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5B81" w:rsidRPr="00605B81" w:rsidRDefault="00605B81" w:rsidP="00605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605B8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605B8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605B8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— Style: Formal, Persuasive, Detailed</w:t>
      </w:r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International Renewable Energy Fund requesting support for innovative solar energy research, emphasizing sustainable development and technological impact.</w:t>
      </w:r>
    </w:p>
    <w:p w:rsidR="00605B81" w:rsidRPr="00605B81" w:rsidRDefault="00605B81" w:rsidP="00605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605B81" w:rsidRPr="00605B81" w:rsidRDefault="00605B81" w:rsidP="00605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t>International Renewable Energy Fund</w:t>
      </w:r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Innovation Street</w:t>
      </w:r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 10117</w:t>
      </w:r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605B81" w:rsidRPr="00605B81" w:rsidRDefault="00605B81" w:rsidP="00605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5B8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Grant Application for Innovative Solar Energy Research to Advance Sustainable Technology</w:t>
      </w:r>
    </w:p>
    <w:p w:rsidR="00605B81" w:rsidRPr="00605B81" w:rsidRDefault="00605B81" w:rsidP="00605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Müller,</w:t>
      </w:r>
    </w:p>
    <w:p w:rsidR="00605B81" w:rsidRPr="00605B81" w:rsidRDefault="00605B81" w:rsidP="00605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your esteemed organization’s support for our renewable energy research project, focused on developing advanced solar photovoltaic materials to enhance energy efficiency and sustainability.</w:t>
      </w:r>
    </w:p>
    <w:p w:rsidR="00605B81" w:rsidRPr="00605B81" w:rsidRDefault="00605B81" w:rsidP="00605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t>Our research team has extensive experience in material science and renewable energy technologies, having published several peer-reviewed studies and successfully piloted small-scale solar installations. This project aims to address critical energy challenges while promoting clean, affordable power solutions.</w:t>
      </w:r>
    </w:p>
    <w:p w:rsidR="00605B81" w:rsidRPr="00605B81" w:rsidRDefault="00605B81" w:rsidP="00605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requested grant will fund laboratory equipment, material procurement, computational </w:t>
      </w:r>
      <w:proofErr w:type="spellStart"/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t>modeling</w:t>
      </w:r>
      <w:proofErr w:type="spellEnd"/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t>, and pilot implementation, ensuring rigorous research outcomes. Collaborative workshops and knowledge-sharing initiatives with local universities will further amplify the project’s societal impact.</w:t>
      </w:r>
    </w:p>
    <w:p w:rsidR="00605B81" w:rsidRPr="00605B81" w:rsidRDefault="00605B81" w:rsidP="00605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We sincerely hope for your </w:t>
      </w:r>
      <w:proofErr w:type="spellStart"/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look forward to your support in advancing renewable energy innovation globally.</w:t>
      </w:r>
    </w:p>
    <w:p w:rsidR="00605B81" w:rsidRPr="00605B81" w:rsidRDefault="00605B81" w:rsidP="00605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05B81" w:rsidRPr="00605B81" w:rsidRDefault="00605B81" w:rsidP="00605B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05B81" w:rsidRPr="00605B81" w:rsidRDefault="00605B81" w:rsidP="00605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5B8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Professional, Impact-Oriented</w:t>
      </w:r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National Clean Energy Research Council requesting financial support for wind energy optimization research, highlighting measurable environmental and economic benefits.</w:t>
      </w:r>
    </w:p>
    <w:p w:rsidR="00605B81" w:rsidRPr="00605B81" w:rsidRDefault="00605B81" w:rsidP="00605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605B81" w:rsidRPr="00605B81" w:rsidRDefault="00605B81" w:rsidP="00605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t>National Clean Energy Research Council</w:t>
      </w:r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Green Tech Avenue</w:t>
      </w:r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M5V 2T6</w:t>
      </w:r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605B81" w:rsidRPr="00605B81" w:rsidRDefault="00605B81" w:rsidP="00605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5B8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Grant to Conduct Wind Energy Optimization Research for Sustainable Impact</w:t>
      </w:r>
    </w:p>
    <w:p w:rsidR="00605B81" w:rsidRPr="00605B81" w:rsidRDefault="00605B81" w:rsidP="00605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605B81" w:rsidRPr="00605B81" w:rsidRDefault="00605B81" w:rsidP="00605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funding for a wind energy optimization research initiative aimed at increasing efficiency and reducing operational costs in modern wind farms.</w:t>
      </w:r>
    </w:p>
    <w:p w:rsidR="00605B81" w:rsidRPr="00605B81" w:rsidRDefault="00605B81" w:rsidP="00605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project will involve computational </w:t>
      </w:r>
      <w:proofErr w:type="spellStart"/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t>modeling</w:t>
      </w:r>
      <w:proofErr w:type="spellEnd"/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t>, field data analysis, and prototype testing to identify optimal turbine configurations and control strategies. Our team’s prior research has demonstrated measurable gains in energy output and cost reduction.</w:t>
      </w:r>
    </w:p>
    <w:p w:rsidR="00605B81" w:rsidRPr="00605B81" w:rsidRDefault="00605B81" w:rsidP="00605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will facilitate laboratory equipment acquisition, field monitoring, and collaborative knowledge-sharing activities, ensuring high-quality, impactful results with tangible environmental and economic benefits.</w:t>
      </w:r>
    </w:p>
    <w:p w:rsidR="00605B81" w:rsidRPr="00605B81" w:rsidRDefault="00605B81" w:rsidP="00605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We sincerely hope for your </w:t>
      </w:r>
      <w:proofErr w:type="spellStart"/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remain available to provide additional project documentation as required.</w:t>
      </w:r>
    </w:p>
    <w:p w:rsidR="00605B81" w:rsidRPr="00605B81" w:rsidRDefault="00605B81" w:rsidP="00605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t>With high regards</w:t>
      </w:r>
      <w:proofErr w:type="gramStart"/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05B81" w:rsidRPr="00605B81" w:rsidRDefault="00605B81" w:rsidP="00605B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05B81" w:rsidRPr="00605B81" w:rsidRDefault="00605B81" w:rsidP="00605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5B8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Brief, Direct, Polished</w:t>
      </w:r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Global Energy Innovation Foundation requesting support for a pilot project on bioenergy research, emphasizing societal and environmental impact.</w:t>
      </w:r>
    </w:p>
    <w:p w:rsidR="00605B81" w:rsidRPr="00605B81" w:rsidRDefault="00605B81" w:rsidP="00605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605B81" w:rsidRPr="00605B81" w:rsidRDefault="00605B81" w:rsidP="00605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t>Global Energy Innovation Foundation</w:t>
      </w:r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Horizon Road</w:t>
      </w:r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00100</w:t>
      </w:r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605B81" w:rsidRPr="00605B81" w:rsidRDefault="00605B81" w:rsidP="00605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5B8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Grant Request for Pilot Bioenergy Research Project to Advance Sustainable Energy Solutions</w:t>
      </w:r>
    </w:p>
    <w:p w:rsidR="00605B81" w:rsidRPr="00605B81" w:rsidRDefault="00605B81" w:rsidP="00605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Research Programs,</w:t>
      </w:r>
    </w:p>
    <w:p w:rsidR="00605B81" w:rsidRPr="00605B81" w:rsidRDefault="00605B81" w:rsidP="00605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your organization’s support for a bioenergy research project focused on sustainable biomass conversion technologies.</w:t>
      </w:r>
    </w:p>
    <w:p w:rsidR="00605B81" w:rsidRPr="00605B81" w:rsidRDefault="00605B81" w:rsidP="00605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t>The initiative will develop small-scale pilot systems, evaluate efficiency, and conduct community-focused workshops to promote clean energy adoption. Funding will cover equipment, laboratory analysis, and educational outreach.</w:t>
      </w:r>
    </w:p>
    <w:p w:rsidR="00605B81" w:rsidRPr="00605B81" w:rsidRDefault="00605B81" w:rsidP="00605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will directly contribute to renewable energy innovation, environmental sustainability, and the empowerment of communities through practical energy solutions.</w:t>
      </w:r>
    </w:p>
    <w:p w:rsidR="00605B81" w:rsidRPr="00605B81" w:rsidRDefault="00605B81" w:rsidP="00605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We sincerely hope for your </w:t>
      </w:r>
      <w:proofErr w:type="spellStart"/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look forward to collaborating on this transformative project.</w:t>
      </w:r>
    </w:p>
    <w:p w:rsidR="00605B81" w:rsidRPr="00605B81" w:rsidRDefault="00605B81" w:rsidP="00605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05B8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D68"/>
    <w:rsid w:val="0044199F"/>
    <w:rsid w:val="00605B81"/>
    <w:rsid w:val="007D0A60"/>
    <w:rsid w:val="00D27D68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7BAE10-3BBF-403E-8783-B999FDEFC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5B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05B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37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572</Words>
  <Characters>3262</Characters>
  <Application>Microsoft Office Word</Application>
  <DocSecurity>0</DocSecurity>
  <Lines>27</Lines>
  <Paragraphs>7</Paragraphs>
  <ScaleCrop>false</ScaleCrop>
  <Company/>
  <LinksUpToDate>false</LinksUpToDate>
  <CharactersWithSpaces>3827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2025-09-26T17:07:00Z</dcterms:created>
  <dcterms:modified xsi:type="dcterms:W3CDTF">2025-09-26T17:07:00Z</dcterms:modified>
</cp:coreProperties>
</file>