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A4569" w:rsidRPr="003A4569" w:rsidRDefault="003A4569" w:rsidP="003A4569">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3A4569">
        <w:rPr>
          <w:rFonts w:ascii="Times New Roman" w:eastAsia="Times New Roman" w:hAnsi="Times New Roman" w:cs="Times New Roman"/>
          <w:b/>
          <w:bCs/>
          <w:sz w:val="24"/>
          <w:szCs w:val="24"/>
          <w:lang w:eastAsia="en-MY"/>
        </w:rPr>
        <w:t>Version A (Elaborate, Persuasive, and Formal)</w:t>
      </w:r>
    </w:p>
    <w:p w:rsidR="003A4569" w:rsidRPr="003A4569" w:rsidRDefault="003A4569" w:rsidP="003A4569">
      <w:pPr>
        <w:spacing w:before="100" w:beforeAutospacing="1" w:after="100" w:afterAutospacing="1" w:line="240" w:lineRule="auto"/>
        <w:rPr>
          <w:rFonts w:ascii="Times New Roman" w:eastAsia="Times New Roman" w:hAnsi="Times New Roman" w:cs="Times New Roman"/>
          <w:sz w:val="24"/>
          <w:szCs w:val="24"/>
          <w:lang w:eastAsia="en-MY"/>
        </w:rPr>
      </w:pPr>
      <w:r w:rsidRPr="003A4569">
        <w:rPr>
          <w:rFonts w:ascii="Times New Roman" w:eastAsia="Times New Roman" w:hAnsi="Times New Roman" w:cs="Times New Roman"/>
          <w:sz w:val="24"/>
          <w:szCs w:val="24"/>
          <w:lang w:eastAsia="en-MY"/>
        </w:rPr>
        <w:t>Write an application to the Financial Regulatory Authority requesting approval for asset securitization, emphasizing compliance, transparency, and institutional benefit.</w:t>
      </w:r>
    </w:p>
    <w:p w:rsidR="003A4569" w:rsidRPr="003A4569" w:rsidRDefault="003A4569" w:rsidP="003A4569">
      <w:pPr>
        <w:spacing w:before="100" w:beforeAutospacing="1" w:after="100" w:afterAutospacing="1" w:line="240" w:lineRule="auto"/>
        <w:rPr>
          <w:rFonts w:ascii="Times New Roman" w:eastAsia="Times New Roman" w:hAnsi="Times New Roman" w:cs="Times New Roman"/>
          <w:sz w:val="24"/>
          <w:szCs w:val="24"/>
          <w:lang w:eastAsia="en-MY"/>
        </w:rPr>
      </w:pPr>
      <w:r w:rsidRPr="003A4569">
        <w:rPr>
          <w:rFonts w:ascii="Times New Roman" w:eastAsia="Times New Roman" w:hAnsi="Times New Roman" w:cs="Times New Roman"/>
          <w:sz w:val="24"/>
          <w:szCs w:val="24"/>
          <w:lang w:eastAsia="en-MY"/>
        </w:rPr>
        <w:t>19 September 2025</w:t>
      </w:r>
    </w:p>
    <w:p w:rsidR="003A4569" w:rsidRPr="003A4569" w:rsidRDefault="003A4569" w:rsidP="003A4569">
      <w:pPr>
        <w:spacing w:before="100" w:beforeAutospacing="1" w:after="100" w:afterAutospacing="1" w:line="240" w:lineRule="auto"/>
        <w:rPr>
          <w:rFonts w:ascii="Times New Roman" w:eastAsia="Times New Roman" w:hAnsi="Times New Roman" w:cs="Times New Roman"/>
          <w:sz w:val="24"/>
          <w:szCs w:val="24"/>
          <w:lang w:eastAsia="en-MY"/>
        </w:rPr>
      </w:pPr>
      <w:r w:rsidRPr="003A4569">
        <w:rPr>
          <w:rFonts w:ascii="Times New Roman" w:eastAsia="Times New Roman" w:hAnsi="Times New Roman" w:cs="Times New Roman"/>
          <w:sz w:val="24"/>
          <w:szCs w:val="24"/>
          <w:lang w:eastAsia="en-MY"/>
        </w:rPr>
        <w:t>Financial Regulatory Authority</w:t>
      </w:r>
      <w:r w:rsidRPr="003A4569">
        <w:rPr>
          <w:rFonts w:ascii="Times New Roman" w:eastAsia="Times New Roman" w:hAnsi="Times New Roman" w:cs="Times New Roman"/>
          <w:sz w:val="24"/>
          <w:szCs w:val="24"/>
          <w:lang w:eastAsia="en-MY"/>
        </w:rPr>
        <w:br/>
        <w:t>National Finance Centre</w:t>
      </w:r>
      <w:r w:rsidRPr="003A4569">
        <w:rPr>
          <w:rFonts w:ascii="Times New Roman" w:eastAsia="Times New Roman" w:hAnsi="Times New Roman" w:cs="Times New Roman"/>
          <w:sz w:val="24"/>
          <w:szCs w:val="24"/>
          <w:lang w:eastAsia="en-MY"/>
        </w:rPr>
        <w:br/>
        <w:t>1 Civic Square, Canberra ACT 2601</w:t>
      </w:r>
      <w:r w:rsidRPr="003A4569">
        <w:rPr>
          <w:rFonts w:ascii="Times New Roman" w:eastAsia="Times New Roman" w:hAnsi="Times New Roman" w:cs="Times New Roman"/>
          <w:sz w:val="24"/>
          <w:szCs w:val="24"/>
          <w:lang w:eastAsia="en-MY"/>
        </w:rPr>
        <w:br/>
        <w:t>Australia</w:t>
      </w:r>
    </w:p>
    <w:p w:rsidR="003A4569" w:rsidRPr="003A4569" w:rsidRDefault="003A4569" w:rsidP="003A4569">
      <w:pPr>
        <w:spacing w:before="100" w:beforeAutospacing="1" w:after="100" w:afterAutospacing="1" w:line="240" w:lineRule="auto"/>
        <w:rPr>
          <w:rFonts w:ascii="Times New Roman" w:eastAsia="Times New Roman" w:hAnsi="Times New Roman" w:cs="Times New Roman"/>
          <w:sz w:val="24"/>
          <w:szCs w:val="24"/>
          <w:lang w:eastAsia="en-MY"/>
        </w:rPr>
      </w:pPr>
      <w:r w:rsidRPr="003A4569">
        <w:rPr>
          <w:rFonts w:ascii="Times New Roman" w:eastAsia="Times New Roman" w:hAnsi="Times New Roman" w:cs="Times New Roman"/>
          <w:b/>
          <w:bCs/>
          <w:sz w:val="24"/>
          <w:szCs w:val="24"/>
          <w:lang w:eastAsia="en-MY"/>
        </w:rPr>
        <w:t>Subject: Approval Request for Asset Securitization</w:t>
      </w:r>
    </w:p>
    <w:p w:rsidR="003A4569" w:rsidRPr="003A4569" w:rsidRDefault="003A4569" w:rsidP="003A4569">
      <w:pPr>
        <w:spacing w:before="100" w:beforeAutospacing="1" w:after="100" w:afterAutospacing="1" w:line="240" w:lineRule="auto"/>
        <w:rPr>
          <w:rFonts w:ascii="Times New Roman" w:eastAsia="Times New Roman" w:hAnsi="Times New Roman" w:cs="Times New Roman"/>
          <w:sz w:val="24"/>
          <w:szCs w:val="24"/>
          <w:lang w:eastAsia="en-MY"/>
        </w:rPr>
      </w:pPr>
      <w:r w:rsidRPr="003A4569">
        <w:rPr>
          <w:rFonts w:ascii="Times New Roman" w:eastAsia="Times New Roman" w:hAnsi="Times New Roman" w:cs="Times New Roman"/>
          <w:sz w:val="24"/>
          <w:szCs w:val="24"/>
          <w:lang w:eastAsia="en-MY"/>
        </w:rPr>
        <w:t>Dear Sir/Madam,</w:t>
      </w:r>
    </w:p>
    <w:p w:rsidR="003A4569" w:rsidRPr="003A4569" w:rsidRDefault="003A4569" w:rsidP="003A4569">
      <w:pPr>
        <w:spacing w:before="100" w:beforeAutospacing="1" w:after="100" w:afterAutospacing="1" w:line="240" w:lineRule="auto"/>
        <w:rPr>
          <w:rFonts w:ascii="Times New Roman" w:eastAsia="Times New Roman" w:hAnsi="Times New Roman" w:cs="Times New Roman"/>
          <w:sz w:val="24"/>
          <w:szCs w:val="24"/>
          <w:lang w:eastAsia="en-MY"/>
        </w:rPr>
      </w:pPr>
      <w:r w:rsidRPr="003A4569">
        <w:rPr>
          <w:rFonts w:ascii="Times New Roman" w:eastAsia="Times New Roman" w:hAnsi="Times New Roman" w:cs="Times New Roman"/>
          <w:sz w:val="24"/>
          <w:szCs w:val="24"/>
          <w:lang w:eastAsia="en-MY"/>
        </w:rPr>
        <w:t>I am writing with due respect to seek your esteemed approval for the proposed asset securitization initiative, designed to enhance capital efficiency while ensuring strict compliance with existing regulatory frameworks.</w:t>
      </w:r>
    </w:p>
    <w:p w:rsidR="003A4569" w:rsidRPr="003A4569" w:rsidRDefault="003A4569" w:rsidP="003A4569">
      <w:pPr>
        <w:spacing w:before="100" w:beforeAutospacing="1" w:after="100" w:afterAutospacing="1" w:line="240" w:lineRule="auto"/>
        <w:rPr>
          <w:rFonts w:ascii="Times New Roman" w:eastAsia="Times New Roman" w:hAnsi="Times New Roman" w:cs="Times New Roman"/>
          <w:sz w:val="24"/>
          <w:szCs w:val="24"/>
          <w:lang w:eastAsia="en-MY"/>
        </w:rPr>
      </w:pPr>
      <w:r w:rsidRPr="003A4569">
        <w:rPr>
          <w:rFonts w:ascii="Times New Roman" w:eastAsia="Times New Roman" w:hAnsi="Times New Roman" w:cs="Times New Roman"/>
          <w:sz w:val="24"/>
          <w:szCs w:val="24"/>
          <w:lang w:eastAsia="en-MY"/>
        </w:rPr>
        <w:t>The securitization structure has been meticulously designed to safeguard transparency, mitigate risk exposure, and align with prudential financial policies. By converting eligible assets into marketable securities, this initiative aims to unlock liquidity, improve balance sheet management, and foster greater investor confidence. Every procedural step adheres to legal statutes, accounting standards, and supervisory guidelines to maintain absolute institutional integrity.</w:t>
      </w:r>
    </w:p>
    <w:p w:rsidR="003A4569" w:rsidRPr="003A4569" w:rsidRDefault="003A4569" w:rsidP="003A4569">
      <w:pPr>
        <w:spacing w:before="100" w:beforeAutospacing="1" w:after="100" w:afterAutospacing="1" w:line="240" w:lineRule="auto"/>
        <w:rPr>
          <w:rFonts w:ascii="Times New Roman" w:eastAsia="Times New Roman" w:hAnsi="Times New Roman" w:cs="Times New Roman"/>
          <w:sz w:val="24"/>
          <w:szCs w:val="24"/>
          <w:lang w:eastAsia="en-MY"/>
        </w:rPr>
      </w:pPr>
      <w:r w:rsidRPr="003A4569">
        <w:rPr>
          <w:rFonts w:ascii="Times New Roman" w:eastAsia="Times New Roman" w:hAnsi="Times New Roman" w:cs="Times New Roman"/>
          <w:sz w:val="24"/>
          <w:szCs w:val="24"/>
          <w:lang w:eastAsia="en-MY"/>
        </w:rPr>
        <w:t>Furthermore, the implementation of this securitization project will not only strengthen organizational resilience but also contribute to broader economic stability by mobilizing capital for productive deployment. Adequate documentation, risk assessment models, and monitoring mechanisms have been prepared to ensure ongoing accountability.</w:t>
      </w:r>
    </w:p>
    <w:p w:rsidR="003A4569" w:rsidRPr="003A4569" w:rsidRDefault="003A4569" w:rsidP="003A4569">
      <w:pPr>
        <w:spacing w:before="100" w:beforeAutospacing="1" w:after="100" w:afterAutospacing="1" w:line="240" w:lineRule="auto"/>
        <w:rPr>
          <w:rFonts w:ascii="Times New Roman" w:eastAsia="Times New Roman" w:hAnsi="Times New Roman" w:cs="Times New Roman"/>
          <w:sz w:val="24"/>
          <w:szCs w:val="24"/>
          <w:lang w:eastAsia="en-MY"/>
        </w:rPr>
      </w:pPr>
      <w:r w:rsidRPr="003A4569">
        <w:rPr>
          <w:rFonts w:ascii="Times New Roman" w:eastAsia="Times New Roman" w:hAnsi="Times New Roman" w:cs="Times New Roman"/>
          <w:sz w:val="24"/>
          <w:szCs w:val="24"/>
          <w:lang w:eastAsia="en-MY"/>
        </w:rPr>
        <w:t>I humbly request your kind consideration and prompt approval to proceed with this securitization arrangement in the interest of institutional growth and regulatory compliance.</w:t>
      </w:r>
    </w:p>
    <w:p w:rsidR="003A4569" w:rsidRPr="003A4569" w:rsidRDefault="003A4569" w:rsidP="003A4569">
      <w:pPr>
        <w:spacing w:before="100" w:beforeAutospacing="1" w:after="100" w:afterAutospacing="1" w:line="240" w:lineRule="auto"/>
        <w:rPr>
          <w:rFonts w:ascii="Times New Roman" w:eastAsia="Times New Roman" w:hAnsi="Times New Roman" w:cs="Times New Roman"/>
          <w:sz w:val="24"/>
          <w:szCs w:val="24"/>
          <w:lang w:eastAsia="en-MY"/>
        </w:rPr>
      </w:pPr>
      <w:r w:rsidRPr="003A4569">
        <w:rPr>
          <w:rFonts w:ascii="Times New Roman" w:eastAsia="Times New Roman" w:hAnsi="Times New Roman" w:cs="Times New Roman"/>
          <w:sz w:val="24"/>
          <w:szCs w:val="24"/>
          <w:lang w:eastAsia="en-MY"/>
        </w:rPr>
        <w:t>Yours faithfully</w:t>
      </w:r>
      <w:proofErr w:type="gramStart"/>
      <w:r w:rsidRPr="003A4569">
        <w:rPr>
          <w:rFonts w:ascii="Times New Roman" w:eastAsia="Times New Roman" w:hAnsi="Times New Roman" w:cs="Times New Roman"/>
          <w:sz w:val="24"/>
          <w:szCs w:val="24"/>
          <w:lang w:eastAsia="en-MY"/>
        </w:rPr>
        <w:t>,</w:t>
      </w:r>
      <w:proofErr w:type="gramEnd"/>
      <w:r w:rsidRPr="003A4569">
        <w:rPr>
          <w:rFonts w:ascii="Times New Roman" w:eastAsia="Times New Roman" w:hAnsi="Times New Roman" w:cs="Times New Roman"/>
          <w:sz w:val="24"/>
          <w:szCs w:val="24"/>
          <w:lang w:eastAsia="en-MY"/>
        </w:rPr>
        <w:br/>
      </w:r>
      <w:proofErr w:type="spellStart"/>
      <w:r w:rsidRPr="003A4569">
        <w:rPr>
          <w:rFonts w:ascii="Times New Roman" w:eastAsia="Times New Roman" w:hAnsi="Times New Roman" w:cs="Times New Roman"/>
          <w:sz w:val="24"/>
          <w:szCs w:val="24"/>
          <w:lang w:eastAsia="en-MY"/>
        </w:rPr>
        <w:t>Aminul</w:t>
      </w:r>
      <w:proofErr w:type="spellEnd"/>
      <w:r w:rsidRPr="003A4569">
        <w:rPr>
          <w:rFonts w:ascii="Times New Roman" w:eastAsia="Times New Roman" w:hAnsi="Times New Roman" w:cs="Times New Roman"/>
          <w:sz w:val="24"/>
          <w:szCs w:val="24"/>
          <w:lang w:eastAsia="en-MY"/>
        </w:rPr>
        <w:t xml:space="preserve"> </w:t>
      </w:r>
      <w:proofErr w:type="spellStart"/>
      <w:r w:rsidRPr="003A4569">
        <w:rPr>
          <w:rFonts w:ascii="Times New Roman" w:eastAsia="Times New Roman" w:hAnsi="Times New Roman" w:cs="Times New Roman"/>
          <w:sz w:val="24"/>
          <w:szCs w:val="24"/>
          <w:lang w:eastAsia="en-MY"/>
        </w:rPr>
        <w:t>Haque</w:t>
      </w:r>
      <w:proofErr w:type="spellEnd"/>
    </w:p>
    <w:p w:rsidR="003A4569" w:rsidRPr="003A4569" w:rsidRDefault="003A4569" w:rsidP="003A4569">
      <w:pPr>
        <w:spacing w:after="0" w:line="240" w:lineRule="auto"/>
        <w:rPr>
          <w:rFonts w:ascii="Times New Roman" w:eastAsia="Times New Roman" w:hAnsi="Times New Roman" w:cs="Times New Roman"/>
          <w:sz w:val="24"/>
          <w:szCs w:val="24"/>
          <w:lang w:eastAsia="en-MY"/>
        </w:rPr>
      </w:pPr>
      <w:r w:rsidRPr="003A4569">
        <w:rPr>
          <w:rFonts w:ascii="Times New Roman" w:eastAsia="Times New Roman" w:hAnsi="Times New Roman" w:cs="Times New Roman"/>
          <w:sz w:val="24"/>
          <w:szCs w:val="24"/>
          <w:lang w:eastAsia="en-MY"/>
        </w:rPr>
        <w:pict>
          <v:rect id="_x0000_i1025" style="width:0;height:1.5pt" o:hralign="center" o:hrstd="t" o:hr="t" fillcolor="#a0a0a0" stroked="f"/>
        </w:pict>
      </w:r>
    </w:p>
    <w:p w:rsidR="003A4569" w:rsidRPr="003A4569" w:rsidRDefault="003A4569" w:rsidP="003A4569">
      <w:pPr>
        <w:spacing w:before="100" w:beforeAutospacing="1" w:after="100" w:afterAutospacing="1" w:line="240" w:lineRule="auto"/>
        <w:rPr>
          <w:rFonts w:ascii="Times New Roman" w:eastAsia="Times New Roman" w:hAnsi="Times New Roman" w:cs="Times New Roman"/>
          <w:sz w:val="24"/>
          <w:szCs w:val="24"/>
          <w:lang w:eastAsia="en-MY"/>
        </w:rPr>
      </w:pPr>
      <w:r w:rsidRPr="003A4569">
        <w:rPr>
          <w:rFonts w:ascii="Times New Roman" w:eastAsia="Times New Roman" w:hAnsi="Times New Roman" w:cs="Times New Roman"/>
          <w:b/>
          <w:bCs/>
          <w:sz w:val="24"/>
          <w:szCs w:val="24"/>
          <w:lang w:eastAsia="en-MY"/>
        </w:rPr>
        <w:t>Version B (Concise, Direct, and Professional)</w:t>
      </w:r>
    </w:p>
    <w:p w:rsidR="003A4569" w:rsidRPr="003A4569" w:rsidRDefault="003A4569" w:rsidP="003A4569">
      <w:pPr>
        <w:spacing w:before="100" w:beforeAutospacing="1" w:after="100" w:afterAutospacing="1" w:line="240" w:lineRule="auto"/>
        <w:rPr>
          <w:rFonts w:ascii="Times New Roman" w:eastAsia="Times New Roman" w:hAnsi="Times New Roman" w:cs="Times New Roman"/>
          <w:sz w:val="24"/>
          <w:szCs w:val="24"/>
          <w:lang w:eastAsia="en-MY"/>
        </w:rPr>
      </w:pPr>
      <w:r w:rsidRPr="003A4569">
        <w:rPr>
          <w:rFonts w:ascii="Times New Roman" w:eastAsia="Times New Roman" w:hAnsi="Times New Roman" w:cs="Times New Roman"/>
          <w:sz w:val="24"/>
          <w:szCs w:val="24"/>
          <w:lang w:eastAsia="en-MY"/>
        </w:rPr>
        <w:t>Write an application to the Securities Oversight Commission requesting approval for asset securitization, highlighting adherence to standards and financial prudence.</w:t>
      </w:r>
    </w:p>
    <w:p w:rsidR="003A4569" w:rsidRPr="003A4569" w:rsidRDefault="003A4569" w:rsidP="003A4569">
      <w:pPr>
        <w:spacing w:before="100" w:beforeAutospacing="1" w:after="100" w:afterAutospacing="1" w:line="240" w:lineRule="auto"/>
        <w:rPr>
          <w:rFonts w:ascii="Times New Roman" w:eastAsia="Times New Roman" w:hAnsi="Times New Roman" w:cs="Times New Roman"/>
          <w:sz w:val="24"/>
          <w:szCs w:val="24"/>
          <w:lang w:eastAsia="en-MY"/>
        </w:rPr>
      </w:pPr>
      <w:r w:rsidRPr="003A4569">
        <w:rPr>
          <w:rFonts w:ascii="Times New Roman" w:eastAsia="Times New Roman" w:hAnsi="Times New Roman" w:cs="Times New Roman"/>
          <w:sz w:val="24"/>
          <w:szCs w:val="24"/>
          <w:lang w:eastAsia="en-MY"/>
        </w:rPr>
        <w:t>19 September 2025</w:t>
      </w:r>
    </w:p>
    <w:p w:rsidR="003A4569" w:rsidRPr="003A4569" w:rsidRDefault="003A4569" w:rsidP="003A4569">
      <w:pPr>
        <w:spacing w:before="100" w:beforeAutospacing="1" w:after="100" w:afterAutospacing="1" w:line="240" w:lineRule="auto"/>
        <w:rPr>
          <w:rFonts w:ascii="Times New Roman" w:eastAsia="Times New Roman" w:hAnsi="Times New Roman" w:cs="Times New Roman"/>
          <w:sz w:val="24"/>
          <w:szCs w:val="24"/>
          <w:lang w:eastAsia="en-MY"/>
        </w:rPr>
      </w:pPr>
      <w:r w:rsidRPr="003A4569">
        <w:rPr>
          <w:rFonts w:ascii="Times New Roman" w:eastAsia="Times New Roman" w:hAnsi="Times New Roman" w:cs="Times New Roman"/>
          <w:sz w:val="24"/>
          <w:szCs w:val="24"/>
          <w:lang w:eastAsia="en-MY"/>
        </w:rPr>
        <w:t>Securities Oversight Commission</w:t>
      </w:r>
      <w:r w:rsidRPr="003A4569">
        <w:rPr>
          <w:rFonts w:ascii="Times New Roman" w:eastAsia="Times New Roman" w:hAnsi="Times New Roman" w:cs="Times New Roman"/>
          <w:sz w:val="24"/>
          <w:szCs w:val="24"/>
          <w:lang w:eastAsia="en-MY"/>
        </w:rPr>
        <w:br/>
        <w:t>Regulatory Towers</w:t>
      </w:r>
      <w:r w:rsidRPr="003A4569">
        <w:rPr>
          <w:rFonts w:ascii="Times New Roman" w:eastAsia="Times New Roman" w:hAnsi="Times New Roman" w:cs="Times New Roman"/>
          <w:sz w:val="24"/>
          <w:szCs w:val="24"/>
          <w:lang w:eastAsia="en-MY"/>
        </w:rPr>
        <w:br/>
      </w:r>
      <w:r w:rsidRPr="003A4569">
        <w:rPr>
          <w:rFonts w:ascii="Times New Roman" w:eastAsia="Times New Roman" w:hAnsi="Times New Roman" w:cs="Times New Roman"/>
          <w:sz w:val="24"/>
          <w:szCs w:val="24"/>
          <w:lang w:eastAsia="en-MY"/>
        </w:rPr>
        <w:lastRenderedPageBreak/>
        <w:t xml:space="preserve">35 </w:t>
      </w:r>
      <w:proofErr w:type="spellStart"/>
      <w:r w:rsidRPr="003A4569">
        <w:rPr>
          <w:rFonts w:ascii="Times New Roman" w:eastAsia="Times New Roman" w:hAnsi="Times New Roman" w:cs="Times New Roman"/>
          <w:sz w:val="24"/>
          <w:szCs w:val="24"/>
          <w:lang w:eastAsia="en-MY"/>
        </w:rPr>
        <w:t>Riebeeck</w:t>
      </w:r>
      <w:proofErr w:type="spellEnd"/>
      <w:r w:rsidRPr="003A4569">
        <w:rPr>
          <w:rFonts w:ascii="Times New Roman" w:eastAsia="Times New Roman" w:hAnsi="Times New Roman" w:cs="Times New Roman"/>
          <w:sz w:val="24"/>
          <w:szCs w:val="24"/>
          <w:lang w:eastAsia="en-MY"/>
        </w:rPr>
        <w:t xml:space="preserve"> Street, Cape Town 8001</w:t>
      </w:r>
      <w:r w:rsidRPr="003A4569">
        <w:rPr>
          <w:rFonts w:ascii="Times New Roman" w:eastAsia="Times New Roman" w:hAnsi="Times New Roman" w:cs="Times New Roman"/>
          <w:sz w:val="24"/>
          <w:szCs w:val="24"/>
          <w:lang w:eastAsia="en-MY"/>
        </w:rPr>
        <w:br/>
        <w:t>South Africa</w:t>
      </w:r>
    </w:p>
    <w:p w:rsidR="003A4569" w:rsidRPr="003A4569" w:rsidRDefault="003A4569" w:rsidP="003A4569">
      <w:pPr>
        <w:spacing w:before="100" w:beforeAutospacing="1" w:after="100" w:afterAutospacing="1" w:line="240" w:lineRule="auto"/>
        <w:rPr>
          <w:rFonts w:ascii="Times New Roman" w:eastAsia="Times New Roman" w:hAnsi="Times New Roman" w:cs="Times New Roman"/>
          <w:sz w:val="24"/>
          <w:szCs w:val="24"/>
          <w:lang w:eastAsia="en-MY"/>
        </w:rPr>
      </w:pPr>
      <w:r w:rsidRPr="003A4569">
        <w:rPr>
          <w:rFonts w:ascii="Times New Roman" w:eastAsia="Times New Roman" w:hAnsi="Times New Roman" w:cs="Times New Roman"/>
          <w:b/>
          <w:bCs/>
          <w:sz w:val="24"/>
          <w:szCs w:val="24"/>
          <w:lang w:eastAsia="en-MY"/>
        </w:rPr>
        <w:t>Subject: Formal Request for Asset Securitization Approval</w:t>
      </w:r>
    </w:p>
    <w:p w:rsidR="003A4569" w:rsidRPr="003A4569" w:rsidRDefault="003A4569" w:rsidP="003A4569">
      <w:pPr>
        <w:spacing w:before="100" w:beforeAutospacing="1" w:after="100" w:afterAutospacing="1" w:line="240" w:lineRule="auto"/>
        <w:rPr>
          <w:rFonts w:ascii="Times New Roman" w:eastAsia="Times New Roman" w:hAnsi="Times New Roman" w:cs="Times New Roman"/>
          <w:sz w:val="24"/>
          <w:szCs w:val="24"/>
          <w:lang w:eastAsia="en-MY"/>
        </w:rPr>
      </w:pPr>
      <w:r w:rsidRPr="003A4569">
        <w:rPr>
          <w:rFonts w:ascii="Times New Roman" w:eastAsia="Times New Roman" w:hAnsi="Times New Roman" w:cs="Times New Roman"/>
          <w:sz w:val="24"/>
          <w:szCs w:val="24"/>
          <w:lang w:eastAsia="en-MY"/>
        </w:rPr>
        <w:t>To Whom It May Concern,</w:t>
      </w:r>
    </w:p>
    <w:p w:rsidR="003A4569" w:rsidRPr="003A4569" w:rsidRDefault="003A4569" w:rsidP="003A4569">
      <w:pPr>
        <w:spacing w:before="100" w:beforeAutospacing="1" w:after="100" w:afterAutospacing="1" w:line="240" w:lineRule="auto"/>
        <w:rPr>
          <w:rFonts w:ascii="Times New Roman" w:eastAsia="Times New Roman" w:hAnsi="Times New Roman" w:cs="Times New Roman"/>
          <w:sz w:val="24"/>
          <w:szCs w:val="24"/>
          <w:lang w:eastAsia="en-MY"/>
        </w:rPr>
      </w:pPr>
      <w:r w:rsidRPr="003A4569">
        <w:rPr>
          <w:rFonts w:ascii="Times New Roman" w:eastAsia="Times New Roman" w:hAnsi="Times New Roman" w:cs="Times New Roman"/>
          <w:sz w:val="24"/>
          <w:szCs w:val="24"/>
          <w:lang w:eastAsia="en-MY"/>
        </w:rPr>
        <w:t>I respectfully submit this request for approval of our planned asset securitization program, formulated to ensure compliance with financial standards and strengthen institutional capital efficiency.</w:t>
      </w:r>
    </w:p>
    <w:p w:rsidR="003A4569" w:rsidRPr="003A4569" w:rsidRDefault="003A4569" w:rsidP="003A4569">
      <w:pPr>
        <w:spacing w:before="100" w:beforeAutospacing="1" w:after="100" w:afterAutospacing="1" w:line="240" w:lineRule="auto"/>
        <w:rPr>
          <w:rFonts w:ascii="Times New Roman" w:eastAsia="Times New Roman" w:hAnsi="Times New Roman" w:cs="Times New Roman"/>
          <w:sz w:val="24"/>
          <w:szCs w:val="24"/>
          <w:lang w:eastAsia="en-MY"/>
        </w:rPr>
      </w:pPr>
      <w:r w:rsidRPr="003A4569">
        <w:rPr>
          <w:rFonts w:ascii="Times New Roman" w:eastAsia="Times New Roman" w:hAnsi="Times New Roman" w:cs="Times New Roman"/>
          <w:sz w:val="24"/>
          <w:szCs w:val="24"/>
          <w:lang w:eastAsia="en-MY"/>
        </w:rPr>
        <w:t>The securitization model is structured with transparency, accountability, and regulatory conformity at its core. It will support liquidity optimization, enhance portfolio management, and contribute to long-term financial sustainability. All necessary documentation and risk evaluation reports are readily available for your review.</w:t>
      </w:r>
    </w:p>
    <w:p w:rsidR="003A4569" w:rsidRPr="003A4569" w:rsidRDefault="003A4569" w:rsidP="003A4569">
      <w:pPr>
        <w:spacing w:before="100" w:beforeAutospacing="1" w:after="100" w:afterAutospacing="1" w:line="240" w:lineRule="auto"/>
        <w:rPr>
          <w:rFonts w:ascii="Times New Roman" w:eastAsia="Times New Roman" w:hAnsi="Times New Roman" w:cs="Times New Roman"/>
          <w:sz w:val="24"/>
          <w:szCs w:val="24"/>
          <w:lang w:eastAsia="en-MY"/>
        </w:rPr>
      </w:pPr>
      <w:r w:rsidRPr="003A4569">
        <w:rPr>
          <w:rFonts w:ascii="Times New Roman" w:eastAsia="Times New Roman" w:hAnsi="Times New Roman" w:cs="Times New Roman"/>
          <w:sz w:val="24"/>
          <w:szCs w:val="24"/>
          <w:lang w:eastAsia="en-MY"/>
        </w:rPr>
        <w:t>Your approval will enable us to implement this initiative responsibly, reinforcing both organizational capacity and market stability.</w:t>
      </w:r>
    </w:p>
    <w:p w:rsidR="003A4569" w:rsidRPr="003A4569" w:rsidRDefault="003A4569" w:rsidP="003A4569">
      <w:pPr>
        <w:spacing w:before="100" w:beforeAutospacing="1" w:after="100" w:afterAutospacing="1" w:line="240" w:lineRule="auto"/>
        <w:rPr>
          <w:rFonts w:ascii="Times New Roman" w:eastAsia="Times New Roman" w:hAnsi="Times New Roman" w:cs="Times New Roman"/>
          <w:sz w:val="24"/>
          <w:szCs w:val="24"/>
          <w:lang w:eastAsia="en-MY"/>
        </w:rPr>
      </w:pPr>
      <w:r w:rsidRPr="003A4569">
        <w:rPr>
          <w:rFonts w:ascii="Times New Roman" w:eastAsia="Times New Roman" w:hAnsi="Times New Roman" w:cs="Times New Roman"/>
          <w:sz w:val="24"/>
          <w:szCs w:val="24"/>
          <w:lang w:eastAsia="en-MY"/>
        </w:rPr>
        <w:t xml:space="preserve">With sincere anticipation of your </w:t>
      </w:r>
      <w:proofErr w:type="spellStart"/>
      <w:r w:rsidRPr="003A4569">
        <w:rPr>
          <w:rFonts w:ascii="Times New Roman" w:eastAsia="Times New Roman" w:hAnsi="Times New Roman" w:cs="Times New Roman"/>
          <w:sz w:val="24"/>
          <w:szCs w:val="24"/>
          <w:lang w:eastAsia="en-MY"/>
        </w:rPr>
        <w:t>favorable</w:t>
      </w:r>
      <w:proofErr w:type="spellEnd"/>
      <w:r w:rsidRPr="003A4569">
        <w:rPr>
          <w:rFonts w:ascii="Times New Roman" w:eastAsia="Times New Roman" w:hAnsi="Times New Roman" w:cs="Times New Roman"/>
          <w:sz w:val="24"/>
          <w:szCs w:val="24"/>
          <w:lang w:eastAsia="en-MY"/>
        </w:rPr>
        <w:t xml:space="preserve"> response, I remain obliged for your kind attention to this matter.</w:t>
      </w:r>
    </w:p>
    <w:p w:rsidR="003A4569" w:rsidRPr="003A4569" w:rsidRDefault="003A4569" w:rsidP="003A4569">
      <w:pPr>
        <w:spacing w:before="100" w:beforeAutospacing="1" w:after="100" w:afterAutospacing="1" w:line="240" w:lineRule="auto"/>
        <w:rPr>
          <w:rFonts w:ascii="Times New Roman" w:eastAsia="Times New Roman" w:hAnsi="Times New Roman" w:cs="Times New Roman"/>
          <w:sz w:val="24"/>
          <w:szCs w:val="24"/>
          <w:lang w:eastAsia="en-MY"/>
        </w:rPr>
      </w:pPr>
      <w:r w:rsidRPr="003A4569">
        <w:rPr>
          <w:rFonts w:ascii="Times New Roman" w:eastAsia="Times New Roman" w:hAnsi="Times New Roman" w:cs="Times New Roman"/>
          <w:sz w:val="24"/>
          <w:szCs w:val="24"/>
          <w:lang w:eastAsia="en-MY"/>
        </w:rPr>
        <w:t>Respectfully yours</w:t>
      </w:r>
      <w:proofErr w:type="gramStart"/>
      <w:r w:rsidRPr="003A4569">
        <w:rPr>
          <w:rFonts w:ascii="Times New Roman" w:eastAsia="Times New Roman" w:hAnsi="Times New Roman" w:cs="Times New Roman"/>
          <w:sz w:val="24"/>
          <w:szCs w:val="24"/>
          <w:lang w:eastAsia="en-MY"/>
        </w:rPr>
        <w:t>,</w:t>
      </w:r>
      <w:proofErr w:type="gramEnd"/>
      <w:r w:rsidRPr="003A4569">
        <w:rPr>
          <w:rFonts w:ascii="Times New Roman" w:eastAsia="Times New Roman" w:hAnsi="Times New Roman" w:cs="Times New Roman"/>
          <w:sz w:val="24"/>
          <w:szCs w:val="24"/>
          <w:lang w:eastAsia="en-MY"/>
        </w:rPr>
        <w:br/>
      </w:r>
      <w:proofErr w:type="spellStart"/>
      <w:r w:rsidRPr="003A4569">
        <w:rPr>
          <w:rFonts w:ascii="Times New Roman" w:eastAsia="Times New Roman" w:hAnsi="Times New Roman" w:cs="Times New Roman"/>
          <w:sz w:val="24"/>
          <w:szCs w:val="24"/>
          <w:lang w:eastAsia="en-MY"/>
        </w:rPr>
        <w:t>Aminul</w:t>
      </w:r>
      <w:proofErr w:type="spellEnd"/>
      <w:r w:rsidRPr="003A4569">
        <w:rPr>
          <w:rFonts w:ascii="Times New Roman" w:eastAsia="Times New Roman" w:hAnsi="Times New Roman" w:cs="Times New Roman"/>
          <w:sz w:val="24"/>
          <w:szCs w:val="24"/>
          <w:lang w:eastAsia="en-MY"/>
        </w:rPr>
        <w:t xml:space="preserve"> </w:t>
      </w:r>
      <w:proofErr w:type="spellStart"/>
      <w:r w:rsidRPr="003A4569">
        <w:rPr>
          <w:rFonts w:ascii="Times New Roman" w:eastAsia="Times New Roman" w:hAnsi="Times New Roman" w:cs="Times New Roman"/>
          <w:sz w:val="24"/>
          <w:szCs w:val="24"/>
          <w:lang w:eastAsia="en-MY"/>
        </w:rPr>
        <w:t>Haque</w:t>
      </w:r>
      <w:proofErr w:type="spellEnd"/>
    </w:p>
    <w:p w:rsidR="003A4569" w:rsidRPr="003A4569" w:rsidRDefault="003A4569" w:rsidP="003A4569">
      <w:pPr>
        <w:spacing w:after="0" w:line="240" w:lineRule="auto"/>
        <w:rPr>
          <w:rFonts w:ascii="Times New Roman" w:eastAsia="Times New Roman" w:hAnsi="Times New Roman" w:cs="Times New Roman"/>
          <w:sz w:val="24"/>
          <w:szCs w:val="24"/>
          <w:lang w:eastAsia="en-MY"/>
        </w:rPr>
      </w:pPr>
      <w:r w:rsidRPr="003A4569">
        <w:rPr>
          <w:rFonts w:ascii="Times New Roman" w:eastAsia="Times New Roman" w:hAnsi="Times New Roman" w:cs="Times New Roman"/>
          <w:sz w:val="24"/>
          <w:szCs w:val="24"/>
          <w:lang w:eastAsia="en-MY"/>
        </w:rPr>
        <w:pict>
          <v:rect id="_x0000_i1026" style="width:0;height:1.5pt" o:hralign="center" o:hrstd="t" o:hr="t" fillcolor="#a0a0a0" stroked="f"/>
        </w:pict>
      </w:r>
    </w:p>
    <w:p w:rsidR="003A4569" w:rsidRPr="003A4569" w:rsidRDefault="003A4569" w:rsidP="003A4569">
      <w:pPr>
        <w:spacing w:before="100" w:beforeAutospacing="1" w:after="100" w:afterAutospacing="1" w:line="240" w:lineRule="auto"/>
        <w:rPr>
          <w:rFonts w:ascii="Times New Roman" w:eastAsia="Times New Roman" w:hAnsi="Times New Roman" w:cs="Times New Roman"/>
          <w:sz w:val="24"/>
          <w:szCs w:val="24"/>
          <w:lang w:eastAsia="en-MY"/>
        </w:rPr>
      </w:pPr>
      <w:r w:rsidRPr="003A4569">
        <w:rPr>
          <w:rFonts w:ascii="Times New Roman" w:eastAsia="Times New Roman" w:hAnsi="Times New Roman" w:cs="Times New Roman"/>
          <w:b/>
          <w:bCs/>
          <w:sz w:val="24"/>
          <w:szCs w:val="24"/>
          <w:lang w:eastAsia="en-MY"/>
        </w:rPr>
        <w:t>Version C (Compact, Elegant, and Formal)</w:t>
      </w:r>
    </w:p>
    <w:p w:rsidR="003A4569" w:rsidRPr="003A4569" w:rsidRDefault="003A4569" w:rsidP="003A4569">
      <w:pPr>
        <w:spacing w:before="100" w:beforeAutospacing="1" w:after="100" w:afterAutospacing="1" w:line="240" w:lineRule="auto"/>
        <w:rPr>
          <w:rFonts w:ascii="Times New Roman" w:eastAsia="Times New Roman" w:hAnsi="Times New Roman" w:cs="Times New Roman"/>
          <w:sz w:val="24"/>
          <w:szCs w:val="24"/>
          <w:lang w:eastAsia="en-MY"/>
        </w:rPr>
      </w:pPr>
      <w:r w:rsidRPr="003A4569">
        <w:rPr>
          <w:rFonts w:ascii="Times New Roman" w:eastAsia="Times New Roman" w:hAnsi="Times New Roman" w:cs="Times New Roman"/>
          <w:sz w:val="24"/>
          <w:szCs w:val="24"/>
          <w:lang w:eastAsia="en-MY"/>
        </w:rPr>
        <w:t>Write an application to the National Monetary Board requesting approval for asset securitization, underscoring compliance and institutional advancement.</w:t>
      </w:r>
    </w:p>
    <w:p w:rsidR="003A4569" w:rsidRPr="003A4569" w:rsidRDefault="003A4569" w:rsidP="003A4569">
      <w:pPr>
        <w:spacing w:before="100" w:beforeAutospacing="1" w:after="100" w:afterAutospacing="1" w:line="240" w:lineRule="auto"/>
        <w:rPr>
          <w:rFonts w:ascii="Times New Roman" w:eastAsia="Times New Roman" w:hAnsi="Times New Roman" w:cs="Times New Roman"/>
          <w:sz w:val="24"/>
          <w:szCs w:val="24"/>
          <w:lang w:eastAsia="en-MY"/>
        </w:rPr>
      </w:pPr>
      <w:r w:rsidRPr="003A4569">
        <w:rPr>
          <w:rFonts w:ascii="Times New Roman" w:eastAsia="Times New Roman" w:hAnsi="Times New Roman" w:cs="Times New Roman"/>
          <w:sz w:val="24"/>
          <w:szCs w:val="24"/>
          <w:lang w:eastAsia="en-MY"/>
        </w:rPr>
        <w:t>19 September 2025</w:t>
      </w:r>
    </w:p>
    <w:p w:rsidR="003A4569" w:rsidRPr="003A4569" w:rsidRDefault="003A4569" w:rsidP="003A4569">
      <w:pPr>
        <w:spacing w:before="100" w:beforeAutospacing="1" w:after="100" w:afterAutospacing="1" w:line="240" w:lineRule="auto"/>
        <w:rPr>
          <w:rFonts w:ascii="Times New Roman" w:eastAsia="Times New Roman" w:hAnsi="Times New Roman" w:cs="Times New Roman"/>
          <w:sz w:val="24"/>
          <w:szCs w:val="24"/>
          <w:lang w:eastAsia="en-MY"/>
        </w:rPr>
      </w:pPr>
      <w:r w:rsidRPr="003A4569">
        <w:rPr>
          <w:rFonts w:ascii="Times New Roman" w:eastAsia="Times New Roman" w:hAnsi="Times New Roman" w:cs="Times New Roman"/>
          <w:sz w:val="24"/>
          <w:szCs w:val="24"/>
          <w:lang w:eastAsia="en-MY"/>
        </w:rPr>
        <w:t>National Monetary Board</w:t>
      </w:r>
      <w:r w:rsidRPr="003A4569">
        <w:rPr>
          <w:rFonts w:ascii="Times New Roman" w:eastAsia="Times New Roman" w:hAnsi="Times New Roman" w:cs="Times New Roman"/>
          <w:sz w:val="24"/>
          <w:szCs w:val="24"/>
          <w:lang w:eastAsia="en-MY"/>
        </w:rPr>
        <w:br/>
        <w:t>Central Business District</w:t>
      </w:r>
      <w:r w:rsidRPr="003A4569">
        <w:rPr>
          <w:rFonts w:ascii="Times New Roman" w:eastAsia="Times New Roman" w:hAnsi="Times New Roman" w:cs="Times New Roman"/>
          <w:sz w:val="24"/>
          <w:szCs w:val="24"/>
          <w:lang w:eastAsia="en-MY"/>
        </w:rPr>
        <w:br/>
      </w:r>
      <w:proofErr w:type="spellStart"/>
      <w:r w:rsidRPr="003A4569">
        <w:rPr>
          <w:rFonts w:ascii="Times New Roman" w:eastAsia="Times New Roman" w:hAnsi="Times New Roman" w:cs="Times New Roman"/>
          <w:sz w:val="24"/>
          <w:szCs w:val="24"/>
          <w:lang w:eastAsia="en-MY"/>
        </w:rPr>
        <w:t>Calle</w:t>
      </w:r>
      <w:proofErr w:type="spellEnd"/>
      <w:r w:rsidRPr="003A4569">
        <w:rPr>
          <w:rFonts w:ascii="Times New Roman" w:eastAsia="Times New Roman" w:hAnsi="Times New Roman" w:cs="Times New Roman"/>
          <w:sz w:val="24"/>
          <w:szCs w:val="24"/>
          <w:lang w:eastAsia="en-MY"/>
        </w:rPr>
        <w:t xml:space="preserve"> Florida 50, Buenos Aires C1005AAA</w:t>
      </w:r>
      <w:r w:rsidRPr="003A4569">
        <w:rPr>
          <w:rFonts w:ascii="Times New Roman" w:eastAsia="Times New Roman" w:hAnsi="Times New Roman" w:cs="Times New Roman"/>
          <w:sz w:val="24"/>
          <w:szCs w:val="24"/>
          <w:lang w:eastAsia="en-MY"/>
        </w:rPr>
        <w:br/>
        <w:t>Argentina</w:t>
      </w:r>
    </w:p>
    <w:p w:rsidR="003A4569" w:rsidRPr="003A4569" w:rsidRDefault="003A4569" w:rsidP="003A4569">
      <w:pPr>
        <w:spacing w:before="100" w:beforeAutospacing="1" w:after="100" w:afterAutospacing="1" w:line="240" w:lineRule="auto"/>
        <w:rPr>
          <w:rFonts w:ascii="Times New Roman" w:eastAsia="Times New Roman" w:hAnsi="Times New Roman" w:cs="Times New Roman"/>
          <w:sz w:val="24"/>
          <w:szCs w:val="24"/>
          <w:lang w:eastAsia="en-MY"/>
        </w:rPr>
      </w:pPr>
      <w:r w:rsidRPr="003A4569">
        <w:rPr>
          <w:rFonts w:ascii="Times New Roman" w:eastAsia="Times New Roman" w:hAnsi="Times New Roman" w:cs="Times New Roman"/>
          <w:b/>
          <w:bCs/>
          <w:sz w:val="24"/>
          <w:szCs w:val="24"/>
          <w:lang w:eastAsia="en-MY"/>
        </w:rPr>
        <w:t>Subject: Request for Approval of Asset Securitization</w:t>
      </w:r>
    </w:p>
    <w:p w:rsidR="003A4569" w:rsidRPr="003A4569" w:rsidRDefault="003A4569" w:rsidP="003A4569">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3A4569">
        <w:rPr>
          <w:rFonts w:ascii="Times New Roman" w:eastAsia="Times New Roman" w:hAnsi="Times New Roman" w:cs="Times New Roman"/>
          <w:sz w:val="24"/>
          <w:szCs w:val="24"/>
          <w:lang w:eastAsia="en-MY"/>
        </w:rPr>
        <w:t>Honorable</w:t>
      </w:r>
      <w:proofErr w:type="spellEnd"/>
      <w:r w:rsidRPr="003A4569">
        <w:rPr>
          <w:rFonts w:ascii="Times New Roman" w:eastAsia="Times New Roman" w:hAnsi="Times New Roman" w:cs="Times New Roman"/>
          <w:sz w:val="24"/>
          <w:szCs w:val="24"/>
          <w:lang w:eastAsia="en-MY"/>
        </w:rPr>
        <w:t xml:space="preserve"> Sir/Madam,</w:t>
      </w:r>
    </w:p>
    <w:p w:rsidR="003A4569" w:rsidRPr="003A4569" w:rsidRDefault="003A4569" w:rsidP="003A4569">
      <w:pPr>
        <w:spacing w:before="100" w:beforeAutospacing="1" w:after="100" w:afterAutospacing="1" w:line="240" w:lineRule="auto"/>
        <w:rPr>
          <w:rFonts w:ascii="Times New Roman" w:eastAsia="Times New Roman" w:hAnsi="Times New Roman" w:cs="Times New Roman"/>
          <w:sz w:val="24"/>
          <w:szCs w:val="24"/>
          <w:lang w:eastAsia="en-MY"/>
        </w:rPr>
      </w:pPr>
      <w:r w:rsidRPr="003A4569">
        <w:rPr>
          <w:rFonts w:ascii="Times New Roman" w:eastAsia="Times New Roman" w:hAnsi="Times New Roman" w:cs="Times New Roman"/>
          <w:sz w:val="24"/>
          <w:szCs w:val="24"/>
          <w:lang w:eastAsia="en-MY"/>
        </w:rPr>
        <w:t>I write to respectfully request your approval for our asset securitization proposal, structured in full compliance with financial regulations and supervisory requirements. This initiative will enhance liquidity, strengthen asset management, and promote long-term institutional growth.</w:t>
      </w:r>
    </w:p>
    <w:p w:rsidR="003A4569" w:rsidRPr="003A4569" w:rsidRDefault="003A4569" w:rsidP="003A4569">
      <w:pPr>
        <w:spacing w:before="100" w:beforeAutospacing="1" w:after="100" w:afterAutospacing="1" w:line="240" w:lineRule="auto"/>
        <w:rPr>
          <w:rFonts w:ascii="Times New Roman" w:eastAsia="Times New Roman" w:hAnsi="Times New Roman" w:cs="Times New Roman"/>
          <w:sz w:val="24"/>
          <w:szCs w:val="24"/>
          <w:lang w:eastAsia="en-MY"/>
        </w:rPr>
      </w:pPr>
      <w:r w:rsidRPr="003A4569">
        <w:rPr>
          <w:rFonts w:ascii="Times New Roman" w:eastAsia="Times New Roman" w:hAnsi="Times New Roman" w:cs="Times New Roman"/>
          <w:sz w:val="24"/>
          <w:szCs w:val="24"/>
          <w:lang w:eastAsia="en-MY"/>
        </w:rPr>
        <w:lastRenderedPageBreak/>
        <w:t>Comprehensive documentation and risk-control measures have been prepared to ensure transparency and accountability. Approval of this request will allow us to proceed responsibly while supporting market confidence and stability.</w:t>
      </w:r>
    </w:p>
    <w:p w:rsidR="003A4569" w:rsidRPr="003A4569" w:rsidRDefault="003A4569" w:rsidP="003A4569">
      <w:pPr>
        <w:spacing w:before="100" w:beforeAutospacing="1" w:after="100" w:afterAutospacing="1" w:line="240" w:lineRule="auto"/>
        <w:rPr>
          <w:rFonts w:ascii="Times New Roman" w:eastAsia="Times New Roman" w:hAnsi="Times New Roman" w:cs="Times New Roman"/>
          <w:sz w:val="24"/>
          <w:szCs w:val="24"/>
          <w:lang w:eastAsia="en-MY"/>
        </w:rPr>
      </w:pPr>
      <w:r w:rsidRPr="003A4569">
        <w:rPr>
          <w:rFonts w:ascii="Times New Roman" w:eastAsia="Times New Roman" w:hAnsi="Times New Roman" w:cs="Times New Roman"/>
          <w:sz w:val="24"/>
          <w:szCs w:val="24"/>
          <w:lang w:eastAsia="en-MY"/>
        </w:rPr>
        <w:t>Yours sincerely</w:t>
      </w:r>
      <w:proofErr w:type="gramStart"/>
      <w:r w:rsidRPr="003A4569">
        <w:rPr>
          <w:rFonts w:ascii="Times New Roman" w:eastAsia="Times New Roman" w:hAnsi="Times New Roman" w:cs="Times New Roman"/>
          <w:sz w:val="24"/>
          <w:szCs w:val="24"/>
          <w:lang w:eastAsia="en-MY"/>
        </w:rPr>
        <w:t>,</w:t>
      </w:r>
      <w:proofErr w:type="gramEnd"/>
      <w:r w:rsidRPr="003A4569">
        <w:rPr>
          <w:rFonts w:ascii="Times New Roman" w:eastAsia="Times New Roman" w:hAnsi="Times New Roman" w:cs="Times New Roman"/>
          <w:sz w:val="24"/>
          <w:szCs w:val="24"/>
          <w:lang w:eastAsia="en-MY"/>
        </w:rPr>
        <w:br/>
      </w:r>
      <w:proofErr w:type="spellStart"/>
      <w:r w:rsidRPr="003A4569">
        <w:rPr>
          <w:rFonts w:ascii="Times New Roman" w:eastAsia="Times New Roman" w:hAnsi="Times New Roman" w:cs="Times New Roman"/>
          <w:sz w:val="24"/>
          <w:szCs w:val="24"/>
          <w:lang w:eastAsia="en-MY"/>
        </w:rPr>
        <w:t>Aminul</w:t>
      </w:r>
      <w:proofErr w:type="spellEnd"/>
      <w:r w:rsidRPr="003A4569">
        <w:rPr>
          <w:rFonts w:ascii="Times New Roman" w:eastAsia="Times New Roman" w:hAnsi="Times New Roman" w:cs="Times New Roman"/>
          <w:sz w:val="24"/>
          <w:szCs w:val="24"/>
          <w:lang w:eastAsia="en-MY"/>
        </w:rPr>
        <w:t xml:space="preserve"> </w:t>
      </w:r>
      <w:proofErr w:type="spellStart"/>
      <w:r w:rsidRPr="003A4569">
        <w:rPr>
          <w:rFonts w:ascii="Times New Roman" w:eastAsia="Times New Roman" w:hAnsi="Times New Roman" w:cs="Times New Roman"/>
          <w:sz w:val="24"/>
          <w:szCs w:val="24"/>
          <w:lang w:eastAsia="en-MY"/>
        </w:rPr>
        <w:t>Haque</w:t>
      </w:r>
      <w:proofErr w:type="spellEnd"/>
    </w:p>
    <w:p w:rsidR="0044199F" w:rsidRPr="003A4569" w:rsidRDefault="0044199F" w:rsidP="003A4569"/>
    <w:sectPr w:rsidR="0044199F" w:rsidRPr="003A456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07BD7"/>
    <w:rsid w:val="003A4569"/>
    <w:rsid w:val="0044199F"/>
    <w:rsid w:val="00706A7E"/>
    <w:rsid w:val="007D0A60"/>
    <w:rsid w:val="00C07BD7"/>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96D3147-32B7-4FB5-88BD-BEC414A94F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06A7E"/>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706A7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28918265">
      <w:bodyDiv w:val="1"/>
      <w:marLeft w:val="0"/>
      <w:marRight w:val="0"/>
      <w:marTop w:val="0"/>
      <w:marBottom w:val="0"/>
      <w:divBdr>
        <w:top w:val="none" w:sz="0" w:space="0" w:color="auto"/>
        <w:left w:val="none" w:sz="0" w:space="0" w:color="auto"/>
        <w:bottom w:val="none" w:sz="0" w:space="0" w:color="auto"/>
        <w:right w:val="none" w:sz="0" w:space="0" w:color="auto"/>
      </w:divBdr>
    </w:div>
    <w:div w:id="8010718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566</Words>
  <Characters>3230</Characters>
  <Application>Microsoft Office Word</Application>
  <DocSecurity>0</DocSecurity>
  <Lines>26</Lines>
  <Paragraphs>7</Paragraphs>
  <ScaleCrop>false</ScaleCrop>
  <Company/>
  <LinksUpToDate>false</LinksUpToDate>
  <CharactersWithSpaces>3789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3</cp:revision>
  <dcterms:created xsi:type="dcterms:W3CDTF">2025-09-19T13:59:00Z</dcterms:created>
  <dcterms:modified xsi:type="dcterms:W3CDTF">2025-09-19T14:04:00Z</dcterms:modified>
</cp:coreProperties>
</file>