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EB2" w:rsidRPr="00276EB2" w:rsidRDefault="00276EB2" w:rsidP="00276EB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76EB2">
        <w:rPr>
          <w:rFonts w:ascii="Times New Roman" w:eastAsia="Times New Roman" w:hAnsi="Times New Roman" w:cs="Times New Roman"/>
          <w:b/>
          <w:bCs/>
          <w:sz w:val="27"/>
          <w:szCs w:val="27"/>
          <w:lang w:eastAsia="en-MY"/>
        </w:rPr>
        <w:t>Version A (Formal, Persuasive, Detailed Style)</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Write an application to the Bank Manager requesting activation of a paperless account facility for efficient digital banking and environmental sustainability.</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1 October 2025</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The Manager</w:t>
      </w:r>
      <w:r w:rsidRPr="00276EB2">
        <w:rPr>
          <w:rFonts w:ascii="Times New Roman" w:eastAsia="Times New Roman" w:hAnsi="Times New Roman" w:cs="Times New Roman"/>
          <w:sz w:val="24"/>
          <w:szCs w:val="24"/>
          <w:lang w:eastAsia="en-MY"/>
        </w:rPr>
        <w:br/>
        <w:t>Bank of Singapore</w:t>
      </w:r>
      <w:r w:rsidRPr="00276EB2">
        <w:rPr>
          <w:rFonts w:ascii="Times New Roman" w:eastAsia="Times New Roman" w:hAnsi="Times New Roman" w:cs="Times New Roman"/>
          <w:sz w:val="24"/>
          <w:szCs w:val="24"/>
          <w:lang w:eastAsia="en-MY"/>
        </w:rPr>
        <w:br/>
        <w:t>10 Marina Boulevard</w:t>
      </w:r>
      <w:r w:rsidRPr="00276EB2">
        <w:rPr>
          <w:rFonts w:ascii="Times New Roman" w:eastAsia="Times New Roman" w:hAnsi="Times New Roman" w:cs="Times New Roman"/>
          <w:sz w:val="24"/>
          <w:szCs w:val="24"/>
          <w:lang w:eastAsia="en-MY"/>
        </w:rPr>
        <w:br/>
        <w:t>Singapore 018983, Singapore</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b/>
          <w:bCs/>
          <w:sz w:val="24"/>
          <w:szCs w:val="24"/>
          <w:lang w:eastAsia="en-MY"/>
        </w:rPr>
        <w:t>Subject: Request for Activation of Paperless Account Facility for Enhanced Digital Banking</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Dear Mr. Lim,</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I am writing to respectfully request activation of the paperless account facility linked to my savings account (Account No. 123456789) to facilitate seamless digital banking transactions while promoting environmentally responsible practices.</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The paperless facility will allow access to electronic statements, online notifications, and transaction summaries, thereby reducing dependency on physical documents and enhancing account management efficiency. This transition aligns with modern banking standards and sustainable operational practices.</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I kindly request your guidance regarding the activation process and any required documentation to enable a smooth transition to the paperless system. Your assistance will greatly contribute to efficient account management and environmentally conscious banking.</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 xml:space="preserve">I sincerely hope for your </w:t>
      </w:r>
      <w:proofErr w:type="spellStart"/>
      <w:r w:rsidRPr="00276EB2">
        <w:rPr>
          <w:rFonts w:ascii="Times New Roman" w:eastAsia="Times New Roman" w:hAnsi="Times New Roman" w:cs="Times New Roman"/>
          <w:sz w:val="24"/>
          <w:szCs w:val="24"/>
          <w:lang w:eastAsia="en-MY"/>
        </w:rPr>
        <w:t>favorable</w:t>
      </w:r>
      <w:proofErr w:type="spellEnd"/>
      <w:r w:rsidRPr="00276EB2">
        <w:rPr>
          <w:rFonts w:ascii="Times New Roman" w:eastAsia="Times New Roman" w:hAnsi="Times New Roman" w:cs="Times New Roman"/>
          <w:sz w:val="24"/>
          <w:szCs w:val="24"/>
          <w:lang w:eastAsia="en-MY"/>
        </w:rPr>
        <w:t xml:space="preserve"> consideration and prompt facilitation of this facility.</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Yours faithfully</w:t>
      </w:r>
      <w:proofErr w:type="gramStart"/>
      <w:r w:rsidRPr="00276EB2">
        <w:rPr>
          <w:rFonts w:ascii="Times New Roman" w:eastAsia="Times New Roman" w:hAnsi="Times New Roman" w:cs="Times New Roman"/>
          <w:sz w:val="24"/>
          <w:szCs w:val="24"/>
          <w:lang w:eastAsia="en-MY"/>
        </w:rPr>
        <w:t>,</w:t>
      </w:r>
      <w:proofErr w:type="gramEnd"/>
      <w:r w:rsidRPr="00276EB2">
        <w:rPr>
          <w:rFonts w:ascii="Times New Roman" w:eastAsia="Times New Roman" w:hAnsi="Times New Roman" w:cs="Times New Roman"/>
          <w:sz w:val="24"/>
          <w:szCs w:val="24"/>
          <w:lang w:eastAsia="en-MY"/>
        </w:rPr>
        <w:br/>
      </w:r>
      <w:proofErr w:type="spellStart"/>
      <w:r w:rsidRPr="00276EB2">
        <w:rPr>
          <w:rFonts w:ascii="Times New Roman" w:eastAsia="Times New Roman" w:hAnsi="Times New Roman" w:cs="Times New Roman"/>
          <w:sz w:val="24"/>
          <w:szCs w:val="24"/>
          <w:lang w:eastAsia="en-MY"/>
        </w:rPr>
        <w:t>Aminul</w:t>
      </w:r>
      <w:proofErr w:type="spellEnd"/>
      <w:r w:rsidRPr="00276EB2">
        <w:rPr>
          <w:rFonts w:ascii="Times New Roman" w:eastAsia="Times New Roman" w:hAnsi="Times New Roman" w:cs="Times New Roman"/>
          <w:sz w:val="24"/>
          <w:szCs w:val="24"/>
          <w:lang w:eastAsia="en-MY"/>
        </w:rPr>
        <w:t xml:space="preserve"> </w:t>
      </w:r>
      <w:proofErr w:type="spellStart"/>
      <w:r w:rsidRPr="00276EB2">
        <w:rPr>
          <w:rFonts w:ascii="Times New Roman" w:eastAsia="Times New Roman" w:hAnsi="Times New Roman" w:cs="Times New Roman"/>
          <w:sz w:val="24"/>
          <w:szCs w:val="24"/>
          <w:lang w:eastAsia="en-MY"/>
        </w:rPr>
        <w:t>Haque</w:t>
      </w:r>
      <w:proofErr w:type="spellEnd"/>
    </w:p>
    <w:p w:rsidR="00276EB2" w:rsidRPr="00276EB2" w:rsidRDefault="00276EB2" w:rsidP="00276EB2">
      <w:pPr>
        <w:spacing w:after="0"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pict>
          <v:rect id="_x0000_i1025" style="width:0;height:1.5pt" o:hralign="center" o:hrstd="t" o:hr="t" fillcolor="#a0a0a0" stroked="f"/>
        </w:pict>
      </w:r>
    </w:p>
    <w:p w:rsidR="00276EB2" w:rsidRPr="00276EB2" w:rsidRDefault="00276EB2" w:rsidP="00276EB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76EB2">
        <w:rPr>
          <w:rFonts w:ascii="Times New Roman" w:eastAsia="Times New Roman" w:hAnsi="Times New Roman" w:cs="Times New Roman"/>
          <w:b/>
          <w:bCs/>
          <w:sz w:val="27"/>
          <w:szCs w:val="27"/>
          <w:lang w:eastAsia="en-MY"/>
        </w:rPr>
        <w:t>Version B (Concise, Polished, Objective Style)</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 xml:space="preserve">Write an application to the Branch Manager requesting </w:t>
      </w:r>
      <w:proofErr w:type="spellStart"/>
      <w:r w:rsidRPr="00276EB2">
        <w:rPr>
          <w:rFonts w:ascii="Times New Roman" w:eastAsia="Times New Roman" w:hAnsi="Times New Roman" w:cs="Times New Roman"/>
          <w:sz w:val="24"/>
          <w:szCs w:val="24"/>
          <w:lang w:eastAsia="en-MY"/>
        </w:rPr>
        <w:t>enrollment</w:t>
      </w:r>
      <w:proofErr w:type="spellEnd"/>
      <w:r w:rsidRPr="00276EB2">
        <w:rPr>
          <w:rFonts w:ascii="Times New Roman" w:eastAsia="Times New Roman" w:hAnsi="Times New Roman" w:cs="Times New Roman"/>
          <w:sz w:val="24"/>
          <w:szCs w:val="24"/>
          <w:lang w:eastAsia="en-MY"/>
        </w:rPr>
        <w:t xml:space="preserve"> in the bank’s paperless account service to streamline digital banking operations.</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1 October 2025</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The Branch Manager</w:t>
      </w:r>
      <w:r w:rsidRPr="00276EB2">
        <w:rPr>
          <w:rFonts w:ascii="Times New Roman" w:eastAsia="Times New Roman" w:hAnsi="Times New Roman" w:cs="Times New Roman"/>
          <w:sz w:val="24"/>
          <w:szCs w:val="24"/>
          <w:lang w:eastAsia="en-MY"/>
        </w:rPr>
        <w:br/>
        <w:t>First National Bank</w:t>
      </w:r>
      <w:r w:rsidRPr="00276EB2">
        <w:rPr>
          <w:rFonts w:ascii="Times New Roman" w:eastAsia="Times New Roman" w:hAnsi="Times New Roman" w:cs="Times New Roman"/>
          <w:sz w:val="24"/>
          <w:szCs w:val="24"/>
          <w:lang w:eastAsia="en-MY"/>
        </w:rPr>
        <w:br/>
        <w:t>45 Liberty Avenue</w:t>
      </w:r>
      <w:r w:rsidRPr="00276EB2">
        <w:rPr>
          <w:rFonts w:ascii="Times New Roman" w:eastAsia="Times New Roman" w:hAnsi="Times New Roman" w:cs="Times New Roman"/>
          <w:sz w:val="24"/>
          <w:szCs w:val="24"/>
          <w:lang w:eastAsia="en-MY"/>
        </w:rPr>
        <w:br/>
        <w:t>Toronto ON M5H 2N2, Canada</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b/>
          <w:bCs/>
          <w:sz w:val="24"/>
          <w:szCs w:val="24"/>
          <w:lang w:eastAsia="en-MY"/>
        </w:rPr>
        <w:t xml:space="preserve">Subject: Request for </w:t>
      </w:r>
      <w:proofErr w:type="spellStart"/>
      <w:r w:rsidRPr="00276EB2">
        <w:rPr>
          <w:rFonts w:ascii="Times New Roman" w:eastAsia="Times New Roman" w:hAnsi="Times New Roman" w:cs="Times New Roman"/>
          <w:b/>
          <w:bCs/>
          <w:sz w:val="24"/>
          <w:szCs w:val="24"/>
          <w:lang w:eastAsia="en-MY"/>
        </w:rPr>
        <w:t>Enrollment</w:t>
      </w:r>
      <w:proofErr w:type="spellEnd"/>
      <w:r w:rsidRPr="00276EB2">
        <w:rPr>
          <w:rFonts w:ascii="Times New Roman" w:eastAsia="Times New Roman" w:hAnsi="Times New Roman" w:cs="Times New Roman"/>
          <w:b/>
          <w:bCs/>
          <w:sz w:val="24"/>
          <w:szCs w:val="24"/>
          <w:lang w:eastAsia="en-MY"/>
        </w:rPr>
        <w:t xml:space="preserve"> in Paperless Account Facility</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76EB2">
        <w:rPr>
          <w:rFonts w:ascii="Times New Roman" w:eastAsia="Times New Roman" w:hAnsi="Times New Roman" w:cs="Times New Roman"/>
          <w:sz w:val="24"/>
          <w:szCs w:val="24"/>
          <w:lang w:eastAsia="en-MY"/>
        </w:rPr>
        <w:lastRenderedPageBreak/>
        <w:t>Honorable</w:t>
      </w:r>
      <w:proofErr w:type="spellEnd"/>
      <w:r w:rsidRPr="00276EB2">
        <w:rPr>
          <w:rFonts w:ascii="Times New Roman" w:eastAsia="Times New Roman" w:hAnsi="Times New Roman" w:cs="Times New Roman"/>
          <w:sz w:val="24"/>
          <w:szCs w:val="24"/>
          <w:lang w:eastAsia="en-MY"/>
        </w:rPr>
        <w:t xml:space="preserve"> Sir/Madam,</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 xml:space="preserve">I am writing to request </w:t>
      </w:r>
      <w:proofErr w:type="spellStart"/>
      <w:r w:rsidRPr="00276EB2">
        <w:rPr>
          <w:rFonts w:ascii="Times New Roman" w:eastAsia="Times New Roman" w:hAnsi="Times New Roman" w:cs="Times New Roman"/>
          <w:sz w:val="24"/>
          <w:szCs w:val="24"/>
          <w:lang w:eastAsia="en-MY"/>
        </w:rPr>
        <w:t>enrollment</w:t>
      </w:r>
      <w:proofErr w:type="spellEnd"/>
      <w:r w:rsidRPr="00276EB2">
        <w:rPr>
          <w:rFonts w:ascii="Times New Roman" w:eastAsia="Times New Roman" w:hAnsi="Times New Roman" w:cs="Times New Roman"/>
          <w:sz w:val="24"/>
          <w:szCs w:val="24"/>
          <w:lang w:eastAsia="en-MY"/>
        </w:rPr>
        <w:t xml:space="preserve"> in the paperless account facility for my savings account (No. 987654321) to enable efficient online banking and receive electronic statements and alerts.</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Adoption of the paperless system will simplify account management, reduce paperwork, and support environmentally sustainable banking practices. I kindly request information on the activation process and required formalities.</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Your prompt approval and guidance will be highly appreciated.</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Sincerely</w:t>
      </w:r>
      <w:proofErr w:type="gramStart"/>
      <w:r w:rsidRPr="00276EB2">
        <w:rPr>
          <w:rFonts w:ascii="Times New Roman" w:eastAsia="Times New Roman" w:hAnsi="Times New Roman" w:cs="Times New Roman"/>
          <w:sz w:val="24"/>
          <w:szCs w:val="24"/>
          <w:lang w:eastAsia="en-MY"/>
        </w:rPr>
        <w:t>,</w:t>
      </w:r>
      <w:proofErr w:type="gramEnd"/>
      <w:r w:rsidRPr="00276EB2">
        <w:rPr>
          <w:rFonts w:ascii="Times New Roman" w:eastAsia="Times New Roman" w:hAnsi="Times New Roman" w:cs="Times New Roman"/>
          <w:sz w:val="24"/>
          <w:szCs w:val="24"/>
          <w:lang w:eastAsia="en-MY"/>
        </w:rPr>
        <w:br/>
      </w:r>
      <w:proofErr w:type="spellStart"/>
      <w:r w:rsidRPr="00276EB2">
        <w:rPr>
          <w:rFonts w:ascii="Times New Roman" w:eastAsia="Times New Roman" w:hAnsi="Times New Roman" w:cs="Times New Roman"/>
          <w:sz w:val="24"/>
          <w:szCs w:val="24"/>
          <w:lang w:eastAsia="en-MY"/>
        </w:rPr>
        <w:t>Aminul</w:t>
      </w:r>
      <w:proofErr w:type="spellEnd"/>
      <w:r w:rsidRPr="00276EB2">
        <w:rPr>
          <w:rFonts w:ascii="Times New Roman" w:eastAsia="Times New Roman" w:hAnsi="Times New Roman" w:cs="Times New Roman"/>
          <w:sz w:val="24"/>
          <w:szCs w:val="24"/>
          <w:lang w:eastAsia="en-MY"/>
        </w:rPr>
        <w:t xml:space="preserve"> </w:t>
      </w:r>
      <w:proofErr w:type="spellStart"/>
      <w:r w:rsidRPr="00276EB2">
        <w:rPr>
          <w:rFonts w:ascii="Times New Roman" w:eastAsia="Times New Roman" w:hAnsi="Times New Roman" w:cs="Times New Roman"/>
          <w:sz w:val="24"/>
          <w:szCs w:val="24"/>
          <w:lang w:eastAsia="en-MY"/>
        </w:rPr>
        <w:t>Haque</w:t>
      </w:r>
      <w:proofErr w:type="spellEnd"/>
    </w:p>
    <w:p w:rsidR="00276EB2" w:rsidRPr="00276EB2" w:rsidRDefault="00276EB2" w:rsidP="00276EB2">
      <w:pPr>
        <w:spacing w:after="0"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pict>
          <v:rect id="_x0000_i1026" style="width:0;height:1.5pt" o:hralign="center" o:hrstd="t" o:hr="t" fillcolor="#a0a0a0" stroked="f"/>
        </w:pict>
      </w:r>
    </w:p>
    <w:p w:rsidR="00276EB2" w:rsidRPr="00276EB2" w:rsidRDefault="00276EB2" w:rsidP="00276EB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76EB2">
        <w:rPr>
          <w:rFonts w:ascii="Times New Roman" w:eastAsia="Times New Roman" w:hAnsi="Times New Roman" w:cs="Times New Roman"/>
          <w:b/>
          <w:bCs/>
          <w:sz w:val="27"/>
          <w:szCs w:val="27"/>
          <w:lang w:eastAsia="en-MY"/>
        </w:rPr>
        <w:t>Version C (Compact, Direct, Professional Style)</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Write an application to the Bank Officer requesting activation of a paperless account facility to facilitate digital banking.</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1 October 2025</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The Officer-in-Charge</w:t>
      </w:r>
      <w:r w:rsidRPr="00276EB2">
        <w:rPr>
          <w:rFonts w:ascii="Times New Roman" w:eastAsia="Times New Roman" w:hAnsi="Times New Roman" w:cs="Times New Roman"/>
          <w:sz w:val="24"/>
          <w:szCs w:val="24"/>
          <w:lang w:eastAsia="en-MY"/>
        </w:rPr>
        <w:br/>
        <w:t>Global Bank</w:t>
      </w:r>
      <w:r w:rsidRPr="00276EB2">
        <w:rPr>
          <w:rFonts w:ascii="Times New Roman" w:eastAsia="Times New Roman" w:hAnsi="Times New Roman" w:cs="Times New Roman"/>
          <w:sz w:val="24"/>
          <w:szCs w:val="24"/>
          <w:lang w:eastAsia="en-MY"/>
        </w:rPr>
        <w:br/>
        <w:t>78 Finance Street</w:t>
      </w:r>
      <w:r w:rsidRPr="00276EB2">
        <w:rPr>
          <w:rFonts w:ascii="Times New Roman" w:eastAsia="Times New Roman" w:hAnsi="Times New Roman" w:cs="Times New Roman"/>
          <w:sz w:val="24"/>
          <w:szCs w:val="24"/>
          <w:lang w:eastAsia="en-MY"/>
        </w:rPr>
        <w:br/>
        <w:t>Berlin 10117, Germany</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b/>
          <w:bCs/>
          <w:sz w:val="24"/>
          <w:szCs w:val="24"/>
          <w:lang w:eastAsia="en-MY"/>
        </w:rPr>
        <w:t>Subject: Request for Activation of Paperless Account Facility</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Dear Sir/Madam,</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I respectfully request activation of the paperless account facility for my account (No. 564738291) to enable receipt of electronic statements and notifications and to enhance digital banking convenience.</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 xml:space="preserve">Kindly guide </w:t>
      </w:r>
      <w:proofErr w:type="gramStart"/>
      <w:r w:rsidRPr="00276EB2">
        <w:rPr>
          <w:rFonts w:ascii="Times New Roman" w:eastAsia="Times New Roman" w:hAnsi="Times New Roman" w:cs="Times New Roman"/>
          <w:sz w:val="24"/>
          <w:szCs w:val="24"/>
          <w:lang w:eastAsia="en-MY"/>
        </w:rPr>
        <w:t>me</w:t>
      </w:r>
      <w:proofErr w:type="gramEnd"/>
      <w:r w:rsidRPr="00276EB2">
        <w:rPr>
          <w:rFonts w:ascii="Times New Roman" w:eastAsia="Times New Roman" w:hAnsi="Times New Roman" w:cs="Times New Roman"/>
          <w:sz w:val="24"/>
          <w:szCs w:val="24"/>
          <w:lang w:eastAsia="en-MY"/>
        </w:rPr>
        <w:t xml:space="preserve"> through the activation procedure and any documentation required. Your prompt consideration will greatly support efficient account management.</w:t>
      </w:r>
    </w:p>
    <w:p w:rsidR="00276EB2" w:rsidRPr="00276EB2" w:rsidRDefault="00276EB2" w:rsidP="00276EB2">
      <w:pPr>
        <w:spacing w:before="100" w:beforeAutospacing="1" w:after="100" w:afterAutospacing="1" w:line="240" w:lineRule="auto"/>
        <w:rPr>
          <w:rFonts w:ascii="Times New Roman" w:eastAsia="Times New Roman" w:hAnsi="Times New Roman" w:cs="Times New Roman"/>
          <w:sz w:val="24"/>
          <w:szCs w:val="24"/>
          <w:lang w:eastAsia="en-MY"/>
        </w:rPr>
      </w:pPr>
      <w:r w:rsidRPr="00276EB2">
        <w:rPr>
          <w:rFonts w:ascii="Times New Roman" w:eastAsia="Times New Roman" w:hAnsi="Times New Roman" w:cs="Times New Roman"/>
          <w:sz w:val="24"/>
          <w:szCs w:val="24"/>
          <w:lang w:eastAsia="en-MY"/>
        </w:rPr>
        <w:t>Yours sincerely</w:t>
      </w:r>
      <w:proofErr w:type="gramStart"/>
      <w:r w:rsidRPr="00276EB2">
        <w:rPr>
          <w:rFonts w:ascii="Times New Roman" w:eastAsia="Times New Roman" w:hAnsi="Times New Roman" w:cs="Times New Roman"/>
          <w:sz w:val="24"/>
          <w:szCs w:val="24"/>
          <w:lang w:eastAsia="en-MY"/>
        </w:rPr>
        <w:t>,</w:t>
      </w:r>
      <w:proofErr w:type="gramEnd"/>
      <w:r w:rsidRPr="00276EB2">
        <w:rPr>
          <w:rFonts w:ascii="Times New Roman" w:eastAsia="Times New Roman" w:hAnsi="Times New Roman" w:cs="Times New Roman"/>
          <w:sz w:val="24"/>
          <w:szCs w:val="24"/>
          <w:lang w:eastAsia="en-MY"/>
        </w:rPr>
        <w:br/>
      </w:r>
      <w:proofErr w:type="spellStart"/>
      <w:r w:rsidRPr="00276EB2">
        <w:rPr>
          <w:rFonts w:ascii="Times New Roman" w:eastAsia="Times New Roman" w:hAnsi="Times New Roman" w:cs="Times New Roman"/>
          <w:sz w:val="24"/>
          <w:szCs w:val="24"/>
          <w:lang w:eastAsia="en-MY"/>
        </w:rPr>
        <w:t>Aminul</w:t>
      </w:r>
      <w:proofErr w:type="spellEnd"/>
      <w:r w:rsidRPr="00276EB2">
        <w:rPr>
          <w:rFonts w:ascii="Times New Roman" w:eastAsia="Times New Roman" w:hAnsi="Times New Roman" w:cs="Times New Roman"/>
          <w:sz w:val="24"/>
          <w:szCs w:val="24"/>
          <w:lang w:eastAsia="en-MY"/>
        </w:rPr>
        <w:t xml:space="preserve"> </w:t>
      </w:r>
      <w:proofErr w:type="spellStart"/>
      <w:r w:rsidRPr="00276EB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00E"/>
    <w:rsid w:val="001C000E"/>
    <w:rsid w:val="00276EB2"/>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62EF24-18B4-41C4-9ADD-D79E0A516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76EB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6EB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76EB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76E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12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2025-09-30T20:38:00Z</dcterms:created>
  <dcterms:modified xsi:type="dcterms:W3CDTF">2025-09-30T20:38:00Z</dcterms:modified>
</cp:coreProperties>
</file>