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5B66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(Formal-Analytical Style; Elaborative and Persuasive)</w:t>
      </w: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Board of Directors requesting approval for appointment as a board member, emphasizing professional expertise, governance contribution, and strategic vision.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Board of Directors</w:t>
      </w: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Enterprise Corporation</w:t>
      </w: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45 Wall Street</w:t>
      </w: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Approval of Board Member Appointment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Hamilton,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seek approval for my appointment as a member of the Board of Directors of Global Enterprise Corporation, bringing forth my extensive experience in corporate governance, strategic planning, and operational oversight.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Throughout my professional career, I have consistently contributed to organizational growth through sound decision-making, ethical leadership, and stakeholder engagement. I am committed to advancing the company’s strategic objectives while upholding the highest standards of integrity and accountability.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professional credentials, previous board experiences, and a detailed statement of vision and objectives for the role. I respectfully request your consideration and approval of my appointment.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B6650" w:rsidRPr="005B6650" w:rsidRDefault="005B6650" w:rsidP="005B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(Concise-Formal Style; Persuasive and Focused</w:t>
      </w:r>
      <w:proofErr w:type="gramStart"/>
      <w:r w:rsidRPr="005B66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Company Secretary requesting approval for board membership, highlighting qualifications, governance expertise, and commitment.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Company Secretary</w:t>
      </w: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Zenith Holdings Ltd</w:t>
      </w:r>
      <w:proofErr w:type="gramStart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.</w:t>
      </w:r>
      <w:proofErr w:type="gramEnd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Queen Victoria Street</w:t>
      </w: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EC4N 4SJ</w:t>
      </w: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Approval of Board Membership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Clarke,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submitting this application to request formal approval for my appointment as a member of the Board of Directors of Zenith Holdings Ltd., leveraging my expertise in corporate governance and strategic management.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professional credentials, prior board experiences, and a summary of contributions I aim to deliver to the organization. Your timely approval will enable me to actively participate in board deliberations and strategic decision-making.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seek your </w:t>
      </w:r>
      <w:proofErr w:type="spellStart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guidance regarding this appointment.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5B6650" w:rsidRPr="005B6650" w:rsidRDefault="005B6650" w:rsidP="005B665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(Crisp-Executive Style; Direct and Professional</w:t>
      </w:r>
      <w:proofErr w:type="gramStart"/>
      <w:r w:rsidRPr="005B66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Board Chair requesting authorization for board appointment, emphasizing qualifications and governance readiness.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19 September 2025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Chairman of the Board</w:t>
      </w: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Pacific Innovations Corporation</w:t>
      </w: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23 Harbour Road</w:t>
      </w: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Authorization of Board Appointment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formal authorization for my appointment as a board member of Pacific Innovations Corporation, bringing extensive experience in corporate governance, strategic oversight, and organizational development.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All supporting documentation, including professional credentials and prior board service records, are enclosed for your review. Your prompt approval will enable active contribution to board deliberations and governance activities.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seek your timely consideration and approval.</w:t>
      </w:r>
    </w:p>
    <w:p w:rsidR="005B6650" w:rsidRPr="005B6650" w:rsidRDefault="005B6650" w:rsidP="005B66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5B6650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123F"/>
    <w:rsid w:val="000B123F"/>
    <w:rsid w:val="0044199F"/>
    <w:rsid w:val="005B6650"/>
    <w:rsid w:val="007D0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BD95A0-BFA0-4718-9766-3757768CA1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6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5B665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822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468</Words>
  <Characters>2674</Characters>
  <Application>Microsoft Office Word</Application>
  <DocSecurity>0</DocSecurity>
  <Lines>22</Lines>
  <Paragraphs>6</Paragraphs>
  <ScaleCrop>false</ScaleCrop>
  <Company/>
  <LinksUpToDate>false</LinksUpToDate>
  <CharactersWithSpaces>3136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2025-09-19T15:23:00Z</dcterms:created>
  <dcterms:modified xsi:type="dcterms:W3CDTF">2025-09-19T15:24:00Z</dcterms:modified>
</cp:coreProperties>
</file>