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4618B">
        <w:rPr>
          <w:rFonts w:ascii="Times New Roman" w:eastAsia="Times New Roman" w:hAnsi="Times New Roman" w:cs="Times New Roman"/>
          <w:b/>
          <w:bCs/>
          <w:sz w:val="24"/>
          <w:szCs w:val="24"/>
          <w:lang w:eastAsia="en-MY"/>
        </w:rPr>
        <w:t>Version A (Formal, Detailed, Persuasive</w:t>
      </w:r>
      <w:proofErr w:type="gramStart"/>
      <w:r w:rsidRPr="0004618B">
        <w:rPr>
          <w:rFonts w:ascii="Times New Roman" w:eastAsia="Times New Roman" w:hAnsi="Times New Roman" w:cs="Times New Roman"/>
          <w:b/>
          <w:bCs/>
          <w:sz w:val="24"/>
          <w:szCs w:val="24"/>
          <w:lang w:eastAsia="en-MY"/>
        </w:rPr>
        <w:t>)</w:t>
      </w:r>
      <w:proofErr w:type="gramEnd"/>
      <w:r w:rsidRPr="0004618B">
        <w:rPr>
          <w:rFonts w:ascii="Times New Roman" w:eastAsia="Times New Roman" w:hAnsi="Times New Roman" w:cs="Times New Roman"/>
          <w:sz w:val="24"/>
          <w:szCs w:val="24"/>
          <w:lang w:eastAsia="en-MY"/>
        </w:rPr>
        <w:br/>
        <w:t>Write an application to the Electricity Supply Department requesting the relocation of an existing electricity connection to a new residential premises for uninterrupted service and regulatory compliance.</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03 October 2025</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To: The Head</w:t>
      </w:r>
      <w:r w:rsidRPr="0004618B">
        <w:rPr>
          <w:rFonts w:ascii="Times New Roman" w:eastAsia="Times New Roman" w:hAnsi="Times New Roman" w:cs="Times New Roman"/>
          <w:sz w:val="24"/>
          <w:szCs w:val="24"/>
          <w:lang w:eastAsia="en-MY"/>
        </w:rPr>
        <w:br/>
        <w:t>Electricity Supply Department</w:t>
      </w:r>
      <w:r w:rsidRPr="0004618B">
        <w:rPr>
          <w:rFonts w:ascii="Times New Roman" w:eastAsia="Times New Roman" w:hAnsi="Times New Roman" w:cs="Times New Roman"/>
          <w:sz w:val="24"/>
          <w:szCs w:val="24"/>
          <w:lang w:eastAsia="en-MY"/>
        </w:rPr>
        <w:br/>
        <w:t>Tata Power Company Limited</w:t>
      </w:r>
      <w:r w:rsidRPr="0004618B">
        <w:rPr>
          <w:rFonts w:ascii="Times New Roman" w:eastAsia="Times New Roman" w:hAnsi="Times New Roman" w:cs="Times New Roman"/>
          <w:sz w:val="24"/>
          <w:szCs w:val="24"/>
          <w:lang w:eastAsia="en-MY"/>
        </w:rPr>
        <w:br/>
        <w:t>Mumbai, Maharashtra 400001</w:t>
      </w:r>
      <w:r w:rsidRPr="0004618B">
        <w:rPr>
          <w:rFonts w:ascii="Times New Roman" w:eastAsia="Times New Roman" w:hAnsi="Times New Roman" w:cs="Times New Roman"/>
          <w:sz w:val="24"/>
          <w:szCs w:val="24"/>
          <w:lang w:eastAsia="en-MY"/>
        </w:rPr>
        <w:br/>
        <w:t>India</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b/>
          <w:bCs/>
          <w:sz w:val="24"/>
          <w:szCs w:val="24"/>
          <w:lang w:eastAsia="en-MY"/>
        </w:rPr>
        <w:t>Subject: Request for Approval to Shift Electricity Connection to New Residential Premises</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Dear Mr. Sharma,</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I am writing to formally request the relocation of my current electricity connection to my new residence to ensure continuous power supply and compliance with regulatory requirements. This relocation is necessitated by my recent residential move and is crucial for seamless daily operations.</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I have enclosed all relevant documents, including ownership proof of the new premises, identity verification, and current electricity bills, to facilitate a swift and efficient processing of my request.</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I kindly request your approval and necessary guidance regarding applicable procedures, fees, and timelines, so that the transfer can be executed promptly without service disruption.</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Thank you for your consideration and support in addressing this matter.</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Yours faithfully</w:t>
      </w:r>
      <w:proofErr w:type="gramStart"/>
      <w:r w:rsidRPr="0004618B">
        <w:rPr>
          <w:rFonts w:ascii="Times New Roman" w:eastAsia="Times New Roman" w:hAnsi="Times New Roman" w:cs="Times New Roman"/>
          <w:sz w:val="24"/>
          <w:szCs w:val="24"/>
          <w:lang w:eastAsia="en-MY"/>
        </w:rPr>
        <w:t>,</w:t>
      </w:r>
      <w:proofErr w:type="gramEnd"/>
      <w:r w:rsidRPr="0004618B">
        <w:rPr>
          <w:rFonts w:ascii="Times New Roman" w:eastAsia="Times New Roman" w:hAnsi="Times New Roman" w:cs="Times New Roman"/>
          <w:sz w:val="24"/>
          <w:szCs w:val="24"/>
          <w:lang w:eastAsia="en-MY"/>
        </w:rPr>
        <w:br/>
      </w:r>
      <w:proofErr w:type="spellStart"/>
      <w:r w:rsidRPr="0004618B">
        <w:rPr>
          <w:rFonts w:ascii="Times New Roman" w:eastAsia="Times New Roman" w:hAnsi="Times New Roman" w:cs="Times New Roman"/>
          <w:sz w:val="24"/>
          <w:szCs w:val="24"/>
          <w:lang w:eastAsia="en-MY"/>
        </w:rPr>
        <w:t>Aminul</w:t>
      </w:r>
      <w:proofErr w:type="spellEnd"/>
      <w:r w:rsidRPr="0004618B">
        <w:rPr>
          <w:rFonts w:ascii="Times New Roman" w:eastAsia="Times New Roman" w:hAnsi="Times New Roman" w:cs="Times New Roman"/>
          <w:sz w:val="24"/>
          <w:szCs w:val="24"/>
          <w:lang w:eastAsia="en-MY"/>
        </w:rPr>
        <w:t xml:space="preserve"> </w:t>
      </w:r>
      <w:proofErr w:type="spellStart"/>
      <w:r w:rsidRPr="0004618B">
        <w:rPr>
          <w:rFonts w:ascii="Times New Roman" w:eastAsia="Times New Roman" w:hAnsi="Times New Roman" w:cs="Times New Roman"/>
          <w:sz w:val="24"/>
          <w:szCs w:val="24"/>
          <w:lang w:eastAsia="en-MY"/>
        </w:rPr>
        <w:t>Haque</w:t>
      </w:r>
      <w:proofErr w:type="spellEnd"/>
    </w:p>
    <w:p w:rsidR="0004618B" w:rsidRPr="0004618B" w:rsidRDefault="0004618B" w:rsidP="0004618B">
      <w:pPr>
        <w:spacing w:after="0"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pict>
          <v:rect id="_x0000_i1025" style="width:0;height:1.5pt" o:hralign="center" o:hrstd="t" o:hr="t" fillcolor="#a0a0a0" stroked="f"/>
        </w:pic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b/>
          <w:bCs/>
          <w:sz w:val="24"/>
          <w:szCs w:val="24"/>
          <w:lang w:eastAsia="en-MY"/>
        </w:rPr>
        <w:t>Version B (Concise, Professional, Direct</w:t>
      </w:r>
      <w:proofErr w:type="gramStart"/>
      <w:r w:rsidRPr="0004618B">
        <w:rPr>
          <w:rFonts w:ascii="Times New Roman" w:eastAsia="Times New Roman" w:hAnsi="Times New Roman" w:cs="Times New Roman"/>
          <w:b/>
          <w:bCs/>
          <w:sz w:val="24"/>
          <w:szCs w:val="24"/>
          <w:lang w:eastAsia="en-MY"/>
        </w:rPr>
        <w:t>)</w:t>
      </w:r>
      <w:proofErr w:type="gramEnd"/>
      <w:r w:rsidRPr="0004618B">
        <w:rPr>
          <w:rFonts w:ascii="Times New Roman" w:eastAsia="Times New Roman" w:hAnsi="Times New Roman" w:cs="Times New Roman"/>
          <w:sz w:val="24"/>
          <w:szCs w:val="24"/>
          <w:lang w:eastAsia="en-MY"/>
        </w:rPr>
        <w:br/>
        <w:t>Write an application to the Utility Services Department requesting the transfer of an electricity connection to a new address to ensure service continuity.</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03 October 2025</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To: The Manager</w:t>
      </w:r>
      <w:r w:rsidRPr="0004618B">
        <w:rPr>
          <w:rFonts w:ascii="Times New Roman" w:eastAsia="Times New Roman" w:hAnsi="Times New Roman" w:cs="Times New Roman"/>
          <w:sz w:val="24"/>
          <w:szCs w:val="24"/>
          <w:lang w:eastAsia="en-MY"/>
        </w:rPr>
        <w:br/>
        <w:t>Utility Services Department</w:t>
      </w:r>
      <w:r w:rsidRPr="0004618B">
        <w:rPr>
          <w:rFonts w:ascii="Times New Roman" w:eastAsia="Times New Roman" w:hAnsi="Times New Roman" w:cs="Times New Roman"/>
          <w:sz w:val="24"/>
          <w:szCs w:val="24"/>
          <w:lang w:eastAsia="en-MY"/>
        </w:rPr>
        <w:br/>
        <w:t>Eskom Holdings</w:t>
      </w:r>
      <w:r w:rsidRPr="0004618B">
        <w:rPr>
          <w:rFonts w:ascii="Times New Roman" w:eastAsia="Times New Roman" w:hAnsi="Times New Roman" w:cs="Times New Roman"/>
          <w:sz w:val="24"/>
          <w:szCs w:val="24"/>
          <w:lang w:eastAsia="en-MY"/>
        </w:rPr>
        <w:br/>
        <w:t>Johannesburg, 2001</w:t>
      </w:r>
      <w:r w:rsidRPr="0004618B">
        <w:rPr>
          <w:rFonts w:ascii="Times New Roman" w:eastAsia="Times New Roman" w:hAnsi="Times New Roman" w:cs="Times New Roman"/>
          <w:sz w:val="24"/>
          <w:szCs w:val="24"/>
          <w:lang w:eastAsia="en-MY"/>
        </w:rPr>
        <w:br/>
        <w:t>South Africa</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b/>
          <w:bCs/>
          <w:sz w:val="24"/>
          <w:szCs w:val="24"/>
          <w:lang w:eastAsia="en-MY"/>
        </w:rPr>
        <w:t>Subject: Authorization Request to Transfer Electricity Connection to New Address</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lastRenderedPageBreak/>
        <w:t>Respected Sir,</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I am writing to request the formal transfer of my electricity connection to a recently acquired residential property to maintain uninterrupted power service. The relocation is essential to facilitate daily operations and ensure compliance with utility regulations.</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 xml:space="preserve">All necessary documents, including proof of ownership, identification, and recent bills, are attached for your verification. Kindly </w:t>
      </w:r>
      <w:proofErr w:type="spellStart"/>
      <w:r w:rsidRPr="0004618B">
        <w:rPr>
          <w:rFonts w:ascii="Times New Roman" w:eastAsia="Times New Roman" w:hAnsi="Times New Roman" w:cs="Times New Roman"/>
          <w:sz w:val="24"/>
          <w:szCs w:val="24"/>
          <w:lang w:eastAsia="en-MY"/>
        </w:rPr>
        <w:t>advise</w:t>
      </w:r>
      <w:proofErr w:type="spellEnd"/>
      <w:r w:rsidRPr="0004618B">
        <w:rPr>
          <w:rFonts w:ascii="Times New Roman" w:eastAsia="Times New Roman" w:hAnsi="Times New Roman" w:cs="Times New Roman"/>
          <w:sz w:val="24"/>
          <w:szCs w:val="24"/>
          <w:lang w:eastAsia="en-MY"/>
        </w:rPr>
        <w:t xml:space="preserve"> regarding the applicable process, charges, and expected timeline for completion.</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Your prompt approval will enable a smooth transition and continued service without any disruption.</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Sincerely</w:t>
      </w:r>
      <w:proofErr w:type="gramStart"/>
      <w:r w:rsidRPr="0004618B">
        <w:rPr>
          <w:rFonts w:ascii="Times New Roman" w:eastAsia="Times New Roman" w:hAnsi="Times New Roman" w:cs="Times New Roman"/>
          <w:sz w:val="24"/>
          <w:szCs w:val="24"/>
          <w:lang w:eastAsia="en-MY"/>
        </w:rPr>
        <w:t>,</w:t>
      </w:r>
      <w:proofErr w:type="gramEnd"/>
      <w:r w:rsidRPr="0004618B">
        <w:rPr>
          <w:rFonts w:ascii="Times New Roman" w:eastAsia="Times New Roman" w:hAnsi="Times New Roman" w:cs="Times New Roman"/>
          <w:sz w:val="24"/>
          <w:szCs w:val="24"/>
          <w:lang w:eastAsia="en-MY"/>
        </w:rPr>
        <w:br/>
      </w:r>
      <w:proofErr w:type="spellStart"/>
      <w:r w:rsidRPr="0004618B">
        <w:rPr>
          <w:rFonts w:ascii="Times New Roman" w:eastAsia="Times New Roman" w:hAnsi="Times New Roman" w:cs="Times New Roman"/>
          <w:sz w:val="24"/>
          <w:szCs w:val="24"/>
          <w:lang w:eastAsia="en-MY"/>
        </w:rPr>
        <w:t>Aminul</w:t>
      </w:r>
      <w:proofErr w:type="spellEnd"/>
      <w:r w:rsidRPr="0004618B">
        <w:rPr>
          <w:rFonts w:ascii="Times New Roman" w:eastAsia="Times New Roman" w:hAnsi="Times New Roman" w:cs="Times New Roman"/>
          <w:sz w:val="24"/>
          <w:szCs w:val="24"/>
          <w:lang w:eastAsia="en-MY"/>
        </w:rPr>
        <w:t xml:space="preserve"> </w:t>
      </w:r>
      <w:proofErr w:type="spellStart"/>
      <w:r w:rsidRPr="0004618B">
        <w:rPr>
          <w:rFonts w:ascii="Times New Roman" w:eastAsia="Times New Roman" w:hAnsi="Times New Roman" w:cs="Times New Roman"/>
          <w:sz w:val="24"/>
          <w:szCs w:val="24"/>
          <w:lang w:eastAsia="en-MY"/>
        </w:rPr>
        <w:t>Haque</w:t>
      </w:r>
      <w:proofErr w:type="spellEnd"/>
    </w:p>
    <w:p w:rsidR="0004618B" w:rsidRPr="0004618B" w:rsidRDefault="0004618B" w:rsidP="0004618B">
      <w:pPr>
        <w:spacing w:after="0"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pict>
          <v:rect id="_x0000_i1026" style="width:0;height:1.5pt" o:hralign="center" o:hrstd="t" o:hr="t" fillcolor="#a0a0a0" stroked="f"/>
        </w:pic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b/>
          <w:bCs/>
          <w:sz w:val="24"/>
          <w:szCs w:val="24"/>
          <w:lang w:eastAsia="en-MY"/>
        </w:rPr>
        <w:t>Version C (Minimalist, Polished, Brief</w:t>
      </w:r>
      <w:proofErr w:type="gramStart"/>
      <w:r w:rsidRPr="0004618B">
        <w:rPr>
          <w:rFonts w:ascii="Times New Roman" w:eastAsia="Times New Roman" w:hAnsi="Times New Roman" w:cs="Times New Roman"/>
          <w:b/>
          <w:bCs/>
          <w:sz w:val="24"/>
          <w:szCs w:val="24"/>
          <w:lang w:eastAsia="en-MY"/>
        </w:rPr>
        <w:t>)</w:t>
      </w:r>
      <w:proofErr w:type="gramEnd"/>
      <w:r w:rsidRPr="0004618B">
        <w:rPr>
          <w:rFonts w:ascii="Times New Roman" w:eastAsia="Times New Roman" w:hAnsi="Times New Roman" w:cs="Times New Roman"/>
          <w:sz w:val="24"/>
          <w:szCs w:val="24"/>
          <w:lang w:eastAsia="en-MY"/>
        </w:rPr>
        <w:br/>
        <w:t>Write an application to the Customer Service Department requesting permission to shift an existing electricity connection to a new residence.</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03 October 2025</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To: The Head</w:t>
      </w:r>
      <w:r w:rsidRPr="0004618B">
        <w:rPr>
          <w:rFonts w:ascii="Times New Roman" w:eastAsia="Times New Roman" w:hAnsi="Times New Roman" w:cs="Times New Roman"/>
          <w:sz w:val="24"/>
          <w:szCs w:val="24"/>
          <w:lang w:eastAsia="en-MY"/>
        </w:rPr>
        <w:br/>
        <w:t>Customer Service Department</w:t>
      </w:r>
      <w:r w:rsidRPr="0004618B">
        <w:rPr>
          <w:rFonts w:ascii="Times New Roman" w:eastAsia="Times New Roman" w:hAnsi="Times New Roman" w:cs="Times New Roman"/>
          <w:sz w:val="24"/>
          <w:szCs w:val="24"/>
          <w:lang w:eastAsia="en-MY"/>
        </w:rPr>
        <w:br/>
        <w:t>Pacific Power</w:t>
      </w:r>
      <w:r w:rsidRPr="0004618B">
        <w:rPr>
          <w:rFonts w:ascii="Times New Roman" w:eastAsia="Times New Roman" w:hAnsi="Times New Roman" w:cs="Times New Roman"/>
          <w:sz w:val="24"/>
          <w:szCs w:val="24"/>
          <w:lang w:eastAsia="en-MY"/>
        </w:rPr>
        <w:br/>
        <w:t>Sydney, NSW 2000</w:t>
      </w:r>
      <w:r w:rsidRPr="0004618B">
        <w:rPr>
          <w:rFonts w:ascii="Times New Roman" w:eastAsia="Times New Roman" w:hAnsi="Times New Roman" w:cs="Times New Roman"/>
          <w:sz w:val="24"/>
          <w:szCs w:val="24"/>
          <w:lang w:eastAsia="en-MY"/>
        </w:rPr>
        <w:br/>
        <w:t>Australia</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b/>
          <w:bCs/>
          <w:sz w:val="24"/>
          <w:szCs w:val="24"/>
          <w:lang w:eastAsia="en-MY"/>
        </w:rPr>
        <w:t>Subject: Application for Shifting Electricity Connection to New Residence</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Dear Sir/Madam,</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I respectfully request approval to transfer my electricity connection to a new residential address to ensure uninterrupted service. Relevant documents, including proof of ownership and identification, are attached for your review.</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Your kind authorization will facilitate timely relocation and maintain consistent electricity supply without any inconvenience.</w:t>
      </w:r>
    </w:p>
    <w:p w:rsidR="0004618B" w:rsidRPr="0004618B" w:rsidRDefault="0004618B" w:rsidP="0004618B">
      <w:pPr>
        <w:spacing w:before="100" w:beforeAutospacing="1" w:after="100" w:afterAutospacing="1" w:line="240" w:lineRule="auto"/>
        <w:rPr>
          <w:rFonts w:ascii="Times New Roman" w:eastAsia="Times New Roman" w:hAnsi="Times New Roman" w:cs="Times New Roman"/>
          <w:sz w:val="24"/>
          <w:szCs w:val="24"/>
          <w:lang w:eastAsia="en-MY"/>
        </w:rPr>
      </w:pPr>
      <w:r w:rsidRPr="0004618B">
        <w:rPr>
          <w:rFonts w:ascii="Times New Roman" w:eastAsia="Times New Roman" w:hAnsi="Times New Roman" w:cs="Times New Roman"/>
          <w:sz w:val="24"/>
          <w:szCs w:val="24"/>
          <w:lang w:eastAsia="en-MY"/>
        </w:rPr>
        <w:t>Yours sincerely</w:t>
      </w:r>
      <w:proofErr w:type="gramStart"/>
      <w:r w:rsidRPr="0004618B">
        <w:rPr>
          <w:rFonts w:ascii="Times New Roman" w:eastAsia="Times New Roman" w:hAnsi="Times New Roman" w:cs="Times New Roman"/>
          <w:sz w:val="24"/>
          <w:szCs w:val="24"/>
          <w:lang w:eastAsia="en-MY"/>
        </w:rPr>
        <w:t>,</w:t>
      </w:r>
      <w:proofErr w:type="gramEnd"/>
      <w:r w:rsidRPr="0004618B">
        <w:rPr>
          <w:rFonts w:ascii="Times New Roman" w:eastAsia="Times New Roman" w:hAnsi="Times New Roman" w:cs="Times New Roman"/>
          <w:sz w:val="24"/>
          <w:szCs w:val="24"/>
          <w:lang w:eastAsia="en-MY"/>
        </w:rPr>
        <w:br/>
      </w:r>
      <w:proofErr w:type="spellStart"/>
      <w:r w:rsidRPr="0004618B">
        <w:rPr>
          <w:rFonts w:ascii="Times New Roman" w:eastAsia="Times New Roman" w:hAnsi="Times New Roman" w:cs="Times New Roman"/>
          <w:sz w:val="24"/>
          <w:szCs w:val="24"/>
          <w:lang w:eastAsia="en-MY"/>
        </w:rPr>
        <w:t>Aminul</w:t>
      </w:r>
      <w:proofErr w:type="spellEnd"/>
      <w:r w:rsidRPr="0004618B">
        <w:rPr>
          <w:rFonts w:ascii="Times New Roman" w:eastAsia="Times New Roman" w:hAnsi="Times New Roman" w:cs="Times New Roman"/>
          <w:sz w:val="24"/>
          <w:szCs w:val="24"/>
          <w:lang w:eastAsia="en-MY"/>
        </w:rPr>
        <w:t xml:space="preserve"> </w:t>
      </w:r>
      <w:proofErr w:type="spellStart"/>
      <w:r w:rsidRPr="000461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73C"/>
    <w:rsid w:val="0004618B"/>
    <w:rsid w:val="0044199F"/>
    <w:rsid w:val="007D0A60"/>
    <w:rsid w:val="00A8173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3571F-3B71-4BB6-9AFB-27A03EB5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61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6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10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2025-10-03T19:09:00Z</dcterms:created>
  <dcterms:modified xsi:type="dcterms:W3CDTF">2025-10-03T19:10:00Z</dcterms:modified>
</cp:coreProperties>
</file>