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Product Development Department requesting approval to develop a Sleep Cycle Tracker application aimed at improving health monitoring and user wellness.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Product Development Department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Infinite Loop, Cupertino, CA 95014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Advanced Sleep Cycle Tracker Application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seek approval for the development of a Sleep Cycle Tracker application designed to monitor, </w:t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analyze</w:t>
      </w:r>
      <w:proofErr w:type="spell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optimize users’ sleep patterns for enhanced wellness and productivity. This application integrates biometric data analysis, intelligent notifications, and personalized recommendations to promote healthier sleep habits.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platform will include seamless device integration, user-friendly interfaces, and advanced analytics dashboards, ensuring actionable insights for users while maintaining high standards of data security and privacy. A comprehensive roadmap, including development phases, timelines, and resource requirements, is attached for your review.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us to leverage emerging trends in digital health, enhance user engagement, and contribute meaningfully to wellness technology innovation. I sincerely appreciate your consideration.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24A8F" w:rsidRPr="00A24A8F" w:rsidRDefault="00A24A8F" w:rsidP="00A24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Technology Innovation Department requesting authorization to initiate development of a Sleep Cycle Tracker app for improved user wellness monitoring.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Technology Innovation Department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, Suwon-</w:t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proofErr w:type="gram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proofErr w:type="gram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Develop Sleep Cycle Tracker Application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formal approval to develop a Sleep Cycle Tracker application that monitors sleep patterns and provides personalized recommendations for improving user wellness. The app will integrate device sensors, user-friendly interfaces, and analytics to deliver actionable insights.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A detailed project plan, including development stages, resource allocation, and expected outcomes, is attached for your review. Approval will enable us to initiate development and meet growing demand for wellness-focused digital solutions efficiently.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24A8F" w:rsidRPr="00A24A8F" w:rsidRDefault="00A24A8F" w:rsidP="00A24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requesting permission to develop a Sleep Cycle Tracker application for user wellness and sleep optimization.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&amp; App Development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110 Kippax Street, Surry Hills NSW 2010</w:t>
      </w: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to Develop Sleep Cycle Tracker App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develop a Sleep Cycle Tracker application aimed at monitoring sleep patterns, providing personalized insights, and promoting healthier habits. A concise project proposal with timelines, features, and resource requirements is attached for your review.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authorization will enable timely initiation of this innovative wellness-focused project.</w:t>
      </w:r>
    </w:p>
    <w:p w:rsidR="00A24A8F" w:rsidRPr="00A24A8F" w:rsidRDefault="00A24A8F" w:rsidP="00A24A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24A8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D78"/>
    <w:rsid w:val="0044199F"/>
    <w:rsid w:val="007D0A60"/>
    <w:rsid w:val="00A24A8F"/>
    <w:rsid w:val="00DE560D"/>
    <w:rsid w:val="00EE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461C43-64AB-4FFA-86F4-CEE37CB75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24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24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49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468</Words>
  <Characters>2670</Characters>
  <Application>Microsoft Office Word</Application>
  <DocSecurity>0</DocSecurity>
  <Lines>22</Lines>
  <Paragraphs>6</Paragraphs>
  <ScaleCrop>false</ScaleCrop>
  <Company/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2025-10-03T19:22:00Z</dcterms:created>
  <dcterms:modified xsi:type="dcterms:W3CDTF">2025-10-03T19:22:00Z</dcterms:modified>
</cp:coreProperties>
</file>