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b/>
          <w:bCs/>
          <w:sz w:val="24"/>
          <w:szCs w:val="24"/>
          <w:lang w:eastAsia="en-MY"/>
        </w:rPr>
        <w:t>Version A – Advanced Formal &amp; Persuasive Style</w:t>
      </w:r>
      <w:r w:rsidRPr="00353909">
        <w:rPr>
          <w:rFonts w:ascii="Times New Roman" w:eastAsia="Times New Roman" w:hAnsi="Times New Roman" w:cs="Times New Roman"/>
          <w:sz w:val="24"/>
          <w:szCs w:val="24"/>
          <w:lang w:eastAsia="en-MY"/>
        </w:rPr>
        <w:br/>
        <w:t>Write an application to the Student Affairs Office requesting facilitation of student transfer and migration management to ensure uninterrupted academic progression.</w:t>
      </w:r>
    </w:p>
    <w:p w:rsid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br/>
        <w:t>29 November 2025</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br/>
        <w:t>Student Affairs Office</w:t>
      </w:r>
      <w:r w:rsidRPr="00353909">
        <w:rPr>
          <w:rFonts w:ascii="Times New Roman" w:eastAsia="Times New Roman" w:hAnsi="Times New Roman" w:cs="Times New Roman"/>
          <w:sz w:val="24"/>
          <w:szCs w:val="24"/>
          <w:lang w:eastAsia="en-MY"/>
        </w:rPr>
        <w:br/>
        <w:t>University of Melbourne</w:t>
      </w:r>
      <w:r w:rsidRPr="00353909">
        <w:rPr>
          <w:rFonts w:ascii="Times New Roman" w:eastAsia="Times New Roman" w:hAnsi="Times New Roman" w:cs="Times New Roman"/>
          <w:sz w:val="24"/>
          <w:szCs w:val="24"/>
          <w:lang w:eastAsia="en-MY"/>
        </w:rPr>
        <w:br/>
        <w:t>Parkville, Victoria 3010</w:t>
      </w:r>
      <w:r w:rsidRPr="00353909">
        <w:rPr>
          <w:rFonts w:ascii="Times New Roman" w:eastAsia="Times New Roman" w:hAnsi="Times New Roman" w:cs="Times New Roman"/>
          <w:sz w:val="24"/>
          <w:szCs w:val="24"/>
          <w:lang w:eastAsia="en-MY"/>
        </w:rPr>
        <w:br/>
        <w:t>Australia</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b/>
          <w:bCs/>
          <w:sz w:val="24"/>
          <w:szCs w:val="24"/>
          <w:lang w:eastAsia="en-MY"/>
        </w:rPr>
        <w:t>Subject: Request for Priority Assistance in Student Transfer and Migration Management</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Dear Sir/Madam,</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I am writing to formally request your support in managing my student transfer and migration process to ensure a seamless continuation of my academic program. Prompt and structured facilitation will allow me to continue my studies efficiently while maintaining compliance with institutional policies and academic standards.</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I kindly seek detailed guidance regarding the necessary documentation, verification procedures, and eligibility criteria to enable a smooth transition between institutions. Timely assistance will prevent delays and ensure full compliance with both the current and receiving institutions’ requirements.</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Moreover, I would greatly appreciate support in coordinating the secure transfer of my academic records and any required endorsements to guarantee an effective migration process. Your cooperation will significantly contribute to my academic performance and professional development.</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Thank you for considering my request.</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Yours sincerely</w:t>
      </w:r>
      <w:proofErr w:type="gramStart"/>
      <w:r w:rsidRPr="00353909">
        <w:rPr>
          <w:rFonts w:ascii="Times New Roman" w:eastAsia="Times New Roman" w:hAnsi="Times New Roman" w:cs="Times New Roman"/>
          <w:sz w:val="24"/>
          <w:szCs w:val="24"/>
          <w:lang w:eastAsia="en-MY"/>
        </w:rPr>
        <w:t>,</w:t>
      </w:r>
      <w:proofErr w:type="gramEnd"/>
      <w:r w:rsidRPr="00353909">
        <w:rPr>
          <w:rFonts w:ascii="Times New Roman" w:eastAsia="Times New Roman" w:hAnsi="Times New Roman" w:cs="Times New Roman"/>
          <w:sz w:val="24"/>
          <w:szCs w:val="24"/>
          <w:lang w:eastAsia="en-MY"/>
        </w:rPr>
        <w:br/>
      </w:r>
      <w:proofErr w:type="spellStart"/>
      <w:r w:rsidRPr="00353909">
        <w:rPr>
          <w:rFonts w:ascii="Times New Roman" w:eastAsia="Times New Roman" w:hAnsi="Times New Roman" w:cs="Times New Roman"/>
          <w:b/>
          <w:bCs/>
          <w:sz w:val="24"/>
          <w:szCs w:val="24"/>
          <w:lang w:eastAsia="en-MY"/>
        </w:rPr>
        <w:t>Aminul</w:t>
      </w:r>
      <w:proofErr w:type="spellEnd"/>
      <w:r w:rsidRPr="00353909">
        <w:rPr>
          <w:rFonts w:ascii="Times New Roman" w:eastAsia="Times New Roman" w:hAnsi="Times New Roman" w:cs="Times New Roman"/>
          <w:b/>
          <w:bCs/>
          <w:sz w:val="24"/>
          <w:szCs w:val="24"/>
          <w:lang w:eastAsia="en-MY"/>
        </w:rPr>
        <w:t xml:space="preserve"> </w:t>
      </w:r>
      <w:proofErr w:type="spellStart"/>
      <w:r w:rsidRPr="00353909">
        <w:rPr>
          <w:rFonts w:ascii="Times New Roman" w:eastAsia="Times New Roman" w:hAnsi="Times New Roman" w:cs="Times New Roman"/>
          <w:b/>
          <w:bCs/>
          <w:sz w:val="24"/>
          <w:szCs w:val="24"/>
          <w:lang w:eastAsia="en-MY"/>
        </w:rPr>
        <w:t>Haque</w:t>
      </w:r>
      <w:proofErr w:type="spellEnd"/>
    </w:p>
    <w:p w:rsidR="00353909" w:rsidRPr="00353909" w:rsidRDefault="00353909" w:rsidP="00353909">
      <w:pPr>
        <w:spacing w:after="0"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pict>
          <v:rect id="_x0000_i1025" style="width:0;height:1.5pt" o:hralign="center" o:hrstd="t" o:hr="t" fillcolor="#a0a0a0" stroked="f"/>
        </w:pict>
      </w:r>
    </w:p>
    <w:p w:rsid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b/>
          <w:bCs/>
          <w:sz w:val="24"/>
          <w:szCs w:val="24"/>
          <w:lang w:eastAsia="en-MY"/>
        </w:rPr>
        <w:t>Version B – Polished Concise Professional Style</w:t>
      </w:r>
      <w:r w:rsidRPr="00353909">
        <w:rPr>
          <w:rFonts w:ascii="Times New Roman" w:eastAsia="Times New Roman" w:hAnsi="Times New Roman" w:cs="Times New Roman"/>
          <w:sz w:val="24"/>
          <w:szCs w:val="24"/>
          <w:lang w:eastAsia="en-MY"/>
        </w:rPr>
        <w:br/>
        <w:t>Write an application to the Registrar’s Office requesting guidance and support for student transfer and migration procedures.</w:t>
      </w:r>
    </w:p>
    <w:p w:rsid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br/>
        <w:t>29 November 2025</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br/>
        <w:t>Registrar’s Office</w:t>
      </w:r>
      <w:r w:rsidRPr="00353909">
        <w:rPr>
          <w:rFonts w:ascii="Times New Roman" w:eastAsia="Times New Roman" w:hAnsi="Times New Roman" w:cs="Times New Roman"/>
          <w:sz w:val="24"/>
          <w:szCs w:val="24"/>
          <w:lang w:eastAsia="en-MY"/>
        </w:rPr>
        <w:br/>
        <w:t>University of Cape Town</w:t>
      </w:r>
      <w:r w:rsidRPr="00353909">
        <w:rPr>
          <w:rFonts w:ascii="Times New Roman" w:eastAsia="Times New Roman" w:hAnsi="Times New Roman" w:cs="Times New Roman"/>
          <w:sz w:val="24"/>
          <w:szCs w:val="24"/>
          <w:lang w:eastAsia="en-MY"/>
        </w:rPr>
        <w:br/>
      </w:r>
      <w:r w:rsidRPr="00353909">
        <w:rPr>
          <w:rFonts w:ascii="Times New Roman" w:eastAsia="Times New Roman" w:hAnsi="Times New Roman" w:cs="Times New Roman"/>
          <w:sz w:val="24"/>
          <w:szCs w:val="24"/>
          <w:lang w:eastAsia="en-MY"/>
        </w:rPr>
        <w:lastRenderedPageBreak/>
        <w:t>Rondebosch 7700</w:t>
      </w:r>
      <w:r w:rsidRPr="00353909">
        <w:rPr>
          <w:rFonts w:ascii="Times New Roman" w:eastAsia="Times New Roman" w:hAnsi="Times New Roman" w:cs="Times New Roman"/>
          <w:sz w:val="24"/>
          <w:szCs w:val="24"/>
          <w:lang w:eastAsia="en-MY"/>
        </w:rPr>
        <w:br/>
        <w:t>South Africa</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b/>
          <w:bCs/>
          <w:sz w:val="24"/>
          <w:szCs w:val="24"/>
          <w:lang w:eastAsia="en-MY"/>
        </w:rPr>
        <w:t>Subject: Request for Student Transfer and Migration Support</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To the Head of Student Administration,</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I am writing to request your guidance and assistance in managing my student transfer and migration process. Clear instructions and procedural support will ensure smooth compliance with institutional requirements and timely continuation of my academic program.</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I would appreciate information regarding required documentation, procedural steps, and verification protocols necessary for an efficient transfer. Assistance in coordinating the secure movement of my academic records will also be highly valuable.</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Your attention and cooperation in facilitating this process will be sincerely appreciated.</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Sincerely</w:t>
      </w:r>
      <w:proofErr w:type="gramStart"/>
      <w:r w:rsidRPr="00353909">
        <w:rPr>
          <w:rFonts w:ascii="Times New Roman" w:eastAsia="Times New Roman" w:hAnsi="Times New Roman" w:cs="Times New Roman"/>
          <w:sz w:val="24"/>
          <w:szCs w:val="24"/>
          <w:lang w:eastAsia="en-MY"/>
        </w:rPr>
        <w:t>,</w:t>
      </w:r>
      <w:proofErr w:type="gramEnd"/>
      <w:r w:rsidRPr="00353909">
        <w:rPr>
          <w:rFonts w:ascii="Times New Roman" w:eastAsia="Times New Roman" w:hAnsi="Times New Roman" w:cs="Times New Roman"/>
          <w:sz w:val="24"/>
          <w:szCs w:val="24"/>
          <w:lang w:eastAsia="en-MY"/>
        </w:rPr>
        <w:br/>
      </w:r>
      <w:proofErr w:type="spellStart"/>
      <w:r w:rsidRPr="00353909">
        <w:rPr>
          <w:rFonts w:ascii="Times New Roman" w:eastAsia="Times New Roman" w:hAnsi="Times New Roman" w:cs="Times New Roman"/>
          <w:b/>
          <w:bCs/>
          <w:sz w:val="24"/>
          <w:szCs w:val="24"/>
          <w:lang w:eastAsia="en-MY"/>
        </w:rPr>
        <w:t>Aminul</w:t>
      </w:r>
      <w:proofErr w:type="spellEnd"/>
      <w:r w:rsidRPr="00353909">
        <w:rPr>
          <w:rFonts w:ascii="Times New Roman" w:eastAsia="Times New Roman" w:hAnsi="Times New Roman" w:cs="Times New Roman"/>
          <w:b/>
          <w:bCs/>
          <w:sz w:val="24"/>
          <w:szCs w:val="24"/>
          <w:lang w:eastAsia="en-MY"/>
        </w:rPr>
        <w:t xml:space="preserve"> </w:t>
      </w:r>
      <w:proofErr w:type="spellStart"/>
      <w:r w:rsidRPr="00353909">
        <w:rPr>
          <w:rFonts w:ascii="Times New Roman" w:eastAsia="Times New Roman" w:hAnsi="Times New Roman" w:cs="Times New Roman"/>
          <w:b/>
          <w:bCs/>
          <w:sz w:val="24"/>
          <w:szCs w:val="24"/>
          <w:lang w:eastAsia="en-MY"/>
        </w:rPr>
        <w:t>Haque</w:t>
      </w:r>
      <w:proofErr w:type="spellEnd"/>
    </w:p>
    <w:p w:rsidR="00353909" w:rsidRPr="00353909" w:rsidRDefault="00353909" w:rsidP="00353909">
      <w:pPr>
        <w:spacing w:after="0"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pict>
          <v:rect id="_x0000_i1026" style="width:0;height:1.5pt" o:hralign="center" o:hrstd="t" o:hr="t" fillcolor="#a0a0a0" stroked="f"/>
        </w:pict>
      </w:r>
    </w:p>
    <w:p w:rsid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b/>
          <w:bCs/>
          <w:sz w:val="24"/>
          <w:szCs w:val="24"/>
          <w:lang w:eastAsia="en-MY"/>
        </w:rPr>
        <w:t>Version C – Brief, Direct, and Courteous Style</w:t>
      </w:r>
      <w:r w:rsidRPr="00353909">
        <w:rPr>
          <w:rFonts w:ascii="Times New Roman" w:eastAsia="Times New Roman" w:hAnsi="Times New Roman" w:cs="Times New Roman"/>
          <w:sz w:val="24"/>
          <w:szCs w:val="24"/>
          <w:lang w:eastAsia="en-MY"/>
        </w:rPr>
        <w:br/>
      </w:r>
      <w:proofErr w:type="gramStart"/>
      <w:r w:rsidRPr="00353909">
        <w:rPr>
          <w:rFonts w:ascii="Times New Roman" w:eastAsia="Times New Roman" w:hAnsi="Times New Roman" w:cs="Times New Roman"/>
          <w:sz w:val="24"/>
          <w:szCs w:val="24"/>
          <w:lang w:eastAsia="en-MY"/>
        </w:rPr>
        <w:t>Write</w:t>
      </w:r>
      <w:proofErr w:type="gramEnd"/>
      <w:r w:rsidRPr="00353909">
        <w:rPr>
          <w:rFonts w:ascii="Times New Roman" w:eastAsia="Times New Roman" w:hAnsi="Times New Roman" w:cs="Times New Roman"/>
          <w:sz w:val="24"/>
          <w:szCs w:val="24"/>
          <w:lang w:eastAsia="en-MY"/>
        </w:rPr>
        <w:t xml:space="preserve"> an application to the Admissions Division requesting support for student transfer and migration management to enable smooth academic relocation.</w:t>
      </w:r>
    </w:p>
    <w:p w:rsid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br/>
        <w:t>29 November 2025</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53909">
        <w:rPr>
          <w:rFonts w:ascii="Times New Roman" w:eastAsia="Times New Roman" w:hAnsi="Times New Roman" w:cs="Times New Roman"/>
          <w:sz w:val="24"/>
          <w:szCs w:val="24"/>
          <w:lang w:eastAsia="en-MY"/>
        </w:rPr>
        <w:br/>
        <w:t>Admissions Division</w:t>
      </w:r>
      <w:r w:rsidRPr="00353909">
        <w:rPr>
          <w:rFonts w:ascii="Times New Roman" w:eastAsia="Times New Roman" w:hAnsi="Times New Roman" w:cs="Times New Roman"/>
          <w:sz w:val="24"/>
          <w:szCs w:val="24"/>
          <w:lang w:eastAsia="en-MY"/>
        </w:rPr>
        <w:br/>
        <w:t>University of Toronto</w:t>
      </w:r>
      <w:r w:rsidRPr="00353909">
        <w:rPr>
          <w:rFonts w:ascii="Times New Roman" w:eastAsia="Times New Roman" w:hAnsi="Times New Roman" w:cs="Times New Roman"/>
          <w:sz w:val="24"/>
          <w:szCs w:val="24"/>
          <w:lang w:eastAsia="en-MY"/>
        </w:rPr>
        <w:br/>
        <w:t>Ontario M5S</w:t>
      </w:r>
      <w:r w:rsidRPr="00353909">
        <w:rPr>
          <w:rFonts w:ascii="Times New Roman" w:eastAsia="Times New Roman" w:hAnsi="Times New Roman" w:cs="Times New Roman"/>
          <w:sz w:val="24"/>
          <w:szCs w:val="24"/>
          <w:lang w:eastAsia="en-MY"/>
        </w:rPr>
        <w:br/>
        <w:t>Canada</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b/>
          <w:bCs/>
          <w:sz w:val="24"/>
          <w:szCs w:val="24"/>
          <w:lang w:eastAsia="en-MY"/>
        </w:rPr>
        <w:t>Subject: Request for Assistance with Student Transfer and Migration</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53909">
        <w:rPr>
          <w:rFonts w:ascii="Times New Roman" w:eastAsia="Times New Roman" w:hAnsi="Times New Roman" w:cs="Times New Roman"/>
          <w:sz w:val="24"/>
          <w:szCs w:val="24"/>
          <w:lang w:eastAsia="en-MY"/>
        </w:rPr>
        <w:t>Honorable</w:t>
      </w:r>
      <w:proofErr w:type="spellEnd"/>
      <w:r w:rsidRPr="00353909">
        <w:rPr>
          <w:rFonts w:ascii="Times New Roman" w:eastAsia="Times New Roman" w:hAnsi="Times New Roman" w:cs="Times New Roman"/>
          <w:sz w:val="24"/>
          <w:szCs w:val="24"/>
          <w:lang w:eastAsia="en-MY"/>
        </w:rPr>
        <w:t xml:space="preserve"> Sir/Madam,</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I am writing to request assistance with my student transfer and migration process to ensure uninterrupted academic engagement. Guidance on required procedures and documentation will help complete the process efficiently and in compliance with institutional norms.</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Kindly provide instructions regarding availability, timelines, and verification requirements for a smooth transition. Your support in this matter will be greatly appreciated.</w:t>
      </w:r>
    </w:p>
    <w:p w:rsidR="00353909" w:rsidRPr="00353909" w:rsidRDefault="00353909" w:rsidP="00353909">
      <w:pPr>
        <w:spacing w:before="100" w:beforeAutospacing="1" w:after="100" w:afterAutospacing="1" w:line="240" w:lineRule="auto"/>
        <w:rPr>
          <w:rFonts w:ascii="Times New Roman" w:eastAsia="Times New Roman" w:hAnsi="Times New Roman" w:cs="Times New Roman"/>
          <w:sz w:val="24"/>
          <w:szCs w:val="24"/>
          <w:lang w:eastAsia="en-MY"/>
        </w:rPr>
      </w:pPr>
      <w:r w:rsidRPr="00353909">
        <w:rPr>
          <w:rFonts w:ascii="Times New Roman" w:eastAsia="Times New Roman" w:hAnsi="Times New Roman" w:cs="Times New Roman"/>
          <w:sz w:val="24"/>
          <w:szCs w:val="24"/>
          <w:lang w:eastAsia="en-MY"/>
        </w:rPr>
        <w:t>Respectfully</w:t>
      </w:r>
      <w:proofErr w:type="gramStart"/>
      <w:r w:rsidRPr="00353909">
        <w:rPr>
          <w:rFonts w:ascii="Times New Roman" w:eastAsia="Times New Roman" w:hAnsi="Times New Roman" w:cs="Times New Roman"/>
          <w:sz w:val="24"/>
          <w:szCs w:val="24"/>
          <w:lang w:eastAsia="en-MY"/>
        </w:rPr>
        <w:t>,</w:t>
      </w:r>
      <w:proofErr w:type="gramEnd"/>
      <w:r w:rsidRPr="00353909">
        <w:rPr>
          <w:rFonts w:ascii="Times New Roman" w:eastAsia="Times New Roman" w:hAnsi="Times New Roman" w:cs="Times New Roman"/>
          <w:sz w:val="24"/>
          <w:szCs w:val="24"/>
          <w:lang w:eastAsia="en-MY"/>
        </w:rPr>
        <w:br/>
      </w:r>
      <w:proofErr w:type="spellStart"/>
      <w:r w:rsidRPr="00353909">
        <w:rPr>
          <w:rFonts w:ascii="Times New Roman" w:eastAsia="Times New Roman" w:hAnsi="Times New Roman" w:cs="Times New Roman"/>
          <w:b/>
          <w:bCs/>
          <w:sz w:val="24"/>
          <w:szCs w:val="24"/>
          <w:lang w:eastAsia="en-MY"/>
        </w:rPr>
        <w:t>Aminul</w:t>
      </w:r>
      <w:proofErr w:type="spellEnd"/>
      <w:r w:rsidRPr="00353909">
        <w:rPr>
          <w:rFonts w:ascii="Times New Roman" w:eastAsia="Times New Roman" w:hAnsi="Times New Roman" w:cs="Times New Roman"/>
          <w:b/>
          <w:bCs/>
          <w:sz w:val="24"/>
          <w:szCs w:val="24"/>
          <w:lang w:eastAsia="en-MY"/>
        </w:rPr>
        <w:t xml:space="preserve"> </w:t>
      </w:r>
      <w:proofErr w:type="spellStart"/>
      <w:r w:rsidRPr="00353909">
        <w:rPr>
          <w:rFonts w:ascii="Times New Roman" w:eastAsia="Times New Roman" w:hAnsi="Times New Roman" w:cs="Times New Roman"/>
          <w:b/>
          <w:bCs/>
          <w:sz w:val="24"/>
          <w:szCs w:val="24"/>
          <w:lang w:eastAsia="en-MY"/>
        </w:rPr>
        <w:t>Haque</w:t>
      </w:r>
      <w:proofErr w:type="spellEnd"/>
    </w:p>
    <w:p w:rsidR="00F77AC6" w:rsidRDefault="0035390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BB0"/>
    <w:rsid w:val="001643DB"/>
    <w:rsid w:val="00353909"/>
    <w:rsid w:val="0096056F"/>
    <w:rsid w:val="00F20BB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A4365D-B05E-41CC-8D1A-1F4FB3C3C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390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3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217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2025-11-29T16:39:00Z</dcterms:created>
  <dcterms:modified xsi:type="dcterms:W3CDTF">2025-11-29T16:40:00Z</dcterms:modified>
</cp:coreProperties>
</file>