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D56ED">
        <w:rPr>
          <w:rFonts w:ascii="Times New Roman" w:eastAsia="Times New Roman" w:hAnsi="Times New Roman" w:cs="Times New Roman"/>
          <w:b/>
          <w:bCs/>
          <w:sz w:val="24"/>
          <w:szCs w:val="24"/>
          <w:lang w:eastAsia="en-MY"/>
        </w:rPr>
        <w:t>Version A – Advanced Formal &amp; Persuasive Style</w:t>
      </w:r>
      <w:r w:rsidRPr="00FD56ED">
        <w:rPr>
          <w:rFonts w:ascii="Times New Roman" w:eastAsia="Times New Roman" w:hAnsi="Times New Roman" w:cs="Times New Roman"/>
          <w:sz w:val="24"/>
          <w:szCs w:val="24"/>
          <w:lang w:eastAsia="en-MY"/>
        </w:rPr>
        <w:br/>
        <w:t>Write an application to the Finance and Compliance Department requesting access to the Tax and Compliance Reporting System for accurate and timely statutory submissions.</w:t>
      </w:r>
    </w:p>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sz w:val="24"/>
          <w:szCs w:val="24"/>
          <w:lang w:eastAsia="en-MY"/>
        </w:rPr>
        <w:t>29 November 2025</w:t>
      </w:r>
    </w:p>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sz w:val="24"/>
          <w:szCs w:val="24"/>
          <w:lang w:eastAsia="en-MY"/>
        </w:rPr>
        <w:t>Finance and Compliance Department</w:t>
      </w:r>
      <w:r w:rsidRPr="00FD56ED">
        <w:rPr>
          <w:rFonts w:ascii="Times New Roman" w:eastAsia="Times New Roman" w:hAnsi="Times New Roman" w:cs="Times New Roman"/>
          <w:sz w:val="24"/>
          <w:szCs w:val="24"/>
          <w:lang w:eastAsia="en-MY"/>
        </w:rPr>
        <w:br/>
        <w:t>Massachusetts Institute of Technology</w:t>
      </w:r>
      <w:r w:rsidRPr="00FD56ED">
        <w:rPr>
          <w:rFonts w:ascii="Times New Roman" w:eastAsia="Times New Roman" w:hAnsi="Times New Roman" w:cs="Times New Roman"/>
          <w:sz w:val="24"/>
          <w:szCs w:val="24"/>
          <w:lang w:eastAsia="en-MY"/>
        </w:rPr>
        <w:br/>
        <w:t>77 Massachusetts Avenue</w:t>
      </w:r>
      <w:r w:rsidRPr="00FD56ED">
        <w:rPr>
          <w:rFonts w:ascii="Times New Roman" w:eastAsia="Times New Roman" w:hAnsi="Times New Roman" w:cs="Times New Roman"/>
          <w:sz w:val="24"/>
          <w:szCs w:val="24"/>
          <w:lang w:eastAsia="en-MY"/>
        </w:rPr>
        <w:br/>
        <w:t>Cambridge, MA 02139</w:t>
      </w:r>
      <w:r w:rsidRPr="00FD56ED">
        <w:rPr>
          <w:rFonts w:ascii="Times New Roman" w:eastAsia="Times New Roman" w:hAnsi="Times New Roman" w:cs="Times New Roman"/>
          <w:sz w:val="24"/>
          <w:szCs w:val="24"/>
          <w:lang w:eastAsia="en-MY"/>
        </w:rPr>
        <w:br/>
        <w:t>USA</w:t>
      </w:r>
    </w:p>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b/>
          <w:bCs/>
          <w:sz w:val="24"/>
          <w:szCs w:val="24"/>
          <w:lang w:eastAsia="en-MY"/>
        </w:rPr>
        <w:t>Subject: Request for Authorized Access to Tax and Compliance Reporting System</w:t>
      </w:r>
    </w:p>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sz w:val="24"/>
          <w:szCs w:val="24"/>
          <w:lang w:eastAsia="en-MY"/>
        </w:rPr>
        <w:t>Dear Ms. Roberts,</w:t>
      </w:r>
    </w:p>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sz w:val="24"/>
          <w:szCs w:val="24"/>
          <w:lang w:eastAsia="en-MY"/>
        </w:rPr>
        <w:t>I am writing to formally request authorized access to the Tax and Compliance Reporting System to ensure precise and timely submission of all statutory reports. Access to this system will enable me to manage financial data efficiently, maintain compliance with regulatory requirements, and minimize potential reporting discrepancies.</w:t>
      </w:r>
    </w:p>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sz w:val="24"/>
          <w:szCs w:val="24"/>
          <w:lang w:eastAsia="en-MY"/>
        </w:rPr>
        <w:t>The system’s advanced analytics and automated features will allow for seamless reconciliation of financial records, prompt generation of tax statements, and accurate compliance monitoring. Enclosed are my credentials and supporting documentation for review.</w:t>
      </w:r>
    </w:p>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sz w:val="24"/>
          <w:szCs w:val="24"/>
          <w:lang w:eastAsia="en-MY"/>
        </w:rPr>
        <w:t xml:space="preserve">I sincerely hope for your </w:t>
      </w:r>
      <w:proofErr w:type="spellStart"/>
      <w:r w:rsidRPr="00FD56ED">
        <w:rPr>
          <w:rFonts w:ascii="Times New Roman" w:eastAsia="Times New Roman" w:hAnsi="Times New Roman" w:cs="Times New Roman"/>
          <w:sz w:val="24"/>
          <w:szCs w:val="24"/>
          <w:lang w:eastAsia="en-MY"/>
        </w:rPr>
        <w:t>favorable</w:t>
      </w:r>
      <w:proofErr w:type="spellEnd"/>
      <w:r w:rsidRPr="00FD56ED">
        <w:rPr>
          <w:rFonts w:ascii="Times New Roman" w:eastAsia="Times New Roman" w:hAnsi="Times New Roman" w:cs="Times New Roman"/>
          <w:sz w:val="24"/>
          <w:szCs w:val="24"/>
          <w:lang w:eastAsia="en-MY"/>
        </w:rPr>
        <w:t xml:space="preserve"> consideration, as timely access will greatly enhance both operational efficiency and adherence to legal obligations.</w:t>
      </w:r>
    </w:p>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sz w:val="24"/>
          <w:szCs w:val="24"/>
          <w:lang w:eastAsia="en-MY"/>
        </w:rPr>
        <w:t>Thank you for your kind attention.</w:t>
      </w:r>
    </w:p>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sz w:val="24"/>
          <w:szCs w:val="24"/>
          <w:lang w:eastAsia="en-MY"/>
        </w:rPr>
        <w:t>Yours sincerely</w:t>
      </w:r>
      <w:proofErr w:type="gramStart"/>
      <w:r w:rsidRPr="00FD56ED">
        <w:rPr>
          <w:rFonts w:ascii="Times New Roman" w:eastAsia="Times New Roman" w:hAnsi="Times New Roman" w:cs="Times New Roman"/>
          <w:sz w:val="24"/>
          <w:szCs w:val="24"/>
          <w:lang w:eastAsia="en-MY"/>
        </w:rPr>
        <w:t>,</w:t>
      </w:r>
      <w:proofErr w:type="gramEnd"/>
      <w:r w:rsidRPr="00FD56ED">
        <w:rPr>
          <w:rFonts w:ascii="Times New Roman" w:eastAsia="Times New Roman" w:hAnsi="Times New Roman" w:cs="Times New Roman"/>
          <w:sz w:val="24"/>
          <w:szCs w:val="24"/>
          <w:lang w:eastAsia="en-MY"/>
        </w:rPr>
        <w:br/>
      </w:r>
      <w:proofErr w:type="spellStart"/>
      <w:r w:rsidRPr="00FD56ED">
        <w:rPr>
          <w:rFonts w:ascii="Times New Roman" w:eastAsia="Times New Roman" w:hAnsi="Times New Roman" w:cs="Times New Roman"/>
          <w:b/>
          <w:bCs/>
          <w:sz w:val="24"/>
          <w:szCs w:val="24"/>
          <w:lang w:eastAsia="en-MY"/>
        </w:rPr>
        <w:t>Aminul</w:t>
      </w:r>
      <w:proofErr w:type="spellEnd"/>
      <w:r w:rsidRPr="00FD56ED">
        <w:rPr>
          <w:rFonts w:ascii="Times New Roman" w:eastAsia="Times New Roman" w:hAnsi="Times New Roman" w:cs="Times New Roman"/>
          <w:b/>
          <w:bCs/>
          <w:sz w:val="24"/>
          <w:szCs w:val="24"/>
          <w:lang w:eastAsia="en-MY"/>
        </w:rPr>
        <w:t xml:space="preserve"> </w:t>
      </w:r>
      <w:proofErr w:type="spellStart"/>
      <w:r w:rsidRPr="00FD56ED">
        <w:rPr>
          <w:rFonts w:ascii="Times New Roman" w:eastAsia="Times New Roman" w:hAnsi="Times New Roman" w:cs="Times New Roman"/>
          <w:b/>
          <w:bCs/>
          <w:sz w:val="24"/>
          <w:szCs w:val="24"/>
          <w:lang w:eastAsia="en-MY"/>
        </w:rPr>
        <w:t>Haque</w:t>
      </w:r>
      <w:proofErr w:type="spellEnd"/>
    </w:p>
    <w:p w:rsidR="00FD56ED" w:rsidRPr="00FD56ED" w:rsidRDefault="00FD56ED" w:rsidP="00FD56ED">
      <w:pPr>
        <w:spacing w:after="0"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sz w:val="24"/>
          <w:szCs w:val="24"/>
          <w:lang w:eastAsia="en-MY"/>
        </w:rPr>
        <w:pict>
          <v:rect id="_x0000_i1025" style="width:0;height:1.5pt" o:hralign="center" o:hrstd="t" o:hr="t" fillcolor="#a0a0a0" stroked="f"/>
        </w:pict>
      </w:r>
    </w:p>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b/>
          <w:bCs/>
          <w:sz w:val="24"/>
          <w:szCs w:val="24"/>
          <w:lang w:eastAsia="en-MY"/>
        </w:rPr>
        <w:t>Version B – Polished Concise Professional Style</w:t>
      </w:r>
      <w:r w:rsidRPr="00FD56ED">
        <w:rPr>
          <w:rFonts w:ascii="Times New Roman" w:eastAsia="Times New Roman" w:hAnsi="Times New Roman" w:cs="Times New Roman"/>
          <w:sz w:val="24"/>
          <w:szCs w:val="24"/>
          <w:lang w:eastAsia="en-MY"/>
        </w:rPr>
        <w:br/>
        <w:t>Write an application to the Corporate Compliance Office requesting system access to facilitate statutory tax reporting and compliance monitoring.</w:t>
      </w:r>
    </w:p>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sz w:val="24"/>
          <w:szCs w:val="24"/>
          <w:lang w:eastAsia="en-MY"/>
        </w:rPr>
        <w:t>29 November 2025</w:t>
      </w:r>
    </w:p>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sz w:val="24"/>
          <w:szCs w:val="24"/>
          <w:lang w:eastAsia="en-MY"/>
        </w:rPr>
        <w:t>Corporate Compliance Office</w:t>
      </w:r>
      <w:r w:rsidRPr="00FD56ED">
        <w:rPr>
          <w:rFonts w:ascii="Times New Roman" w:eastAsia="Times New Roman" w:hAnsi="Times New Roman" w:cs="Times New Roman"/>
          <w:sz w:val="24"/>
          <w:szCs w:val="24"/>
          <w:lang w:eastAsia="en-MY"/>
        </w:rPr>
        <w:br/>
        <w:t>University of Cape Town</w:t>
      </w:r>
      <w:r w:rsidRPr="00FD56ED">
        <w:rPr>
          <w:rFonts w:ascii="Times New Roman" w:eastAsia="Times New Roman" w:hAnsi="Times New Roman" w:cs="Times New Roman"/>
          <w:sz w:val="24"/>
          <w:szCs w:val="24"/>
          <w:lang w:eastAsia="en-MY"/>
        </w:rPr>
        <w:br/>
        <w:t>Private Bag X3</w:t>
      </w:r>
      <w:r w:rsidRPr="00FD56ED">
        <w:rPr>
          <w:rFonts w:ascii="Times New Roman" w:eastAsia="Times New Roman" w:hAnsi="Times New Roman" w:cs="Times New Roman"/>
          <w:sz w:val="24"/>
          <w:szCs w:val="24"/>
          <w:lang w:eastAsia="en-MY"/>
        </w:rPr>
        <w:br/>
        <w:t>Rondebosch 7701</w:t>
      </w:r>
      <w:r w:rsidRPr="00FD56ED">
        <w:rPr>
          <w:rFonts w:ascii="Times New Roman" w:eastAsia="Times New Roman" w:hAnsi="Times New Roman" w:cs="Times New Roman"/>
          <w:sz w:val="24"/>
          <w:szCs w:val="24"/>
          <w:lang w:eastAsia="en-MY"/>
        </w:rPr>
        <w:br/>
        <w:t>South Africa</w:t>
      </w:r>
    </w:p>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b/>
          <w:bCs/>
          <w:sz w:val="24"/>
          <w:szCs w:val="24"/>
          <w:lang w:eastAsia="en-MY"/>
        </w:rPr>
        <w:t>Subject: Request for Access to Tax and Compliance Reporting System</w:t>
      </w:r>
    </w:p>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sz w:val="24"/>
          <w:szCs w:val="24"/>
          <w:lang w:eastAsia="en-MY"/>
        </w:rPr>
        <w:lastRenderedPageBreak/>
        <w:t>To the Head of Corporate Compliance,</w:t>
      </w:r>
    </w:p>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sz w:val="24"/>
          <w:szCs w:val="24"/>
          <w:lang w:eastAsia="en-MY"/>
        </w:rPr>
        <w:t>I am writing to request access to the Tax and Compliance Reporting System to facilitate accurate and timely reporting of statutory obligations. Access to the system will streamline financial data management, support compliance monitoring, and ensure adherence to regulatory deadlines.</w:t>
      </w:r>
    </w:p>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sz w:val="24"/>
          <w:szCs w:val="24"/>
          <w:lang w:eastAsia="en-MY"/>
        </w:rPr>
        <w:t xml:space="preserve">Attached are my credentials and relevant documents for your review. Guidance on access procedures and any additional requirements will be appreciated to ensure smooth system </w:t>
      </w:r>
      <w:proofErr w:type="spellStart"/>
      <w:r w:rsidRPr="00FD56ED">
        <w:rPr>
          <w:rFonts w:ascii="Times New Roman" w:eastAsia="Times New Roman" w:hAnsi="Times New Roman" w:cs="Times New Roman"/>
          <w:sz w:val="24"/>
          <w:szCs w:val="24"/>
          <w:lang w:eastAsia="en-MY"/>
        </w:rPr>
        <w:t>onboarding</w:t>
      </w:r>
      <w:proofErr w:type="spellEnd"/>
      <w:r w:rsidRPr="00FD56ED">
        <w:rPr>
          <w:rFonts w:ascii="Times New Roman" w:eastAsia="Times New Roman" w:hAnsi="Times New Roman" w:cs="Times New Roman"/>
          <w:sz w:val="24"/>
          <w:szCs w:val="24"/>
          <w:lang w:eastAsia="en-MY"/>
        </w:rPr>
        <w:t>.</w:t>
      </w:r>
    </w:p>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sz w:val="24"/>
          <w:szCs w:val="24"/>
          <w:lang w:eastAsia="en-MY"/>
        </w:rPr>
        <w:t>Your assistance in granting this request will be highly valued.</w:t>
      </w:r>
    </w:p>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sz w:val="24"/>
          <w:szCs w:val="24"/>
          <w:lang w:eastAsia="en-MY"/>
        </w:rPr>
        <w:t>Sincerely</w:t>
      </w:r>
      <w:proofErr w:type="gramStart"/>
      <w:r w:rsidRPr="00FD56ED">
        <w:rPr>
          <w:rFonts w:ascii="Times New Roman" w:eastAsia="Times New Roman" w:hAnsi="Times New Roman" w:cs="Times New Roman"/>
          <w:sz w:val="24"/>
          <w:szCs w:val="24"/>
          <w:lang w:eastAsia="en-MY"/>
        </w:rPr>
        <w:t>,</w:t>
      </w:r>
      <w:proofErr w:type="gramEnd"/>
      <w:r w:rsidRPr="00FD56ED">
        <w:rPr>
          <w:rFonts w:ascii="Times New Roman" w:eastAsia="Times New Roman" w:hAnsi="Times New Roman" w:cs="Times New Roman"/>
          <w:sz w:val="24"/>
          <w:szCs w:val="24"/>
          <w:lang w:eastAsia="en-MY"/>
        </w:rPr>
        <w:br/>
      </w:r>
      <w:proofErr w:type="spellStart"/>
      <w:r w:rsidRPr="00FD56ED">
        <w:rPr>
          <w:rFonts w:ascii="Times New Roman" w:eastAsia="Times New Roman" w:hAnsi="Times New Roman" w:cs="Times New Roman"/>
          <w:b/>
          <w:bCs/>
          <w:sz w:val="24"/>
          <w:szCs w:val="24"/>
          <w:lang w:eastAsia="en-MY"/>
        </w:rPr>
        <w:t>Aminul</w:t>
      </w:r>
      <w:proofErr w:type="spellEnd"/>
      <w:r w:rsidRPr="00FD56ED">
        <w:rPr>
          <w:rFonts w:ascii="Times New Roman" w:eastAsia="Times New Roman" w:hAnsi="Times New Roman" w:cs="Times New Roman"/>
          <w:b/>
          <w:bCs/>
          <w:sz w:val="24"/>
          <w:szCs w:val="24"/>
          <w:lang w:eastAsia="en-MY"/>
        </w:rPr>
        <w:t xml:space="preserve"> </w:t>
      </w:r>
      <w:proofErr w:type="spellStart"/>
      <w:r w:rsidRPr="00FD56ED">
        <w:rPr>
          <w:rFonts w:ascii="Times New Roman" w:eastAsia="Times New Roman" w:hAnsi="Times New Roman" w:cs="Times New Roman"/>
          <w:b/>
          <w:bCs/>
          <w:sz w:val="24"/>
          <w:szCs w:val="24"/>
          <w:lang w:eastAsia="en-MY"/>
        </w:rPr>
        <w:t>Haque</w:t>
      </w:r>
      <w:proofErr w:type="spellEnd"/>
    </w:p>
    <w:p w:rsidR="00FD56ED" w:rsidRPr="00FD56ED" w:rsidRDefault="00FD56ED" w:rsidP="00FD56ED">
      <w:pPr>
        <w:spacing w:after="0"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sz w:val="24"/>
          <w:szCs w:val="24"/>
          <w:lang w:eastAsia="en-MY"/>
        </w:rPr>
        <w:pict>
          <v:rect id="_x0000_i1026" style="width:0;height:1.5pt" o:hralign="center" o:hrstd="t" o:hr="t" fillcolor="#a0a0a0" stroked="f"/>
        </w:pict>
      </w:r>
    </w:p>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b/>
          <w:bCs/>
          <w:sz w:val="24"/>
          <w:szCs w:val="24"/>
          <w:lang w:eastAsia="en-MY"/>
        </w:rPr>
        <w:t>Version C – Brief, Direct, and Courteous Style</w:t>
      </w:r>
      <w:r w:rsidRPr="00FD56ED">
        <w:rPr>
          <w:rFonts w:ascii="Times New Roman" w:eastAsia="Times New Roman" w:hAnsi="Times New Roman" w:cs="Times New Roman"/>
          <w:sz w:val="24"/>
          <w:szCs w:val="24"/>
          <w:lang w:eastAsia="en-MY"/>
        </w:rPr>
        <w:br/>
      </w:r>
      <w:proofErr w:type="gramStart"/>
      <w:r w:rsidRPr="00FD56ED">
        <w:rPr>
          <w:rFonts w:ascii="Times New Roman" w:eastAsia="Times New Roman" w:hAnsi="Times New Roman" w:cs="Times New Roman"/>
          <w:sz w:val="24"/>
          <w:szCs w:val="24"/>
          <w:lang w:eastAsia="en-MY"/>
        </w:rPr>
        <w:t>Write</w:t>
      </w:r>
      <w:proofErr w:type="gramEnd"/>
      <w:r w:rsidRPr="00FD56ED">
        <w:rPr>
          <w:rFonts w:ascii="Times New Roman" w:eastAsia="Times New Roman" w:hAnsi="Times New Roman" w:cs="Times New Roman"/>
          <w:sz w:val="24"/>
          <w:szCs w:val="24"/>
          <w:lang w:eastAsia="en-MY"/>
        </w:rPr>
        <w:t xml:space="preserve"> an application to the Finance Department requesting immediate access to the Tax and Compliance Reporting System for regulatory reporting purposes.</w:t>
      </w:r>
    </w:p>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sz w:val="24"/>
          <w:szCs w:val="24"/>
          <w:lang w:eastAsia="en-MY"/>
        </w:rPr>
        <w:t>29 November 2025</w:t>
      </w:r>
    </w:p>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sz w:val="24"/>
          <w:szCs w:val="24"/>
          <w:lang w:eastAsia="en-MY"/>
        </w:rPr>
        <w:t>Finance Department</w:t>
      </w:r>
      <w:r w:rsidRPr="00FD56ED">
        <w:rPr>
          <w:rFonts w:ascii="Times New Roman" w:eastAsia="Times New Roman" w:hAnsi="Times New Roman" w:cs="Times New Roman"/>
          <w:sz w:val="24"/>
          <w:szCs w:val="24"/>
          <w:lang w:eastAsia="en-MY"/>
        </w:rPr>
        <w:br/>
        <w:t>National University of Singapore</w:t>
      </w:r>
      <w:r w:rsidRPr="00FD56ED">
        <w:rPr>
          <w:rFonts w:ascii="Times New Roman" w:eastAsia="Times New Roman" w:hAnsi="Times New Roman" w:cs="Times New Roman"/>
          <w:sz w:val="24"/>
          <w:szCs w:val="24"/>
          <w:lang w:eastAsia="en-MY"/>
        </w:rPr>
        <w:br/>
        <w:t>21 Lower Kent Ridge Road</w:t>
      </w:r>
      <w:r w:rsidRPr="00FD56ED">
        <w:rPr>
          <w:rFonts w:ascii="Times New Roman" w:eastAsia="Times New Roman" w:hAnsi="Times New Roman" w:cs="Times New Roman"/>
          <w:sz w:val="24"/>
          <w:szCs w:val="24"/>
          <w:lang w:eastAsia="en-MY"/>
        </w:rPr>
        <w:br/>
        <w:t>Singapore 119077</w:t>
      </w:r>
    </w:p>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b/>
          <w:bCs/>
          <w:sz w:val="24"/>
          <w:szCs w:val="24"/>
          <w:lang w:eastAsia="en-MY"/>
        </w:rPr>
        <w:t>Subject: Request for Access to Tax and Compliance Reporting System</w:t>
      </w:r>
    </w:p>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D56ED">
        <w:rPr>
          <w:rFonts w:ascii="Times New Roman" w:eastAsia="Times New Roman" w:hAnsi="Times New Roman" w:cs="Times New Roman"/>
          <w:sz w:val="24"/>
          <w:szCs w:val="24"/>
          <w:lang w:eastAsia="en-MY"/>
        </w:rPr>
        <w:t>Honorable</w:t>
      </w:r>
      <w:proofErr w:type="spellEnd"/>
      <w:r w:rsidRPr="00FD56ED">
        <w:rPr>
          <w:rFonts w:ascii="Times New Roman" w:eastAsia="Times New Roman" w:hAnsi="Times New Roman" w:cs="Times New Roman"/>
          <w:sz w:val="24"/>
          <w:szCs w:val="24"/>
          <w:lang w:eastAsia="en-MY"/>
        </w:rPr>
        <w:t xml:space="preserve"> Sir/Madam,</w:t>
      </w:r>
    </w:p>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sz w:val="24"/>
          <w:szCs w:val="24"/>
          <w:lang w:eastAsia="en-MY"/>
        </w:rPr>
        <w:t>I am writing to request access to the Tax and Compliance Reporting System to ensure timely and accurate submission of statutory financial reports. Access will allow efficient management of compliance obligations and proper record maintenance.</w:t>
      </w:r>
    </w:p>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sz w:val="24"/>
          <w:szCs w:val="24"/>
          <w:lang w:eastAsia="en-MY"/>
        </w:rPr>
        <w:t xml:space="preserve">Kindly </w:t>
      </w:r>
      <w:proofErr w:type="gramStart"/>
      <w:r w:rsidRPr="00FD56ED">
        <w:rPr>
          <w:rFonts w:ascii="Times New Roman" w:eastAsia="Times New Roman" w:hAnsi="Times New Roman" w:cs="Times New Roman"/>
          <w:sz w:val="24"/>
          <w:szCs w:val="24"/>
          <w:lang w:eastAsia="en-MY"/>
        </w:rPr>
        <w:t>advise</w:t>
      </w:r>
      <w:proofErr w:type="gramEnd"/>
      <w:r w:rsidRPr="00FD56ED">
        <w:rPr>
          <w:rFonts w:ascii="Times New Roman" w:eastAsia="Times New Roman" w:hAnsi="Times New Roman" w:cs="Times New Roman"/>
          <w:sz w:val="24"/>
          <w:szCs w:val="24"/>
          <w:lang w:eastAsia="en-MY"/>
        </w:rPr>
        <w:t xml:space="preserve"> on the necessary procedures and documentation for granting system access. Your prompt assistance will be greatly appreciated.</w:t>
      </w:r>
    </w:p>
    <w:p w:rsidR="00FD56ED" w:rsidRPr="00FD56ED" w:rsidRDefault="00FD56ED" w:rsidP="00FD56ED">
      <w:pPr>
        <w:spacing w:before="100" w:beforeAutospacing="1" w:after="100" w:afterAutospacing="1" w:line="240" w:lineRule="auto"/>
        <w:rPr>
          <w:rFonts w:ascii="Times New Roman" w:eastAsia="Times New Roman" w:hAnsi="Times New Roman" w:cs="Times New Roman"/>
          <w:sz w:val="24"/>
          <w:szCs w:val="24"/>
          <w:lang w:eastAsia="en-MY"/>
        </w:rPr>
      </w:pPr>
      <w:r w:rsidRPr="00FD56ED">
        <w:rPr>
          <w:rFonts w:ascii="Times New Roman" w:eastAsia="Times New Roman" w:hAnsi="Times New Roman" w:cs="Times New Roman"/>
          <w:sz w:val="24"/>
          <w:szCs w:val="24"/>
          <w:lang w:eastAsia="en-MY"/>
        </w:rPr>
        <w:t>Respectfully</w:t>
      </w:r>
      <w:proofErr w:type="gramStart"/>
      <w:r w:rsidRPr="00FD56ED">
        <w:rPr>
          <w:rFonts w:ascii="Times New Roman" w:eastAsia="Times New Roman" w:hAnsi="Times New Roman" w:cs="Times New Roman"/>
          <w:sz w:val="24"/>
          <w:szCs w:val="24"/>
          <w:lang w:eastAsia="en-MY"/>
        </w:rPr>
        <w:t>,</w:t>
      </w:r>
      <w:proofErr w:type="gramEnd"/>
      <w:r w:rsidRPr="00FD56ED">
        <w:rPr>
          <w:rFonts w:ascii="Times New Roman" w:eastAsia="Times New Roman" w:hAnsi="Times New Roman" w:cs="Times New Roman"/>
          <w:sz w:val="24"/>
          <w:szCs w:val="24"/>
          <w:lang w:eastAsia="en-MY"/>
        </w:rPr>
        <w:br/>
      </w:r>
      <w:proofErr w:type="spellStart"/>
      <w:r w:rsidRPr="00FD56ED">
        <w:rPr>
          <w:rFonts w:ascii="Times New Roman" w:eastAsia="Times New Roman" w:hAnsi="Times New Roman" w:cs="Times New Roman"/>
          <w:b/>
          <w:bCs/>
          <w:sz w:val="24"/>
          <w:szCs w:val="24"/>
          <w:lang w:eastAsia="en-MY"/>
        </w:rPr>
        <w:t>Aminul</w:t>
      </w:r>
      <w:proofErr w:type="spellEnd"/>
      <w:r w:rsidRPr="00FD56ED">
        <w:rPr>
          <w:rFonts w:ascii="Times New Roman" w:eastAsia="Times New Roman" w:hAnsi="Times New Roman" w:cs="Times New Roman"/>
          <w:b/>
          <w:bCs/>
          <w:sz w:val="24"/>
          <w:szCs w:val="24"/>
          <w:lang w:eastAsia="en-MY"/>
        </w:rPr>
        <w:t xml:space="preserve"> </w:t>
      </w:r>
      <w:proofErr w:type="spellStart"/>
      <w:r w:rsidRPr="00FD56ED">
        <w:rPr>
          <w:rFonts w:ascii="Times New Roman" w:eastAsia="Times New Roman" w:hAnsi="Times New Roman" w:cs="Times New Roman"/>
          <w:b/>
          <w:bCs/>
          <w:sz w:val="24"/>
          <w:szCs w:val="24"/>
          <w:lang w:eastAsia="en-MY"/>
        </w:rPr>
        <w:t>Haque</w:t>
      </w:r>
      <w:proofErr w:type="spellEnd"/>
    </w:p>
    <w:p w:rsidR="00F77AC6" w:rsidRDefault="00FD56ED"/>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3F2"/>
    <w:rsid w:val="001643DB"/>
    <w:rsid w:val="008B63F2"/>
    <w:rsid w:val="0096056F"/>
    <w:rsid w:val="00FD56E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BB5E6F-2214-4A28-BB4B-C4E4BA2F4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56E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D56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8170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454</Words>
  <Characters>2589</Characters>
  <Application>Microsoft Office Word</Application>
  <DocSecurity>0</DocSecurity>
  <Lines>21</Lines>
  <Paragraphs>6</Paragraphs>
  <ScaleCrop>false</ScaleCrop>
  <Company/>
  <LinksUpToDate>false</LinksUpToDate>
  <CharactersWithSpaces>3037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2025-11-29T18:16:00Z</dcterms:created>
  <dcterms:modified xsi:type="dcterms:W3CDTF">2025-11-29T18:17:00Z</dcterms:modified>
</cp:coreProperties>
</file>