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0B27">
        <w:rPr>
          <w:rFonts w:ascii="Times New Roman" w:eastAsia="Times New Roman" w:hAnsi="Times New Roman" w:cs="Times New Roman"/>
          <w:b/>
          <w:bCs/>
          <w:sz w:val="24"/>
          <w:szCs w:val="24"/>
          <w:lang w:eastAsia="en-MY"/>
        </w:rPr>
        <w:t>Version A – Advanced Formal &amp; Persuasive Style</w:t>
      </w:r>
      <w:r w:rsidRPr="003E0B27">
        <w:rPr>
          <w:rFonts w:ascii="Times New Roman" w:eastAsia="Times New Roman" w:hAnsi="Times New Roman" w:cs="Times New Roman"/>
          <w:sz w:val="24"/>
          <w:szCs w:val="24"/>
          <w:lang w:eastAsia="en-MY"/>
        </w:rPr>
        <w:br/>
        <w:t>Write an application to the Documentation and Records Division requesting formal approval to initiate a structured Traditional Knowledge Documentation project within the organization, emphasizing cultural preservation and systematic archival value.</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06 December 2025</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Documentation and Records Division</w:t>
      </w:r>
      <w:r w:rsidRPr="003E0B27">
        <w:rPr>
          <w:rFonts w:ascii="Times New Roman" w:eastAsia="Times New Roman" w:hAnsi="Times New Roman" w:cs="Times New Roman"/>
          <w:sz w:val="24"/>
          <w:szCs w:val="24"/>
          <w:lang w:eastAsia="en-MY"/>
        </w:rPr>
        <w:br/>
        <w:t>Ministry of Cultural Affairs</w:t>
      </w:r>
      <w:r w:rsidRPr="003E0B27">
        <w:rPr>
          <w:rFonts w:ascii="Times New Roman" w:eastAsia="Times New Roman" w:hAnsi="Times New Roman" w:cs="Times New Roman"/>
          <w:sz w:val="24"/>
          <w:szCs w:val="24"/>
          <w:lang w:eastAsia="en-MY"/>
        </w:rPr>
        <w:br/>
        <w:t>1-1-1 Kasumigaseki, Chiyoda-</w:t>
      </w:r>
      <w:proofErr w:type="spellStart"/>
      <w:r w:rsidRPr="003E0B27">
        <w:rPr>
          <w:rFonts w:ascii="Times New Roman" w:eastAsia="Times New Roman" w:hAnsi="Times New Roman" w:cs="Times New Roman"/>
          <w:sz w:val="24"/>
          <w:szCs w:val="24"/>
          <w:lang w:eastAsia="en-MY"/>
        </w:rPr>
        <w:t>ku</w:t>
      </w:r>
      <w:proofErr w:type="spellEnd"/>
      <w:r w:rsidRPr="003E0B27">
        <w:rPr>
          <w:rFonts w:ascii="Times New Roman" w:eastAsia="Times New Roman" w:hAnsi="Times New Roman" w:cs="Times New Roman"/>
          <w:sz w:val="24"/>
          <w:szCs w:val="24"/>
          <w:lang w:eastAsia="en-MY"/>
        </w:rPr>
        <w:br/>
        <w:t>Tokyo 100-0013</w:t>
      </w:r>
      <w:r w:rsidRPr="003E0B27">
        <w:rPr>
          <w:rFonts w:ascii="Times New Roman" w:eastAsia="Times New Roman" w:hAnsi="Times New Roman" w:cs="Times New Roman"/>
          <w:sz w:val="24"/>
          <w:szCs w:val="24"/>
          <w:lang w:eastAsia="en-MY"/>
        </w:rPr>
        <w:br/>
        <w:t>Japan</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b/>
          <w:bCs/>
          <w:sz w:val="24"/>
          <w:szCs w:val="24"/>
          <w:lang w:eastAsia="en-MY"/>
        </w:rPr>
        <w:t>Subject: Request for Approval to Initiate Traditional Knowledge Documentation Project</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Dear Sir/Madam,</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I am writing to seek your kind approval to initiate a comprehensive Traditional Knowledge Documentation project aimed at preserving indigenous practices, community-based wisdom, and heritage-linked knowledge that remain unrecorded yet hold immense cultural significance.</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The project intends to establish a systematic archival framework to collect oral narratives, traditional craft techniques, and region-specific ecological practices through responsible, community-inclusive methods. Such an initiative will prevent the irreversible loss of invaluable cultural assets and ensure their formal recognition.</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Moreover, the documentation will serve as a reliable resource for researchers, educators, and policy-makers, reinforcing both academic and cultural initiatives while fostering sustainable development by integrating traditional knowledge into modern practices.</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I respectfully request your approval to commence this project under the guidance and protocols of your Division.</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Yours faithfully</w:t>
      </w:r>
      <w:proofErr w:type="gramStart"/>
      <w:r w:rsidRPr="003E0B27">
        <w:rPr>
          <w:rFonts w:ascii="Times New Roman" w:eastAsia="Times New Roman" w:hAnsi="Times New Roman" w:cs="Times New Roman"/>
          <w:sz w:val="24"/>
          <w:szCs w:val="24"/>
          <w:lang w:eastAsia="en-MY"/>
        </w:rPr>
        <w:t>,</w:t>
      </w:r>
      <w:proofErr w:type="gramEnd"/>
      <w:r w:rsidRPr="003E0B27">
        <w:rPr>
          <w:rFonts w:ascii="Times New Roman" w:eastAsia="Times New Roman" w:hAnsi="Times New Roman" w:cs="Times New Roman"/>
          <w:sz w:val="24"/>
          <w:szCs w:val="24"/>
          <w:lang w:eastAsia="en-MY"/>
        </w:rPr>
        <w:br/>
      </w:r>
      <w:proofErr w:type="spellStart"/>
      <w:r w:rsidRPr="003E0B27">
        <w:rPr>
          <w:rFonts w:ascii="Times New Roman" w:eastAsia="Times New Roman" w:hAnsi="Times New Roman" w:cs="Times New Roman"/>
          <w:sz w:val="24"/>
          <w:szCs w:val="24"/>
          <w:lang w:eastAsia="en-MY"/>
        </w:rPr>
        <w:t>Aminul</w:t>
      </w:r>
      <w:proofErr w:type="spellEnd"/>
      <w:r w:rsidRPr="003E0B27">
        <w:rPr>
          <w:rFonts w:ascii="Times New Roman" w:eastAsia="Times New Roman" w:hAnsi="Times New Roman" w:cs="Times New Roman"/>
          <w:sz w:val="24"/>
          <w:szCs w:val="24"/>
          <w:lang w:eastAsia="en-MY"/>
        </w:rPr>
        <w:t xml:space="preserve"> </w:t>
      </w:r>
      <w:proofErr w:type="spellStart"/>
      <w:r w:rsidRPr="003E0B27">
        <w:rPr>
          <w:rFonts w:ascii="Times New Roman" w:eastAsia="Times New Roman" w:hAnsi="Times New Roman" w:cs="Times New Roman"/>
          <w:sz w:val="24"/>
          <w:szCs w:val="24"/>
          <w:lang w:eastAsia="en-MY"/>
        </w:rPr>
        <w:t>Haque</w:t>
      </w:r>
      <w:proofErr w:type="spellEnd"/>
    </w:p>
    <w:p w:rsidR="003E0B27" w:rsidRPr="003E0B27" w:rsidRDefault="003E0B27" w:rsidP="003E0B27">
      <w:pPr>
        <w:spacing w:after="0"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pict>
          <v:rect id="_x0000_i1025" style="width:0;height:1.5pt" o:hralign="center" o:hrstd="t" o:hr="t" fillcolor="#a0a0a0" stroked="f"/>
        </w:pic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b/>
          <w:bCs/>
          <w:sz w:val="24"/>
          <w:szCs w:val="24"/>
          <w:lang w:eastAsia="en-MY"/>
        </w:rPr>
        <w:t>Version B – Polished Concise Professional Style</w:t>
      </w:r>
      <w:r w:rsidRPr="003E0B27">
        <w:rPr>
          <w:rFonts w:ascii="Times New Roman" w:eastAsia="Times New Roman" w:hAnsi="Times New Roman" w:cs="Times New Roman"/>
          <w:sz w:val="24"/>
          <w:szCs w:val="24"/>
          <w:lang w:eastAsia="en-MY"/>
        </w:rPr>
        <w:br/>
        <w:t>Write an application to the National Archives Department seeking authorization to collect, authenticate, and preserve Traditional Knowledge resources in partnership with local communities, emphasizing methodological rigor and archival integrity.</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06 December 2025</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National Archives Department</w:t>
      </w:r>
      <w:r w:rsidRPr="003E0B27">
        <w:rPr>
          <w:rFonts w:ascii="Times New Roman" w:eastAsia="Times New Roman" w:hAnsi="Times New Roman" w:cs="Times New Roman"/>
          <w:sz w:val="24"/>
          <w:szCs w:val="24"/>
          <w:lang w:eastAsia="en-MY"/>
        </w:rPr>
        <w:br/>
        <w:t>Heritage Preservation Unit</w:t>
      </w:r>
      <w:r w:rsidRPr="003E0B27">
        <w:rPr>
          <w:rFonts w:ascii="Times New Roman" w:eastAsia="Times New Roman" w:hAnsi="Times New Roman" w:cs="Times New Roman"/>
          <w:sz w:val="24"/>
          <w:szCs w:val="24"/>
          <w:lang w:eastAsia="en-MY"/>
        </w:rPr>
        <w:br/>
        <w:t>395 Wellington Street</w:t>
      </w:r>
      <w:r w:rsidRPr="003E0B27">
        <w:rPr>
          <w:rFonts w:ascii="Times New Roman" w:eastAsia="Times New Roman" w:hAnsi="Times New Roman" w:cs="Times New Roman"/>
          <w:sz w:val="24"/>
          <w:szCs w:val="24"/>
          <w:lang w:eastAsia="en-MY"/>
        </w:rPr>
        <w:br/>
      </w:r>
      <w:r w:rsidRPr="003E0B27">
        <w:rPr>
          <w:rFonts w:ascii="Times New Roman" w:eastAsia="Times New Roman" w:hAnsi="Times New Roman" w:cs="Times New Roman"/>
          <w:sz w:val="24"/>
          <w:szCs w:val="24"/>
          <w:lang w:eastAsia="en-MY"/>
        </w:rPr>
        <w:lastRenderedPageBreak/>
        <w:t>Ottawa, ON K1A 0N3</w:t>
      </w:r>
      <w:r w:rsidRPr="003E0B27">
        <w:rPr>
          <w:rFonts w:ascii="Times New Roman" w:eastAsia="Times New Roman" w:hAnsi="Times New Roman" w:cs="Times New Roman"/>
          <w:sz w:val="24"/>
          <w:szCs w:val="24"/>
          <w:lang w:eastAsia="en-MY"/>
        </w:rPr>
        <w:br/>
        <w:t>Canada</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b/>
          <w:bCs/>
          <w:sz w:val="24"/>
          <w:szCs w:val="24"/>
          <w:lang w:eastAsia="en-MY"/>
        </w:rPr>
        <w:t>Subject: Authorization Request for Traditional Knowledge Preservation Initiative</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To Whom It May Concern,</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I am writing to request formal authorization to undertake a Traditional Knowledge Documentation initiative focused on systematically recording cultural, ecological, and artisanal practices from local communities.</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The project will adhere to strict documentation standards, ensuring ethical collection, accurate verification, and preservation of indigenous knowledge. This initiative will safeguard endangered cultural insights and create reliable references for academic, educational, and heritage-related purposes.</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Your approval will enable the project to operate within established archival frameworks and significantly enhance our national repository of cultural knowledge.</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Sincerely</w:t>
      </w:r>
      <w:proofErr w:type="gramStart"/>
      <w:r w:rsidRPr="003E0B27">
        <w:rPr>
          <w:rFonts w:ascii="Times New Roman" w:eastAsia="Times New Roman" w:hAnsi="Times New Roman" w:cs="Times New Roman"/>
          <w:sz w:val="24"/>
          <w:szCs w:val="24"/>
          <w:lang w:eastAsia="en-MY"/>
        </w:rPr>
        <w:t>,</w:t>
      </w:r>
      <w:proofErr w:type="gramEnd"/>
      <w:r w:rsidRPr="003E0B27">
        <w:rPr>
          <w:rFonts w:ascii="Times New Roman" w:eastAsia="Times New Roman" w:hAnsi="Times New Roman" w:cs="Times New Roman"/>
          <w:sz w:val="24"/>
          <w:szCs w:val="24"/>
          <w:lang w:eastAsia="en-MY"/>
        </w:rPr>
        <w:br/>
      </w:r>
      <w:proofErr w:type="spellStart"/>
      <w:r w:rsidRPr="003E0B27">
        <w:rPr>
          <w:rFonts w:ascii="Times New Roman" w:eastAsia="Times New Roman" w:hAnsi="Times New Roman" w:cs="Times New Roman"/>
          <w:sz w:val="24"/>
          <w:szCs w:val="24"/>
          <w:lang w:eastAsia="en-MY"/>
        </w:rPr>
        <w:t>Aminul</w:t>
      </w:r>
      <w:proofErr w:type="spellEnd"/>
      <w:r w:rsidRPr="003E0B27">
        <w:rPr>
          <w:rFonts w:ascii="Times New Roman" w:eastAsia="Times New Roman" w:hAnsi="Times New Roman" w:cs="Times New Roman"/>
          <w:sz w:val="24"/>
          <w:szCs w:val="24"/>
          <w:lang w:eastAsia="en-MY"/>
        </w:rPr>
        <w:t xml:space="preserve"> </w:t>
      </w:r>
      <w:proofErr w:type="spellStart"/>
      <w:r w:rsidRPr="003E0B27">
        <w:rPr>
          <w:rFonts w:ascii="Times New Roman" w:eastAsia="Times New Roman" w:hAnsi="Times New Roman" w:cs="Times New Roman"/>
          <w:sz w:val="24"/>
          <w:szCs w:val="24"/>
          <w:lang w:eastAsia="en-MY"/>
        </w:rPr>
        <w:t>Haque</w:t>
      </w:r>
      <w:proofErr w:type="spellEnd"/>
    </w:p>
    <w:p w:rsidR="003E0B27" w:rsidRPr="003E0B27" w:rsidRDefault="003E0B27" w:rsidP="003E0B27">
      <w:pPr>
        <w:spacing w:after="0"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pict>
          <v:rect id="_x0000_i1026" style="width:0;height:1.5pt" o:hralign="center" o:hrstd="t" o:hr="t" fillcolor="#a0a0a0" stroked="f"/>
        </w:pic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b/>
          <w:bCs/>
          <w:sz w:val="24"/>
          <w:szCs w:val="24"/>
          <w:lang w:eastAsia="en-MY"/>
        </w:rPr>
        <w:t>Version C – Brief, Direct, and Courteous Style</w:t>
      </w:r>
      <w:r w:rsidRPr="003E0B27">
        <w:rPr>
          <w:rFonts w:ascii="Times New Roman" w:eastAsia="Times New Roman" w:hAnsi="Times New Roman" w:cs="Times New Roman"/>
          <w:sz w:val="24"/>
          <w:szCs w:val="24"/>
          <w:lang w:eastAsia="en-MY"/>
        </w:rPr>
        <w:br/>
        <w:t>Write an application to the Cultural Heritage Office requesting permission to initiate a concise Traditional Knowledge Documentation drive to archive essential indigenous practices for educational and preservation-oriented use.</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06 December 2025</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Cultural Heritage Office</w:t>
      </w:r>
      <w:r w:rsidRPr="003E0B27">
        <w:rPr>
          <w:rFonts w:ascii="Times New Roman" w:eastAsia="Times New Roman" w:hAnsi="Times New Roman" w:cs="Times New Roman"/>
          <w:sz w:val="24"/>
          <w:szCs w:val="24"/>
          <w:lang w:eastAsia="en-MY"/>
        </w:rPr>
        <w:br/>
        <w:t>Central Secretariat</w:t>
      </w:r>
      <w:r w:rsidRPr="003E0B27">
        <w:rPr>
          <w:rFonts w:ascii="Times New Roman" w:eastAsia="Times New Roman" w:hAnsi="Times New Roman" w:cs="Times New Roman"/>
          <w:sz w:val="24"/>
          <w:szCs w:val="24"/>
          <w:lang w:eastAsia="en-MY"/>
        </w:rPr>
        <w:br/>
      </w:r>
      <w:proofErr w:type="spellStart"/>
      <w:r w:rsidRPr="003E0B27">
        <w:rPr>
          <w:rFonts w:ascii="Times New Roman" w:eastAsia="Times New Roman" w:hAnsi="Times New Roman" w:cs="Times New Roman"/>
          <w:sz w:val="24"/>
          <w:szCs w:val="24"/>
          <w:lang w:eastAsia="en-MY"/>
        </w:rPr>
        <w:t>Calle</w:t>
      </w:r>
      <w:proofErr w:type="spellEnd"/>
      <w:r w:rsidRPr="003E0B27">
        <w:rPr>
          <w:rFonts w:ascii="Times New Roman" w:eastAsia="Times New Roman" w:hAnsi="Times New Roman" w:cs="Times New Roman"/>
          <w:sz w:val="24"/>
          <w:szCs w:val="24"/>
          <w:lang w:eastAsia="en-MY"/>
        </w:rPr>
        <w:t xml:space="preserve"> Sarmiento 550</w:t>
      </w:r>
      <w:r w:rsidRPr="003E0B27">
        <w:rPr>
          <w:rFonts w:ascii="Times New Roman" w:eastAsia="Times New Roman" w:hAnsi="Times New Roman" w:cs="Times New Roman"/>
          <w:sz w:val="24"/>
          <w:szCs w:val="24"/>
          <w:lang w:eastAsia="en-MY"/>
        </w:rPr>
        <w:br/>
        <w:t>Buenos Aires C1051ABK</w:t>
      </w:r>
      <w:r w:rsidRPr="003E0B27">
        <w:rPr>
          <w:rFonts w:ascii="Times New Roman" w:eastAsia="Times New Roman" w:hAnsi="Times New Roman" w:cs="Times New Roman"/>
          <w:sz w:val="24"/>
          <w:szCs w:val="24"/>
          <w:lang w:eastAsia="en-MY"/>
        </w:rPr>
        <w:br/>
        <w:t>Argentina</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b/>
          <w:bCs/>
          <w:sz w:val="24"/>
          <w:szCs w:val="24"/>
          <w:lang w:eastAsia="en-MY"/>
        </w:rPr>
        <w:t>Subject: Permission Request for Traditional Knowledge Documentation Drive</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E0B27">
        <w:rPr>
          <w:rFonts w:ascii="Times New Roman" w:eastAsia="Times New Roman" w:hAnsi="Times New Roman" w:cs="Times New Roman"/>
          <w:sz w:val="24"/>
          <w:szCs w:val="24"/>
          <w:lang w:eastAsia="en-MY"/>
        </w:rPr>
        <w:t>Honorable</w:t>
      </w:r>
      <w:proofErr w:type="spellEnd"/>
      <w:r w:rsidRPr="003E0B27">
        <w:rPr>
          <w:rFonts w:ascii="Times New Roman" w:eastAsia="Times New Roman" w:hAnsi="Times New Roman" w:cs="Times New Roman"/>
          <w:sz w:val="24"/>
          <w:szCs w:val="24"/>
          <w:lang w:eastAsia="en-MY"/>
        </w:rPr>
        <w:t xml:space="preserve"> Sir/Madam,</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I am writing to request permission to begin a focused Traditional Knowledge Documentation drive to preserve essential indigenous practices.</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This initiative will responsibly record key cultural insights in collaboration with community representatives and produce accurate references for educational and heritage preservation purposes.</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t>Your kind approval will allow timely documentation of valuable knowledge that risks being lost without structured archival support.</w:t>
      </w:r>
    </w:p>
    <w:p w:rsidR="003E0B27" w:rsidRPr="003E0B27" w:rsidRDefault="003E0B27" w:rsidP="003E0B27">
      <w:pPr>
        <w:spacing w:before="100" w:beforeAutospacing="1" w:after="100" w:afterAutospacing="1" w:line="240" w:lineRule="auto"/>
        <w:rPr>
          <w:rFonts w:ascii="Times New Roman" w:eastAsia="Times New Roman" w:hAnsi="Times New Roman" w:cs="Times New Roman"/>
          <w:sz w:val="24"/>
          <w:szCs w:val="24"/>
          <w:lang w:eastAsia="en-MY"/>
        </w:rPr>
      </w:pPr>
      <w:r w:rsidRPr="003E0B27">
        <w:rPr>
          <w:rFonts w:ascii="Times New Roman" w:eastAsia="Times New Roman" w:hAnsi="Times New Roman" w:cs="Times New Roman"/>
          <w:sz w:val="24"/>
          <w:szCs w:val="24"/>
          <w:lang w:eastAsia="en-MY"/>
        </w:rPr>
        <w:lastRenderedPageBreak/>
        <w:t>Respectfully</w:t>
      </w:r>
      <w:proofErr w:type="gramStart"/>
      <w:r w:rsidRPr="003E0B27">
        <w:rPr>
          <w:rFonts w:ascii="Times New Roman" w:eastAsia="Times New Roman" w:hAnsi="Times New Roman" w:cs="Times New Roman"/>
          <w:sz w:val="24"/>
          <w:szCs w:val="24"/>
          <w:lang w:eastAsia="en-MY"/>
        </w:rPr>
        <w:t>,</w:t>
      </w:r>
      <w:proofErr w:type="gramEnd"/>
      <w:r w:rsidRPr="003E0B27">
        <w:rPr>
          <w:rFonts w:ascii="Times New Roman" w:eastAsia="Times New Roman" w:hAnsi="Times New Roman" w:cs="Times New Roman"/>
          <w:sz w:val="24"/>
          <w:szCs w:val="24"/>
          <w:lang w:eastAsia="en-MY"/>
        </w:rPr>
        <w:br/>
      </w:r>
      <w:proofErr w:type="spellStart"/>
      <w:r w:rsidRPr="003E0B27">
        <w:rPr>
          <w:rFonts w:ascii="Times New Roman" w:eastAsia="Times New Roman" w:hAnsi="Times New Roman" w:cs="Times New Roman"/>
          <w:sz w:val="24"/>
          <w:szCs w:val="24"/>
          <w:lang w:eastAsia="en-MY"/>
        </w:rPr>
        <w:t>Aminul</w:t>
      </w:r>
      <w:proofErr w:type="spellEnd"/>
      <w:r w:rsidRPr="003E0B27">
        <w:rPr>
          <w:rFonts w:ascii="Times New Roman" w:eastAsia="Times New Roman" w:hAnsi="Times New Roman" w:cs="Times New Roman"/>
          <w:sz w:val="24"/>
          <w:szCs w:val="24"/>
          <w:lang w:eastAsia="en-MY"/>
        </w:rPr>
        <w:t xml:space="preserve"> </w:t>
      </w:r>
      <w:proofErr w:type="spellStart"/>
      <w:r w:rsidRPr="003E0B27">
        <w:rPr>
          <w:rFonts w:ascii="Times New Roman" w:eastAsia="Times New Roman" w:hAnsi="Times New Roman" w:cs="Times New Roman"/>
          <w:sz w:val="24"/>
          <w:szCs w:val="24"/>
          <w:lang w:eastAsia="en-MY"/>
        </w:rPr>
        <w:t>Haque</w:t>
      </w:r>
      <w:proofErr w:type="spellEnd"/>
    </w:p>
    <w:p w:rsidR="00F77AC6" w:rsidRDefault="003E0B2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2F9"/>
    <w:rsid w:val="001643DB"/>
    <w:rsid w:val="003E0B27"/>
    <w:rsid w:val="007A52F9"/>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B6A412-6A56-4DE4-89D9-3103D1B8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0B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0B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2025-11-30T19:09:00Z</dcterms:created>
  <dcterms:modified xsi:type="dcterms:W3CDTF">2025-11-30T19:10:00Z</dcterms:modified>
</cp:coreProperties>
</file>