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5DD2" w:rsidRPr="00165DD2" w:rsidRDefault="00165DD2" w:rsidP="00165DD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65DD2">
        <w:rPr>
          <w:rFonts w:ascii="Times New Roman" w:eastAsia="Times New Roman" w:hAnsi="Times New Roman" w:cs="Times New Roman"/>
          <w:b/>
          <w:bCs/>
          <w:sz w:val="24"/>
          <w:szCs w:val="24"/>
          <w:lang w:eastAsia="en-MY"/>
        </w:rPr>
        <w:t>Version A – Advanced Formal &amp; Persuasive Style</w:t>
      </w:r>
      <w:r w:rsidRPr="00165DD2">
        <w:rPr>
          <w:rFonts w:ascii="Times New Roman" w:eastAsia="Times New Roman" w:hAnsi="Times New Roman" w:cs="Times New Roman"/>
          <w:sz w:val="24"/>
          <w:szCs w:val="24"/>
          <w:lang w:eastAsia="en-MY"/>
        </w:rPr>
        <w:br/>
        <w:t>Write an application to the Director of Internal Affairs requesting transfer of an ongoing investigation to another competent department due to conflict of interest and efficiency considerations.</w:t>
      </w:r>
    </w:p>
    <w:p w:rsidR="00165DD2" w:rsidRPr="00165DD2" w:rsidRDefault="00165DD2" w:rsidP="00165DD2">
      <w:pPr>
        <w:spacing w:before="100" w:beforeAutospacing="1" w:after="100" w:afterAutospacing="1" w:line="240" w:lineRule="auto"/>
        <w:rPr>
          <w:rFonts w:ascii="Times New Roman" w:eastAsia="Times New Roman" w:hAnsi="Times New Roman" w:cs="Times New Roman"/>
          <w:sz w:val="24"/>
          <w:szCs w:val="24"/>
          <w:lang w:eastAsia="en-MY"/>
        </w:rPr>
      </w:pPr>
      <w:r w:rsidRPr="00165DD2">
        <w:rPr>
          <w:rFonts w:ascii="Times New Roman" w:eastAsia="Times New Roman" w:hAnsi="Times New Roman" w:cs="Times New Roman"/>
          <w:sz w:val="24"/>
          <w:szCs w:val="24"/>
          <w:lang w:eastAsia="en-MY"/>
        </w:rPr>
        <w:t>1 December 2025</w:t>
      </w:r>
    </w:p>
    <w:p w:rsidR="00165DD2" w:rsidRPr="00165DD2" w:rsidRDefault="00165DD2" w:rsidP="00165DD2">
      <w:pPr>
        <w:spacing w:before="100" w:beforeAutospacing="1" w:after="100" w:afterAutospacing="1" w:line="240" w:lineRule="auto"/>
        <w:rPr>
          <w:rFonts w:ascii="Times New Roman" w:eastAsia="Times New Roman" w:hAnsi="Times New Roman" w:cs="Times New Roman"/>
          <w:sz w:val="24"/>
          <w:szCs w:val="24"/>
          <w:lang w:eastAsia="en-MY"/>
        </w:rPr>
      </w:pPr>
      <w:r w:rsidRPr="00165DD2">
        <w:rPr>
          <w:rFonts w:ascii="Times New Roman" w:eastAsia="Times New Roman" w:hAnsi="Times New Roman" w:cs="Times New Roman"/>
          <w:sz w:val="24"/>
          <w:szCs w:val="24"/>
          <w:lang w:eastAsia="en-MY"/>
        </w:rPr>
        <w:t>Director of Internal Affairs</w:t>
      </w:r>
      <w:r w:rsidRPr="00165DD2">
        <w:rPr>
          <w:rFonts w:ascii="Times New Roman" w:eastAsia="Times New Roman" w:hAnsi="Times New Roman" w:cs="Times New Roman"/>
          <w:sz w:val="24"/>
          <w:szCs w:val="24"/>
          <w:lang w:eastAsia="en-MY"/>
        </w:rPr>
        <w:br/>
        <w:t>Ministry of Justice</w:t>
      </w:r>
      <w:r w:rsidRPr="00165DD2">
        <w:rPr>
          <w:rFonts w:ascii="Times New Roman" w:eastAsia="Times New Roman" w:hAnsi="Times New Roman" w:cs="Times New Roman"/>
          <w:sz w:val="24"/>
          <w:szCs w:val="24"/>
          <w:lang w:eastAsia="en-MY"/>
        </w:rPr>
        <w:br/>
        <w:t>1 Parliament Street</w:t>
      </w:r>
      <w:r w:rsidRPr="00165DD2">
        <w:rPr>
          <w:rFonts w:ascii="Times New Roman" w:eastAsia="Times New Roman" w:hAnsi="Times New Roman" w:cs="Times New Roman"/>
          <w:sz w:val="24"/>
          <w:szCs w:val="24"/>
          <w:lang w:eastAsia="en-MY"/>
        </w:rPr>
        <w:br/>
        <w:t>New Delhi 110001</w:t>
      </w:r>
      <w:r w:rsidRPr="00165DD2">
        <w:rPr>
          <w:rFonts w:ascii="Times New Roman" w:eastAsia="Times New Roman" w:hAnsi="Times New Roman" w:cs="Times New Roman"/>
          <w:sz w:val="24"/>
          <w:szCs w:val="24"/>
          <w:lang w:eastAsia="en-MY"/>
        </w:rPr>
        <w:br/>
        <w:t>India</w:t>
      </w:r>
    </w:p>
    <w:p w:rsidR="00165DD2" w:rsidRPr="00165DD2" w:rsidRDefault="00165DD2" w:rsidP="00165DD2">
      <w:pPr>
        <w:spacing w:before="100" w:beforeAutospacing="1" w:after="100" w:afterAutospacing="1" w:line="240" w:lineRule="auto"/>
        <w:rPr>
          <w:rFonts w:ascii="Times New Roman" w:eastAsia="Times New Roman" w:hAnsi="Times New Roman" w:cs="Times New Roman"/>
          <w:sz w:val="24"/>
          <w:szCs w:val="24"/>
          <w:lang w:eastAsia="en-MY"/>
        </w:rPr>
      </w:pPr>
      <w:r w:rsidRPr="00165DD2">
        <w:rPr>
          <w:rFonts w:ascii="Times New Roman" w:eastAsia="Times New Roman" w:hAnsi="Times New Roman" w:cs="Times New Roman"/>
          <w:b/>
          <w:bCs/>
          <w:sz w:val="24"/>
          <w:szCs w:val="24"/>
          <w:lang w:eastAsia="en-MY"/>
        </w:rPr>
        <w:t>Subject: Request for Transfer of Investigation Due to Conflict of Interest and Operational Efficiency</w:t>
      </w:r>
    </w:p>
    <w:p w:rsidR="00165DD2" w:rsidRPr="00165DD2" w:rsidRDefault="00165DD2" w:rsidP="00165DD2">
      <w:pPr>
        <w:spacing w:before="100" w:beforeAutospacing="1" w:after="100" w:afterAutospacing="1" w:line="240" w:lineRule="auto"/>
        <w:rPr>
          <w:rFonts w:ascii="Times New Roman" w:eastAsia="Times New Roman" w:hAnsi="Times New Roman" w:cs="Times New Roman"/>
          <w:sz w:val="24"/>
          <w:szCs w:val="24"/>
          <w:lang w:eastAsia="en-MY"/>
        </w:rPr>
      </w:pPr>
      <w:r w:rsidRPr="00165DD2">
        <w:rPr>
          <w:rFonts w:ascii="Times New Roman" w:eastAsia="Times New Roman" w:hAnsi="Times New Roman" w:cs="Times New Roman"/>
          <w:sz w:val="24"/>
          <w:szCs w:val="24"/>
          <w:lang w:eastAsia="en-MY"/>
        </w:rPr>
        <w:t xml:space="preserve">Dear </w:t>
      </w:r>
      <w:proofErr w:type="spellStart"/>
      <w:r w:rsidRPr="00165DD2">
        <w:rPr>
          <w:rFonts w:ascii="Times New Roman" w:eastAsia="Times New Roman" w:hAnsi="Times New Roman" w:cs="Times New Roman"/>
          <w:sz w:val="24"/>
          <w:szCs w:val="24"/>
          <w:lang w:eastAsia="en-MY"/>
        </w:rPr>
        <w:t>Dr.</w:t>
      </w:r>
      <w:proofErr w:type="spellEnd"/>
      <w:r w:rsidRPr="00165DD2">
        <w:rPr>
          <w:rFonts w:ascii="Times New Roman" w:eastAsia="Times New Roman" w:hAnsi="Times New Roman" w:cs="Times New Roman"/>
          <w:sz w:val="24"/>
          <w:szCs w:val="24"/>
          <w:lang w:eastAsia="en-MY"/>
        </w:rPr>
        <w:t xml:space="preserve"> Sharma,</w:t>
      </w:r>
    </w:p>
    <w:p w:rsidR="00165DD2" w:rsidRPr="00165DD2" w:rsidRDefault="00165DD2" w:rsidP="00165DD2">
      <w:pPr>
        <w:spacing w:before="100" w:beforeAutospacing="1" w:after="100" w:afterAutospacing="1" w:line="240" w:lineRule="auto"/>
        <w:rPr>
          <w:rFonts w:ascii="Times New Roman" w:eastAsia="Times New Roman" w:hAnsi="Times New Roman" w:cs="Times New Roman"/>
          <w:sz w:val="24"/>
          <w:szCs w:val="24"/>
          <w:lang w:eastAsia="en-MY"/>
        </w:rPr>
      </w:pPr>
      <w:r w:rsidRPr="00165DD2">
        <w:rPr>
          <w:rFonts w:ascii="Times New Roman" w:eastAsia="Times New Roman" w:hAnsi="Times New Roman" w:cs="Times New Roman"/>
          <w:sz w:val="24"/>
          <w:szCs w:val="24"/>
          <w:lang w:eastAsia="en-MY"/>
        </w:rPr>
        <w:t>I am writing to formally request the transfer of the ongoing investigation assigned to my office, in light of a potential conflict of interest and the necessity for impartial and efficient handling. Ensuring an unbiased review is paramount to upholding institutional credibility and public trust.</w:t>
      </w:r>
    </w:p>
    <w:p w:rsidR="00165DD2" w:rsidRPr="00165DD2" w:rsidRDefault="00165DD2" w:rsidP="00165DD2">
      <w:pPr>
        <w:spacing w:before="100" w:beforeAutospacing="1" w:after="100" w:afterAutospacing="1" w:line="240" w:lineRule="auto"/>
        <w:rPr>
          <w:rFonts w:ascii="Times New Roman" w:eastAsia="Times New Roman" w:hAnsi="Times New Roman" w:cs="Times New Roman"/>
          <w:sz w:val="24"/>
          <w:szCs w:val="24"/>
          <w:lang w:eastAsia="en-MY"/>
        </w:rPr>
      </w:pPr>
      <w:r w:rsidRPr="00165DD2">
        <w:rPr>
          <w:rFonts w:ascii="Times New Roman" w:eastAsia="Times New Roman" w:hAnsi="Times New Roman" w:cs="Times New Roman"/>
          <w:sz w:val="24"/>
          <w:szCs w:val="24"/>
          <w:lang w:eastAsia="en-MY"/>
        </w:rPr>
        <w:t>The matter requires specialized expertise and resources that are better aligned with another department within your jurisdiction. Transfer will facilitate prompt and objective resolution while maintaining strict confidentiality and procedural integrity.</w:t>
      </w:r>
    </w:p>
    <w:p w:rsidR="00165DD2" w:rsidRPr="00165DD2" w:rsidRDefault="00165DD2" w:rsidP="00165DD2">
      <w:pPr>
        <w:spacing w:before="100" w:beforeAutospacing="1" w:after="100" w:afterAutospacing="1" w:line="240" w:lineRule="auto"/>
        <w:rPr>
          <w:rFonts w:ascii="Times New Roman" w:eastAsia="Times New Roman" w:hAnsi="Times New Roman" w:cs="Times New Roman"/>
          <w:sz w:val="24"/>
          <w:szCs w:val="24"/>
          <w:lang w:eastAsia="en-MY"/>
        </w:rPr>
      </w:pPr>
      <w:r w:rsidRPr="00165DD2">
        <w:rPr>
          <w:rFonts w:ascii="Times New Roman" w:eastAsia="Times New Roman" w:hAnsi="Times New Roman" w:cs="Times New Roman"/>
          <w:sz w:val="24"/>
          <w:szCs w:val="24"/>
          <w:lang w:eastAsia="en-MY"/>
        </w:rPr>
        <w:t>I have attached a detailed report and supporting documentation outlining the rationale for this request. Your consideration and swift approval of this transfer will be highly appreciated.</w:t>
      </w:r>
    </w:p>
    <w:p w:rsidR="00165DD2" w:rsidRPr="00165DD2" w:rsidRDefault="00165DD2" w:rsidP="00165DD2">
      <w:pPr>
        <w:spacing w:before="100" w:beforeAutospacing="1" w:after="100" w:afterAutospacing="1" w:line="240" w:lineRule="auto"/>
        <w:rPr>
          <w:rFonts w:ascii="Times New Roman" w:eastAsia="Times New Roman" w:hAnsi="Times New Roman" w:cs="Times New Roman"/>
          <w:sz w:val="24"/>
          <w:szCs w:val="24"/>
          <w:lang w:eastAsia="en-MY"/>
        </w:rPr>
      </w:pPr>
      <w:r w:rsidRPr="00165DD2">
        <w:rPr>
          <w:rFonts w:ascii="Times New Roman" w:eastAsia="Times New Roman" w:hAnsi="Times New Roman" w:cs="Times New Roman"/>
          <w:sz w:val="24"/>
          <w:szCs w:val="24"/>
          <w:lang w:eastAsia="en-MY"/>
        </w:rPr>
        <w:t>Thank you for your attention to this critical matter.</w:t>
      </w:r>
    </w:p>
    <w:p w:rsidR="00165DD2" w:rsidRPr="00165DD2" w:rsidRDefault="00165DD2" w:rsidP="00165DD2">
      <w:pPr>
        <w:spacing w:before="100" w:beforeAutospacing="1" w:after="100" w:afterAutospacing="1" w:line="240" w:lineRule="auto"/>
        <w:rPr>
          <w:rFonts w:ascii="Times New Roman" w:eastAsia="Times New Roman" w:hAnsi="Times New Roman" w:cs="Times New Roman"/>
          <w:sz w:val="24"/>
          <w:szCs w:val="24"/>
          <w:lang w:eastAsia="en-MY"/>
        </w:rPr>
      </w:pPr>
      <w:r w:rsidRPr="00165DD2">
        <w:rPr>
          <w:rFonts w:ascii="Times New Roman" w:eastAsia="Times New Roman" w:hAnsi="Times New Roman" w:cs="Times New Roman"/>
          <w:sz w:val="24"/>
          <w:szCs w:val="24"/>
          <w:lang w:eastAsia="en-MY"/>
        </w:rPr>
        <w:t>Yours sincerely</w:t>
      </w:r>
      <w:proofErr w:type="gramStart"/>
      <w:r w:rsidRPr="00165DD2">
        <w:rPr>
          <w:rFonts w:ascii="Times New Roman" w:eastAsia="Times New Roman" w:hAnsi="Times New Roman" w:cs="Times New Roman"/>
          <w:sz w:val="24"/>
          <w:szCs w:val="24"/>
          <w:lang w:eastAsia="en-MY"/>
        </w:rPr>
        <w:t>,</w:t>
      </w:r>
      <w:proofErr w:type="gramEnd"/>
      <w:r w:rsidRPr="00165DD2">
        <w:rPr>
          <w:rFonts w:ascii="Times New Roman" w:eastAsia="Times New Roman" w:hAnsi="Times New Roman" w:cs="Times New Roman"/>
          <w:sz w:val="24"/>
          <w:szCs w:val="24"/>
          <w:lang w:eastAsia="en-MY"/>
        </w:rPr>
        <w:br/>
      </w:r>
      <w:proofErr w:type="spellStart"/>
      <w:r w:rsidRPr="00165DD2">
        <w:rPr>
          <w:rFonts w:ascii="Times New Roman" w:eastAsia="Times New Roman" w:hAnsi="Times New Roman" w:cs="Times New Roman"/>
          <w:sz w:val="24"/>
          <w:szCs w:val="24"/>
          <w:lang w:eastAsia="en-MY"/>
        </w:rPr>
        <w:t>Aminul</w:t>
      </w:r>
      <w:proofErr w:type="spellEnd"/>
      <w:r w:rsidRPr="00165DD2">
        <w:rPr>
          <w:rFonts w:ascii="Times New Roman" w:eastAsia="Times New Roman" w:hAnsi="Times New Roman" w:cs="Times New Roman"/>
          <w:sz w:val="24"/>
          <w:szCs w:val="24"/>
          <w:lang w:eastAsia="en-MY"/>
        </w:rPr>
        <w:t xml:space="preserve"> </w:t>
      </w:r>
      <w:proofErr w:type="spellStart"/>
      <w:r w:rsidRPr="00165DD2">
        <w:rPr>
          <w:rFonts w:ascii="Times New Roman" w:eastAsia="Times New Roman" w:hAnsi="Times New Roman" w:cs="Times New Roman"/>
          <w:sz w:val="24"/>
          <w:szCs w:val="24"/>
          <w:lang w:eastAsia="en-MY"/>
        </w:rPr>
        <w:t>Haque</w:t>
      </w:r>
      <w:proofErr w:type="spellEnd"/>
    </w:p>
    <w:p w:rsidR="00165DD2" w:rsidRPr="00165DD2" w:rsidRDefault="00165DD2" w:rsidP="00165DD2">
      <w:pPr>
        <w:spacing w:after="0" w:line="240" w:lineRule="auto"/>
        <w:rPr>
          <w:rFonts w:ascii="Times New Roman" w:eastAsia="Times New Roman" w:hAnsi="Times New Roman" w:cs="Times New Roman"/>
          <w:sz w:val="24"/>
          <w:szCs w:val="24"/>
          <w:lang w:eastAsia="en-MY"/>
        </w:rPr>
      </w:pPr>
      <w:r w:rsidRPr="00165DD2">
        <w:rPr>
          <w:rFonts w:ascii="Times New Roman" w:eastAsia="Times New Roman" w:hAnsi="Times New Roman" w:cs="Times New Roman"/>
          <w:sz w:val="24"/>
          <w:szCs w:val="24"/>
          <w:lang w:eastAsia="en-MY"/>
        </w:rPr>
        <w:pict>
          <v:rect id="_x0000_i1025" style="width:0;height:1.5pt" o:hralign="center" o:hrstd="t" o:hr="t" fillcolor="#a0a0a0" stroked="f"/>
        </w:pict>
      </w:r>
    </w:p>
    <w:p w:rsidR="00165DD2" w:rsidRPr="00165DD2" w:rsidRDefault="00165DD2" w:rsidP="00165DD2">
      <w:pPr>
        <w:spacing w:before="100" w:beforeAutospacing="1" w:after="100" w:afterAutospacing="1" w:line="240" w:lineRule="auto"/>
        <w:rPr>
          <w:rFonts w:ascii="Times New Roman" w:eastAsia="Times New Roman" w:hAnsi="Times New Roman" w:cs="Times New Roman"/>
          <w:sz w:val="24"/>
          <w:szCs w:val="24"/>
          <w:lang w:eastAsia="en-MY"/>
        </w:rPr>
      </w:pPr>
      <w:r w:rsidRPr="00165DD2">
        <w:rPr>
          <w:rFonts w:ascii="Times New Roman" w:eastAsia="Times New Roman" w:hAnsi="Times New Roman" w:cs="Times New Roman"/>
          <w:b/>
          <w:bCs/>
          <w:sz w:val="24"/>
          <w:szCs w:val="24"/>
          <w:lang w:eastAsia="en-MY"/>
        </w:rPr>
        <w:t>Version B – Polished Concise Professional Style</w:t>
      </w:r>
      <w:r w:rsidRPr="00165DD2">
        <w:rPr>
          <w:rFonts w:ascii="Times New Roman" w:eastAsia="Times New Roman" w:hAnsi="Times New Roman" w:cs="Times New Roman"/>
          <w:sz w:val="24"/>
          <w:szCs w:val="24"/>
          <w:lang w:eastAsia="en-MY"/>
        </w:rPr>
        <w:br/>
        <w:t>Write an application to the Investigation Oversight Office requesting reassignment of a case due to unavoidable operational constraints.</w:t>
      </w:r>
    </w:p>
    <w:p w:rsidR="00165DD2" w:rsidRPr="00165DD2" w:rsidRDefault="00165DD2" w:rsidP="00165DD2">
      <w:pPr>
        <w:spacing w:before="100" w:beforeAutospacing="1" w:after="100" w:afterAutospacing="1" w:line="240" w:lineRule="auto"/>
        <w:rPr>
          <w:rFonts w:ascii="Times New Roman" w:eastAsia="Times New Roman" w:hAnsi="Times New Roman" w:cs="Times New Roman"/>
          <w:sz w:val="24"/>
          <w:szCs w:val="24"/>
          <w:lang w:eastAsia="en-MY"/>
        </w:rPr>
      </w:pPr>
      <w:r w:rsidRPr="00165DD2">
        <w:rPr>
          <w:rFonts w:ascii="Times New Roman" w:eastAsia="Times New Roman" w:hAnsi="Times New Roman" w:cs="Times New Roman"/>
          <w:sz w:val="24"/>
          <w:szCs w:val="24"/>
          <w:lang w:eastAsia="en-MY"/>
        </w:rPr>
        <w:t>1 December 2025</w:t>
      </w:r>
    </w:p>
    <w:p w:rsidR="00165DD2" w:rsidRPr="00165DD2" w:rsidRDefault="00165DD2" w:rsidP="00165DD2">
      <w:pPr>
        <w:spacing w:before="100" w:beforeAutospacing="1" w:after="100" w:afterAutospacing="1" w:line="240" w:lineRule="auto"/>
        <w:rPr>
          <w:rFonts w:ascii="Times New Roman" w:eastAsia="Times New Roman" w:hAnsi="Times New Roman" w:cs="Times New Roman"/>
          <w:sz w:val="24"/>
          <w:szCs w:val="24"/>
          <w:lang w:eastAsia="en-MY"/>
        </w:rPr>
      </w:pPr>
      <w:r w:rsidRPr="00165DD2">
        <w:rPr>
          <w:rFonts w:ascii="Times New Roman" w:eastAsia="Times New Roman" w:hAnsi="Times New Roman" w:cs="Times New Roman"/>
          <w:sz w:val="24"/>
          <w:szCs w:val="24"/>
          <w:lang w:eastAsia="en-MY"/>
        </w:rPr>
        <w:t>Investigation Oversight Office</w:t>
      </w:r>
      <w:r w:rsidRPr="00165DD2">
        <w:rPr>
          <w:rFonts w:ascii="Times New Roman" w:eastAsia="Times New Roman" w:hAnsi="Times New Roman" w:cs="Times New Roman"/>
          <w:sz w:val="24"/>
          <w:szCs w:val="24"/>
          <w:lang w:eastAsia="en-MY"/>
        </w:rPr>
        <w:br/>
        <w:t>Federal Police Headquarters</w:t>
      </w:r>
      <w:r w:rsidRPr="00165DD2">
        <w:rPr>
          <w:rFonts w:ascii="Times New Roman" w:eastAsia="Times New Roman" w:hAnsi="Times New Roman" w:cs="Times New Roman"/>
          <w:sz w:val="24"/>
          <w:szCs w:val="24"/>
          <w:lang w:eastAsia="en-MY"/>
        </w:rPr>
        <w:br/>
        <w:t>100 Queen Street</w:t>
      </w:r>
      <w:r w:rsidRPr="00165DD2">
        <w:rPr>
          <w:rFonts w:ascii="Times New Roman" w:eastAsia="Times New Roman" w:hAnsi="Times New Roman" w:cs="Times New Roman"/>
          <w:sz w:val="24"/>
          <w:szCs w:val="24"/>
          <w:lang w:eastAsia="en-MY"/>
        </w:rPr>
        <w:br/>
        <w:t>Toronto, ON M5H 2N2</w:t>
      </w:r>
      <w:r w:rsidRPr="00165DD2">
        <w:rPr>
          <w:rFonts w:ascii="Times New Roman" w:eastAsia="Times New Roman" w:hAnsi="Times New Roman" w:cs="Times New Roman"/>
          <w:sz w:val="24"/>
          <w:szCs w:val="24"/>
          <w:lang w:eastAsia="en-MY"/>
        </w:rPr>
        <w:br/>
        <w:t>Canada</w:t>
      </w:r>
    </w:p>
    <w:p w:rsidR="00165DD2" w:rsidRPr="00165DD2" w:rsidRDefault="00165DD2" w:rsidP="00165DD2">
      <w:pPr>
        <w:spacing w:before="100" w:beforeAutospacing="1" w:after="100" w:afterAutospacing="1" w:line="240" w:lineRule="auto"/>
        <w:rPr>
          <w:rFonts w:ascii="Times New Roman" w:eastAsia="Times New Roman" w:hAnsi="Times New Roman" w:cs="Times New Roman"/>
          <w:sz w:val="24"/>
          <w:szCs w:val="24"/>
          <w:lang w:eastAsia="en-MY"/>
        </w:rPr>
      </w:pPr>
      <w:r w:rsidRPr="00165DD2">
        <w:rPr>
          <w:rFonts w:ascii="Times New Roman" w:eastAsia="Times New Roman" w:hAnsi="Times New Roman" w:cs="Times New Roman"/>
          <w:b/>
          <w:bCs/>
          <w:sz w:val="24"/>
          <w:szCs w:val="24"/>
          <w:lang w:eastAsia="en-MY"/>
        </w:rPr>
        <w:t>Subject: Request for Reassignment of Investigation Case</w:t>
      </w:r>
    </w:p>
    <w:p w:rsidR="00165DD2" w:rsidRPr="00165DD2" w:rsidRDefault="00165DD2" w:rsidP="00165DD2">
      <w:pPr>
        <w:spacing w:before="100" w:beforeAutospacing="1" w:after="100" w:afterAutospacing="1" w:line="240" w:lineRule="auto"/>
        <w:rPr>
          <w:rFonts w:ascii="Times New Roman" w:eastAsia="Times New Roman" w:hAnsi="Times New Roman" w:cs="Times New Roman"/>
          <w:sz w:val="24"/>
          <w:szCs w:val="24"/>
          <w:lang w:eastAsia="en-MY"/>
        </w:rPr>
      </w:pPr>
      <w:r w:rsidRPr="00165DD2">
        <w:rPr>
          <w:rFonts w:ascii="Times New Roman" w:eastAsia="Times New Roman" w:hAnsi="Times New Roman" w:cs="Times New Roman"/>
          <w:sz w:val="24"/>
          <w:szCs w:val="24"/>
          <w:lang w:eastAsia="en-MY"/>
        </w:rPr>
        <w:lastRenderedPageBreak/>
        <w:t>To the Head of Investigation Oversight,</w:t>
      </w:r>
    </w:p>
    <w:p w:rsidR="00165DD2" w:rsidRPr="00165DD2" w:rsidRDefault="00165DD2" w:rsidP="00165DD2">
      <w:pPr>
        <w:spacing w:before="100" w:beforeAutospacing="1" w:after="100" w:afterAutospacing="1" w:line="240" w:lineRule="auto"/>
        <w:rPr>
          <w:rFonts w:ascii="Times New Roman" w:eastAsia="Times New Roman" w:hAnsi="Times New Roman" w:cs="Times New Roman"/>
          <w:sz w:val="24"/>
          <w:szCs w:val="24"/>
          <w:lang w:eastAsia="en-MY"/>
        </w:rPr>
      </w:pPr>
      <w:r w:rsidRPr="00165DD2">
        <w:rPr>
          <w:rFonts w:ascii="Times New Roman" w:eastAsia="Times New Roman" w:hAnsi="Times New Roman" w:cs="Times New Roman"/>
          <w:sz w:val="24"/>
          <w:szCs w:val="24"/>
          <w:lang w:eastAsia="en-MY"/>
        </w:rPr>
        <w:t>I am writing to request the transfer of the ongoing investigation under my supervision due to operational constraints and to ensure impartiality. The reassignment will allow the case to be addressed more effectively with the appropriate expertise.</w:t>
      </w:r>
    </w:p>
    <w:p w:rsidR="00165DD2" w:rsidRPr="00165DD2" w:rsidRDefault="00165DD2" w:rsidP="00165DD2">
      <w:pPr>
        <w:spacing w:before="100" w:beforeAutospacing="1" w:after="100" w:afterAutospacing="1" w:line="240" w:lineRule="auto"/>
        <w:rPr>
          <w:rFonts w:ascii="Times New Roman" w:eastAsia="Times New Roman" w:hAnsi="Times New Roman" w:cs="Times New Roman"/>
          <w:sz w:val="24"/>
          <w:szCs w:val="24"/>
          <w:lang w:eastAsia="en-MY"/>
        </w:rPr>
      </w:pPr>
      <w:r w:rsidRPr="00165DD2">
        <w:rPr>
          <w:rFonts w:ascii="Times New Roman" w:eastAsia="Times New Roman" w:hAnsi="Times New Roman" w:cs="Times New Roman"/>
          <w:sz w:val="24"/>
          <w:szCs w:val="24"/>
          <w:lang w:eastAsia="en-MY"/>
        </w:rPr>
        <w:t>Enclosed are the case summary and supporting details for your review. I kindly request timely approval of this transfer to maintain procedural efficiency and uphold transparency throughout the process.</w:t>
      </w:r>
    </w:p>
    <w:p w:rsidR="00165DD2" w:rsidRPr="00165DD2" w:rsidRDefault="00165DD2" w:rsidP="00165DD2">
      <w:pPr>
        <w:spacing w:before="100" w:beforeAutospacing="1" w:after="100" w:afterAutospacing="1" w:line="240" w:lineRule="auto"/>
        <w:rPr>
          <w:rFonts w:ascii="Times New Roman" w:eastAsia="Times New Roman" w:hAnsi="Times New Roman" w:cs="Times New Roman"/>
          <w:sz w:val="24"/>
          <w:szCs w:val="24"/>
          <w:lang w:eastAsia="en-MY"/>
        </w:rPr>
      </w:pPr>
      <w:r w:rsidRPr="00165DD2">
        <w:rPr>
          <w:rFonts w:ascii="Times New Roman" w:eastAsia="Times New Roman" w:hAnsi="Times New Roman" w:cs="Times New Roman"/>
          <w:sz w:val="24"/>
          <w:szCs w:val="24"/>
          <w:lang w:eastAsia="en-MY"/>
        </w:rPr>
        <w:t>Your assistance in facilitating this reassignment will be greatly appreciated.</w:t>
      </w:r>
    </w:p>
    <w:p w:rsidR="00165DD2" w:rsidRPr="00165DD2" w:rsidRDefault="00165DD2" w:rsidP="00165DD2">
      <w:pPr>
        <w:spacing w:before="100" w:beforeAutospacing="1" w:after="100" w:afterAutospacing="1" w:line="240" w:lineRule="auto"/>
        <w:rPr>
          <w:rFonts w:ascii="Times New Roman" w:eastAsia="Times New Roman" w:hAnsi="Times New Roman" w:cs="Times New Roman"/>
          <w:sz w:val="24"/>
          <w:szCs w:val="24"/>
          <w:lang w:eastAsia="en-MY"/>
        </w:rPr>
      </w:pPr>
      <w:r w:rsidRPr="00165DD2">
        <w:rPr>
          <w:rFonts w:ascii="Times New Roman" w:eastAsia="Times New Roman" w:hAnsi="Times New Roman" w:cs="Times New Roman"/>
          <w:sz w:val="24"/>
          <w:szCs w:val="24"/>
          <w:lang w:eastAsia="en-MY"/>
        </w:rPr>
        <w:t>Sincerely</w:t>
      </w:r>
      <w:proofErr w:type="gramStart"/>
      <w:r w:rsidRPr="00165DD2">
        <w:rPr>
          <w:rFonts w:ascii="Times New Roman" w:eastAsia="Times New Roman" w:hAnsi="Times New Roman" w:cs="Times New Roman"/>
          <w:sz w:val="24"/>
          <w:szCs w:val="24"/>
          <w:lang w:eastAsia="en-MY"/>
        </w:rPr>
        <w:t>,</w:t>
      </w:r>
      <w:proofErr w:type="gramEnd"/>
      <w:r w:rsidRPr="00165DD2">
        <w:rPr>
          <w:rFonts w:ascii="Times New Roman" w:eastAsia="Times New Roman" w:hAnsi="Times New Roman" w:cs="Times New Roman"/>
          <w:sz w:val="24"/>
          <w:szCs w:val="24"/>
          <w:lang w:eastAsia="en-MY"/>
        </w:rPr>
        <w:br/>
      </w:r>
      <w:proofErr w:type="spellStart"/>
      <w:r w:rsidRPr="00165DD2">
        <w:rPr>
          <w:rFonts w:ascii="Times New Roman" w:eastAsia="Times New Roman" w:hAnsi="Times New Roman" w:cs="Times New Roman"/>
          <w:sz w:val="24"/>
          <w:szCs w:val="24"/>
          <w:lang w:eastAsia="en-MY"/>
        </w:rPr>
        <w:t>Aminul</w:t>
      </w:r>
      <w:proofErr w:type="spellEnd"/>
      <w:r w:rsidRPr="00165DD2">
        <w:rPr>
          <w:rFonts w:ascii="Times New Roman" w:eastAsia="Times New Roman" w:hAnsi="Times New Roman" w:cs="Times New Roman"/>
          <w:sz w:val="24"/>
          <w:szCs w:val="24"/>
          <w:lang w:eastAsia="en-MY"/>
        </w:rPr>
        <w:t xml:space="preserve"> </w:t>
      </w:r>
      <w:proofErr w:type="spellStart"/>
      <w:r w:rsidRPr="00165DD2">
        <w:rPr>
          <w:rFonts w:ascii="Times New Roman" w:eastAsia="Times New Roman" w:hAnsi="Times New Roman" w:cs="Times New Roman"/>
          <w:sz w:val="24"/>
          <w:szCs w:val="24"/>
          <w:lang w:eastAsia="en-MY"/>
        </w:rPr>
        <w:t>Haque</w:t>
      </w:r>
      <w:proofErr w:type="spellEnd"/>
    </w:p>
    <w:p w:rsidR="00165DD2" w:rsidRPr="00165DD2" w:rsidRDefault="00165DD2" w:rsidP="00165DD2">
      <w:pPr>
        <w:spacing w:after="0" w:line="240" w:lineRule="auto"/>
        <w:rPr>
          <w:rFonts w:ascii="Times New Roman" w:eastAsia="Times New Roman" w:hAnsi="Times New Roman" w:cs="Times New Roman"/>
          <w:sz w:val="24"/>
          <w:szCs w:val="24"/>
          <w:lang w:eastAsia="en-MY"/>
        </w:rPr>
      </w:pPr>
      <w:r w:rsidRPr="00165DD2">
        <w:rPr>
          <w:rFonts w:ascii="Times New Roman" w:eastAsia="Times New Roman" w:hAnsi="Times New Roman" w:cs="Times New Roman"/>
          <w:sz w:val="24"/>
          <w:szCs w:val="24"/>
          <w:lang w:eastAsia="en-MY"/>
        </w:rPr>
        <w:pict>
          <v:rect id="_x0000_i1026" style="width:0;height:1.5pt" o:hralign="center" o:hrstd="t" o:hr="t" fillcolor="#a0a0a0" stroked="f"/>
        </w:pict>
      </w:r>
    </w:p>
    <w:p w:rsidR="00165DD2" w:rsidRPr="00165DD2" w:rsidRDefault="00165DD2" w:rsidP="00165DD2">
      <w:pPr>
        <w:spacing w:before="100" w:beforeAutospacing="1" w:after="100" w:afterAutospacing="1" w:line="240" w:lineRule="auto"/>
        <w:rPr>
          <w:rFonts w:ascii="Times New Roman" w:eastAsia="Times New Roman" w:hAnsi="Times New Roman" w:cs="Times New Roman"/>
          <w:sz w:val="24"/>
          <w:szCs w:val="24"/>
          <w:lang w:eastAsia="en-MY"/>
        </w:rPr>
      </w:pPr>
      <w:r w:rsidRPr="00165DD2">
        <w:rPr>
          <w:rFonts w:ascii="Times New Roman" w:eastAsia="Times New Roman" w:hAnsi="Times New Roman" w:cs="Times New Roman"/>
          <w:b/>
          <w:bCs/>
          <w:sz w:val="24"/>
          <w:szCs w:val="24"/>
          <w:lang w:eastAsia="en-MY"/>
        </w:rPr>
        <w:t>Version C – Brief, Direct, and Courteous Style</w:t>
      </w:r>
      <w:r w:rsidRPr="00165DD2">
        <w:rPr>
          <w:rFonts w:ascii="Times New Roman" w:eastAsia="Times New Roman" w:hAnsi="Times New Roman" w:cs="Times New Roman"/>
          <w:sz w:val="24"/>
          <w:szCs w:val="24"/>
          <w:lang w:eastAsia="en-MY"/>
        </w:rPr>
        <w:br/>
      </w:r>
      <w:proofErr w:type="gramStart"/>
      <w:r w:rsidRPr="00165DD2">
        <w:rPr>
          <w:rFonts w:ascii="Times New Roman" w:eastAsia="Times New Roman" w:hAnsi="Times New Roman" w:cs="Times New Roman"/>
          <w:sz w:val="24"/>
          <w:szCs w:val="24"/>
          <w:lang w:eastAsia="en-MY"/>
        </w:rPr>
        <w:t>Write</w:t>
      </w:r>
      <w:proofErr w:type="gramEnd"/>
      <w:r w:rsidRPr="00165DD2">
        <w:rPr>
          <w:rFonts w:ascii="Times New Roman" w:eastAsia="Times New Roman" w:hAnsi="Times New Roman" w:cs="Times New Roman"/>
          <w:sz w:val="24"/>
          <w:szCs w:val="24"/>
          <w:lang w:eastAsia="en-MY"/>
        </w:rPr>
        <w:t xml:space="preserve"> an application to the Chief of the Investigation Unit requesting immediate transfer of a case to another competent officer due to workload and impartiality concerns.</w:t>
      </w:r>
    </w:p>
    <w:p w:rsidR="00165DD2" w:rsidRPr="00165DD2" w:rsidRDefault="00165DD2" w:rsidP="00165DD2">
      <w:pPr>
        <w:spacing w:before="100" w:beforeAutospacing="1" w:after="100" w:afterAutospacing="1" w:line="240" w:lineRule="auto"/>
        <w:rPr>
          <w:rFonts w:ascii="Times New Roman" w:eastAsia="Times New Roman" w:hAnsi="Times New Roman" w:cs="Times New Roman"/>
          <w:sz w:val="24"/>
          <w:szCs w:val="24"/>
          <w:lang w:eastAsia="en-MY"/>
        </w:rPr>
      </w:pPr>
      <w:r w:rsidRPr="00165DD2">
        <w:rPr>
          <w:rFonts w:ascii="Times New Roman" w:eastAsia="Times New Roman" w:hAnsi="Times New Roman" w:cs="Times New Roman"/>
          <w:sz w:val="24"/>
          <w:szCs w:val="24"/>
          <w:lang w:eastAsia="en-MY"/>
        </w:rPr>
        <w:t>1 December 2025</w:t>
      </w:r>
    </w:p>
    <w:p w:rsidR="00165DD2" w:rsidRPr="00165DD2" w:rsidRDefault="00165DD2" w:rsidP="00165DD2">
      <w:pPr>
        <w:spacing w:before="100" w:beforeAutospacing="1" w:after="100" w:afterAutospacing="1" w:line="240" w:lineRule="auto"/>
        <w:rPr>
          <w:rFonts w:ascii="Times New Roman" w:eastAsia="Times New Roman" w:hAnsi="Times New Roman" w:cs="Times New Roman"/>
          <w:sz w:val="24"/>
          <w:szCs w:val="24"/>
          <w:lang w:eastAsia="en-MY"/>
        </w:rPr>
      </w:pPr>
      <w:r w:rsidRPr="00165DD2">
        <w:rPr>
          <w:rFonts w:ascii="Times New Roman" w:eastAsia="Times New Roman" w:hAnsi="Times New Roman" w:cs="Times New Roman"/>
          <w:sz w:val="24"/>
          <w:szCs w:val="24"/>
          <w:lang w:eastAsia="en-MY"/>
        </w:rPr>
        <w:t>Chief of Investigation Unit</w:t>
      </w:r>
      <w:r w:rsidRPr="00165DD2">
        <w:rPr>
          <w:rFonts w:ascii="Times New Roman" w:eastAsia="Times New Roman" w:hAnsi="Times New Roman" w:cs="Times New Roman"/>
          <w:sz w:val="24"/>
          <w:szCs w:val="24"/>
          <w:lang w:eastAsia="en-MY"/>
        </w:rPr>
        <w:br/>
        <w:t>National Crime Bureau</w:t>
      </w:r>
      <w:r w:rsidRPr="00165DD2">
        <w:rPr>
          <w:rFonts w:ascii="Times New Roman" w:eastAsia="Times New Roman" w:hAnsi="Times New Roman" w:cs="Times New Roman"/>
          <w:sz w:val="24"/>
          <w:szCs w:val="24"/>
          <w:lang w:eastAsia="en-MY"/>
        </w:rPr>
        <w:br/>
        <w:t>12 Justice Avenue</w:t>
      </w:r>
      <w:r w:rsidRPr="00165DD2">
        <w:rPr>
          <w:rFonts w:ascii="Times New Roman" w:eastAsia="Times New Roman" w:hAnsi="Times New Roman" w:cs="Times New Roman"/>
          <w:sz w:val="24"/>
          <w:szCs w:val="24"/>
          <w:lang w:eastAsia="en-MY"/>
        </w:rPr>
        <w:br/>
        <w:t>Nairobi 00100</w:t>
      </w:r>
      <w:r w:rsidRPr="00165DD2">
        <w:rPr>
          <w:rFonts w:ascii="Times New Roman" w:eastAsia="Times New Roman" w:hAnsi="Times New Roman" w:cs="Times New Roman"/>
          <w:sz w:val="24"/>
          <w:szCs w:val="24"/>
          <w:lang w:eastAsia="en-MY"/>
        </w:rPr>
        <w:br/>
        <w:t>Kenya</w:t>
      </w:r>
    </w:p>
    <w:p w:rsidR="00165DD2" w:rsidRPr="00165DD2" w:rsidRDefault="00165DD2" w:rsidP="00165DD2">
      <w:pPr>
        <w:spacing w:before="100" w:beforeAutospacing="1" w:after="100" w:afterAutospacing="1" w:line="240" w:lineRule="auto"/>
        <w:rPr>
          <w:rFonts w:ascii="Times New Roman" w:eastAsia="Times New Roman" w:hAnsi="Times New Roman" w:cs="Times New Roman"/>
          <w:sz w:val="24"/>
          <w:szCs w:val="24"/>
          <w:lang w:eastAsia="en-MY"/>
        </w:rPr>
      </w:pPr>
      <w:r w:rsidRPr="00165DD2">
        <w:rPr>
          <w:rFonts w:ascii="Times New Roman" w:eastAsia="Times New Roman" w:hAnsi="Times New Roman" w:cs="Times New Roman"/>
          <w:b/>
          <w:bCs/>
          <w:sz w:val="24"/>
          <w:szCs w:val="24"/>
          <w:lang w:eastAsia="en-MY"/>
        </w:rPr>
        <w:t>Subject: Immediate Request for Transfer of Investigation Case</w:t>
      </w:r>
    </w:p>
    <w:p w:rsidR="00165DD2" w:rsidRPr="00165DD2" w:rsidRDefault="00165DD2" w:rsidP="00165DD2">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165DD2">
        <w:rPr>
          <w:rFonts w:ascii="Times New Roman" w:eastAsia="Times New Roman" w:hAnsi="Times New Roman" w:cs="Times New Roman"/>
          <w:sz w:val="24"/>
          <w:szCs w:val="24"/>
          <w:lang w:eastAsia="en-MY"/>
        </w:rPr>
        <w:t>Honorable</w:t>
      </w:r>
      <w:proofErr w:type="spellEnd"/>
      <w:r w:rsidRPr="00165DD2">
        <w:rPr>
          <w:rFonts w:ascii="Times New Roman" w:eastAsia="Times New Roman" w:hAnsi="Times New Roman" w:cs="Times New Roman"/>
          <w:sz w:val="24"/>
          <w:szCs w:val="24"/>
          <w:lang w:eastAsia="en-MY"/>
        </w:rPr>
        <w:t xml:space="preserve"> Sir/Madam,</w:t>
      </w:r>
    </w:p>
    <w:p w:rsidR="00165DD2" w:rsidRPr="00165DD2" w:rsidRDefault="00165DD2" w:rsidP="00165DD2">
      <w:pPr>
        <w:spacing w:before="100" w:beforeAutospacing="1" w:after="100" w:afterAutospacing="1" w:line="240" w:lineRule="auto"/>
        <w:rPr>
          <w:rFonts w:ascii="Times New Roman" w:eastAsia="Times New Roman" w:hAnsi="Times New Roman" w:cs="Times New Roman"/>
          <w:sz w:val="24"/>
          <w:szCs w:val="24"/>
          <w:lang w:eastAsia="en-MY"/>
        </w:rPr>
      </w:pPr>
      <w:r w:rsidRPr="00165DD2">
        <w:rPr>
          <w:rFonts w:ascii="Times New Roman" w:eastAsia="Times New Roman" w:hAnsi="Times New Roman" w:cs="Times New Roman"/>
          <w:sz w:val="24"/>
          <w:szCs w:val="24"/>
          <w:lang w:eastAsia="en-MY"/>
        </w:rPr>
        <w:t>I am writing to request the transfer of the investigation currently under my supervision to another officer to ensure impartiality and effective management. Due to existing workload and conflict of interest concerns, reassignment is necessary for objective handling.</w:t>
      </w:r>
    </w:p>
    <w:p w:rsidR="00165DD2" w:rsidRPr="00165DD2" w:rsidRDefault="00165DD2" w:rsidP="00165DD2">
      <w:pPr>
        <w:spacing w:before="100" w:beforeAutospacing="1" w:after="100" w:afterAutospacing="1" w:line="240" w:lineRule="auto"/>
        <w:rPr>
          <w:rFonts w:ascii="Times New Roman" w:eastAsia="Times New Roman" w:hAnsi="Times New Roman" w:cs="Times New Roman"/>
          <w:sz w:val="24"/>
          <w:szCs w:val="24"/>
          <w:lang w:eastAsia="en-MY"/>
        </w:rPr>
      </w:pPr>
      <w:r w:rsidRPr="00165DD2">
        <w:rPr>
          <w:rFonts w:ascii="Times New Roman" w:eastAsia="Times New Roman" w:hAnsi="Times New Roman" w:cs="Times New Roman"/>
          <w:sz w:val="24"/>
          <w:szCs w:val="24"/>
          <w:lang w:eastAsia="en-MY"/>
        </w:rPr>
        <w:t>Attached are the case details for your reference. Your prompt approval will facilitate timely resolution and maintain procedural integrity.</w:t>
      </w:r>
    </w:p>
    <w:p w:rsidR="00165DD2" w:rsidRPr="00165DD2" w:rsidRDefault="00165DD2" w:rsidP="00165DD2">
      <w:pPr>
        <w:spacing w:before="100" w:beforeAutospacing="1" w:after="100" w:afterAutospacing="1" w:line="240" w:lineRule="auto"/>
        <w:rPr>
          <w:rFonts w:ascii="Times New Roman" w:eastAsia="Times New Roman" w:hAnsi="Times New Roman" w:cs="Times New Roman"/>
          <w:sz w:val="24"/>
          <w:szCs w:val="24"/>
          <w:lang w:eastAsia="en-MY"/>
        </w:rPr>
      </w:pPr>
      <w:r w:rsidRPr="00165DD2">
        <w:rPr>
          <w:rFonts w:ascii="Times New Roman" w:eastAsia="Times New Roman" w:hAnsi="Times New Roman" w:cs="Times New Roman"/>
          <w:sz w:val="24"/>
          <w:szCs w:val="24"/>
          <w:lang w:eastAsia="en-MY"/>
        </w:rPr>
        <w:t>Respectfully</w:t>
      </w:r>
      <w:proofErr w:type="gramStart"/>
      <w:r w:rsidRPr="00165DD2">
        <w:rPr>
          <w:rFonts w:ascii="Times New Roman" w:eastAsia="Times New Roman" w:hAnsi="Times New Roman" w:cs="Times New Roman"/>
          <w:sz w:val="24"/>
          <w:szCs w:val="24"/>
          <w:lang w:eastAsia="en-MY"/>
        </w:rPr>
        <w:t>,</w:t>
      </w:r>
      <w:proofErr w:type="gramEnd"/>
      <w:r w:rsidRPr="00165DD2">
        <w:rPr>
          <w:rFonts w:ascii="Times New Roman" w:eastAsia="Times New Roman" w:hAnsi="Times New Roman" w:cs="Times New Roman"/>
          <w:sz w:val="24"/>
          <w:szCs w:val="24"/>
          <w:lang w:eastAsia="en-MY"/>
        </w:rPr>
        <w:br/>
      </w:r>
      <w:proofErr w:type="spellStart"/>
      <w:r w:rsidRPr="00165DD2">
        <w:rPr>
          <w:rFonts w:ascii="Times New Roman" w:eastAsia="Times New Roman" w:hAnsi="Times New Roman" w:cs="Times New Roman"/>
          <w:sz w:val="24"/>
          <w:szCs w:val="24"/>
          <w:lang w:eastAsia="en-MY"/>
        </w:rPr>
        <w:t>Aminul</w:t>
      </w:r>
      <w:proofErr w:type="spellEnd"/>
      <w:r w:rsidRPr="00165DD2">
        <w:rPr>
          <w:rFonts w:ascii="Times New Roman" w:eastAsia="Times New Roman" w:hAnsi="Times New Roman" w:cs="Times New Roman"/>
          <w:sz w:val="24"/>
          <w:szCs w:val="24"/>
          <w:lang w:eastAsia="en-MY"/>
        </w:rPr>
        <w:t xml:space="preserve"> </w:t>
      </w:r>
      <w:proofErr w:type="spellStart"/>
      <w:r w:rsidRPr="00165DD2">
        <w:rPr>
          <w:rFonts w:ascii="Times New Roman" w:eastAsia="Times New Roman" w:hAnsi="Times New Roman" w:cs="Times New Roman"/>
          <w:sz w:val="24"/>
          <w:szCs w:val="24"/>
          <w:lang w:eastAsia="en-MY"/>
        </w:rPr>
        <w:t>Haque</w:t>
      </w:r>
      <w:proofErr w:type="spellEnd"/>
    </w:p>
    <w:p w:rsidR="00F77AC6" w:rsidRDefault="00165DD2"/>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1923"/>
    <w:rsid w:val="001643DB"/>
    <w:rsid w:val="00165DD2"/>
    <w:rsid w:val="00321923"/>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20C135-AEB5-4762-B2A6-590567CB1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65DD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65D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2389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461</Words>
  <Characters>2630</Characters>
  <Application>Microsoft Office Word</Application>
  <DocSecurity>0</DocSecurity>
  <Lines>21</Lines>
  <Paragraphs>6</Paragraphs>
  <ScaleCrop>false</ScaleCrop>
  <Company/>
  <LinksUpToDate>false</LinksUpToDate>
  <CharactersWithSpaces>3085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2025-11-30T19:22:00Z</dcterms:created>
  <dcterms:modified xsi:type="dcterms:W3CDTF">2025-11-30T19:22:00Z</dcterms:modified>
</cp:coreProperties>
</file>