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F9B0E" w14:textId="77777777" w:rsidR="009A6BB7" w:rsidRPr="009A6BB7" w:rsidRDefault="009A6BB7" w:rsidP="009A6BB7">
      <w:pPr>
        <w:rPr>
          <w:b/>
          <w:bCs/>
        </w:rPr>
      </w:pPr>
      <w:r w:rsidRPr="009A6BB7">
        <w:rPr>
          <w:b/>
          <w:bCs/>
        </w:rPr>
        <w:t>Version A – Advanced Formal &amp; Persuasive Style</w:t>
      </w:r>
    </w:p>
    <w:p w14:paraId="5BEC32A3" w14:textId="77777777" w:rsidR="009A6BB7" w:rsidRPr="009A6BB7" w:rsidRDefault="009A6BB7" w:rsidP="009A6BB7">
      <w:r w:rsidRPr="009A6BB7">
        <w:t>Write an application to the Operations Department requesting access to a water treatment plant monitoring dashboard to enhance real-time operational efficiency and ensure regulatory compliance.</w:t>
      </w:r>
    </w:p>
    <w:p w14:paraId="0F5F8D28" w14:textId="77777777" w:rsidR="009A6BB7" w:rsidRPr="009A6BB7" w:rsidRDefault="009A6BB7" w:rsidP="009A6BB7">
      <w:r w:rsidRPr="009A6BB7">
        <w:t>3 December 2025</w:t>
      </w:r>
    </w:p>
    <w:p w14:paraId="5FB6E742" w14:textId="77777777" w:rsidR="009A6BB7" w:rsidRPr="009A6BB7" w:rsidRDefault="009A6BB7" w:rsidP="009A6BB7">
      <w:r w:rsidRPr="009A6BB7">
        <w:t>Operations Department</w:t>
      </w:r>
      <w:r w:rsidRPr="009A6BB7">
        <w:br/>
        <w:t>University of Melbourne</w:t>
      </w:r>
      <w:r w:rsidRPr="009A6BB7">
        <w:br/>
        <w:t>Parkville VIC 3010</w:t>
      </w:r>
      <w:r w:rsidRPr="009A6BB7">
        <w:br/>
        <w:t>Australia</w:t>
      </w:r>
    </w:p>
    <w:p w14:paraId="06D2C3DE" w14:textId="77777777" w:rsidR="009A6BB7" w:rsidRPr="009A6BB7" w:rsidRDefault="009A6BB7" w:rsidP="009A6BB7">
      <w:r w:rsidRPr="009A6BB7">
        <w:rPr>
          <w:b/>
          <w:bCs/>
        </w:rPr>
        <w:t>Subject: Request for Access to Water Treatment Plant Monitoring Dashboard for Operational Optimization</w:t>
      </w:r>
    </w:p>
    <w:p w14:paraId="5EB0DCE9" w14:textId="77777777" w:rsidR="009A6BB7" w:rsidRPr="009A6BB7" w:rsidRDefault="009A6BB7" w:rsidP="009A6BB7">
      <w:r w:rsidRPr="009A6BB7">
        <w:t>Dear Dr. Thompson,</w:t>
      </w:r>
    </w:p>
    <w:p w14:paraId="4217B880" w14:textId="77777777" w:rsidR="009A6BB7" w:rsidRPr="009A6BB7" w:rsidRDefault="009A6BB7" w:rsidP="009A6BB7">
      <w:r w:rsidRPr="009A6BB7">
        <w:t>I am writing to formally request access to the water treatment plant monitoring dashboard to facilitate real-time supervision, analysis, and optimization of operational processes. Continuous monitoring of key performance indicators, treatment efficacy, and water quality metrics is crucial for ensuring compliance with environmental regulations and safeguarding public health.</w:t>
      </w:r>
    </w:p>
    <w:p w14:paraId="230DE8E2" w14:textId="77777777" w:rsidR="009A6BB7" w:rsidRPr="009A6BB7" w:rsidRDefault="009A6BB7" w:rsidP="009A6BB7">
      <w:r w:rsidRPr="009A6BB7">
        <w:t>Leveraging the dashboard will allow proactive identification of inefficiencies, timely corrective interventions, and structured reporting for management review. This access will also enable integration of data-driven strategies to enhance overall plant performance and support sustainable water management initiatives.</w:t>
      </w:r>
    </w:p>
    <w:p w14:paraId="67ABEC88" w14:textId="77777777" w:rsidR="009A6BB7" w:rsidRPr="009A6BB7" w:rsidRDefault="009A6BB7" w:rsidP="009A6BB7">
      <w:r w:rsidRPr="009A6BB7">
        <w:t>Enclosed are my credentials, project outline, and a brief technical justification for dashboard access. Your consideration and approval will significantly contribute to operational excellence and regulatory adherence.</w:t>
      </w:r>
    </w:p>
    <w:p w14:paraId="499E13B8" w14:textId="77777777" w:rsidR="009A6BB7" w:rsidRPr="009A6BB7" w:rsidRDefault="009A6BB7" w:rsidP="009A6BB7">
      <w:r w:rsidRPr="009A6BB7">
        <w:t>Thank you for your kind attention.</w:t>
      </w:r>
    </w:p>
    <w:p w14:paraId="50674C6A" w14:textId="77777777" w:rsidR="009A6BB7" w:rsidRPr="009A6BB7" w:rsidRDefault="009A6BB7" w:rsidP="009A6BB7">
      <w:r w:rsidRPr="009A6BB7">
        <w:t>Yours faithfully,</w:t>
      </w:r>
      <w:r w:rsidRPr="009A6BB7">
        <w:br/>
      </w:r>
      <w:proofErr w:type="spellStart"/>
      <w:r w:rsidRPr="009A6BB7">
        <w:t>Aminul</w:t>
      </w:r>
      <w:proofErr w:type="spellEnd"/>
      <w:r w:rsidRPr="009A6BB7">
        <w:t xml:space="preserve"> Haque</w:t>
      </w:r>
    </w:p>
    <w:p w14:paraId="25EB5ECB" w14:textId="77777777" w:rsidR="009A6BB7" w:rsidRPr="009A6BB7" w:rsidRDefault="009A6BB7" w:rsidP="009A6BB7">
      <w:r w:rsidRPr="009A6BB7">
        <w:pict w14:anchorId="7B7C89B6">
          <v:rect id="_x0000_i1037" style="width:0;height:1.5pt" o:hralign="center" o:hrstd="t" o:hr="t" fillcolor="#a0a0a0" stroked="f"/>
        </w:pict>
      </w:r>
    </w:p>
    <w:p w14:paraId="51A054E2" w14:textId="77777777" w:rsidR="009A6BB7" w:rsidRPr="009A6BB7" w:rsidRDefault="009A6BB7" w:rsidP="009A6BB7">
      <w:pPr>
        <w:rPr>
          <w:b/>
          <w:bCs/>
        </w:rPr>
      </w:pPr>
      <w:r w:rsidRPr="009A6BB7">
        <w:rPr>
          <w:b/>
          <w:bCs/>
        </w:rPr>
        <w:t>Version B – Polished Concise Professional Style</w:t>
      </w:r>
    </w:p>
    <w:p w14:paraId="0EE5325A" w14:textId="77777777" w:rsidR="009A6BB7" w:rsidRPr="009A6BB7" w:rsidRDefault="009A6BB7" w:rsidP="009A6BB7">
      <w:r w:rsidRPr="009A6BB7">
        <w:t>Write an application to the Technical Services Unit requesting permission to utilize the monitoring dashboard of a water treatment plant to support operational research and reporting.</w:t>
      </w:r>
    </w:p>
    <w:p w14:paraId="09C96EC8" w14:textId="77777777" w:rsidR="009A6BB7" w:rsidRPr="009A6BB7" w:rsidRDefault="009A6BB7" w:rsidP="009A6BB7">
      <w:r w:rsidRPr="009A6BB7">
        <w:lastRenderedPageBreak/>
        <w:t>3 December 2025</w:t>
      </w:r>
    </w:p>
    <w:p w14:paraId="0FAB9818" w14:textId="77777777" w:rsidR="009A6BB7" w:rsidRPr="009A6BB7" w:rsidRDefault="009A6BB7" w:rsidP="009A6BB7">
      <w:r w:rsidRPr="009A6BB7">
        <w:t>Technical Services Unit</w:t>
      </w:r>
      <w:r w:rsidRPr="009A6BB7">
        <w:br/>
        <w:t>McGill University</w:t>
      </w:r>
      <w:r w:rsidRPr="009A6BB7">
        <w:br/>
        <w:t>845 Sherbrooke St W</w:t>
      </w:r>
      <w:r w:rsidRPr="009A6BB7">
        <w:br/>
        <w:t>Montréal, QC H3A 0G4</w:t>
      </w:r>
      <w:r w:rsidRPr="009A6BB7">
        <w:br/>
        <w:t>Canada</w:t>
      </w:r>
    </w:p>
    <w:p w14:paraId="44F6955A" w14:textId="77777777" w:rsidR="009A6BB7" w:rsidRPr="009A6BB7" w:rsidRDefault="009A6BB7" w:rsidP="009A6BB7">
      <w:r w:rsidRPr="009A6BB7">
        <w:rPr>
          <w:b/>
          <w:bCs/>
        </w:rPr>
        <w:t>Subject: Request for Water Treatment Plant Monitoring Dashboard Access</w:t>
      </w:r>
    </w:p>
    <w:p w14:paraId="42CC8638" w14:textId="77777777" w:rsidR="009A6BB7" w:rsidRPr="009A6BB7" w:rsidRDefault="009A6BB7" w:rsidP="009A6BB7">
      <w:r w:rsidRPr="009A6BB7">
        <w:t>Respected Sir/Madam,</w:t>
      </w:r>
    </w:p>
    <w:p w14:paraId="3B45FB18" w14:textId="77777777" w:rsidR="009A6BB7" w:rsidRPr="009A6BB7" w:rsidRDefault="009A6BB7" w:rsidP="009A6BB7">
      <w:r w:rsidRPr="009A6BB7">
        <w:t>I am writing to request access to the water treatment plant monitoring dashboard to support ongoing operational research and real-time process evaluation. Monitoring plant performance indicators and water quality parameters is essential for efficient process management and timely reporting.</w:t>
      </w:r>
    </w:p>
    <w:p w14:paraId="06BE9F04" w14:textId="77777777" w:rsidR="009A6BB7" w:rsidRPr="009A6BB7" w:rsidRDefault="009A6BB7" w:rsidP="009A6BB7">
      <w:r w:rsidRPr="009A6BB7">
        <w:t>I kindly seek guidance regarding access protocols, data confidentiality measures, and any formalities required to utilize the dashboard. Utilizing this resource will enhance monitoring accuracy, facilitate informed decision-making, and improve overall plant efficiency.</w:t>
      </w:r>
    </w:p>
    <w:p w14:paraId="59E70104" w14:textId="77777777" w:rsidR="009A6BB7" w:rsidRPr="009A6BB7" w:rsidRDefault="009A6BB7" w:rsidP="009A6BB7">
      <w:r w:rsidRPr="009A6BB7">
        <w:t>Your prompt consideration of this request will be highly appreciated.</w:t>
      </w:r>
    </w:p>
    <w:p w14:paraId="0E1EE8DF" w14:textId="77777777" w:rsidR="009A6BB7" w:rsidRPr="009A6BB7" w:rsidRDefault="009A6BB7" w:rsidP="009A6BB7">
      <w:r w:rsidRPr="009A6BB7">
        <w:t>Sincerely,</w:t>
      </w:r>
      <w:r w:rsidRPr="009A6BB7">
        <w:br/>
      </w:r>
      <w:proofErr w:type="spellStart"/>
      <w:r w:rsidRPr="009A6BB7">
        <w:t>Aminul</w:t>
      </w:r>
      <w:proofErr w:type="spellEnd"/>
      <w:r w:rsidRPr="009A6BB7">
        <w:t xml:space="preserve"> Haque</w:t>
      </w:r>
    </w:p>
    <w:p w14:paraId="52D87480" w14:textId="77777777" w:rsidR="009A6BB7" w:rsidRPr="009A6BB7" w:rsidRDefault="009A6BB7" w:rsidP="009A6BB7">
      <w:r w:rsidRPr="009A6BB7">
        <w:pict w14:anchorId="73BC0B04">
          <v:rect id="_x0000_i1038" style="width:0;height:1.5pt" o:hralign="center" o:hrstd="t" o:hr="t" fillcolor="#a0a0a0" stroked="f"/>
        </w:pict>
      </w:r>
    </w:p>
    <w:p w14:paraId="54FA22E6" w14:textId="77777777" w:rsidR="009A6BB7" w:rsidRPr="009A6BB7" w:rsidRDefault="009A6BB7" w:rsidP="009A6BB7">
      <w:pPr>
        <w:rPr>
          <w:b/>
          <w:bCs/>
        </w:rPr>
      </w:pPr>
      <w:r w:rsidRPr="009A6BB7">
        <w:rPr>
          <w:b/>
          <w:bCs/>
        </w:rPr>
        <w:t>Version C – Brief, Direct, and Courteous Style</w:t>
      </w:r>
    </w:p>
    <w:p w14:paraId="1B19A793" w14:textId="77777777" w:rsidR="009A6BB7" w:rsidRPr="009A6BB7" w:rsidRDefault="009A6BB7" w:rsidP="009A6BB7">
      <w:r w:rsidRPr="009A6BB7">
        <w:t>Write an application to the Plant Operations Office requesting temporary access to a water treatment monitoring dashboard for critical operational analysis.</w:t>
      </w:r>
    </w:p>
    <w:p w14:paraId="423E79F6" w14:textId="77777777" w:rsidR="009A6BB7" w:rsidRPr="009A6BB7" w:rsidRDefault="009A6BB7" w:rsidP="009A6BB7">
      <w:r w:rsidRPr="009A6BB7">
        <w:t>3 December 2025</w:t>
      </w:r>
    </w:p>
    <w:p w14:paraId="71D997C0" w14:textId="77777777" w:rsidR="009A6BB7" w:rsidRPr="009A6BB7" w:rsidRDefault="009A6BB7" w:rsidP="009A6BB7">
      <w:r w:rsidRPr="009A6BB7">
        <w:t>Plant Operations Office</w:t>
      </w:r>
      <w:r w:rsidRPr="009A6BB7">
        <w:br/>
        <w:t>University of Cape Town</w:t>
      </w:r>
      <w:r w:rsidRPr="009A6BB7">
        <w:br/>
        <w:t>Private Bag X3</w:t>
      </w:r>
      <w:r w:rsidRPr="009A6BB7">
        <w:br/>
        <w:t>Rondebosch 7701</w:t>
      </w:r>
      <w:r w:rsidRPr="009A6BB7">
        <w:br/>
        <w:t>South Africa</w:t>
      </w:r>
    </w:p>
    <w:p w14:paraId="439F823B" w14:textId="77777777" w:rsidR="009A6BB7" w:rsidRPr="009A6BB7" w:rsidRDefault="009A6BB7" w:rsidP="009A6BB7">
      <w:r w:rsidRPr="009A6BB7">
        <w:rPr>
          <w:b/>
          <w:bCs/>
        </w:rPr>
        <w:t>Subject: Application for Access to Water Treatment Plant Monitoring Dashboard</w:t>
      </w:r>
    </w:p>
    <w:p w14:paraId="5953F769" w14:textId="77777777" w:rsidR="009A6BB7" w:rsidRPr="009A6BB7" w:rsidRDefault="009A6BB7" w:rsidP="009A6BB7">
      <w:r w:rsidRPr="009A6BB7">
        <w:t>To the Head of Plant Operations,</w:t>
      </w:r>
    </w:p>
    <w:p w14:paraId="05475928" w14:textId="77777777" w:rsidR="009A6BB7" w:rsidRPr="009A6BB7" w:rsidRDefault="009A6BB7" w:rsidP="009A6BB7">
      <w:r w:rsidRPr="009A6BB7">
        <w:lastRenderedPageBreak/>
        <w:t>I am writing to request temporary access to the water treatment plant monitoring dashboard to conduct essential operational analysis and ensure optimal water treatment performance. Dashboard access will allow real-time tracking of system metrics and timely intervention if needed.</w:t>
      </w:r>
    </w:p>
    <w:p w14:paraId="1D33F720" w14:textId="77777777" w:rsidR="009A6BB7" w:rsidRPr="009A6BB7" w:rsidRDefault="009A6BB7" w:rsidP="009A6BB7">
      <w:r w:rsidRPr="009A6BB7">
        <w:t>Kindly provide details on access procedures, security protocols, and required authorizations. I assure full compliance with operational guidelines and proper use of the dashboard.</w:t>
      </w:r>
    </w:p>
    <w:p w14:paraId="6D9C44D0" w14:textId="77777777" w:rsidR="009A6BB7" w:rsidRPr="009A6BB7" w:rsidRDefault="009A6BB7" w:rsidP="009A6BB7">
      <w:r w:rsidRPr="009A6BB7">
        <w:t>Your support in this matter will be sincerely appreciated.</w:t>
      </w:r>
    </w:p>
    <w:p w14:paraId="1F08D6A0" w14:textId="77777777" w:rsidR="009A6BB7" w:rsidRPr="009A6BB7" w:rsidRDefault="009A6BB7" w:rsidP="009A6BB7">
      <w:r w:rsidRPr="009A6BB7">
        <w:t>Respectfully,</w:t>
      </w:r>
      <w:r w:rsidRPr="009A6BB7">
        <w:br/>
      </w:r>
      <w:proofErr w:type="spellStart"/>
      <w:r w:rsidRPr="009A6BB7">
        <w:t>Aminul</w:t>
      </w:r>
      <w:proofErr w:type="spellEnd"/>
      <w:r w:rsidRPr="009A6BB7">
        <w:t xml:space="preserve"> Haque</w:t>
      </w:r>
    </w:p>
    <w:p w14:paraId="36CBAC3D" w14:textId="77777777" w:rsidR="004F19F0" w:rsidRDefault="004F19F0"/>
    <w:sectPr w:rsidR="004F19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9F0"/>
    <w:rsid w:val="004F19F0"/>
    <w:rsid w:val="009A6BB7"/>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075D35-7EA1-4B15-AD62-3C9386FC1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19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19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19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19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19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19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19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19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19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9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19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19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19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19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19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19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19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19F0"/>
    <w:rPr>
      <w:rFonts w:eastAsiaTheme="majorEastAsia" w:cstheme="majorBidi"/>
      <w:color w:val="272727" w:themeColor="text1" w:themeTint="D8"/>
    </w:rPr>
  </w:style>
  <w:style w:type="paragraph" w:styleId="Title">
    <w:name w:val="Title"/>
    <w:basedOn w:val="Normal"/>
    <w:next w:val="Normal"/>
    <w:link w:val="TitleChar"/>
    <w:uiPriority w:val="10"/>
    <w:qFormat/>
    <w:rsid w:val="004F19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19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19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19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19F0"/>
    <w:pPr>
      <w:spacing w:before="160"/>
      <w:jc w:val="center"/>
    </w:pPr>
    <w:rPr>
      <w:i/>
      <w:iCs/>
      <w:color w:val="404040" w:themeColor="text1" w:themeTint="BF"/>
    </w:rPr>
  </w:style>
  <w:style w:type="character" w:customStyle="1" w:styleId="QuoteChar">
    <w:name w:val="Quote Char"/>
    <w:basedOn w:val="DefaultParagraphFont"/>
    <w:link w:val="Quote"/>
    <w:uiPriority w:val="29"/>
    <w:rsid w:val="004F19F0"/>
    <w:rPr>
      <w:i/>
      <w:iCs/>
      <w:color w:val="404040" w:themeColor="text1" w:themeTint="BF"/>
    </w:rPr>
  </w:style>
  <w:style w:type="paragraph" w:styleId="ListParagraph">
    <w:name w:val="List Paragraph"/>
    <w:basedOn w:val="Normal"/>
    <w:uiPriority w:val="34"/>
    <w:qFormat/>
    <w:rsid w:val="004F19F0"/>
    <w:pPr>
      <w:ind w:left="720"/>
      <w:contextualSpacing/>
    </w:pPr>
  </w:style>
  <w:style w:type="character" w:styleId="IntenseEmphasis">
    <w:name w:val="Intense Emphasis"/>
    <w:basedOn w:val="DefaultParagraphFont"/>
    <w:uiPriority w:val="21"/>
    <w:qFormat/>
    <w:rsid w:val="004F19F0"/>
    <w:rPr>
      <w:i/>
      <w:iCs/>
      <w:color w:val="2F5496" w:themeColor="accent1" w:themeShade="BF"/>
    </w:rPr>
  </w:style>
  <w:style w:type="paragraph" w:styleId="IntenseQuote">
    <w:name w:val="Intense Quote"/>
    <w:basedOn w:val="Normal"/>
    <w:next w:val="Normal"/>
    <w:link w:val="IntenseQuoteChar"/>
    <w:uiPriority w:val="30"/>
    <w:qFormat/>
    <w:rsid w:val="004F19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19F0"/>
    <w:rPr>
      <w:i/>
      <w:iCs/>
      <w:color w:val="2F5496" w:themeColor="accent1" w:themeShade="BF"/>
    </w:rPr>
  </w:style>
  <w:style w:type="character" w:styleId="IntenseReference">
    <w:name w:val="Intense Reference"/>
    <w:basedOn w:val="DefaultParagraphFont"/>
    <w:uiPriority w:val="32"/>
    <w:qFormat/>
    <w:rsid w:val="004F19F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521</Words>
  <Characters>2974</Characters>
  <Application>Microsoft Office Word</Application>
  <DocSecurity>0</DocSecurity>
  <Lines>24</Lines>
  <Paragraphs>6</Paragraphs>
  <ScaleCrop>false</ScaleCrop>
  <Company/>
  <LinksUpToDate>false</LinksUpToDate>
  <CharactersWithSpaces>3489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2025-12-03T10:59:00Z</dcterms:created>
  <dcterms:modified xsi:type="dcterms:W3CDTF">2025-12-03T10:59:00Z</dcterms:modified>
</cp:coreProperties>
</file>