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C646C">
        <w:rPr>
          <w:rFonts w:ascii="Times New Roman" w:eastAsia="Times New Roman" w:hAnsi="Times New Roman" w:cs="Times New Roman"/>
          <w:b/>
          <w:bCs/>
          <w:sz w:val="24"/>
          <w:szCs w:val="24"/>
          <w:lang w:eastAsia="en-MY"/>
        </w:rPr>
        <w:t>Version A – Formal &amp; Visionary Style</w:t>
      </w:r>
      <w:r w:rsidRPr="00DC646C">
        <w:rPr>
          <w:rFonts w:ascii="Times New Roman" w:eastAsia="Times New Roman" w:hAnsi="Times New Roman" w:cs="Times New Roman"/>
          <w:sz w:val="24"/>
          <w:szCs w:val="24"/>
          <w:lang w:eastAsia="en-MY"/>
        </w:rPr>
        <w:br/>
        <w:t>Write an application to the Cultural Affairs Department requesting approval to initiate a digital archiving project for artworks, highlighting preservation and accessibility.</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21 September 2025</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Cultural Affairs Department</w:t>
      </w:r>
      <w:r w:rsidRPr="00DC646C">
        <w:rPr>
          <w:rFonts w:ascii="Times New Roman" w:eastAsia="Times New Roman" w:hAnsi="Times New Roman" w:cs="Times New Roman"/>
          <w:sz w:val="24"/>
          <w:szCs w:val="24"/>
          <w:lang w:eastAsia="en-MY"/>
        </w:rPr>
        <w:br/>
        <w:t>Ministry of Culture and Heritage</w:t>
      </w:r>
      <w:r w:rsidRPr="00DC646C">
        <w:rPr>
          <w:rFonts w:ascii="Times New Roman" w:eastAsia="Times New Roman" w:hAnsi="Times New Roman" w:cs="Times New Roman"/>
          <w:sz w:val="24"/>
          <w:szCs w:val="24"/>
          <w:lang w:eastAsia="en-MY"/>
        </w:rPr>
        <w:br/>
        <w:t>56 Orchard Lane</w:t>
      </w:r>
      <w:r w:rsidRPr="00DC646C">
        <w:rPr>
          <w:rFonts w:ascii="Times New Roman" w:eastAsia="Times New Roman" w:hAnsi="Times New Roman" w:cs="Times New Roman"/>
          <w:sz w:val="24"/>
          <w:szCs w:val="24"/>
          <w:lang w:eastAsia="en-MY"/>
        </w:rPr>
        <w:br/>
        <w:t>Dublin, Ireland</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b/>
          <w:bCs/>
          <w:sz w:val="24"/>
          <w:szCs w:val="24"/>
          <w:lang w:eastAsia="en-MY"/>
        </w:rPr>
        <w:t>Subject: Application for Approval to Undertake Digital Archiving of Artworks</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 xml:space="preserve">Dear </w:t>
      </w:r>
      <w:proofErr w:type="spellStart"/>
      <w:r w:rsidRPr="00DC646C">
        <w:rPr>
          <w:rFonts w:ascii="Times New Roman" w:eastAsia="Times New Roman" w:hAnsi="Times New Roman" w:cs="Times New Roman"/>
          <w:sz w:val="24"/>
          <w:szCs w:val="24"/>
          <w:lang w:eastAsia="en-MY"/>
        </w:rPr>
        <w:t>Prof.</w:t>
      </w:r>
      <w:proofErr w:type="spellEnd"/>
      <w:r w:rsidRPr="00DC646C">
        <w:rPr>
          <w:rFonts w:ascii="Times New Roman" w:eastAsia="Times New Roman" w:hAnsi="Times New Roman" w:cs="Times New Roman"/>
          <w:sz w:val="24"/>
          <w:szCs w:val="24"/>
          <w:lang w:eastAsia="en-MY"/>
        </w:rPr>
        <w:t xml:space="preserve"> Sullivan,</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 xml:space="preserve">I am writing to formally request approval to initiate a comprehensive digital archiving project for valuable artworks under the stewardship of the Ministry of Culture and Heritage. This </w:t>
      </w:r>
      <w:proofErr w:type="spellStart"/>
      <w:r w:rsidRPr="00DC646C">
        <w:rPr>
          <w:rFonts w:ascii="Times New Roman" w:eastAsia="Times New Roman" w:hAnsi="Times New Roman" w:cs="Times New Roman"/>
          <w:sz w:val="24"/>
          <w:szCs w:val="24"/>
          <w:lang w:eastAsia="en-MY"/>
        </w:rPr>
        <w:t>endeavor</w:t>
      </w:r>
      <w:proofErr w:type="spellEnd"/>
      <w:r w:rsidRPr="00DC646C">
        <w:rPr>
          <w:rFonts w:ascii="Times New Roman" w:eastAsia="Times New Roman" w:hAnsi="Times New Roman" w:cs="Times New Roman"/>
          <w:sz w:val="24"/>
          <w:szCs w:val="24"/>
          <w:lang w:eastAsia="en-MY"/>
        </w:rPr>
        <w:t xml:space="preserve"> is aimed at preserving cultural assets while enhancing their accessibility for research, education, and public engagement.</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Through advanced digitization techniques, secure metadata management, and the integration of an accessible online platform, the initiative will safeguard fragile originals while opening broader avenues for appreciation. Such an archive would also strengthen our national presence in global cultural databases.</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I respectfully seek your kind approval and necessary support to proceed with this project, which promises long-term cultural benefits.</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Yours sincerely</w:t>
      </w:r>
      <w:proofErr w:type="gramStart"/>
      <w:r w:rsidRPr="00DC646C">
        <w:rPr>
          <w:rFonts w:ascii="Times New Roman" w:eastAsia="Times New Roman" w:hAnsi="Times New Roman" w:cs="Times New Roman"/>
          <w:sz w:val="24"/>
          <w:szCs w:val="24"/>
          <w:lang w:eastAsia="en-MY"/>
        </w:rPr>
        <w:t>,</w:t>
      </w:r>
      <w:proofErr w:type="gramEnd"/>
      <w:r w:rsidRPr="00DC646C">
        <w:rPr>
          <w:rFonts w:ascii="Times New Roman" w:eastAsia="Times New Roman" w:hAnsi="Times New Roman" w:cs="Times New Roman"/>
          <w:sz w:val="24"/>
          <w:szCs w:val="24"/>
          <w:lang w:eastAsia="en-MY"/>
        </w:rPr>
        <w:br/>
      </w:r>
      <w:proofErr w:type="spellStart"/>
      <w:r w:rsidRPr="00DC646C">
        <w:rPr>
          <w:rFonts w:ascii="Times New Roman" w:eastAsia="Times New Roman" w:hAnsi="Times New Roman" w:cs="Times New Roman"/>
          <w:sz w:val="24"/>
          <w:szCs w:val="24"/>
          <w:lang w:eastAsia="en-MY"/>
        </w:rPr>
        <w:t>Aminul</w:t>
      </w:r>
      <w:proofErr w:type="spellEnd"/>
      <w:r w:rsidRPr="00DC646C">
        <w:rPr>
          <w:rFonts w:ascii="Times New Roman" w:eastAsia="Times New Roman" w:hAnsi="Times New Roman" w:cs="Times New Roman"/>
          <w:sz w:val="24"/>
          <w:szCs w:val="24"/>
          <w:lang w:eastAsia="en-MY"/>
        </w:rPr>
        <w:t xml:space="preserve"> </w:t>
      </w:r>
      <w:proofErr w:type="spellStart"/>
      <w:r w:rsidRPr="00DC646C">
        <w:rPr>
          <w:rFonts w:ascii="Times New Roman" w:eastAsia="Times New Roman" w:hAnsi="Times New Roman" w:cs="Times New Roman"/>
          <w:sz w:val="24"/>
          <w:szCs w:val="24"/>
          <w:lang w:eastAsia="en-MY"/>
        </w:rPr>
        <w:t>Haque</w:t>
      </w:r>
      <w:proofErr w:type="spellEnd"/>
    </w:p>
    <w:p w:rsidR="00DC646C" w:rsidRPr="00DC646C" w:rsidRDefault="00DC646C" w:rsidP="00DC646C">
      <w:pPr>
        <w:spacing w:after="0"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pict>
          <v:rect id="_x0000_i1025" style="width:0;height:1.5pt" o:hralign="center" o:hrstd="t" o:hr="t" fillcolor="#a0a0a0" stroked="f"/>
        </w:pic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b/>
          <w:bCs/>
          <w:sz w:val="24"/>
          <w:szCs w:val="24"/>
          <w:lang w:eastAsia="en-MY"/>
        </w:rPr>
        <w:t>Version B – Concise &amp; Professional Style</w:t>
      </w:r>
      <w:r w:rsidRPr="00DC646C">
        <w:rPr>
          <w:rFonts w:ascii="Times New Roman" w:eastAsia="Times New Roman" w:hAnsi="Times New Roman" w:cs="Times New Roman"/>
          <w:sz w:val="24"/>
          <w:szCs w:val="24"/>
          <w:lang w:eastAsia="en-MY"/>
        </w:rPr>
        <w:br/>
        <w:t>Write an application to the National Museum Board seeking permission to digitize and archive artworks for enhanced preservation.</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21 September 2025</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National Museum Board</w:t>
      </w:r>
      <w:r w:rsidRPr="00DC646C">
        <w:rPr>
          <w:rFonts w:ascii="Times New Roman" w:eastAsia="Times New Roman" w:hAnsi="Times New Roman" w:cs="Times New Roman"/>
          <w:sz w:val="24"/>
          <w:szCs w:val="24"/>
          <w:lang w:eastAsia="en-MY"/>
        </w:rPr>
        <w:br/>
        <w:t>Heritage Conservation Office</w:t>
      </w:r>
      <w:r w:rsidRPr="00DC646C">
        <w:rPr>
          <w:rFonts w:ascii="Times New Roman" w:eastAsia="Times New Roman" w:hAnsi="Times New Roman" w:cs="Times New Roman"/>
          <w:sz w:val="24"/>
          <w:szCs w:val="24"/>
          <w:lang w:eastAsia="en-MY"/>
        </w:rPr>
        <w:br/>
        <w:t xml:space="preserve">142 </w:t>
      </w:r>
      <w:proofErr w:type="spellStart"/>
      <w:r w:rsidRPr="00DC646C">
        <w:rPr>
          <w:rFonts w:ascii="Times New Roman" w:eastAsia="Times New Roman" w:hAnsi="Times New Roman" w:cs="Times New Roman"/>
          <w:sz w:val="24"/>
          <w:szCs w:val="24"/>
          <w:lang w:eastAsia="en-MY"/>
        </w:rPr>
        <w:t>Avenida</w:t>
      </w:r>
      <w:proofErr w:type="spellEnd"/>
      <w:r w:rsidRPr="00DC646C">
        <w:rPr>
          <w:rFonts w:ascii="Times New Roman" w:eastAsia="Times New Roman" w:hAnsi="Times New Roman" w:cs="Times New Roman"/>
          <w:sz w:val="24"/>
          <w:szCs w:val="24"/>
          <w:lang w:eastAsia="en-MY"/>
        </w:rPr>
        <w:t xml:space="preserve"> </w:t>
      </w:r>
      <w:proofErr w:type="gramStart"/>
      <w:r w:rsidRPr="00DC646C">
        <w:rPr>
          <w:rFonts w:ascii="Times New Roman" w:eastAsia="Times New Roman" w:hAnsi="Times New Roman" w:cs="Times New Roman"/>
          <w:sz w:val="24"/>
          <w:szCs w:val="24"/>
          <w:lang w:eastAsia="en-MY"/>
        </w:rPr>
        <w:t>del</w:t>
      </w:r>
      <w:proofErr w:type="gramEnd"/>
      <w:r w:rsidRPr="00DC646C">
        <w:rPr>
          <w:rFonts w:ascii="Times New Roman" w:eastAsia="Times New Roman" w:hAnsi="Times New Roman" w:cs="Times New Roman"/>
          <w:sz w:val="24"/>
          <w:szCs w:val="24"/>
          <w:lang w:eastAsia="en-MY"/>
        </w:rPr>
        <w:t xml:space="preserve"> Arte</w:t>
      </w:r>
      <w:r w:rsidRPr="00DC646C">
        <w:rPr>
          <w:rFonts w:ascii="Times New Roman" w:eastAsia="Times New Roman" w:hAnsi="Times New Roman" w:cs="Times New Roman"/>
          <w:sz w:val="24"/>
          <w:szCs w:val="24"/>
          <w:lang w:eastAsia="en-MY"/>
        </w:rPr>
        <w:br/>
        <w:t>Madrid, Spain</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b/>
          <w:bCs/>
          <w:sz w:val="24"/>
          <w:szCs w:val="24"/>
          <w:lang w:eastAsia="en-MY"/>
        </w:rPr>
        <w:t>Subject: Request for Permission to Digitally Archive Artworks</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Respected Sir,</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lastRenderedPageBreak/>
        <w:t>I am writing to request permission to begin the digital archiving of selected artworks from the National Museum’s collection to ensure their long-term preservation and enhanced accessibility.</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This initiative will employ high-resolution scanning, systematic cataloguing, and secure storage systems, making the collection available to researchers and audiences while protecting delicate originals from overexposure.</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I kindly seek your consideration and approval to undertake this project, which will significantly contribute to both conservation and outreach.</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Yours faithfully</w:t>
      </w:r>
      <w:proofErr w:type="gramStart"/>
      <w:r w:rsidRPr="00DC646C">
        <w:rPr>
          <w:rFonts w:ascii="Times New Roman" w:eastAsia="Times New Roman" w:hAnsi="Times New Roman" w:cs="Times New Roman"/>
          <w:sz w:val="24"/>
          <w:szCs w:val="24"/>
          <w:lang w:eastAsia="en-MY"/>
        </w:rPr>
        <w:t>,</w:t>
      </w:r>
      <w:proofErr w:type="gramEnd"/>
      <w:r w:rsidRPr="00DC646C">
        <w:rPr>
          <w:rFonts w:ascii="Times New Roman" w:eastAsia="Times New Roman" w:hAnsi="Times New Roman" w:cs="Times New Roman"/>
          <w:sz w:val="24"/>
          <w:szCs w:val="24"/>
          <w:lang w:eastAsia="en-MY"/>
        </w:rPr>
        <w:br/>
      </w:r>
      <w:proofErr w:type="spellStart"/>
      <w:r w:rsidRPr="00DC646C">
        <w:rPr>
          <w:rFonts w:ascii="Times New Roman" w:eastAsia="Times New Roman" w:hAnsi="Times New Roman" w:cs="Times New Roman"/>
          <w:sz w:val="24"/>
          <w:szCs w:val="24"/>
          <w:lang w:eastAsia="en-MY"/>
        </w:rPr>
        <w:t>Aminul</w:t>
      </w:r>
      <w:proofErr w:type="spellEnd"/>
      <w:r w:rsidRPr="00DC646C">
        <w:rPr>
          <w:rFonts w:ascii="Times New Roman" w:eastAsia="Times New Roman" w:hAnsi="Times New Roman" w:cs="Times New Roman"/>
          <w:sz w:val="24"/>
          <w:szCs w:val="24"/>
          <w:lang w:eastAsia="en-MY"/>
        </w:rPr>
        <w:t xml:space="preserve"> </w:t>
      </w:r>
      <w:proofErr w:type="spellStart"/>
      <w:r w:rsidRPr="00DC646C">
        <w:rPr>
          <w:rFonts w:ascii="Times New Roman" w:eastAsia="Times New Roman" w:hAnsi="Times New Roman" w:cs="Times New Roman"/>
          <w:sz w:val="24"/>
          <w:szCs w:val="24"/>
          <w:lang w:eastAsia="en-MY"/>
        </w:rPr>
        <w:t>Haque</w:t>
      </w:r>
      <w:proofErr w:type="spellEnd"/>
    </w:p>
    <w:p w:rsidR="00DC646C" w:rsidRPr="00DC646C" w:rsidRDefault="00DC646C" w:rsidP="00DC646C">
      <w:pPr>
        <w:spacing w:after="0"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pict>
          <v:rect id="_x0000_i1026" style="width:0;height:1.5pt" o:hralign="center" o:hrstd="t" o:hr="t" fillcolor="#a0a0a0" stroked="f"/>
        </w:pic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b/>
          <w:bCs/>
          <w:sz w:val="24"/>
          <w:szCs w:val="24"/>
          <w:lang w:eastAsia="en-MY"/>
        </w:rPr>
        <w:t>Version C – Direct &amp; Strategic Style</w:t>
      </w:r>
      <w:r w:rsidRPr="00DC646C">
        <w:rPr>
          <w:rFonts w:ascii="Times New Roman" w:eastAsia="Times New Roman" w:hAnsi="Times New Roman" w:cs="Times New Roman"/>
          <w:sz w:val="24"/>
          <w:szCs w:val="24"/>
          <w:lang w:eastAsia="en-MY"/>
        </w:rPr>
        <w:br/>
        <w:t>Write an application to the Art Council Secretariat requesting support for launching a digital archiving initiative for artworks, emphasizing innovation and efficiency.</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21 September 2025</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Art Council Secretariat</w:t>
      </w:r>
      <w:r w:rsidRPr="00DC646C">
        <w:rPr>
          <w:rFonts w:ascii="Times New Roman" w:eastAsia="Times New Roman" w:hAnsi="Times New Roman" w:cs="Times New Roman"/>
          <w:sz w:val="24"/>
          <w:szCs w:val="24"/>
          <w:lang w:eastAsia="en-MY"/>
        </w:rPr>
        <w:br/>
        <w:t>Creative Heritage Division</w:t>
      </w:r>
      <w:r w:rsidRPr="00DC646C">
        <w:rPr>
          <w:rFonts w:ascii="Times New Roman" w:eastAsia="Times New Roman" w:hAnsi="Times New Roman" w:cs="Times New Roman"/>
          <w:sz w:val="24"/>
          <w:szCs w:val="24"/>
          <w:lang w:eastAsia="en-MY"/>
        </w:rPr>
        <w:br/>
        <w:t xml:space="preserve">23 </w:t>
      </w:r>
      <w:proofErr w:type="spellStart"/>
      <w:r w:rsidRPr="00DC646C">
        <w:rPr>
          <w:rFonts w:ascii="Times New Roman" w:eastAsia="Times New Roman" w:hAnsi="Times New Roman" w:cs="Times New Roman"/>
          <w:sz w:val="24"/>
          <w:szCs w:val="24"/>
          <w:lang w:eastAsia="en-MY"/>
        </w:rPr>
        <w:t>Harbor</w:t>
      </w:r>
      <w:proofErr w:type="spellEnd"/>
      <w:r w:rsidRPr="00DC646C">
        <w:rPr>
          <w:rFonts w:ascii="Times New Roman" w:eastAsia="Times New Roman" w:hAnsi="Times New Roman" w:cs="Times New Roman"/>
          <w:sz w:val="24"/>
          <w:szCs w:val="24"/>
          <w:lang w:eastAsia="en-MY"/>
        </w:rPr>
        <w:t xml:space="preserve"> Street</w:t>
      </w:r>
      <w:r w:rsidRPr="00DC646C">
        <w:rPr>
          <w:rFonts w:ascii="Times New Roman" w:eastAsia="Times New Roman" w:hAnsi="Times New Roman" w:cs="Times New Roman"/>
          <w:sz w:val="24"/>
          <w:szCs w:val="24"/>
          <w:lang w:eastAsia="en-MY"/>
        </w:rPr>
        <w:br/>
        <w:t>Toronto, Canada</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b/>
          <w:bCs/>
          <w:sz w:val="24"/>
          <w:szCs w:val="24"/>
          <w:lang w:eastAsia="en-MY"/>
        </w:rPr>
        <w:t>Subject: Proposal for Digital Archiving of Artworks</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Dear Sir/Madam,</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I am writing to seek support for initiating a digital archiving program to preserve and promote artworks entrusted to the Art Council. This project will ensure secure preservation while enabling wider educational and cultural access.</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The approach involves advanced digital documentation, organized catalogues, and accessible platforms to balance preservation with public engagement. By adopting this initiative, we can safeguard artistic heritage while fostering broader community involvement.</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Your consideration and approval will be invaluable in bringing this vision into effect.</w:t>
      </w:r>
    </w:p>
    <w:p w:rsidR="00DC646C" w:rsidRPr="00DC646C" w:rsidRDefault="00DC646C" w:rsidP="00DC646C">
      <w:pPr>
        <w:spacing w:before="100" w:beforeAutospacing="1" w:after="100" w:afterAutospacing="1" w:line="240" w:lineRule="auto"/>
        <w:rPr>
          <w:rFonts w:ascii="Times New Roman" w:eastAsia="Times New Roman" w:hAnsi="Times New Roman" w:cs="Times New Roman"/>
          <w:sz w:val="24"/>
          <w:szCs w:val="24"/>
          <w:lang w:eastAsia="en-MY"/>
        </w:rPr>
      </w:pPr>
      <w:r w:rsidRPr="00DC646C">
        <w:rPr>
          <w:rFonts w:ascii="Times New Roman" w:eastAsia="Times New Roman" w:hAnsi="Times New Roman" w:cs="Times New Roman"/>
          <w:sz w:val="24"/>
          <w:szCs w:val="24"/>
          <w:lang w:eastAsia="en-MY"/>
        </w:rPr>
        <w:t>Sincerely</w:t>
      </w:r>
      <w:proofErr w:type="gramStart"/>
      <w:r w:rsidRPr="00DC646C">
        <w:rPr>
          <w:rFonts w:ascii="Times New Roman" w:eastAsia="Times New Roman" w:hAnsi="Times New Roman" w:cs="Times New Roman"/>
          <w:sz w:val="24"/>
          <w:szCs w:val="24"/>
          <w:lang w:eastAsia="en-MY"/>
        </w:rPr>
        <w:t>,</w:t>
      </w:r>
      <w:proofErr w:type="gramEnd"/>
      <w:r w:rsidRPr="00DC646C">
        <w:rPr>
          <w:rFonts w:ascii="Times New Roman" w:eastAsia="Times New Roman" w:hAnsi="Times New Roman" w:cs="Times New Roman"/>
          <w:sz w:val="24"/>
          <w:szCs w:val="24"/>
          <w:lang w:eastAsia="en-MY"/>
        </w:rPr>
        <w:br/>
      </w:r>
      <w:proofErr w:type="spellStart"/>
      <w:r w:rsidRPr="00DC646C">
        <w:rPr>
          <w:rFonts w:ascii="Times New Roman" w:eastAsia="Times New Roman" w:hAnsi="Times New Roman" w:cs="Times New Roman"/>
          <w:sz w:val="24"/>
          <w:szCs w:val="24"/>
          <w:lang w:eastAsia="en-MY"/>
        </w:rPr>
        <w:t>Aminul</w:t>
      </w:r>
      <w:proofErr w:type="spellEnd"/>
      <w:r w:rsidRPr="00DC646C">
        <w:rPr>
          <w:rFonts w:ascii="Times New Roman" w:eastAsia="Times New Roman" w:hAnsi="Times New Roman" w:cs="Times New Roman"/>
          <w:sz w:val="24"/>
          <w:szCs w:val="24"/>
          <w:lang w:eastAsia="en-MY"/>
        </w:rPr>
        <w:t xml:space="preserve"> </w:t>
      </w:r>
      <w:proofErr w:type="spellStart"/>
      <w:r w:rsidRPr="00DC64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842"/>
    <w:rsid w:val="00150842"/>
    <w:rsid w:val="0044199F"/>
    <w:rsid w:val="007D0A60"/>
    <w:rsid w:val="00DC64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F9C489-4E0D-4FF7-BED1-19BBE29F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64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6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952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2025-09-21T16:47:00Z</dcterms:created>
  <dcterms:modified xsi:type="dcterms:W3CDTF">2025-09-21T16:48:00Z</dcterms:modified>
</cp:coreProperties>
</file>