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B55B2" w14:textId="77777777" w:rsidR="00AC2C88" w:rsidRPr="009E1510" w:rsidRDefault="00AC2C88" w:rsidP="000D1FC1">
      <w:pPr>
        <w:pStyle w:val="NormalWeb"/>
        <w:jc w:val="both"/>
        <w:rPr>
          <w:b/>
          <w:bCs/>
        </w:rPr>
      </w:pPr>
    </w:p>
    <w:p w14:paraId="5F0A005C" w14:textId="09565637" w:rsidR="00763230" w:rsidRPr="009E1510" w:rsidRDefault="00763230" w:rsidP="000D1FC1">
      <w:pPr>
        <w:pStyle w:val="NormalWeb"/>
        <w:jc w:val="both"/>
        <w:rPr>
          <w:b/>
          <w:bCs/>
        </w:rPr>
      </w:pPr>
      <w:proofErr w:type="gramStart"/>
      <w:r w:rsidRPr="009E1510">
        <w:rPr>
          <w:b/>
          <w:bCs/>
        </w:rPr>
        <w:t>Use  Case</w:t>
      </w:r>
      <w:proofErr w:type="gramEnd"/>
      <w:r w:rsidRPr="009E1510">
        <w:rPr>
          <w:b/>
          <w:bCs/>
        </w:rPr>
        <w:t xml:space="preserve"> Diagram:</w:t>
      </w:r>
    </w:p>
    <w:p w14:paraId="1DBCAEF4" w14:textId="77777777" w:rsidR="00763230" w:rsidRPr="009E1510" w:rsidRDefault="00763230" w:rsidP="000D1FC1">
      <w:pPr>
        <w:pStyle w:val="NormalWeb"/>
        <w:jc w:val="both"/>
        <w:rPr>
          <w:b/>
          <w:bCs/>
        </w:rPr>
      </w:pPr>
      <w:r w:rsidRPr="009E1510">
        <w:rPr>
          <w:b/>
          <w:bCs/>
          <w:noProof/>
        </w:rPr>
        <w:drawing>
          <wp:anchor distT="0" distB="0" distL="114300" distR="114300" simplePos="0" relativeHeight="251669504" behindDoc="0" locked="0" layoutInCell="1" allowOverlap="1" wp14:anchorId="134CA613" wp14:editId="7E8BE670">
            <wp:simplePos x="0" y="0"/>
            <wp:positionH relativeFrom="margin">
              <wp:align>left</wp:align>
            </wp:positionH>
            <wp:positionV relativeFrom="paragraph">
              <wp:posOffset>354330</wp:posOffset>
            </wp:positionV>
            <wp:extent cx="4423744" cy="5040923"/>
            <wp:effectExtent l="0" t="0" r="0" b="7620"/>
            <wp:wrapNone/>
            <wp:docPr id="30281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14931" name=""/>
                    <pic:cNvPicPr/>
                  </pic:nvPicPr>
                  <pic:blipFill>
                    <a:blip r:embed="rId9"/>
                    <a:stretch>
                      <a:fillRect/>
                    </a:stretch>
                  </pic:blipFill>
                  <pic:spPr>
                    <a:xfrm>
                      <a:off x="0" y="0"/>
                      <a:ext cx="4423744" cy="5040923"/>
                    </a:xfrm>
                    <a:prstGeom prst="rect">
                      <a:avLst/>
                    </a:prstGeom>
                  </pic:spPr>
                </pic:pic>
              </a:graphicData>
            </a:graphic>
            <wp14:sizeRelH relativeFrom="margin">
              <wp14:pctWidth>0</wp14:pctWidth>
            </wp14:sizeRelH>
            <wp14:sizeRelV relativeFrom="margin">
              <wp14:pctHeight>0</wp14:pctHeight>
            </wp14:sizeRelV>
          </wp:anchor>
        </w:drawing>
      </w:r>
    </w:p>
    <w:p w14:paraId="6A907ED6" w14:textId="77777777" w:rsidR="00763230" w:rsidRPr="009E1510" w:rsidRDefault="00763230" w:rsidP="000D1FC1">
      <w:pPr>
        <w:pStyle w:val="NormalWeb"/>
        <w:jc w:val="both"/>
        <w:rPr>
          <w:b/>
          <w:bCs/>
        </w:rPr>
      </w:pPr>
    </w:p>
    <w:p w14:paraId="445EBA6C" w14:textId="77777777" w:rsidR="00763230" w:rsidRPr="009E1510" w:rsidRDefault="00763230" w:rsidP="000D1FC1">
      <w:pPr>
        <w:pStyle w:val="NormalWeb"/>
        <w:jc w:val="both"/>
        <w:rPr>
          <w:b/>
          <w:bCs/>
        </w:rPr>
      </w:pPr>
    </w:p>
    <w:p w14:paraId="0122A38B" w14:textId="77777777" w:rsidR="00763230" w:rsidRPr="009E1510" w:rsidRDefault="00763230" w:rsidP="000D1FC1">
      <w:pPr>
        <w:pStyle w:val="NormalWeb"/>
        <w:jc w:val="both"/>
        <w:rPr>
          <w:b/>
          <w:bCs/>
        </w:rPr>
      </w:pPr>
    </w:p>
    <w:p w14:paraId="28E8CAF6" w14:textId="77777777" w:rsidR="00763230" w:rsidRPr="009E1510" w:rsidRDefault="00763230" w:rsidP="000D1FC1">
      <w:pPr>
        <w:pStyle w:val="NormalWeb"/>
        <w:jc w:val="both"/>
        <w:rPr>
          <w:b/>
          <w:bCs/>
        </w:rPr>
      </w:pPr>
    </w:p>
    <w:p w14:paraId="05BF1371" w14:textId="77777777" w:rsidR="00763230" w:rsidRPr="009E1510" w:rsidRDefault="00763230" w:rsidP="000D1FC1">
      <w:pPr>
        <w:pStyle w:val="NormalWeb"/>
        <w:jc w:val="both"/>
        <w:rPr>
          <w:b/>
          <w:bCs/>
        </w:rPr>
      </w:pPr>
    </w:p>
    <w:p w14:paraId="0E598D64" w14:textId="77777777" w:rsidR="00763230" w:rsidRPr="009E1510" w:rsidRDefault="00763230" w:rsidP="000D1FC1">
      <w:pPr>
        <w:pStyle w:val="NormalWeb"/>
        <w:jc w:val="both"/>
        <w:rPr>
          <w:b/>
          <w:bCs/>
        </w:rPr>
      </w:pPr>
    </w:p>
    <w:p w14:paraId="1C91DB0F" w14:textId="77777777" w:rsidR="00763230" w:rsidRPr="009E1510" w:rsidRDefault="00763230" w:rsidP="000D1FC1">
      <w:pPr>
        <w:pStyle w:val="NormalWeb"/>
        <w:jc w:val="both"/>
        <w:rPr>
          <w:b/>
          <w:bCs/>
        </w:rPr>
      </w:pPr>
    </w:p>
    <w:p w14:paraId="228D803E" w14:textId="77777777" w:rsidR="00763230" w:rsidRPr="009E1510" w:rsidRDefault="00763230" w:rsidP="000D1FC1">
      <w:pPr>
        <w:pStyle w:val="NormalWeb"/>
        <w:jc w:val="both"/>
        <w:rPr>
          <w:b/>
          <w:bCs/>
        </w:rPr>
      </w:pPr>
    </w:p>
    <w:p w14:paraId="297D85AE" w14:textId="77777777" w:rsidR="00763230" w:rsidRPr="009E1510" w:rsidRDefault="00763230" w:rsidP="000D1FC1">
      <w:pPr>
        <w:pStyle w:val="NormalWeb"/>
        <w:jc w:val="both"/>
        <w:rPr>
          <w:b/>
          <w:bCs/>
        </w:rPr>
      </w:pPr>
    </w:p>
    <w:p w14:paraId="4F7E3A6A" w14:textId="77777777" w:rsidR="00763230" w:rsidRPr="009E1510" w:rsidRDefault="00763230" w:rsidP="000D1FC1">
      <w:pPr>
        <w:pStyle w:val="NormalWeb"/>
        <w:jc w:val="both"/>
        <w:rPr>
          <w:b/>
          <w:bCs/>
        </w:rPr>
      </w:pPr>
    </w:p>
    <w:p w14:paraId="3893E0AB" w14:textId="77777777" w:rsidR="00763230" w:rsidRPr="009E1510" w:rsidRDefault="00763230" w:rsidP="000D1FC1">
      <w:pPr>
        <w:pStyle w:val="NormalWeb"/>
        <w:jc w:val="both"/>
        <w:rPr>
          <w:b/>
          <w:bCs/>
        </w:rPr>
      </w:pPr>
    </w:p>
    <w:p w14:paraId="1C1ECE59" w14:textId="77777777" w:rsidR="00763230" w:rsidRPr="009E1510" w:rsidRDefault="00763230" w:rsidP="000D1FC1">
      <w:pPr>
        <w:pStyle w:val="NormalWeb"/>
        <w:jc w:val="both"/>
        <w:rPr>
          <w:b/>
          <w:bCs/>
        </w:rPr>
      </w:pPr>
    </w:p>
    <w:p w14:paraId="64DEF815" w14:textId="77777777" w:rsidR="00763230" w:rsidRPr="009E1510" w:rsidRDefault="00763230" w:rsidP="000D1FC1">
      <w:pPr>
        <w:pStyle w:val="NormalWeb"/>
        <w:jc w:val="both"/>
        <w:rPr>
          <w:b/>
          <w:bCs/>
        </w:rPr>
      </w:pPr>
    </w:p>
    <w:p w14:paraId="58E02FF8" w14:textId="77777777" w:rsidR="00763230" w:rsidRPr="009E1510" w:rsidRDefault="00763230" w:rsidP="000D1FC1">
      <w:pPr>
        <w:pStyle w:val="NormalWeb"/>
        <w:jc w:val="both"/>
        <w:rPr>
          <w:b/>
          <w:bCs/>
        </w:rPr>
      </w:pPr>
    </w:p>
    <w:p w14:paraId="2B9D1DFA" w14:textId="77777777" w:rsidR="00763230" w:rsidRPr="009E1510" w:rsidRDefault="00763230" w:rsidP="00F96B15">
      <w:pPr>
        <w:pStyle w:val="NormalWeb"/>
        <w:jc w:val="both"/>
        <w:rPr>
          <w:b/>
          <w:bCs/>
        </w:rPr>
      </w:pPr>
    </w:p>
    <w:p w14:paraId="1BB6C352" w14:textId="77777777" w:rsidR="00763230" w:rsidRPr="009E1510" w:rsidRDefault="00763230" w:rsidP="00F96B15">
      <w:pPr>
        <w:pStyle w:val="NormalWeb"/>
        <w:jc w:val="both"/>
        <w:rPr>
          <w:b/>
          <w:bCs/>
        </w:rPr>
      </w:pPr>
    </w:p>
    <w:p w14:paraId="4593D457" w14:textId="758F7635" w:rsidR="00763230" w:rsidRPr="009E1510" w:rsidRDefault="00763230" w:rsidP="00F96B15">
      <w:pPr>
        <w:pStyle w:val="NormalWeb"/>
        <w:jc w:val="both"/>
        <w:rPr>
          <w:b/>
          <w:bCs/>
        </w:rPr>
      </w:pPr>
      <w:r w:rsidRPr="009E1510">
        <w:rPr>
          <w:b/>
          <w:bCs/>
        </w:rPr>
        <w:lastRenderedPageBreak/>
        <w:t xml:space="preserve"> Description:</w:t>
      </w:r>
    </w:p>
    <w:p w14:paraId="5345E33F" w14:textId="77777777" w:rsidR="00763230" w:rsidRPr="009E1510" w:rsidRDefault="00763230" w:rsidP="00F96B15">
      <w:pPr>
        <w:pStyle w:val="NormalWeb"/>
        <w:jc w:val="both"/>
      </w:pPr>
      <w:proofErr w:type="gramStart"/>
      <w:r w:rsidRPr="009E1510">
        <w:t>The use</w:t>
      </w:r>
      <w:proofErr w:type="gramEnd"/>
      <w:r w:rsidRPr="009E1510">
        <w:t xml:space="preserve"> case diagram represents the functional overview of the Weather Forecasting Management System and illustrates the interactions between the system and its key stakeholders. The System Administrator manages user accounts, updates weather data, and maintains the system database to ensure reliable operation. The General Public can view weather updates, forecasts, and receive alerts, warnings, and safety instructions for daily planning. Disaster Management Authorities access and analyze historical weather data and issue warnings during critical situations. Media and News Agencies obtain press-ready summaries to disseminate accurate weather information to the public. Transportation Services use weather forecasts to plan alternative and safer routes.</w:t>
      </w:r>
      <w:r w:rsidRPr="009E1510">
        <w:br/>
        <w:t>Overall, the diagram shows how authenticated users interact with the system to access weather information, manage emergencies, and support informed decision-making.</w:t>
      </w:r>
    </w:p>
    <w:p w14:paraId="3B2BD954" w14:textId="77777777" w:rsidR="00763230" w:rsidRPr="009E1510" w:rsidRDefault="00763230" w:rsidP="00F96B15">
      <w:pPr>
        <w:pStyle w:val="NormalWeb"/>
        <w:jc w:val="both"/>
      </w:pPr>
    </w:p>
    <w:p w14:paraId="1C3D4582" w14:textId="77777777" w:rsidR="00763230" w:rsidRPr="009E1510" w:rsidRDefault="00763230" w:rsidP="000D1FC1">
      <w:pPr>
        <w:pStyle w:val="NormalWeb"/>
        <w:jc w:val="both"/>
        <w:rPr>
          <w:b/>
          <w:bCs/>
        </w:rPr>
      </w:pPr>
    </w:p>
    <w:p w14:paraId="75A04578" w14:textId="77777777" w:rsidR="00763230" w:rsidRPr="009E1510" w:rsidRDefault="00763230" w:rsidP="000D1FC1">
      <w:pPr>
        <w:pStyle w:val="NormalWeb"/>
        <w:jc w:val="both"/>
        <w:rPr>
          <w:b/>
          <w:bCs/>
        </w:rPr>
      </w:pPr>
    </w:p>
    <w:p w14:paraId="2096041B" w14:textId="77777777" w:rsidR="00763230" w:rsidRPr="009E1510" w:rsidRDefault="00763230" w:rsidP="000D1FC1">
      <w:pPr>
        <w:pStyle w:val="NormalWeb"/>
        <w:jc w:val="both"/>
        <w:rPr>
          <w:b/>
          <w:bCs/>
        </w:rPr>
      </w:pPr>
    </w:p>
    <w:p w14:paraId="36284EDC" w14:textId="77777777" w:rsidR="00763230" w:rsidRPr="009E1510" w:rsidRDefault="00763230" w:rsidP="000D1FC1">
      <w:pPr>
        <w:pStyle w:val="NormalWeb"/>
        <w:jc w:val="both"/>
        <w:rPr>
          <w:b/>
          <w:bCs/>
        </w:rPr>
      </w:pPr>
      <w:r w:rsidRPr="009E1510">
        <w:rPr>
          <w:b/>
          <w:bCs/>
        </w:rPr>
        <w:t>3.2 User Story Table</w:t>
      </w:r>
      <w:r w:rsidRPr="009E1510">
        <w:tab/>
      </w:r>
    </w:p>
    <w:p w14:paraId="43661999" w14:textId="77777777" w:rsidR="00763230" w:rsidRPr="009E1510" w:rsidRDefault="00763230" w:rsidP="005F07BB">
      <w:pPr>
        <w:pStyle w:val="NormalWeb"/>
        <w:jc w:val="center"/>
        <w:rPr>
          <w:b/>
          <w:bCs/>
          <w:u w:val="single"/>
        </w:rPr>
      </w:pPr>
      <w:r w:rsidRPr="009E1510">
        <w:rPr>
          <w:b/>
          <w:bCs/>
          <w:u w:val="single"/>
        </w:rPr>
        <w:t>Table-1</w:t>
      </w:r>
    </w:p>
    <w:tbl>
      <w:tblPr>
        <w:tblStyle w:val="TableGrid"/>
        <w:tblW w:w="0" w:type="auto"/>
        <w:tblLook w:val="04A0" w:firstRow="1" w:lastRow="0" w:firstColumn="1" w:lastColumn="0" w:noHBand="0" w:noVBand="1"/>
      </w:tblPr>
      <w:tblGrid>
        <w:gridCol w:w="1625"/>
        <w:gridCol w:w="1756"/>
        <w:gridCol w:w="2196"/>
        <w:gridCol w:w="3773"/>
      </w:tblGrid>
      <w:tr w:rsidR="00763230" w:rsidRPr="009E1510" w14:paraId="5E2C935D" w14:textId="77777777">
        <w:tc>
          <w:tcPr>
            <w:tcW w:w="1625" w:type="dxa"/>
          </w:tcPr>
          <w:p w14:paraId="3EF0EDF4" w14:textId="77777777" w:rsidR="00763230" w:rsidRPr="009E1510" w:rsidRDefault="00763230">
            <w:pPr>
              <w:rPr>
                <w:rFonts w:ascii="Times New Roman" w:hAnsi="Times New Roman" w:cs="Times New Roman"/>
                <w:b/>
                <w:bCs/>
                <w:sz w:val="24"/>
                <w:szCs w:val="24"/>
              </w:rPr>
            </w:pPr>
            <w:r w:rsidRPr="009E1510">
              <w:rPr>
                <w:rFonts w:ascii="Times New Roman" w:hAnsi="Times New Roman" w:cs="Times New Roman"/>
                <w:b/>
                <w:bCs/>
                <w:sz w:val="24"/>
                <w:szCs w:val="24"/>
              </w:rPr>
              <w:t>As A/An</w:t>
            </w:r>
          </w:p>
        </w:tc>
        <w:tc>
          <w:tcPr>
            <w:tcW w:w="1756" w:type="dxa"/>
          </w:tcPr>
          <w:p w14:paraId="3BE58EA5" w14:textId="77777777" w:rsidR="00763230" w:rsidRPr="009E1510" w:rsidRDefault="00763230">
            <w:pPr>
              <w:rPr>
                <w:rFonts w:ascii="Times New Roman" w:hAnsi="Times New Roman" w:cs="Times New Roman"/>
                <w:b/>
                <w:bCs/>
                <w:sz w:val="24"/>
                <w:szCs w:val="24"/>
              </w:rPr>
            </w:pPr>
            <w:r w:rsidRPr="009E1510">
              <w:rPr>
                <w:rFonts w:ascii="Times New Roman" w:hAnsi="Times New Roman" w:cs="Times New Roman"/>
                <w:b/>
                <w:bCs/>
                <w:sz w:val="24"/>
                <w:szCs w:val="24"/>
              </w:rPr>
              <w:t>I want to</w:t>
            </w:r>
          </w:p>
        </w:tc>
        <w:tc>
          <w:tcPr>
            <w:tcW w:w="2196" w:type="dxa"/>
          </w:tcPr>
          <w:p w14:paraId="709E2415" w14:textId="77777777" w:rsidR="00763230" w:rsidRPr="009E1510" w:rsidRDefault="00763230">
            <w:pPr>
              <w:rPr>
                <w:rFonts w:ascii="Times New Roman" w:hAnsi="Times New Roman" w:cs="Times New Roman"/>
                <w:b/>
                <w:bCs/>
                <w:sz w:val="24"/>
                <w:szCs w:val="24"/>
              </w:rPr>
            </w:pPr>
            <w:r w:rsidRPr="009E1510">
              <w:rPr>
                <w:rFonts w:ascii="Times New Roman" w:hAnsi="Times New Roman" w:cs="Times New Roman"/>
                <w:b/>
                <w:bCs/>
                <w:sz w:val="24"/>
                <w:szCs w:val="24"/>
              </w:rPr>
              <w:t>So that</w:t>
            </w:r>
          </w:p>
        </w:tc>
        <w:tc>
          <w:tcPr>
            <w:tcW w:w="3773" w:type="dxa"/>
          </w:tcPr>
          <w:p w14:paraId="7DDB3927" w14:textId="77777777" w:rsidR="00763230" w:rsidRPr="009E1510" w:rsidRDefault="00763230">
            <w:pPr>
              <w:rPr>
                <w:rFonts w:ascii="Times New Roman" w:hAnsi="Times New Roman" w:cs="Times New Roman"/>
                <w:b/>
                <w:bCs/>
                <w:sz w:val="24"/>
                <w:szCs w:val="24"/>
              </w:rPr>
            </w:pPr>
            <w:r w:rsidRPr="009E1510">
              <w:rPr>
                <w:rFonts w:ascii="Times New Roman" w:hAnsi="Times New Roman" w:cs="Times New Roman"/>
                <w:b/>
                <w:bCs/>
                <w:sz w:val="24"/>
                <w:szCs w:val="24"/>
              </w:rPr>
              <w:t>Acceptance Criteria</w:t>
            </w:r>
          </w:p>
        </w:tc>
      </w:tr>
      <w:tr w:rsidR="00763230" w:rsidRPr="009E1510" w14:paraId="7D240D90" w14:textId="77777777">
        <w:trPr>
          <w:trHeight w:val="233"/>
        </w:trPr>
        <w:tc>
          <w:tcPr>
            <w:tcW w:w="1625" w:type="dxa"/>
          </w:tcPr>
          <w:p w14:paraId="6F1E3CE9"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System Administrator </w:t>
            </w:r>
          </w:p>
        </w:tc>
        <w:tc>
          <w:tcPr>
            <w:tcW w:w="1756" w:type="dxa"/>
          </w:tcPr>
          <w:p w14:paraId="7613A69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Create an account </w:t>
            </w:r>
          </w:p>
        </w:tc>
        <w:tc>
          <w:tcPr>
            <w:tcW w:w="2196" w:type="dxa"/>
          </w:tcPr>
          <w:p w14:paraId="6AEAB0B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access personalized features</w:t>
            </w:r>
          </w:p>
        </w:tc>
        <w:tc>
          <w:tcPr>
            <w:tcW w:w="3773" w:type="dxa"/>
          </w:tcPr>
          <w:p w14:paraId="488A4FCB"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Registration </w:t>
            </w:r>
            <w:proofErr w:type="gramStart"/>
            <w:r w:rsidRPr="009E1510">
              <w:rPr>
                <w:rFonts w:ascii="Times New Roman" w:hAnsi="Times New Roman" w:cs="Times New Roman"/>
                <w:sz w:val="24"/>
                <w:szCs w:val="24"/>
              </w:rPr>
              <w:t>form</w:t>
            </w:r>
            <w:proofErr w:type="gramEnd"/>
            <w:r w:rsidRPr="009E1510">
              <w:rPr>
                <w:rFonts w:ascii="Times New Roman" w:hAnsi="Times New Roman" w:cs="Times New Roman"/>
                <w:sz w:val="24"/>
                <w:szCs w:val="24"/>
              </w:rPr>
              <w:t xml:space="preserve"> available; fields validated; account created successfully.</w:t>
            </w:r>
          </w:p>
        </w:tc>
      </w:tr>
      <w:tr w:rsidR="00763230" w:rsidRPr="009E1510" w14:paraId="52E377F8" w14:textId="77777777">
        <w:tc>
          <w:tcPr>
            <w:tcW w:w="1625" w:type="dxa"/>
          </w:tcPr>
          <w:p w14:paraId="6B293FF3" w14:textId="77777777" w:rsidR="00763230" w:rsidRPr="009E1510" w:rsidRDefault="00763230" w:rsidP="005E4123">
            <w:pPr>
              <w:jc w:val="both"/>
              <w:rPr>
                <w:rFonts w:ascii="Times New Roman" w:hAnsi="Times New Roman" w:cs="Times New Roman"/>
                <w:sz w:val="24"/>
                <w:szCs w:val="24"/>
              </w:rPr>
            </w:pPr>
          </w:p>
        </w:tc>
        <w:tc>
          <w:tcPr>
            <w:tcW w:w="1756" w:type="dxa"/>
          </w:tcPr>
          <w:p w14:paraId="28874A2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Login / logout </w:t>
            </w:r>
          </w:p>
        </w:tc>
        <w:tc>
          <w:tcPr>
            <w:tcW w:w="2196" w:type="dxa"/>
          </w:tcPr>
          <w:p w14:paraId="6935BF1E"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securely access the system</w:t>
            </w:r>
          </w:p>
        </w:tc>
        <w:tc>
          <w:tcPr>
            <w:tcW w:w="3773" w:type="dxa"/>
          </w:tcPr>
          <w:p w14:paraId="4DF1DE2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Valid credentials allow login; invalid ones show error; session ends on logout.</w:t>
            </w:r>
          </w:p>
        </w:tc>
      </w:tr>
      <w:tr w:rsidR="00763230" w:rsidRPr="009E1510" w14:paraId="72A3DEA3" w14:textId="77777777">
        <w:tc>
          <w:tcPr>
            <w:tcW w:w="1625" w:type="dxa"/>
          </w:tcPr>
          <w:p w14:paraId="7B7E5914" w14:textId="77777777" w:rsidR="00763230" w:rsidRPr="009E1510" w:rsidRDefault="00763230" w:rsidP="005E4123">
            <w:pPr>
              <w:jc w:val="both"/>
              <w:rPr>
                <w:rFonts w:ascii="Times New Roman" w:hAnsi="Times New Roman" w:cs="Times New Roman"/>
                <w:sz w:val="24"/>
                <w:szCs w:val="24"/>
              </w:rPr>
            </w:pPr>
          </w:p>
        </w:tc>
        <w:tc>
          <w:tcPr>
            <w:tcW w:w="1756" w:type="dxa"/>
          </w:tcPr>
          <w:p w14:paraId="392C5B5D"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Reset my password</w:t>
            </w:r>
          </w:p>
        </w:tc>
        <w:tc>
          <w:tcPr>
            <w:tcW w:w="2196" w:type="dxa"/>
          </w:tcPr>
          <w:p w14:paraId="75B9C57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regain access if I forget it.</w:t>
            </w:r>
          </w:p>
        </w:tc>
        <w:tc>
          <w:tcPr>
            <w:tcW w:w="3773" w:type="dxa"/>
          </w:tcPr>
          <w:p w14:paraId="72D864E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“Forgot Password” option works; reset link or OTP sent; password updated.</w:t>
            </w:r>
          </w:p>
        </w:tc>
      </w:tr>
      <w:tr w:rsidR="00763230" w:rsidRPr="009E1510" w14:paraId="5715139A" w14:textId="77777777">
        <w:tc>
          <w:tcPr>
            <w:tcW w:w="1625" w:type="dxa"/>
          </w:tcPr>
          <w:p w14:paraId="13A102A3" w14:textId="77777777" w:rsidR="00763230" w:rsidRPr="009E1510" w:rsidRDefault="00763230" w:rsidP="005E4123">
            <w:pPr>
              <w:jc w:val="both"/>
              <w:rPr>
                <w:rFonts w:ascii="Times New Roman" w:hAnsi="Times New Roman" w:cs="Times New Roman"/>
                <w:sz w:val="24"/>
                <w:szCs w:val="24"/>
              </w:rPr>
            </w:pPr>
          </w:p>
        </w:tc>
        <w:tc>
          <w:tcPr>
            <w:tcW w:w="1756" w:type="dxa"/>
          </w:tcPr>
          <w:p w14:paraId="22EEDE9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Edit my profile</w:t>
            </w:r>
          </w:p>
        </w:tc>
        <w:tc>
          <w:tcPr>
            <w:tcW w:w="2196" w:type="dxa"/>
          </w:tcPr>
          <w:p w14:paraId="40DE033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My information stays updated.</w:t>
            </w:r>
          </w:p>
        </w:tc>
        <w:tc>
          <w:tcPr>
            <w:tcW w:w="3773" w:type="dxa"/>
          </w:tcPr>
          <w:p w14:paraId="202F712A"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Admin can modify name, email, preferences; changes saved.</w:t>
            </w:r>
          </w:p>
        </w:tc>
      </w:tr>
      <w:tr w:rsidR="00763230" w:rsidRPr="009E1510" w14:paraId="582F533A" w14:textId="77777777">
        <w:tc>
          <w:tcPr>
            <w:tcW w:w="1625" w:type="dxa"/>
          </w:tcPr>
          <w:p w14:paraId="5E9DCF63" w14:textId="77777777" w:rsidR="00763230" w:rsidRPr="009E1510" w:rsidRDefault="00763230" w:rsidP="005E4123">
            <w:pPr>
              <w:jc w:val="both"/>
              <w:rPr>
                <w:rFonts w:ascii="Times New Roman" w:hAnsi="Times New Roman" w:cs="Times New Roman"/>
                <w:sz w:val="24"/>
                <w:szCs w:val="24"/>
              </w:rPr>
            </w:pPr>
          </w:p>
        </w:tc>
        <w:tc>
          <w:tcPr>
            <w:tcW w:w="1756" w:type="dxa"/>
          </w:tcPr>
          <w:p w14:paraId="6729FE00"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for a location</w:t>
            </w:r>
          </w:p>
        </w:tc>
        <w:tc>
          <w:tcPr>
            <w:tcW w:w="2196" w:type="dxa"/>
          </w:tcPr>
          <w:p w14:paraId="51023B90"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view weather data for that place.</w:t>
            </w:r>
          </w:p>
        </w:tc>
        <w:tc>
          <w:tcPr>
            <w:tcW w:w="3773" w:type="dxa"/>
          </w:tcPr>
          <w:p w14:paraId="5DB3DCED"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bar works; location suggestions shown; forecast loads accurately.</w:t>
            </w:r>
          </w:p>
        </w:tc>
      </w:tr>
      <w:tr w:rsidR="00763230" w:rsidRPr="009E1510" w14:paraId="7E181096" w14:textId="77777777">
        <w:tc>
          <w:tcPr>
            <w:tcW w:w="1625" w:type="dxa"/>
          </w:tcPr>
          <w:p w14:paraId="2A98BDD3" w14:textId="77777777" w:rsidR="00763230" w:rsidRPr="009E1510" w:rsidRDefault="00763230" w:rsidP="005E4123">
            <w:pPr>
              <w:jc w:val="both"/>
              <w:rPr>
                <w:rFonts w:ascii="Times New Roman" w:hAnsi="Times New Roman" w:cs="Times New Roman"/>
                <w:sz w:val="24"/>
                <w:szCs w:val="24"/>
              </w:rPr>
            </w:pPr>
          </w:p>
        </w:tc>
        <w:tc>
          <w:tcPr>
            <w:tcW w:w="1756" w:type="dxa"/>
          </w:tcPr>
          <w:p w14:paraId="40B714C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Manage user accounts</w:t>
            </w:r>
          </w:p>
        </w:tc>
        <w:tc>
          <w:tcPr>
            <w:tcW w:w="2196" w:type="dxa"/>
          </w:tcPr>
          <w:p w14:paraId="4AA4066E"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Forecasts remain accurate.</w:t>
            </w:r>
          </w:p>
        </w:tc>
        <w:tc>
          <w:tcPr>
            <w:tcW w:w="3773" w:type="dxa"/>
          </w:tcPr>
          <w:p w14:paraId="11978D65"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Weather data update panel works; system refreshes data globally.</w:t>
            </w:r>
          </w:p>
        </w:tc>
      </w:tr>
      <w:tr w:rsidR="00763230" w:rsidRPr="009E1510" w14:paraId="502C2500" w14:textId="77777777">
        <w:tc>
          <w:tcPr>
            <w:tcW w:w="1625" w:type="dxa"/>
          </w:tcPr>
          <w:p w14:paraId="7C4153D5" w14:textId="77777777" w:rsidR="00763230" w:rsidRPr="009E1510" w:rsidRDefault="00763230" w:rsidP="005E4123">
            <w:pPr>
              <w:jc w:val="both"/>
              <w:rPr>
                <w:rFonts w:ascii="Times New Roman" w:hAnsi="Times New Roman" w:cs="Times New Roman"/>
                <w:sz w:val="24"/>
                <w:szCs w:val="24"/>
              </w:rPr>
            </w:pPr>
          </w:p>
        </w:tc>
        <w:tc>
          <w:tcPr>
            <w:tcW w:w="1756" w:type="dxa"/>
          </w:tcPr>
          <w:p w14:paraId="713A10A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Monitor alert delivery</w:t>
            </w:r>
          </w:p>
        </w:tc>
        <w:tc>
          <w:tcPr>
            <w:tcW w:w="2196" w:type="dxa"/>
          </w:tcPr>
          <w:p w14:paraId="5B9CF33D"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System errors can be identified.</w:t>
            </w:r>
          </w:p>
        </w:tc>
        <w:tc>
          <w:tcPr>
            <w:tcW w:w="3773" w:type="dxa"/>
          </w:tcPr>
          <w:p w14:paraId="2F2C43A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Alert logs visible; system highlights failed alerts.</w:t>
            </w:r>
          </w:p>
        </w:tc>
      </w:tr>
      <w:tr w:rsidR="00763230" w:rsidRPr="009E1510" w14:paraId="70C32255" w14:textId="77777777">
        <w:tc>
          <w:tcPr>
            <w:tcW w:w="1625" w:type="dxa"/>
          </w:tcPr>
          <w:p w14:paraId="489447D7" w14:textId="77777777" w:rsidR="00763230" w:rsidRPr="009E1510" w:rsidRDefault="00763230" w:rsidP="005E4123">
            <w:pPr>
              <w:jc w:val="both"/>
              <w:rPr>
                <w:rFonts w:ascii="Times New Roman" w:hAnsi="Times New Roman" w:cs="Times New Roman"/>
                <w:sz w:val="24"/>
                <w:szCs w:val="24"/>
              </w:rPr>
            </w:pPr>
          </w:p>
        </w:tc>
        <w:tc>
          <w:tcPr>
            <w:tcW w:w="1756" w:type="dxa"/>
          </w:tcPr>
          <w:p w14:paraId="7B94F0F2"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Backup and restore features</w:t>
            </w:r>
          </w:p>
        </w:tc>
        <w:tc>
          <w:tcPr>
            <w:tcW w:w="2196" w:type="dxa"/>
          </w:tcPr>
          <w:p w14:paraId="1BEC7F0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Data safety is ensured.</w:t>
            </w:r>
          </w:p>
        </w:tc>
        <w:tc>
          <w:tcPr>
            <w:tcW w:w="3773" w:type="dxa"/>
          </w:tcPr>
          <w:p w14:paraId="5AD321C3"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Automatic/manual backup options; restore functionality operational.</w:t>
            </w:r>
          </w:p>
        </w:tc>
      </w:tr>
      <w:tr w:rsidR="00763230" w:rsidRPr="009E1510" w14:paraId="467CA4FF" w14:textId="77777777">
        <w:trPr>
          <w:trHeight w:val="233"/>
        </w:trPr>
        <w:tc>
          <w:tcPr>
            <w:tcW w:w="1625" w:type="dxa"/>
          </w:tcPr>
          <w:p w14:paraId="090917A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General Public </w:t>
            </w:r>
          </w:p>
        </w:tc>
        <w:tc>
          <w:tcPr>
            <w:tcW w:w="1756" w:type="dxa"/>
          </w:tcPr>
          <w:p w14:paraId="3CDE515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Create an account </w:t>
            </w:r>
          </w:p>
        </w:tc>
        <w:tc>
          <w:tcPr>
            <w:tcW w:w="2196" w:type="dxa"/>
          </w:tcPr>
          <w:p w14:paraId="37E35C5C"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access personalized features</w:t>
            </w:r>
          </w:p>
        </w:tc>
        <w:tc>
          <w:tcPr>
            <w:tcW w:w="3773" w:type="dxa"/>
          </w:tcPr>
          <w:p w14:paraId="285B028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Registration </w:t>
            </w:r>
            <w:proofErr w:type="gramStart"/>
            <w:r w:rsidRPr="009E1510">
              <w:rPr>
                <w:rFonts w:ascii="Times New Roman" w:hAnsi="Times New Roman" w:cs="Times New Roman"/>
                <w:sz w:val="24"/>
                <w:szCs w:val="24"/>
              </w:rPr>
              <w:t>form</w:t>
            </w:r>
            <w:proofErr w:type="gramEnd"/>
            <w:r w:rsidRPr="009E1510">
              <w:rPr>
                <w:rFonts w:ascii="Times New Roman" w:hAnsi="Times New Roman" w:cs="Times New Roman"/>
                <w:sz w:val="24"/>
                <w:szCs w:val="24"/>
              </w:rPr>
              <w:t xml:space="preserve"> available; fields validated; account created successfully.</w:t>
            </w:r>
          </w:p>
        </w:tc>
      </w:tr>
      <w:tr w:rsidR="00763230" w:rsidRPr="009E1510" w14:paraId="2F255B88" w14:textId="77777777">
        <w:tc>
          <w:tcPr>
            <w:tcW w:w="1625" w:type="dxa"/>
          </w:tcPr>
          <w:p w14:paraId="36D2AE11" w14:textId="77777777" w:rsidR="00763230" w:rsidRPr="009E1510" w:rsidRDefault="00763230" w:rsidP="005E4123">
            <w:pPr>
              <w:jc w:val="both"/>
              <w:rPr>
                <w:rFonts w:ascii="Times New Roman" w:hAnsi="Times New Roman" w:cs="Times New Roman"/>
                <w:sz w:val="24"/>
                <w:szCs w:val="24"/>
              </w:rPr>
            </w:pPr>
          </w:p>
        </w:tc>
        <w:tc>
          <w:tcPr>
            <w:tcW w:w="1756" w:type="dxa"/>
          </w:tcPr>
          <w:p w14:paraId="4B6C9D70"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Login / logout </w:t>
            </w:r>
          </w:p>
        </w:tc>
        <w:tc>
          <w:tcPr>
            <w:tcW w:w="2196" w:type="dxa"/>
          </w:tcPr>
          <w:p w14:paraId="20E0B4AC"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securely access the system</w:t>
            </w:r>
          </w:p>
        </w:tc>
        <w:tc>
          <w:tcPr>
            <w:tcW w:w="3773" w:type="dxa"/>
          </w:tcPr>
          <w:p w14:paraId="677FDBE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Valid credentials allow login; invalid ones show error; session ends on logout.</w:t>
            </w:r>
          </w:p>
        </w:tc>
      </w:tr>
      <w:tr w:rsidR="00763230" w:rsidRPr="009E1510" w14:paraId="0945511A" w14:textId="77777777">
        <w:tc>
          <w:tcPr>
            <w:tcW w:w="1625" w:type="dxa"/>
          </w:tcPr>
          <w:p w14:paraId="473545F9" w14:textId="77777777" w:rsidR="00763230" w:rsidRPr="009E1510" w:rsidRDefault="00763230" w:rsidP="005E4123">
            <w:pPr>
              <w:jc w:val="both"/>
              <w:rPr>
                <w:rFonts w:ascii="Times New Roman" w:hAnsi="Times New Roman" w:cs="Times New Roman"/>
                <w:sz w:val="24"/>
                <w:szCs w:val="24"/>
              </w:rPr>
            </w:pPr>
          </w:p>
        </w:tc>
        <w:tc>
          <w:tcPr>
            <w:tcW w:w="1756" w:type="dxa"/>
          </w:tcPr>
          <w:p w14:paraId="61CA4BEE"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Reset my password</w:t>
            </w:r>
          </w:p>
        </w:tc>
        <w:tc>
          <w:tcPr>
            <w:tcW w:w="2196" w:type="dxa"/>
          </w:tcPr>
          <w:p w14:paraId="28CFC793"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regain access if I forget it.</w:t>
            </w:r>
          </w:p>
        </w:tc>
        <w:tc>
          <w:tcPr>
            <w:tcW w:w="3773" w:type="dxa"/>
          </w:tcPr>
          <w:p w14:paraId="46280B4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“Forgot Password” option works; reset link or OTP sent; password updated.</w:t>
            </w:r>
          </w:p>
        </w:tc>
      </w:tr>
      <w:tr w:rsidR="00763230" w:rsidRPr="009E1510" w14:paraId="023D7658" w14:textId="77777777">
        <w:tc>
          <w:tcPr>
            <w:tcW w:w="1625" w:type="dxa"/>
          </w:tcPr>
          <w:p w14:paraId="43450FA9" w14:textId="77777777" w:rsidR="00763230" w:rsidRPr="009E1510" w:rsidRDefault="00763230" w:rsidP="005E4123">
            <w:pPr>
              <w:jc w:val="both"/>
              <w:rPr>
                <w:rFonts w:ascii="Times New Roman" w:hAnsi="Times New Roman" w:cs="Times New Roman"/>
                <w:sz w:val="24"/>
                <w:szCs w:val="24"/>
              </w:rPr>
            </w:pPr>
          </w:p>
        </w:tc>
        <w:tc>
          <w:tcPr>
            <w:tcW w:w="1756" w:type="dxa"/>
          </w:tcPr>
          <w:p w14:paraId="4B76AF98"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Edit my profile</w:t>
            </w:r>
          </w:p>
        </w:tc>
        <w:tc>
          <w:tcPr>
            <w:tcW w:w="2196" w:type="dxa"/>
          </w:tcPr>
          <w:p w14:paraId="233B34F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My information stays updated.</w:t>
            </w:r>
          </w:p>
        </w:tc>
        <w:tc>
          <w:tcPr>
            <w:tcW w:w="3773" w:type="dxa"/>
          </w:tcPr>
          <w:p w14:paraId="316B7392"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General public can modify name, email, preferences; changes saved.</w:t>
            </w:r>
          </w:p>
        </w:tc>
      </w:tr>
      <w:tr w:rsidR="00763230" w:rsidRPr="009E1510" w14:paraId="26C229D5" w14:textId="77777777">
        <w:tc>
          <w:tcPr>
            <w:tcW w:w="1625" w:type="dxa"/>
          </w:tcPr>
          <w:p w14:paraId="0AF1BA54" w14:textId="77777777" w:rsidR="00763230" w:rsidRPr="009E1510" w:rsidRDefault="00763230" w:rsidP="005E4123">
            <w:pPr>
              <w:jc w:val="both"/>
              <w:rPr>
                <w:rFonts w:ascii="Times New Roman" w:hAnsi="Times New Roman" w:cs="Times New Roman"/>
                <w:sz w:val="24"/>
                <w:szCs w:val="24"/>
              </w:rPr>
            </w:pPr>
          </w:p>
        </w:tc>
        <w:tc>
          <w:tcPr>
            <w:tcW w:w="1756" w:type="dxa"/>
          </w:tcPr>
          <w:p w14:paraId="7685F05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for a location</w:t>
            </w:r>
          </w:p>
        </w:tc>
        <w:tc>
          <w:tcPr>
            <w:tcW w:w="2196" w:type="dxa"/>
          </w:tcPr>
          <w:p w14:paraId="0B6364C4"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view weather data for that place.</w:t>
            </w:r>
          </w:p>
        </w:tc>
        <w:tc>
          <w:tcPr>
            <w:tcW w:w="3773" w:type="dxa"/>
          </w:tcPr>
          <w:p w14:paraId="7F1D6BEC"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bar works; location suggestions shown; forecast loads accurately.</w:t>
            </w:r>
          </w:p>
        </w:tc>
      </w:tr>
      <w:tr w:rsidR="00763230" w:rsidRPr="009E1510" w14:paraId="24A47259" w14:textId="77777777">
        <w:tc>
          <w:tcPr>
            <w:tcW w:w="1625" w:type="dxa"/>
          </w:tcPr>
          <w:p w14:paraId="01CB95D7" w14:textId="77777777" w:rsidR="00763230" w:rsidRPr="009E1510" w:rsidRDefault="00763230" w:rsidP="005E4123">
            <w:pPr>
              <w:jc w:val="both"/>
              <w:rPr>
                <w:rFonts w:ascii="Times New Roman" w:hAnsi="Times New Roman" w:cs="Times New Roman"/>
                <w:sz w:val="24"/>
                <w:szCs w:val="24"/>
              </w:rPr>
            </w:pPr>
          </w:p>
        </w:tc>
        <w:tc>
          <w:tcPr>
            <w:tcW w:w="1756" w:type="dxa"/>
          </w:tcPr>
          <w:p w14:paraId="7A401B30"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View real-time weather updates</w:t>
            </w:r>
          </w:p>
        </w:tc>
        <w:tc>
          <w:tcPr>
            <w:tcW w:w="2196" w:type="dxa"/>
          </w:tcPr>
          <w:p w14:paraId="0860089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plan my day.</w:t>
            </w:r>
          </w:p>
        </w:tc>
        <w:tc>
          <w:tcPr>
            <w:tcW w:w="3773" w:type="dxa"/>
          </w:tcPr>
          <w:p w14:paraId="67362E8B"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Dashboard shows temperature, humidity, wind, precipitation, etc.</w:t>
            </w:r>
          </w:p>
        </w:tc>
      </w:tr>
      <w:tr w:rsidR="00763230" w:rsidRPr="009E1510" w14:paraId="6E62E020" w14:textId="77777777">
        <w:tc>
          <w:tcPr>
            <w:tcW w:w="1625" w:type="dxa"/>
          </w:tcPr>
          <w:p w14:paraId="53C390BB" w14:textId="77777777" w:rsidR="00763230" w:rsidRPr="009E1510" w:rsidRDefault="00763230" w:rsidP="005E4123">
            <w:pPr>
              <w:jc w:val="both"/>
              <w:rPr>
                <w:rFonts w:ascii="Times New Roman" w:hAnsi="Times New Roman" w:cs="Times New Roman"/>
                <w:sz w:val="24"/>
                <w:szCs w:val="24"/>
              </w:rPr>
            </w:pPr>
          </w:p>
        </w:tc>
        <w:tc>
          <w:tcPr>
            <w:tcW w:w="1756" w:type="dxa"/>
          </w:tcPr>
          <w:p w14:paraId="10942BF4"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Check hourly and daily forecasts</w:t>
            </w:r>
          </w:p>
        </w:tc>
        <w:tc>
          <w:tcPr>
            <w:tcW w:w="2196" w:type="dxa"/>
          </w:tcPr>
          <w:p w14:paraId="1F66F733"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I can </w:t>
            </w:r>
            <w:proofErr w:type="gramStart"/>
            <w:r w:rsidRPr="009E1510">
              <w:rPr>
                <w:rFonts w:ascii="Times New Roman" w:hAnsi="Times New Roman" w:cs="Times New Roman"/>
                <w:sz w:val="24"/>
                <w:szCs w:val="24"/>
              </w:rPr>
              <w:t>plan ahead</w:t>
            </w:r>
            <w:proofErr w:type="gramEnd"/>
            <w:r w:rsidRPr="009E1510">
              <w:rPr>
                <w:rFonts w:ascii="Times New Roman" w:hAnsi="Times New Roman" w:cs="Times New Roman"/>
                <w:sz w:val="24"/>
                <w:szCs w:val="24"/>
              </w:rPr>
              <w:t>.</w:t>
            </w:r>
          </w:p>
        </w:tc>
        <w:tc>
          <w:tcPr>
            <w:tcW w:w="3773" w:type="dxa"/>
          </w:tcPr>
          <w:p w14:paraId="4C2624E9"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Hourly and multi-day forecasts visible; charts/tables displayed properly.</w:t>
            </w:r>
          </w:p>
        </w:tc>
      </w:tr>
      <w:tr w:rsidR="00763230" w:rsidRPr="009E1510" w14:paraId="1EE01843" w14:textId="77777777">
        <w:tc>
          <w:tcPr>
            <w:tcW w:w="1625" w:type="dxa"/>
          </w:tcPr>
          <w:p w14:paraId="623D1187" w14:textId="77777777" w:rsidR="00763230" w:rsidRPr="009E1510" w:rsidRDefault="00763230" w:rsidP="005E4123">
            <w:pPr>
              <w:jc w:val="both"/>
              <w:rPr>
                <w:rFonts w:ascii="Times New Roman" w:hAnsi="Times New Roman" w:cs="Times New Roman"/>
                <w:sz w:val="24"/>
                <w:szCs w:val="24"/>
              </w:rPr>
            </w:pPr>
          </w:p>
        </w:tc>
        <w:tc>
          <w:tcPr>
            <w:tcW w:w="1756" w:type="dxa"/>
          </w:tcPr>
          <w:p w14:paraId="5BD64314"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Receive severe weather alerts</w:t>
            </w:r>
          </w:p>
        </w:tc>
        <w:tc>
          <w:tcPr>
            <w:tcW w:w="2196" w:type="dxa"/>
          </w:tcPr>
          <w:p w14:paraId="45D84AB4"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stay safe.</w:t>
            </w:r>
          </w:p>
        </w:tc>
        <w:tc>
          <w:tcPr>
            <w:tcW w:w="3773" w:type="dxa"/>
          </w:tcPr>
          <w:p w14:paraId="15B6BF93"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Alerts automatically delivered through user’s chosen notification method.</w:t>
            </w:r>
          </w:p>
        </w:tc>
      </w:tr>
      <w:tr w:rsidR="00763230" w:rsidRPr="009E1510" w14:paraId="42C42031" w14:textId="77777777">
        <w:trPr>
          <w:trHeight w:val="233"/>
        </w:trPr>
        <w:tc>
          <w:tcPr>
            <w:tcW w:w="1625" w:type="dxa"/>
          </w:tcPr>
          <w:p w14:paraId="160F7C1D"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Disaster Management Authority</w:t>
            </w:r>
          </w:p>
        </w:tc>
        <w:tc>
          <w:tcPr>
            <w:tcW w:w="1756" w:type="dxa"/>
          </w:tcPr>
          <w:p w14:paraId="6B1919BB"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Create an account </w:t>
            </w:r>
          </w:p>
        </w:tc>
        <w:tc>
          <w:tcPr>
            <w:tcW w:w="2196" w:type="dxa"/>
          </w:tcPr>
          <w:p w14:paraId="3CFD19CA"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access personalized features</w:t>
            </w:r>
          </w:p>
        </w:tc>
        <w:tc>
          <w:tcPr>
            <w:tcW w:w="3773" w:type="dxa"/>
          </w:tcPr>
          <w:p w14:paraId="54D321CA"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Registration </w:t>
            </w:r>
            <w:proofErr w:type="gramStart"/>
            <w:r w:rsidRPr="009E1510">
              <w:rPr>
                <w:rFonts w:ascii="Times New Roman" w:hAnsi="Times New Roman" w:cs="Times New Roman"/>
                <w:sz w:val="24"/>
                <w:szCs w:val="24"/>
              </w:rPr>
              <w:t>form</w:t>
            </w:r>
            <w:proofErr w:type="gramEnd"/>
            <w:r w:rsidRPr="009E1510">
              <w:rPr>
                <w:rFonts w:ascii="Times New Roman" w:hAnsi="Times New Roman" w:cs="Times New Roman"/>
                <w:sz w:val="24"/>
                <w:szCs w:val="24"/>
              </w:rPr>
              <w:t xml:space="preserve"> available; fields validated; account created successfully.</w:t>
            </w:r>
          </w:p>
        </w:tc>
      </w:tr>
      <w:tr w:rsidR="00763230" w:rsidRPr="009E1510" w14:paraId="331A9FBF" w14:textId="77777777">
        <w:tc>
          <w:tcPr>
            <w:tcW w:w="1625" w:type="dxa"/>
          </w:tcPr>
          <w:p w14:paraId="7913E185" w14:textId="77777777" w:rsidR="00763230" w:rsidRPr="009E1510" w:rsidRDefault="00763230" w:rsidP="005E4123">
            <w:pPr>
              <w:jc w:val="both"/>
              <w:rPr>
                <w:rFonts w:ascii="Times New Roman" w:hAnsi="Times New Roman" w:cs="Times New Roman"/>
                <w:sz w:val="24"/>
                <w:szCs w:val="24"/>
              </w:rPr>
            </w:pPr>
          </w:p>
        </w:tc>
        <w:tc>
          <w:tcPr>
            <w:tcW w:w="1756" w:type="dxa"/>
          </w:tcPr>
          <w:p w14:paraId="0ABFB6D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Login / logout </w:t>
            </w:r>
          </w:p>
        </w:tc>
        <w:tc>
          <w:tcPr>
            <w:tcW w:w="2196" w:type="dxa"/>
          </w:tcPr>
          <w:p w14:paraId="77D5EB9B"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securely access the system</w:t>
            </w:r>
          </w:p>
        </w:tc>
        <w:tc>
          <w:tcPr>
            <w:tcW w:w="3773" w:type="dxa"/>
          </w:tcPr>
          <w:p w14:paraId="64BC9E8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Valid credentials allow login; invalid ones show error; session ends on logout.</w:t>
            </w:r>
          </w:p>
        </w:tc>
      </w:tr>
      <w:tr w:rsidR="00763230" w:rsidRPr="009E1510" w14:paraId="2B424634" w14:textId="77777777">
        <w:tc>
          <w:tcPr>
            <w:tcW w:w="1625" w:type="dxa"/>
          </w:tcPr>
          <w:p w14:paraId="1F6F4226" w14:textId="77777777" w:rsidR="00763230" w:rsidRPr="009E1510" w:rsidRDefault="00763230" w:rsidP="005E4123">
            <w:pPr>
              <w:jc w:val="both"/>
              <w:rPr>
                <w:rFonts w:ascii="Times New Roman" w:hAnsi="Times New Roman" w:cs="Times New Roman"/>
                <w:sz w:val="24"/>
                <w:szCs w:val="24"/>
              </w:rPr>
            </w:pPr>
          </w:p>
        </w:tc>
        <w:tc>
          <w:tcPr>
            <w:tcW w:w="1756" w:type="dxa"/>
          </w:tcPr>
          <w:p w14:paraId="0A49648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Reset my password</w:t>
            </w:r>
          </w:p>
        </w:tc>
        <w:tc>
          <w:tcPr>
            <w:tcW w:w="2196" w:type="dxa"/>
          </w:tcPr>
          <w:p w14:paraId="3CA255C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regain access if I forget it.</w:t>
            </w:r>
          </w:p>
        </w:tc>
        <w:tc>
          <w:tcPr>
            <w:tcW w:w="3773" w:type="dxa"/>
          </w:tcPr>
          <w:p w14:paraId="3AC178C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“Forgot Password” option works; reset link or OTP sent; password updated.</w:t>
            </w:r>
          </w:p>
        </w:tc>
      </w:tr>
      <w:tr w:rsidR="00763230" w:rsidRPr="009E1510" w14:paraId="5003468E" w14:textId="77777777">
        <w:tc>
          <w:tcPr>
            <w:tcW w:w="1625" w:type="dxa"/>
          </w:tcPr>
          <w:p w14:paraId="288BF44F" w14:textId="77777777" w:rsidR="00763230" w:rsidRPr="009E1510" w:rsidRDefault="00763230" w:rsidP="005E4123">
            <w:pPr>
              <w:jc w:val="both"/>
              <w:rPr>
                <w:rFonts w:ascii="Times New Roman" w:hAnsi="Times New Roman" w:cs="Times New Roman"/>
                <w:sz w:val="24"/>
                <w:szCs w:val="24"/>
              </w:rPr>
            </w:pPr>
          </w:p>
        </w:tc>
        <w:tc>
          <w:tcPr>
            <w:tcW w:w="1756" w:type="dxa"/>
          </w:tcPr>
          <w:p w14:paraId="1C28561D"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Edit my profile</w:t>
            </w:r>
          </w:p>
        </w:tc>
        <w:tc>
          <w:tcPr>
            <w:tcW w:w="2196" w:type="dxa"/>
          </w:tcPr>
          <w:p w14:paraId="527C611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My information stays updated.</w:t>
            </w:r>
          </w:p>
        </w:tc>
        <w:tc>
          <w:tcPr>
            <w:tcW w:w="3773" w:type="dxa"/>
          </w:tcPr>
          <w:p w14:paraId="08A57EE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Disaster Management Authority can modify name, email, preferences; changes saved.</w:t>
            </w:r>
          </w:p>
        </w:tc>
      </w:tr>
      <w:tr w:rsidR="00763230" w:rsidRPr="009E1510" w14:paraId="445AF8B6" w14:textId="77777777">
        <w:tc>
          <w:tcPr>
            <w:tcW w:w="1625" w:type="dxa"/>
          </w:tcPr>
          <w:p w14:paraId="28B6841D" w14:textId="77777777" w:rsidR="00763230" w:rsidRPr="009E1510" w:rsidRDefault="00763230" w:rsidP="005E4123">
            <w:pPr>
              <w:jc w:val="both"/>
              <w:rPr>
                <w:rFonts w:ascii="Times New Roman" w:hAnsi="Times New Roman" w:cs="Times New Roman"/>
                <w:sz w:val="24"/>
                <w:szCs w:val="24"/>
              </w:rPr>
            </w:pPr>
          </w:p>
        </w:tc>
        <w:tc>
          <w:tcPr>
            <w:tcW w:w="1756" w:type="dxa"/>
          </w:tcPr>
          <w:p w14:paraId="7CF70DCB"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for a location</w:t>
            </w:r>
          </w:p>
        </w:tc>
        <w:tc>
          <w:tcPr>
            <w:tcW w:w="2196" w:type="dxa"/>
          </w:tcPr>
          <w:p w14:paraId="2CD92CF8"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view weather data for that place.</w:t>
            </w:r>
          </w:p>
        </w:tc>
        <w:tc>
          <w:tcPr>
            <w:tcW w:w="3773" w:type="dxa"/>
          </w:tcPr>
          <w:p w14:paraId="229EE243"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bar works; location suggestions shown; forecast loads accurately.</w:t>
            </w:r>
          </w:p>
        </w:tc>
      </w:tr>
      <w:tr w:rsidR="00763230" w:rsidRPr="009E1510" w14:paraId="445DF992" w14:textId="77777777">
        <w:tc>
          <w:tcPr>
            <w:tcW w:w="1625" w:type="dxa"/>
          </w:tcPr>
          <w:p w14:paraId="710425D2" w14:textId="77777777" w:rsidR="00763230" w:rsidRPr="009E1510" w:rsidRDefault="00763230" w:rsidP="005E4123">
            <w:pPr>
              <w:jc w:val="both"/>
              <w:rPr>
                <w:rFonts w:ascii="Times New Roman" w:hAnsi="Times New Roman" w:cs="Times New Roman"/>
                <w:sz w:val="24"/>
                <w:szCs w:val="24"/>
              </w:rPr>
            </w:pPr>
          </w:p>
        </w:tc>
        <w:tc>
          <w:tcPr>
            <w:tcW w:w="1756" w:type="dxa"/>
          </w:tcPr>
          <w:p w14:paraId="472BE2F9"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Issue emergency warnings</w:t>
            </w:r>
          </w:p>
        </w:tc>
        <w:tc>
          <w:tcPr>
            <w:tcW w:w="2196" w:type="dxa"/>
          </w:tcPr>
          <w:p w14:paraId="79AF43B2"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The public is informed quickly.</w:t>
            </w:r>
          </w:p>
        </w:tc>
        <w:tc>
          <w:tcPr>
            <w:tcW w:w="3773" w:type="dxa"/>
          </w:tcPr>
          <w:p w14:paraId="53C4EA5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Alert creation panel available; alerts broadcast instantly.</w:t>
            </w:r>
          </w:p>
        </w:tc>
      </w:tr>
      <w:tr w:rsidR="00763230" w:rsidRPr="009E1510" w14:paraId="75B35A11" w14:textId="77777777">
        <w:tc>
          <w:tcPr>
            <w:tcW w:w="1625" w:type="dxa"/>
          </w:tcPr>
          <w:p w14:paraId="643C2F34" w14:textId="77777777" w:rsidR="00763230" w:rsidRPr="009E1510" w:rsidRDefault="00763230" w:rsidP="005E4123">
            <w:pPr>
              <w:jc w:val="both"/>
              <w:rPr>
                <w:rFonts w:ascii="Times New Roman" w:hAnsi="Times New Roman" w:cs="Times New Roman"/>
                <w:sz w:val="24"/>
                <w:szCs w:val="24"/>
              </w:rPr>
            </w:pPr>
          </w:p>
        </w:tc>
        <w:tc>
          <w:tcPr>
            <w:tcW w:w="1756" w:type="dxa"/>
          </w:tcPr>
          <w:p w14:paraId="73EBBD92"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Monitor emergency response operations</w:t>
            </w:r>
          </w:p>
        </w:tc>
        <w:tc>
          <w:tcPr>
            <w:tcW w:w="2196" w:type="dxa"/>
          </w:tcPr>
          <w:p w14:paraId="35D48885"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coordinate properly.</w:t>
            </w:r>
          </w:p>
        </w:tc>
        <w:tc>
          <w:tcPr>
            <w:tcW w:w="3773" w:type="dxa"/>
          </w:tcPr>
          <w:p w14:paraId="3586212C"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Weather severity dashboards and alert logs available.</w:t>
            </w:r>
          </w:p>
        </w:tc>
      </w:tr>
      <w:tr w:rsidR="00763230" w:rsidRPr="009E1510" w14:paraId="1B32D75B" w14:textId="77777777">
        <w:trPr>
          <w:trHeight w:val="233"/>
        </w:trPr>
        <w:tc>
          <w:tcPr>
            <w:tcW w:w="1625" w:type="dxa"/>
          </w:tcPr>
          <w:p w14:paraId="7C932A25"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Media &amp; News Agencies</w:t>
            </w:r>
          </w:p>
        </w:tc>
        <w:tc>
          <w:tcPr>
            <w:tcW w:w="1756" w:type="dxa"/>
          </w:tcPr>
          <w:p w14:paraId="34C4C3E7"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Create an account </w:t>
            </w:r>
          </w:p>
        </w:tc>
        <w:tc>
          <w:tcPr>
            <w:tcW w:w="2196" w:type="dxa"/>
          </w:tcPr>
          <w:p w14:paraId="7B9C557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access personalized features</w:t>
            </w:r>
          </w:p>
        </w:tc>
        <w:tc>
          <w:tcPr>
            <w:tcW w:w="3773" w:type="dxa"/>
          </w:tcPr>
          <w:p w14:paraId="3788EE83"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Registration </w:t>
            </w:r>
            <w:proofErr w:type="gramStart"/>
            <w:r w:rsidRPr="009E1510">
              <w:rPr>
                <w:rFonts w:ascii="Times New Roman" w:hAnsi="Times New Roman" w:cs="Times New Roman"/>
                <w:sz w:val="24"/>
                <w:szCs w:val="24"/>
              </w:rPr>
              <w:t>form</w:t>
            </w:r>
            <w:proofErr w:type="gramEnd"/>
            <w:r w:rsidRPr="009E1510">
              <w:rPr>
                <w:rFonts w:ascii="Times New Roman" w:hAnsi="Times New Roman" w:cs="Times New Roman"/>
                <w:sz w:val="24"/>
                <w:szCs w:val="24"/>
              </w:rPr>
              <w:t xml:space="preserve"> available; fields validated; account created successfully.</w:t>
            </w:r>
          </w:p>
        </w:tc>
      </w:tr>
      <w:tr w:rsidR="00763230" w:rsidRPr="009E1510" w14:paraId="10934C67" w14:textId="77777777">
        <w:tc>
          <w:tcPr>
            <w:tcW w:w="1625" w:type="dxa"/>
          </w:tcPr>
          <w:p w14:paraId="087C87A4" w14:textId="77777777" w:rsidR="00763230" w:rsidRPr="009E1510" w:rsidRDefault="00763230" w:rsidP="005E4123">
            <w:pPr>
              <w:jc w:val="both"/>
              <w:rPr>
                <w:rFonts w:ascii="Times New Roman" w:hAnsi="Times New Roman" w:cs="Times New Roman"/>
                <w:sz w:val="24"/>
                <w:szCs w:val="24"/>
              </w:rPr>
            </w:pPr>
          </w:p>
        </w:tc>
        <w:tc>
          <w:tcPr>
            <w:tcW w:w="1756" w:type="dxa"/>
          </w:tcPr>
          <w:p w14:paraId="2C6C604B"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Login / logout </w:t>
            </w:r>
          </w:p>
        </w:tc>
        <w:tc>
          <w:tcPr>
            <w:tcW w:w="2196" w:type="dxa"/>
          </w:tcPr>
          <w:p w14:paraId="54B6DC2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securely access the system</w:t>
            </w:r>
          </w:p>
        </w:tc>
        <w:tc>
          <w:tcPr>
            <w:tcW w:w="3773" w:type="dxa"/>
          </w:tcPr>
          <w:p w14:paraId="0629E719"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Valid credentials allow login; invalid ones show error; session ends on logout.</w:t>
            </w:r>
          </w:p>
        </w:tc>
      </w:tr>
      <w:tr w:rsidR="00763230" w:rsidRPr="009E1510" w14:paraId="1136BCD2" w14:textId="77777777">
        <w:tc>
          <w:tcPr>
            <w:tcW w:w="1625" w:type="dxa"/>
          </w:tcPr>
          <w:p w14:paraId="7DE6C63C" w14:textId="77777777" w:rsidR="00763230" w:rsidRPr="009E1510" w:rsidRDefault="00763230" w:rsidP="005E4123">
            <w:pPr>
              <w:jc w:val="both"/>
              <w:rPr>
                <w:rFonts w:ascii="Times New Roman" w:hAnsi="Times New Roman" w:cs="Times New Roman"/>
                <w:sz w:val="24"/>
                <w:szCs w:val="24"/>
              </w:rPr>
            </w:pPr>
          </w:p>
        </w:tc>
        <w:tc>
          <w:tcPr>
            <w:tcW w:w="1756" w:type="dxa"/>
          </w:tcPr>
          <w:p w14:paraId="194FDC3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Reset my password</w:t>
            </w:r>
          </w:p>
        </w:tc>
        <w:tc>
          <w:tcPr>
            <w:tcW w:w="2196" w:type="dxa"/>
          </w:tcPr>
          <w:p w14:paraId="27BF08F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regain access if I forget it.</w:t>
            </w:r>
          </w:p>
        </w:tc>
        <w:tc>
          <w:tcPr>
            <w:tcW w:w="3773" w:type="dxa"/>
          </w:tcPr>
          <w:p w14:paraId="66C791F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“Forgot Password” option works; reset link or OTP sent; password updated.</w:t>
            </w:r>
          </w:p>
        </w:tc>
      </w:tr>
      <w:tr w:rsidR="00763230" w:rsidRPr="009E1510" w14:paraId="2E2332F9" w14:textId="77777777">
        <w:tc>
          <w:tcPr>
            <w:tcW w:w="1625" w:type="dxa"/>
          </w:tcPr>
          <w:p w14:paraId="7BF677D6" w14:textId="77777777" w:rsidR="00763230" w:rsidRPr="009E1510" w:rsidRDefault="00763230" w:rsidP="005E4123">
            <w:pPr>
              <w:jc w:val="both"/>
              <w:rPr>
                <w:rFonts w:ascii="Times New Roman" w:hAnsi="Times New Roman" w:cs="Times New Roman"/>
                <w:sz w:val="24"/>
                <w:szCs w:val="24"/>
              </w:rPr>
            </w:pPr>
          </w:p>
        </w:tc>
        <w:tc>
          <w:tcPr>
            <w:tcW w:w="1756" w:type="dxa"/>
          </w:tcPr>
          <w:p w14:paraId="39604BB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Edit my profile</w:t>
            </w:r>
          </w:p>
        </w:tc>
        <w:tc>
          <w:tcPr>
            <w:tcW w:w="2196" w:type="dxa"/>
          </w:tcPr>
          <w:p w14:paraId="3E46B3BB"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My information stays updated.</w:t>
            </w:r>
          </w:p>
        </w:tc>
        <w:tc>
          <w:tcPr>
            <w:tcW w:w="3773" w:type="dxa"/>
          </w:tcPr>
          <w:p w14:paraId="3969E28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Media &amp; News Agencies can modify name, email, preferences; changes saved.</w:t>
            </w:r>
          </w:p>
        </w:tc>
      </w:tr>
      <w:tr w:rsidR="00763230" w:rsidRPr="009E1510" w14:paraId="17F06899" w14:textId="77777777">
        <w:tc>
          <w:tcPr>
            <w:tcW w:w="1625" w:type="dxa"/>
          </w:tcPr>
          <w:p w14:paraId="17675892" w14:textId="77777777" w:rsidR="00763230" w:rsidRPr="009E1510" w:rsidRDefault="00763230" w:rsidP="005E4123">
            <w:pPr>
              <w:jc w:val="both"/>
              <w:rPr>
                <w:rFonts w:ascii="Times New Roman" w:hAnsi="Times New Roman" w:cs="Times New Roman"/>
                <w:sz w:val="24"/>
                <w:szCs w:val="24"/>
              </w:rPr>
            </w:pPr>
          </w:p>
        </w:tc>
        <w:tc>
          <w:tcPr>
            <w:tcW w:w="1756" w:type="dxa"/>
          </w:tcPr>
          <w:p w14:paraId="72BD91E8"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for a location</w:t>
            </w:r>
          </w:p>
        </w:tc>
        <w:tc>
          <w:tcPr>
            <w:tcW w:w="2196" w:type="dxa"/>
          </w:tcPr>
          <w:p w14:paraId="6D936C50"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view weather data for that place.</w:t>
            </w:r>
          </w:p>
        </w:tc>
        <w:tc>
          <w:tcPr>
            <w:tcW w:w="3773" w:type="dxa"/>
          </w:tcPr>
          <w:p w14:paraId="4BAF1CCB"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bar works; location suggestions shown; forecast loads accurately.</w:t>
            </w:r>
          </w:p>
        </w:tc>
      </w:tr>
      <w:tr w:rsidR="00763230" w:rsidRPr="009E1510" w14:paraId="62AA51FD" w14:textId="77777777">
        <w:tc>
          <w:tcPr>
            <w:tcW w:w="1625" w:type="dxa"/>
          </w:tcPr>
          <w:p w14:paraId="7CE968AE" w14:textId="77777777" w:rsidR="00763230" w:rsidRPr="009E1510" w:rsidRDefault="00763230" w:rsidP="005E4123">
            <w:pPr>
              <w:jc w:val="both"/>
              <w:rPr>
                <w:rFonts w:ascii="Times New Roman" w:hAnsi="Times New Roman" w:cs="Times New Roman"/>
                <w:sz w:val="24"/>
                <w:szCs w:val="24"/>
              </w:rPr>
            </w:pPr>
          </w:p>
        </w:tc>
        <w:tc>
          <w:tcPr>
            <w:tcW w:w="1756" w:type="dxa"/>
          </w:tcPr>
          <w:p w14:paraId="2161D6C5"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Access to verified forecasts</w:t>
            </w:r>
          </w:p>
        </w:tc>
        <w:tc>
          <w:tcPr>
            <w:tcW w:w="2196" w:type="dxa"/>
          </w:tcPr>
          <w:p w14:paraId="41790B4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broadcast accurate updates.</w:t>
            </w:r>
          </w:p>
        </w:tc>
        <w:tc>
          <w:tcPr>
            <w:tcW w:w="3773" w:type="dxa"/>
          </w:tcPr>
          <w:p w14:paraId="5BB24FC0"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Media portal shows real-time verified data.</w:t>
            </w:r>
          </w:p>
        </w:tc>
      </w:tr>
      <w:tr w:rsidR="00763230" w:rsidRPr="009E1510" w14:paraId="0021378D" w14:textId="77777777">
        <w:tc>
          <w:tcPr>
            <w:tcW w:w="1625" w:type="dxa"/>
          </w:tcPr>
          <w:p w14:paraId="3B183D90" w14:textId="77777777" w:rsidR="00763230" w:rsidRPr="009E1510" w:rsidRDefault="00763230" w:rsidP="005E4123">
            <w:pPr>
              <w:jc w:val="both"/>
              <w:rPr>
                <w:rFonts w:ascii="Times New Roman" w:hAnsi="Times New Roman" w:cs="Times New Roman"/>
                <w:sz w:val="24"/>
                <w:szCs w:val="24"/>
              </w:rPr>
            </w:pPr>
          </w:p>
        </w:tc>
        <w:tc>
          <w:tcPr>
            <w:tcW w:w="1756" w:type="dxa"/>
          </w:tcPr>
          <w:p w14:paraId="2BFE914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Download reports</w:t>
            </w:r>
          </w:p>
        </w:tc>
        <w:tc>
          <w:tcPr>
            <w:tcW w:w="2196" w:type="dxa"/>
          </w:tcPr>
          <w:p w14:paraId="60194EED"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use them in news broadcasts.</w:t>
            </w:r>
          </w:p>
        </w:tc>
        <w:tc>
          <w:tcPr>
            <w:tcW w:w="3773" w:type="dxa"/>
          </w:tcPr>
          <w:p w14:paraId="45F5C20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System generates PDF/summary; charts export correctly.</w:t>
            </w:r>
          </w:p>
        </w:tc>
      </w:tr>
      <w:tr w:rsidR="00763230" w:rsidRPr="009E1510" w14:paraId="5B30404C" w14:textId="77777777">
        <w:trPr>
          <w:trHeight w:val="233"/>
        </w:trPr>
        <w:tc>
          <w:tcPr>
            <w:tcW w:w="1625" w:type="dxa"/>
          </w:tcPr>
          <w:p w14:paraId="155CC7C2"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Transportation Services</w:t>
            </w:r>
          </w:p>
        </w:tc>
        <w:tc>
          <w:tcPr>
            <w:tcW w:w="1756" w:type="dxa"/>
          </w:tcPr>
          <w:p w14:paraId="23682569"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Create an account </w:t>
            </w:r>
          </w:p>
        </w:tc>
        <w:tc>
          <w:tcPr>
            <w:tcW w:w="2196" w:type="dxa"/>
          </w:tcPr>
          <w:p w14:paraId="6D6FFD5F"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access personalized features</w:t>
            </w:r>
          </w:p>
        </w:tc>
        <w:tc>
          <w:tcPr>
            <w:tcW w:w="3773" w:type="dxa"/>
          </w:tcPr>
          <w:p w14:paraId="7C581BD2"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Registration </w:t>
            </w:r>
            <w:proofErr w:type="gramStart"/>
            <w:r w:rsidRPr="009E1510">
              <w:rPr>
                <w:rFonts w:ascii="Times New Roman" w:hAnsi="Times New Roman" w:cs="Times New Roman"/>
                <w:sz w:val="24"/>
                <w:szCs w:val="24"/>
              </w:rPr>
              <w:t>form</w:t>
            </w:r>
            <w:proofErr w:type="gramEnd"/>
            <w:r w:rsidRPr="009E1510">
              <w:rPr>
                <w:rFonts w:ascii="Times New Roman" w:hAnsi="Times New Roman" w:cs="Times New Roman"/>
                <w:sz w:val="24"/>
                <w:szCs w:val="24"/>
              </w:rPr>
              <w:t xml:space="preserve"> available; fields validated; account created successfully.</w:t>
            </w:r>
          </w:p>
        </w:tc>
      </w:tr>
      <w:tr w:rsidR="00763230" w:rsidRPr="009E1510" w14:paraId="337A6D01" w14:textId="77777777">
        <w:tc>
          <w:tcPr>
            <w:tcW w:w="1625" w:type="dxa"/>
          </w:tcPr>
          <w:p w14:paraId="651F8AEF" w14:textId="77777777" w:rsidR="00763230" w:rsidRPr="009E1510" w:rsidRDefault="00763230" w:rsidP="005E4123">
            <w:pPr>
              <w:jc w:val="both"/>
              <w:rPr>
                <w:rFonts w:ascii="Times New Roman" w:hAnsi="Times New Roman" w:cs="Times New Roman"/>
                <w:sz w:val="24"/>
                <w:szCs w:val="24"/>
              </w:rPr>
            </w:pPr>
          </w:p>
        </w:tc>
        <w:tc>
          <w:tcPr>
            <w:tcW w:w="1756" w:type="dxa"/>
          </w:tcPr>
          <w:p w14:paraId="0621DF2D"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 xml:space="preserve">Login / logout </w:t>
            </w:r>
          </w:p>
        </w:tc>
        <w:tc>
          <w:tcPr>
            <w:tcW w:w="2196" w:type="dxa"/>
          </w:tcPr>
          <w:p w14:paraId="5C7B677C"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securely access the system</w:t>
            </w:r>
          </w:p>
        </w:tc>
        <w:tc>
          <w:tcPr>
            <w:tcW w:w="3773" w:type="dxa"/>
          </w:tcPr>
          <w:p w14:paraId="053DEB59"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Valid credentials allow login; invalid ones show error; session ends on logout.</w:t>
            </w:r>
          </w:p>
        </w:tc>
      </w:tr>
      <w:tr w:rsidR="00763230" w:rsidRPr="009E1510" w14:paraId="7B00ED29" w14:textId="77777777">
        <w:tc>
          <w:tcPr>
            <w:tcW w:w="1625" w:type="dxa"/>
          </w:tcPr>
          <w:p w14:paraId="7AB497A0" w14:textId="77777777" w:rsidR="00763230" w:rsidRPr="009E1510" w:rsidRDefault="00763230" w:rsidP="005E4123">
            <w:pPr>
              <w:jc w:val="both"/>
              <w:rPr>
                <w:rFonts w:ascii="Times New Roman" w:hAnsi="Times New Roman" w:cs="Times New Roman"/>
                <w:sz w:val="24"/>
                <w:szCs w:val="24"/>
              </w:rPr>
            </w:pPr>
          </w:p>
        </w:tc>
        <w:tc>
          <w:tcPr>
            <w:tcW w:w="1756" w:type="dxa"/>
          </w:tcPr>
          <w:p w14:paraId="7D29D44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Reset my password</w:t>
            </w:r>
          </w:p>
        </w:tc>
        <w:tc>
          <w:tcPr>
            <w:tcW w:w="2196" w:type="dxa"/>
          </w:tcPr>
          <w:p w14:paraId="48C18B13"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regain access if I forget it.</w:t>
            </w:r>
          </w:p>
        </w:tc>
        <w:tc>
          <w:tcPr>
            <w:tcW w:w="3773" w:type="dxa"/>
          </w:tcPr>
          <w:p w14:paraId="4401254E"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“Forgot Password” option works; reset link or OTP sent; password updated.</w:t>
            </w:r>
          </w:p>
        </w:tc>
      </w:tr>
      <w:tr w:rsidR="00763230" w:rsidRPr="009E1510" w14:paraId="2A2F6441" w14:textId="77777777">
        <w:tc>
          <w:tcPr>
            <w:tcW w:w="1625" w:type="dxa"/>
          </w:tcPr>
          <w:p w14:paraId="6D973733" w14:textId="77777777" w:rsidR="00763230" w:rsidRPr="009E1510" w:rsidRDefault="00763230" w:rsidP="005E4123">
            <w:pPr>
              <w:jc w:val="both"/>
              <w:rPr>
                <w:rFonts w:ascii="Times New Roman" w:hAnsi="Times New Roman" w:cs="Times New Roman"/>
                <w:sz w:val="24"/>
                <w:szCs w:val="24"/>
              </w:rPr>
            </w:pPr>
          </w:p>
        </w:tc>
        <w:tc>
          <w:tcPr>
            <w:tcW w:w="1756" w:type="dxa"/>
          </w:tcPr>
          <w:p w14:paraId="5D2DA2BA"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Edit my profile</w:t>
            </w:r>
          </w:p>
        </w:tc>
        <w:tc>
          <w:tcPr>
            <w:tcW w:w="2196" w:type="dxa"/>
          </w:tcPr>
          <w:p w14:paraId="3AC89582"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My information stays updated.</w:t>
            </w:r>
          </w:p>
        </w:tc>
        <w:tc>
          <w:tcPr>
            <w:tcW w:w="3773" w:type="dxa"/>
          </w:tcPr>
          <w:p w14:paraId="3C1C7132"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Transportation Services can modify name, email, preferences; changes saved.</w:t>
            </w:r>
          </w:p>
        </w:tc>
      </w:tr>
      <w:tr w:rsidR="00763230" w:rsidRPr="009E1510" w14:paraId="3B5EFFC2" w14:textId="77777777">
        <w:tc>
          <w:tcPr>
            <w:tcW w:w="1625" w:type="dxa"/>
          </w:tcPr>
          <w:p w14:paraId="7725EA53" w14:textId="77777777" w:rsidR="00763230" w:rsidRPr="009E1510" w:rsidRDefault="00763230" w:rsidP="005E4123">
            <w:pPr>
              <w:jc w:val="both"/>
              <w:rPr>
                <w:rFonts w:ascii="Times New Roman" w:hAnsi="Times New Roman" w:cs="Times New Roman"/>
                <w:sz w:val="24"/>
                <w:szCs w:val="24"/>
              </w:rPr>
            </w:pPr>
          </w:p>
        </w:tc>
        <w:tc>
          <w:tcPr>
            <w:tcW w:w="1756" w:type="dxa"/>
          </w:tcPr>
          <w:p w14:paraId="049B74C2"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for a location</w:t>
            </w:r>
          </w:p>
        </w:tc>
        <w:tc>
          <w:tcPr>
            <w:tcW w:w="2196" w:type="dxa"/>
          </w:tcPr>
          <w:p w14:paraId="5ADADAAA"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view weather data for that place.</w:t>
            </w:r>
          </w:p>
        </w:tc>
        <w:tc>
          <w:tcPr>
            <w:tcW w:w="3773" w:type="dxa"/>
          </w:tcPr>
          <w:p w14:paraId="1903A1B3"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Search bar works; location suggestions shown; forecast loads accurately.</w:t>
            </w:r>
          </w:p>
        </w:tc>
      </w:tr>
      <w:tr w:rsidR="00763230" w:rsidRPr="009E1510" w14:paraId="1999DE1C" w14:textId="77777777">
        <w:tc>
          <w:tcPr>
            <w:tcW w:w="1625" w:type="dxa"/>
          </w:tcPr>
          <w:p w14:paraId="46868400" w14:textId="77777777" w:rsidR="00763230" w:rsidRPr="009E1510" w:rsidRDefault="00763230" w:rsidP="005E4123">
            <w:pPr>
              <w:jc w:val="both"/>
              <w:rPr>
                <w:rFonts w:ascii="Times New Roman" w:hAnsi="Times New Roman" w:cs="Times New Roman"/>
                <w:sz w:val="24"/>
                <w:szCs w:val="24"/>
              </w:rPr>
            </w:pPr>
          </w:p>
        </w:tc>
        <w:tc>
          <w:tcPr>
            <w:tcW w:w="1756" w:type="dxa"/>
          </w:tcPr>
          <w:p w14:paraId="3182DBA1"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Access route-based weather insights</w:t>
            </w:r>
          </w:p>
        </w:tc>
        <w:tc>
          <w:tcPr>
            <w:tcW w:w="2196" w:type="dxa"/>
          </w:tcPr>
          <w:p w14:paraId="04306AFC"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I can choose safer routes.</w:t>
            </w:r>
          </w:p>
        </w:tc>
        <w:tc>
          <w:tcPr>
            <w:tcW w:w="3773" w:type="dxa"/>
          </w:tcPr>
          <w:p w14:paraId="50850190"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System shows weather hazards along route; suggests alternatives.</w:t>
            </w:r>
          </w:p>
        </w:tc>
      </w:tr>
      <w:tr w:rsidR="00763230" w:rsidRPr="009E1510" w14:paraId="0A7FCB71" w14:textId="77777777">
        <w:tc>
          <w:tcPr>
            <w:tcW w:w="1625" w:type="dxa"/>
          </w:tcPr>
          <w:p w14:paraId="3EEAA81F" w14:textId="77777777" w:rsidR="00763230" w:rsidRPr="009E1510" w:rsidRDefault="00763230" w:rsidP="005E4123">
            <w:pPr>
              <w:jc w:val="both"/>
              <w:rPr>
                <w:rFonts w:ascii="Times New Roman" w:hAnsi="Times New Roman" w:cs="Times New Roman"/>
                <w:sz w:val="24"/>
                <w:szCs w:val="24"/>
              </w:rPr>
            </w:pPr>
          </w:p>
        </w:tc>
        <w:tc>
          <w:tcPr>
            <w:tcW w:w="1756" w:type="dxa"/>
          </w:tcPr>
          <w:p w14:paraId="4B407FD5"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Access optimized routes</w:t>
            </w:r>
          </w:p>
        </w:tc>
        <w:tc>
          <w:tcPr>
            <w:tcW w:w="2196" w:type="dxa"/>
          </w:tcPr>
          <w:p w14:paraId="0474EEAA"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Travel risks are minimized.</w:t>
            </w:r>
          </w:p>
        </w:tc>
        <w:tc>
          <w:tcPr>
            <w:tcW w:w="3773" w:type="dxa"/>
          </w:tcPr>
          <w:p w14:paraId="14F4B2E6" w14:textId="77777777" w:rsidR="00763230" w:rsidRPr="009E1510" w:rsidRDefault="00763230" w:rsidP="005E4123">
            <w:pPr>
              <w:jc w:val="both"/>
              <w:rPr>
                <w:rFonts w:ascii="Times New Roman" w:hAnsi="Times New Roman" w:cs="Times New Roman"/>
                <w:sz w:val="24"/>
                <w:szCs w:val="24"/>
              </w:rPr>
            </w:pPr>
            <w:r w:rsidRPr="009E1510">
              <w:rPr>
                <w:rFonts w:ascii="Times New Roman" w:hAnsi="Times New Roman" w:cs="Times New Roman"/>
                <w:sz w:val="24"/>
                <w:szCs w:val="24"/>
              </w:rPr>
              <w:t>System generates alternate routes considering weather hazards.</w:t>
            </w:r>
          </w:p>
        </w:tc>
      </w:tr>
    </w:tbl>
    <w:p w14:paraId="63AC7621" w14:textId="77777777" w:rsidR="00763230" w:rsidRPr="009E1510" w:rsidRDefault="00763230" w:rsidP="000D1FC1">
      <w:pPr>
        <w:pStyle w:val="NormalWeb"/>
        <w:jc w:val="both"/>
        <w:rPr>
          <w:b/>
          <w:bCs/>
        </w:rPr>
      </w:pPr>
    </w:p>
    <w:p w14:paraId="6A3CC626" w14:textId="77777777" w:rsidR="00763230" w:rsidRPr="009E1510" w:rsidRDefault="00763230" w:rsidP="000D1FC1">
      <w:pPr>
        <w:pStyle w:val="NormalWeb"/>
        <w:jc w:val="both"/>
        <w:rPr>
          <w:b/>
          <w:bCs/>
        </w:rPr>
      </w:pPr>
    </w:p>
    <w:sectPr w:rsidR="00763230" w:rsidRPr="009E1510">
      <w:pgSz w:w="15840" w:h="12240" w:orient="landscape"/>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6C"/>
    <w:rsid w:val="000310FA"/>
    <w:rsid w:val="000323ED"/>
    <w:rsid w:val="00082056"/>
    <w:rsid w:val="0049296C"/>
    <w:rsid w:val="004E76D9"/>
    <w:rsid w:val="00750F0E"/>
    <w:rsid w:val="007548E1"/>
    <w:rsid w:val="00763230"/>
    <w:rsid w:val="007C6CEF"/>
    <w:rsid w:val="00903BAD"/>
    <w:rsid w:val="009224CE"/>
    <w:rsid w:val="009E1510"/>
    <w:rsid w:val="00A17B0E"/>
    <w:rsid w:val="00AC2C88"/>
    <w:rsid w:val="00AE1AA1"/>
    <w:rsid w:val="00B64728"/>
    <w:rsid w:val="00C97537"/>
    <w:rsid w:val="00D523A9"/>
    <w:rsid w:val="00E429D8"/>
    <w:rsid w:val="00EA0F8A"/>
    <w:rsid w:val="00EB121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4B1A"/>
  <w15:docId w15:val="{95FDA159-C6A3-4F79-8508-ADCA77B1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626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26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26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26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26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26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26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26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26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626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qFormat/>
    <w:rsid w:val="00626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qFormat/>
    <w:rsid w:val="00626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qFormat/>
    <w:rsid w:val="00626195"/>
    <w:rPr>
      <w:rFonts w:eastAsiaTheme="majorEastAsia" w:cstheme="majorBidi"/>
      <w:i/>
      <w:iCs/>
      <w:color w:val="0F4761" w:themeColor="accent1" w:themeShade="BF"/>
    </w:rPr>
  </w:style>
  <w:style w:type="character" w:customStyle="1" w:styleId="Heading5Char">
    <w:name w:val="Heading 5 Char"/>
    <w:basedOn w:val="DefaultParagraphFont"/>
    <w:link w:val="Heading5"/>
    <w:qFormat/>
    <w:rsid w:val="00626195"/>
    <w:rPr>
      <w:rFonts w:eastAsiaTheme="majorEastAsia" w:cstheme="majorBidi"/>
      <w:color w:val="0F4761" w:themeColor="accent1" w:themeShade="BF"/>
    </w:rPr>
  </w:style>
  <w:style w:type="character" w:customStyle="1" w:styleId="Heading6Char">
    <w:name w:val="Heading 6 Char"/>
    <w:basedOn w:val="DefaultParagraphFont"/>
    <w:link w:val="Heading6"/>
    <w:qFormat/>
    <w:rsid w:val="00626195"/>
    <w:rPr>
      <w:rFonts w:eastAsiaTheme="majorEastAsia" w:cstheme="majorBidi"/>
      <w:i/>
      <w:iCs/>
      <w:color w:val="595959" w:themeColor="text1" w:themeTint="A6"/>
    </w:rPr>
  </w:style>
  <w:style w:type="character" w:customStyle="1" w:styleId="Heading7Char">
    <w:name w:val="Heading 7 Char"/>
    <w:basedOn w:val="DefaultParagraphFont"/>
    <w:link w:val="Heading7"/>
    <w:qFormat/>
    <w:rsid w:val="00626195"/>
    <w:rPr>
      <w:rFonts w:eastAsiaTheme="majorEastAsia" w:cstheme="majorBidi"/>
      <w:color w:val="595959" w:themeColor="text1" w:themeTint="A6"/>
    </w:rPr>
  </w:style>
  <w:style w:type="character" w:customStyle="1" w:styleId="Heading8Char">
    <w:name w:val="Heading 8 Char"/>
    <w:basedOn w:val="DefaultParagraphFont"/>
    <w:link w:val="Heading8"/>
    <w:qFormat/>
    <w:rsid w:val="00626195"/>
    <w:rPr>
      <w:rFonts w:eastAsiaTheme="majorEastAsia" w:cstheme="majorBidi"/>
      <w:i/>
      <w:iCs/>
      <w:color w:val="272727" w:themeColor="text1" w:themeTint="D8"/>
    </w:rPr>
  </w:style>
  <w:style w:type="character" w:customStyle="1" w:styleId="Heading9Char">
    <w:name w:val="Heading 9 Char"/>
    <w:basedOn w:val="DefaultParagraphFont"/>
    <w:link w:val="Heading9"/>
    <w:qFormat/>
    <w:rsid w:val="0062619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2619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2619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26195"/>
    <w:rPr>
      <w:i/>
      <w:iCs/>
      <w:color w:val="404040" w:themeColor="text1" w:themeTint="BF"/>
    </w:rPr>
  </w:style>
  <w:style w:type="character" w:styleId="IntenseEmphasis">
    <w:name w:val="Intense Emphasis"/>
    <w:basedOn w:val="DefaultParagraphFont"/>
    <w:uiPriority w:val="21"/>
    <w:qFormat/>
    <w:rsid w:val="00626195"/>
    <w:rPr>
      <w:i/>
      <w:iCs/>
      <w:color w:val="0F4761" w:themeColor="accent1" w:themeShade="BF"/>
    </w:rPr>
  </w:style>
  <w:style w:type="character" w:customStyle="1" w:styleId="IntenseQuoteChar">
    <w:name w:val="Intense Quote Char"/>
    <w:basedOn w:val="DefaultParagraphFont"/>
    <w:link w:val="IntenseQuote"/>
    <w:uiPriority w:val="30"/>
    <w:qFormat/>
    <w:rsid w:val="00626195"/>
    <w:rPr>
      <w:i/>
      <w:iCs/>
      <w:color w:val="0F4761" w:themeColor="accent1" w:themeShade="BF"/>
    </w:rPr>
  </w:style>
  <w:style w:type="character" w:styleId="IntenseReference">
    <w:name w:val="Intense Reference"/>
    <w:basedOn w:val="DefaultParagraphFont"/>
    <w:uiPriority w:val="32"/>
    <w:qFormat/>
    <w:rsid w:val="00626195"/>
    <w:rPr>
      <w:b/>
      <w:bCs/>
      <w:smallCaps/>
      <w:color w:val="0F4761" w:themeColor="accent1" w:themeShade="BF"/>
      <w:spacing w:val="5"/>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62619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26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195"/>
    <w:pPr>
      <w:spacing w:before="160"/>
      <w:jc w:val="center"/>
    </w:pPr>
    <w:rPr>
      <w:i/>
      <w:iCs/>
      <w:color w:val="404040" w:themeColor="text1" w:themeTint="BF"/>
    </w:rPr>
  </w:style>
  <w:style w:type="paragraph" w:styleId="ListParagraph">
    <w:name w:val="List Paragraph"/>
    <w:basedOn w:val="Normal"/>
    <w:uiPriority w:val="34"/>
    <w:qFormat/>
    <w:rsid w:val="00626195"/>
    <w:pPr>
      <w:ind w:left="720"/>
      <w:contextualSpacing/>
    </w:pPr>
  </w:style>
  <w:style w:type="paragraph" w:styleId="IntenseQuote">
    <w:name w:val="Intense Quote"/>
    <w:basedOn w:val="Normal"/>
    <w:next w:val="Normal"/>
    <w:link w:val="IntenseQuoteChar"/>
    <w:uiPriority w:val="30"/>
    <w:qFormat/>
    <w:rsid w:val="00626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6B76F5"/>
    <w:pPr>
      <w:spacing w:beforeAutospacing="1" w:afterAutospacing="1" w:line="240" w:lineRule="auto"/>
    </w:pPr>
    <w:rPr>
      <w:rFonts w:ascii="Times New Roman" w:eastAsia="Times New Roman" w:hAnsi="Times New Roman" w:cs="Times New Roman"/>
      <w:kern w:val="0"/>
      <w:sz w:val="24"/>
      <w:szCs w:val="24"/>
      <w14:ligatures w14:val="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6B7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63230"/>
    <w:pPr>
      <w:suppressAutoHyphens w:val="0"/>
      <w:autoSpaceDE w:val="0"/>
      <w:autoSpaceDN w:val="0"/>
      <w:adjustRightInd w:val="0"/>
    </w:pPr>
    <w:rPr>
      <w:rFonts w:ascii="Times New Roman" w:eastAsiaTheme="minorEastAsia" w:hAnsi="Times New Roman" w:cs="Times New Roman"/>
      <w:color w:val="000000"/>
      <w:kern w:val="0"/>
      <w:sz w:val="24"/>
      <w:szCs w:val="24"/>
      <w:lang w:eastAsia="zh-CN"/>
    </w:rPr>
  </w:style>
  <w:style w:type="paragraph" w:customStyle="1" w:styleId="Standard">
    <w:name w:val="Standard"/>
    <w:rsid w:val="00763230"/>
    <w:pPr>
      <w:widowControl w:val="0"/>
      <w:autoSpaceDN w:val="0"/>
      <w:textAlignment w:val="baseline"/>
    </w:pPr>
    <w:rPr>
      <w:rFonts w:ascii="Liberation Serif" w:eastAsia="Droid Sans Fallback" w:hAnsi="Liberation Serif" w:cs="FreeSans"/>
      <w:kern w:val="3"/>
      <w:sz w:val="24"/>
      <w:szCs w:val="24"/>
      <w:lang w:eastAsia="zh-CN" w:bidi="hi-IN"/>
    </w:rPr>
  </w:style>
  <w:style w:type="paragraph" w:styleId="Date">
    <w:name w:val="Date"/>
    <w:basedOn w:val="Normal"/>
    <w:next w:val="Normal"/>
    <w:link w:val="DateChar"/>
    <w:uiPriority w:val="1"/>
    <w:unhideWhenUsed/>
    <w:qFormat/>
    <w:rsid w:val="00763230"/>
    <w:pPr>
      <w:suppressAutoHyphens w:val="0"/>
      <w:spacing w:after="560" w:line="240" w:lineRule="auto"/>
      <w:contextualSpacing/>
    </w:pPr>
    <w:rPr>
      <w:caps/>
      <w:color w:val="000000" w:themeColor="text1"/>
      <w:kern w:val="0"/>
      <w:sz w:val="20"/>
      <w:szCs w:val="20"/>
      <w:lang w:eastAsia="ja-JP"/>
    </w:rPr>
  </w:style>
  <w:style w:type="character" w:customStyle="1" w:styleId="DateChar">
    <w:name w:val="Date Char"/>
    <w:basedOn w:val="DefaultParagraphFont"/>
    <w:link w:val="Date"/>
    <w:uiPriority w:val="1"/>
    <w:rsid w:val="00763230"/>
    <w:rPr>
      <w:caps/>
      <w:color w:val="000000" w:themeColor="text1"/>
      <w:kern w:val="0"/>
      <w:sz w:val="20"/>
      <w:szCs w:val="20"/>
      <w:lang w:eastAsia="ja-JP"/>
    </w:rPr>
  </w:style>
  <w:style w:type="paragraph" w:styleId="Header">
    <w:name w:val="header"/>
    <w:basedOn w:val="Normal"/>
    <w:link w:val="HeaderChar"/>
    <w:uiPriority w:val="99"/>
    <w:unhideWhenUsed/>
    <w:rsid w:val="00763230"/>
    <w:pPr>
      <w:tabs>
        <w:tab w:val="center" w:pos="4680"/>
        <w:tab w:val="right" w:pos="9360"/>
      </w:tabs>
      <w:suppressAutoHyphens w:val="0"/>
      <w:spacing w:after="0" w:line="240" w:lineRule="auto"/>
    </w:pPr>
    <w:rPr>
      <w:rFonts w:eastAsiaTheme="minorEastAsia"/>
      <w:kern w:val="0"/>
      <w:lang w:eastAsia="zh-CN"/>
    </w:rPr>
  </w:style>
  <w:style w:type="character" w:customStyle="1" w:styleId="HeaderChar">
    <w:name w:val="Header Char"/>
    <w:basedOn w:val="DefaultParagraphFont"/>
    <w:link w:val="Header"/>
    <w:uiPriority w:val="99"/>
    <w:rsid w:val="00763230"/>
    <w:rPr>
      <w:rFonts w:eastAsiaTheme="minorEastAsia"/>
      <w:kern w:val="0"/>
      <w:lang w:eastAsia="zh-CN"/>
    </w:rPr>
  </w:style>
  <w:style w:type="paragraph" w:styleId="Footer">
    <w:name w:val="footer"/>
    <w:basedOn w:val="Normal"/>
    <w:link w:val="FooterChar"/>
    <w:uiPriority w:val="99"/>
    <w:unhideWhenUsed/>
    <w:rsid w:val="00763230"/>
    <w:pPr>
      <w:tabs>
        <w:tab w:val="center" w:pos="4680"/>
        <w:tab w:val="right" w:pos="9360"/>
      </w:tabs>
      <w:suppressAutoHyphens w:val="0"/>
      <w:spacing w:after="0" w:line="240" w:lineRule="auto"/>
    </w:pPr>
    <w:rPr>
      <w:rFonts w:eastAsiaTheme="minorEastAsia"/>
      <w:kern w:val="0"/>
      <w:lang w:eastAsia="zh-CN"/>
    </w:rPr>
  </w:style>
  <w:style w:type="character" w:customStyle="1" w:styleId="FooterChar">
    <w:name w:val="Footer Char"/>
    <w:basedOn w:val="DefaultParagraphFont"/>
    <w:link w:val="Footer"/>
    <w:uiPriority w:val="99"/>
    <w:rsid w:val="00763230"/>
    <w:rPr>
      <w:rFonts w:eastAsiaTheme="minorEastAsia"/>
      <w:kern w:val="0"/>
      <w:lang w:eastAsia="zh-CN"/>
    </w:rPr>
  </w:style>
  <w:style w:type="table" w:customStyle="1" w:styleId="GridTable4-Accent11">
    <w:name w:val="Grid Table 4 - Accent 11"/>
    <w:basedOn w:val="TableNormal"/>
    <w:uiPriority w:val="49"/>
    <w:rsid w:val="00763230"/>
    <w:pPr>
      <w:suppressAutoHyphens w:val="0"/>
    </w:pPr>
    <w:rPr>
      <w:kern w:val="0"/>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Spacing">
    <w:name w:val="No Spacing"/>
    <w:uiPriority w:val="1"/>
    <w:qFormat/>
    <w:rsid w:val="00763230"/>
    <w:pPr>
      <w:suppressAutoHyphens w:val="0"/>
    </w:pPr>
    <w:rPr>
      <w:rFonts w:eastAsiaTheme="minorEastAsia"/>
      <w:kern w:val="0"/>
      <w:lang w:eastAsia="zh-CN"/>
    </w:rPr>
  </w:style>
  <w:style w:type="character" w:styleId="Strong">
    <w:name w:val="Strong"/>
    <w:basedOn w:val="DefaultParagraphFont"/>
    <w:uiPriority w:val="22"/>
    <w:qFormat/>
    <w:rsid w:val="00763230"/>
    <w:rPr>
      <w:b/>
      <w:bCs/>
    </w:rPr>
  </w:style>
  <w:style w:type="character" w:styleId="Emphasis">
    <w:name w:val="Emphasis"/>
    <w:basedOn w:val="DefaultParagraphFont"/>
    <w:uiPriority w:val="20"/>
    <w:qFormat/>
    <w:rsid w:val="00763230"/>
    <w:rPr>
      <w:i/>
      <w:iCs/>
    </w:rPr>
  </w:style>
  <w:style w:type="paragraph" w:styleId="TOCHeading">
    <w:name w:val="TOC Heading"/>
    <w:basedOn w:val="Heading1"/>
    <w:next w:val="Normal"/>
    <w:uiPriority w:val="39"/>
    <w:unhideWhenUsed/>
    <w:qFormat/>
    <w:rsid w:val="00763230"/>
    <w:pPr>
      <w:suppressAutoHyphens w:val="0"/>
      <w:spacing w:before="240" w:after="0"/>
      <w:outlineLvl w:val="9"/>
    </w:pPr>
    <w:rPr>
      <w:kern w:val="0"/>
      <w:sz w:val="32"/>
      <w:szCs w:val="32"/>
    </w:rPr>
  </w:style>
  <w:style w:type="paragraph" w:styleId="TOC1">
    <w:name w:val="toc 1"/>
    <w:basedOn w:val="Normal"/>
    <w:next w:val="Normal"/>
    <w:autoRedefine/>
    <w:uiPriority w:val="39"/>
    <w:unhideWhenUsed/>
    <w:rsid w:val="00763230"/>
    <w:pPr>
      <w:suppressAutoHyphens w:val="0"/>
      <w:spacing w:after="100" w:line="240" w:lineRule="auto"/>
    </w:pPr>
    <w:rPr>
      <w:rFonts w:ascii="Times New Roman" w:eastAsia="Times New Roman" w:hAnsi="Times New Roman" w:cs="Times New Roman"/>
      <w:kern w:val="0"/>
      <w:sz w:val="24"/>
      <w:szCs w:val="30"/>
      <w:lang w:eastAsia="en-GB" w:bidi="bn-IN"/>
    </w:rPr>
  </w:style>
  <w:style w:type="paragraph" w:styleId="TOC2">
    <w:name w:val="toc 2"/>
    <w:basedOn w:val="Normal"/>
    <w:next w:val="Normal"/>
    <w:autoRedefine/>
    <w:uiPriority w:val="39"/>
    <w:unhideWhenUsed/>
    <w:rsid w:val="00763230"/>
    <w:pPr>
      <w:suppressAutoHyphens w:val="0"/>
      <w:spacing w:after="100" w:line="240" w:lineRule="auto"/>
      <w:ind w:left="240"/>
    </w:pPr>
    <w:rPr>
      <w:rFonts w:ascii="Times New Roman" w:eastAsia="Times New Roman" w:hAnsi="Times New Roman" w:cs="Times New Roman"/>
      <w:kern w:val="0"/>
      <w:sz w:val="24"/>
      <w:szCs w:val="30"/>
      <w:lang w:eastAsia="en-GB" w:bidi="bn-IN"/>
    </w:rPr>
  </w:style>
  <w:style w:type="character" w:styleId="Hyperlink">
    <w:name w:val="Hyperlink"/>
    <w:basedOn w:val="DefaultParagraphFont"/>
    <w:uiPriority w:val="99"/>
    <w:unhideWhenUsed/>
    <w:rsid w:val="00763230"/>
    <w:rPr>
      <w:color w:val="467886" w:themeColor="hyperlink"/>
      <w:u w:val="single"/>
    </w:rPr>
  </w:style>
  <w:style w:type="table" w:customStyle="1" w:styleId="TableGrid0">
    <w:name w:val="TableGrid"/>
    <w:rsid w:val="00763230"/>
    <w:pPr>
      <w:suppressAutoHyphens w:val="0"/>
    </w:pPr>
    <w:rPr>
      <w:rFonts w:eastAsiaTheme="minorEastAsia"/>
      <w:sz w:val="24"/>
      <w:szCs w:val="24"/>
    </w:rPr>
    <w:tblPr>
      <w:tblCellMar>
        <w:top w:w="0" w:type="dxa"/>
        <w:left w:w="0" w:type="dxa"/>
        <w:bottom w:w="0" w:type="dxa"/>
        <w:right w:w="0" w:type="dxa"/>
      </w:tblCellMar>
    </w:tblPr>
  </w:style>
  <w:style w:type="character" w:customStyle="1" w:styleId="BodyTextChar">
    <w:name w:val="Body Text Char"/>
    <w:basedOn w:val="DefaultParagraphFont"/>
    <w:link w:val="BodyText"/>
    <w:rsid w:val="00763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aad5d91-f2db-4a1b-9283-0f202a4efe7d" xsi:nil="true"/>
    <lcf76f155ced4ddcb4097134ff3c332f xmlns="76186025-a0d9-4e7f-b068-4d7f27a934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10" ma:contentTypeDescription="Create a new document." ma:contentTypeScope="" ma:versionID="58a511a26eb4079466b5bf036017d24d">
  <xsd:schema xmlns:xsd="http://www.w3.org/2001/XMLSchema" xmlns:xs="http://www.w3.org/2001/XMLSchema" xmlns:p="http://schemas.microsoft.com/office/2006/metadata/properties" xmlns:ns2="76186025-a0d9-4e7f-b068-4d7f27a934af" xmlns:ns3="3aad5d91-f2db-4a1b-9283-0f202a4efe7d" targetNamespace="http://schemas.microsoft.com/office/2006/metadata/properties" ma:root="true" ma:fieldsID="7baceee1bfbf686879c0bcaee214621e" ns2:_="" ns3:_="">
    <xsd:import namespace="76186025-a0d9-4e7f-b068-4d7f27a934af"/>
    <xsd:import namespace="3aad5d91-f2db-4a1b-9283-0f202a4ef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ad5d91-f2db-4a1b-9283-0f202a4ef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a2ef06-c7ce-4fec-a0cc-27b626373621}" ma:internalName="TaxCatchAll" ma:showField="CatchAllData" ma:web="3aad5d91-f2db-4a1b-9283-0f202a4ef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6DAA7C-9E7E-448D-B68F-765A9F42D781}">
  <ds:schemaRefs>
    <ds:schemaRef ds:uri="http://schemas.openxmlformats.org/officeDocument/2006/bibliography"/>
  </ds:schemaRefs>
</ds:datastoreItem>
</file>

<file path=customXml/itemProps2.xml><?xml version="1.0" encoding="utf-8"?>
<ds:datastoreItem xmlns:ds="http://schemas.openxmlformats.org/officeDocument/2006/customXml" ds:itemID="{174C31ED-F3BA-434F-92AF-5B7DD18A57D9}">
  <ds:schemaRefs>
    <ds:schemaRef ds:uri="http://schemas.microsoft.com/office/2006/metadata/properties"/>
    <ds:schemaRef ds:uri="http://schemas.microsoft.com/office/infopath/2007/PartnerControls"/>
    <ds:schemaRef ds:uri="3aad5d91-f2db-4a1b-9283-0f202a4efe7d"/>
    <ds:schemaRef ds:uri="76186025-a0d9-4e7f-b068-4d7f27a934af"/>
  </ds:schemaRefs>
</ds:datastoreItem>
</file>

<file path=customXml/itemProps3.xml><?xml version="1.0" encoding="utf-8"?>
<ds:datastoreItem xmlns:ds="http://schemas.openxmlformats.org/officeDocument/2006/customXml" ds:itemID="{5E8E9F63-8B86-4E88-9C5D-F31A19A9DF0F}">
  <ds:schemaRefs>
    <ds:schemaRef ds:uri="http://schemas.microsoft.com/sharepoint/v3/contenttype/forms"/>
  </ds:schemaRefs>
</ds:datastoreItem>
</file>

<file path=customXml/itemProps4.xml><?xml version="1.0" encoding="utf-8"?>
<ds:datastoreItem xmlns:ds="http://schemas.openxmlformats.org/officeDocument/2006/customXml" ds:itemID="{E7C5C1BD-29B6-4750-8741-F35404CFB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86025-a0d9-4e7f-b068-4d7f27a934af"/>
    <ds:schemaRef ds:uri="3aad5d91-f2db-4a1b-9283-0f202a4ef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Baul</dc:creator>
  <dc:description/>
  <cp:lastModifiedBy>SHOHANUR RAHMAN</cp:lastModifiedBy>
  <cp:revision>15</cp:revision>
  <dcterms:created xsi:type="dcterms:W3CDTF">2026-05-02T14:07:00Z</dcterms:created>
  <dcterms:modified xsi:type="dcterms:W3CDTF">2026-05-04T20:17:00Z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0x010100D7C1B08CE58D0E4DB7DCF78F42E3FEBF</vt:lpwstr>
  </property>
</Properties>
</file>