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63BD99E9" w:rsidR="00EC10F4" w:rsidRPr="00DC1552" w:rsidRDefault="00DC1552" w:rsidP="00EC10F4">
            <w:pPr>
              <w:pStyle w:val="Heading2"/>
              <w:rPr>
                <w:b w:val="0"/>
                <w:bCs/>
              </w:rPr>
            </w:pPr>
            <w:r w:rsidRPr="00DC1552">
              <w:rPr>
                <w:b w:val="0"/>
                <w:bCs/>
              </w:rPr>
              <w:t>Gain proficiency in advanced machine learning algorithms and frameworks like TensorFlow.</w:t>
            </w: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1FAAEB6" w14:textId="77777777" w:rsidR="00EC10F4" w:rsidRDefault="00EC10F4" w:rsidP="00EC10F4">
            <w:pPr>
              <w:pStyle w:val="Heading2"/>
            </w:pPr>
          </w:p>
          <w:p w14:paraId="048265B5" w14:textId="4F908C0D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Enrol</w:t>
            </w:r>
            <w:r w:rsidRPr="00DC1552">
              <w:rPr>
                <w:rFonts w:ascii="Arial" w:hAnsi="Arial" w:cs="Arial"/>
                <w:sz w:val="20"/>
              </w:rPr>
              <w:t xml:space="preserve"> in an advanced ML certification course.</w:t>
            </w:r>
          </w:p>
        </w:tc>
        <w:tc>
          <w:tcPr>
            <w:tcW w:w="2977" w:type="dxa"/>
          </w:tcPr>
          <w:p w14:paraId="4BB6DD96" w14:textId="77777777" w:rsidR="00EC10F4" w:rsidRDefault="00EC10F4" w:rsidP="00EC10F4">
            <w:pPr>
              <w:pStyle w:val="Heading2"/>
            </w:pPr>
          </w:p>
          <w:p w14:paraId="19847D90" w14:textId="5BEC7830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Access to online learning platforms and courses.</w:t>
            </w:r>
          </w:p>
        </w:tc>
        <w:tc>
          <w:tcPr>
            <w:tcW w:w="2976" w:type="dxa"/>
          </w:tcPr>
          <w:p w14:paraId="6CC7D070" w14:textId="77777777" w:rsidR="00EC10F4" w:rsidRDefault="00EC10F4" w:rsidP="00EC10F4">
            <w:pPr>
              <w:pStyle w:val="Heading2"/>
            </w:pPr>
          </w:p>
          <w:p w14:paraId="0AD1C89E" w14:textId="00FC0293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Completion of certification courses with high grades.</w:t>
            </w:r>
          </w:p>
        </w:tc>
        <w:tc>
          <w:tcPr>
            <w:tcW w:w="2694" w:type="dxa"/>
          </w:tcPr>
          <w:p w14:paraId="7081AC4B" w14:textId="77777777" w:rsidR="00EC10F4" w:rsidRDefault="00EC10F4" w:rsidP="00EC10F4">
            <w:pPr>
              <w:pStyle w:val="Heading2"/>
            </w:pPr>
          </w:p>
          <w:p w14:paraId="2D0A1DEE" w14:textId="152690C3" w:rsidR="00DC1552" w:rsidRPr="001E2D21" w:rsidRDefault="001E2D21" w:rsidP="00DC1552">
            <w:pPr>
              <w:rPr>
                <w:rFonts w:ascii="Arial" w:hAnsi="Arial" w:cs="Arial"/>
                <w:sz w:val="20"/>
              </w:rPr>
            </w:pPr>
            <w:r w:rsidRPr="001E2D21">
              <w:rPr>
                <w:rFonts w:ascii="Arial" w:hAnsi="Arial" w:cs="Arial"/>
                <w:sz w:val="20"/>
              </w:rPr>
              <w:t>Review progress monthly.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01D489A" w:rsidR="00EC10F4" w:rsidRPr="00DC1552" w:rsidRDefault="00DC1552" w:rsidP="00EC10F4">
            <w:pPr>
              <w:pStyle w:val="Heading2"/>
              <w:rPr>
                <w:b w:val="0"/>
                <w:bCs/>
              </w:rPr>
            </w:pPr>
            <w:r w:rsidRPr="00DC1552">
              <w:rPr>
                <w:b w:val="0"/>
                <w:bCs/>
              </w:rPr>
              <w:t>Develop project management skills using Agile methodologies.</w:t>
            </w: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6090975" w14:textId="77777777" w:rsidR="00EC10F4" w:rsidRDefault="00EC10F4" w:rsidP="00EC10F4">
            <w:pPr>
              <w:pStyle w:val="Heading2"/>
            </w:pPr>
          </w:p>
          <w:p w14:paraId="4414BCC8" w14:textId="30E4D1BB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Participate in workshops and hackathons focusing on project management.</w:t>
            </w:r>
          </w:p>
        </w:tc>
        <w:tc>
          <w:tcPr>
            <w:tcW w:w="2977" w:type="dxa"/>
          </w:tcPr>
          <w:p w14:paraId="3D29F022" w14:textId="77777777" w:rsidR="00EC10F4" w:rsidRDefault="00EC10F4" w:rsidP="00EC10F4">
            <w:pPr>
              <w:pStyle w:val="Heading2"/>
            </w:pPr>
          </w:p>
          <w:p w14:paraId="6A9B2A8E" w14:textId="6B24D4F6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Guidance from mentors or industry experts.</w:t>
            </w:r>
          </w:p>
        </w:tc>
        <w:tc>
          <w:tcPr>
            <w:tcW w:w="2976" w:type="dxa"/>
          </w:tcPr>
          <w:p w14:paraId="0E578838" w14:textId="77777777" w:rsidR="00EC10F4" w:rsidRDefault="00EC10F4" w:rsidP="00EC10F4">
            <w:pPr>
              <w:pStyle w:val="Heading2"/>
            </w:pPr>
          </w:p>
          <w:p w14:paraId="5DBC8AFC" w14:textId="30C00C70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Positive feedback on presentations during academic or professional events.</w:t>
            </w:r>
          </w:p>
        </w:tc>
        <w:tc>
          <w:tcPr>
            <w:tcW w:w="2694" w:type="dxa"/>
          </w:tcPr>
          <w:p w14:paraId="44E664F5" w14:textId="77777777" w:rsidR="00EC10F4" w:rsidRDefault="00EC10F4" w:rsidP="00EC10F4">
            <w:pPr>
              <w:pStyle w:val="Heading2"/>
            </w:pPr>
          </w:p>
          <w:p w14:paraId="252CD9FD" w14:textId="74243CEC" w:rsidR="001E2D21" w:rsidRPr="001E2D21" w:rsidRDefault="001E2D21" w:rsidP="001E2D21">
            <w:pPr>
              <w:rPr>
                <w:rFonts w:ascii="Arial" w:hAnsi="Arial" w:cs="Arial"/>
                <w:sz w:val="20"/>
              </w:rPr>
            </w:pPr>
            <w:r w:rsidRPr="001E2D21">
              <w:rPr>
                <w:rFonts w:ascii="Arial" w:hAnsi="Arial" w:cs="Arial"/>
                <w:sz w:val="20"/>
              </w:rPr>
              <w:t>Complete all goals by December 2025.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514B8266" w:rsidR="00EC10F4" w:rsidRPr="00DC1552" w:rsidRDefault="00DC1552" w:rsidP="00EC10F4">
            <w:pPr>
              <w:pStyle w:val="Heading2"/>
              <w:rPr>
                <w:b w:val="0"/>
                <w:bCs/>
              </w:rPr>
            </w:pPr>
            <w:r w:rsidRPr="00DC1552">
              <w:rPr>
                <w:b w:val="0"/>
                <w:bCs/>
              </w:rPr>
              <w:t>Improve public speaking and presentation skills.</w:t>
            </w: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20A48A88" w14:textId="77777777" w:rsidR="00EC10F4" w:rsidRDefault="00EC10F4" w:rsidP="00EC10F4">
            <w:pPr>
              <w:pStyle w:val="Heading2"/>
            </w:pPr>
          </w:p>
          <w:p w14:paraId="35750D03" w14:textId="2F8A6C71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Join a Toastmasters club or take an online public speaking course.</w:t>
            </w:r>
          </w:p>
        </w:tc>
        <w:tc>
          <w:tcPr>
            <w:tcW w:w="2977" w:type="dxa"/>
          </w:tcPr>
          <w:p w14:paraId="230B8595" w14:textId="77777777" w:rsidR="00EC10F4" w:rsidRDefault="00EC10F4" w:rsidP="00EC10F4">
            <w:pPr>
              <w:pStyle w:val="Heading2"/>
            </w:pPr>
          </w:p>
          <w:p w14:paraId="6680F452" w14:textId="26B5B076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Support from peers and team members in group projects.</w:t>
            </w:r>
          </w:p>
        </w:tc>
        <w:tc>
          <w:tcPr>
            <w:tcW w:w="2976" w:type="dxa"/>
          </w:tcPr>
          <w:p w14:paraId="624FE223" w14:textId="77777777" w:rsidR="00EC10F4" w:rsidRDefault="00EC10F4" w:rsidP="00EC10F4">
            <w:pPr>
              <w:pStyle w:val="Heading2"/>
            </w:pPr>
          </w:p>
          <w:p w14:paraId="7C29CB85" w14:textId="128B4CE0" w:rsidR="00DC1552" w:rsidRPr="00DC1552" w:rsidRDefault="00DC1552" w:rsidP="00DC1552">
            <w:pPr>
              <w:rPr>
                <w:rFonts w:ascii="Arial" w:hAnsi="Arial" w:cs="Arial"/>
                <w:sz w:val="20"/>
              </w:rPr>
            </w:pPr>
            <w:r w:rsidRPr="00DC1552">
              <w:rPr>
                <w:rFonts w:ascii="Arial" w:hAnsi="Arial" w:cs="Arial"/>
                <w:sz w:val="20"/>
              </w:rPr>
              <w:t>Successful application of project management techniques in real-world projects.</w:t>
            </w: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E2D21"/>
    <w:rsid w:val="002A2243"/>
    <w:rsid w:val="00705870"/>
    <w:rsid w:val="00C13080"/>
    <w:rsid w:val="00DC1552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3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Aminur Rahman (HBAED)</cp:lastModifiedBy>
  <cp:revision>3</cp:revision>
  <dcterms:created xsi:type="dcterms:W3CDTF">2019-08-23T09:57:00Z</dcterms:created>
  <dcterms:modified xsi:type="dcterms:W3CDTF">2025-01-25T17:03:00Z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