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56EB6" w14:textId="77777777" w:rsidR="003E0441" w:rsidRPr="005630EF" w:rsidRDefault="003E0441" w:rsidP="003E0441">
      <w:pPr>
        <w:rPr>
          <w:b/>
          <w:bCs/>
        </w:rPr>
      </w:pPr>
      <w:r w:rsidRPr="005630EF">
        <w:rPr>
          <w:b/>
          <w:bCs/>
        </w:rPr>
        <w:t>Datasheet and Model Card</w:t>
      </w:r>
    </w:p>
    <w:p w14:paraId="48B52624" w14:textId="77777777" w:rsidR="003E0441" w:rsidRPr="005630EF" w:rsidRDefault="003E0441" w:rsidP="003E0441">
      <w:pPr>
        <w:rPr>
          <w:b/>
          <w:bCs/>
        </w:rPr>
      </w:pPr>
      <w:r w:rsidRPr="005630EF">
        <w:rPr>
          <w:b/>
          <w:bCs/>
        </w:rPr>
        <w:t>Datasheet</w:t>
      </w:r>
    </w:p>
    <w:p w14:paraId="68850DD0" w14:textId="77777777" w:rsidR="003E0441" w:rsidRPr="005630EF" w:rsidRDefault="003E0441" w:rsidP="003E0441">
      <w:pPr>
        <w:numPr>
          <w:ilvl w:val="0"/>
          <w:numId w:val="1"/>
        </w:numPr>
      </w:pPr>
      <w:r w:rsidRPr="005630EF">
        <w:rPr>
          <w:b/>
          <w:bCs/>
        </w:rPr>
        <w:t>Purpose</w:t>
      </w:r>
      <w:r w:rsidRPr="005630EF">
        <w:t>: The Bayesian Optimization code is designed to optimize an unknown objective function by querying the function at strategically chosen points.</w:t>
      </w:r>
    </w:p>
    <w:p w14:paraId="536FE37D" w14:textId="77777777" w:rsidR="003E0441" w:rsidRPr="005630EF" w:rsidRDefault="003E0441" w:rsidP="003E0441">
      <w:pPr>
        <w:numPr>
          <w:ilvl w:val="0"/>
          <w:numId w:val="1"/>
        </w:numPr>
      </w:pPr>
      <w:r w:rsidRPr="005630EF">
        <w:rPr>
          <w:b/>
          <w:bCs/>
        </w:rPr>
        <w:t>Data Description</w:t>
      </w:r>
      <w:r w:rsidRPr="005630EF">
        <w:t>: The function evaluations represent noisy observations of the black-box function's value at specified points.</w:t>
      </w:r>
    </w:p>
    <w:p w14:paraId="06772714" w14:textId="77777777" w:rsidR="003E0441" w:rsidRPr="005630EF" w:rsidRDefault="003E0441" w:rsidP="003E0441">
      <w:pPr>
        <w:numPr>
          <w:ilvl w:val="0"/>
          <w:numId w:val="1"/>
        </w:numPr>
      </w:pPr>
      <w:r w:rsidRPr="005630EF">
        <w:rPr>
          <w:b/>
          <w:bCs/>
        </w:rPr>
        <w:t>Limitations</w:t>
      </w:r>
      <w:r w:rsidRPr="005630EF">
        <w:t>:</w:t>
      </w:r>
    </w:p>
    <w:p w14:paraId="2422D6A0" w14:textId="77777777" w:rsidR="003E0441" w:rsidRPr="005630EF" w:rsidRDefault="003E0441" w:rsidP="003E0441">
      <w:pPr>
        <w:numPr>
          <w:ilvl w:val="1"/>
          <w:numId w:val="1"/>
        </w:numPr>
      </w:pPr>
      <w:r w:rsidRPr="005630EF">
        <w:t>The code assumes the function is continuous and well-behaved within the defined bounds.</w:t>
      </w:r>
    </w:p>
    <w:p w14:paraId="67907FFB" w14:textId="77777777" w:rsidR="003E0441" w:rsidRPr="005630EF" w:rsidRDefault="003E0441" w:rsidP="003E0441">
      <w:pPr>
        <w:numPr>
          <w:ilvl w:val="1"/>
          <w:numId w:val="1"/>
        </w:numPr>
      </w:pPr>
      <w:r w:rsidRPr="005630EF">
        <w:t>Noise in the function evaluation might lead to suboptimal updates in the Gaussian Process model.</w:t>
      </w:r>
    </w:p>
    <w:p w14:paraId="2D8AA171" w14:textId="77777777" w:rsidR="003E0441" w:rsidRPr="005630EF" w:rsidRDefault="003E0441" w:rsidP="003E0441">
      <w:pPr>
        <w:numPr>
          <w:ilvl w:val="1"/>
          <w:numId w:val="1"/>
        </w:numPr>
      </w:pPr>
      <w:r w:rsidRPr="005630EF">
        <w:t>The optimization process might converge to local minima if the exploration parameter (xi) is too small.</w:t>
      </w:r>
    </w:p>
    <w:p w14:paraId="3A603D0D" w14:textId="77777777" w:rsidR="003E0441" w:rsidRPr="005630EF" w:rsidRDefault="003E0441" w:rsidP="003E0441">
      <w:pPr>
        <w:rPr>
          <w:b/>
          <w:bCs/>
        </w:rPr>
      </w:pPr>
      <w:r w:rsidRPr="005630EF">
        <w:rPr>
          <w:b/>
          <w:bCs/>
        </w:rPr>
        <w:t>Model Card</w:t>
      </w:r>
    </w:p>
    <w:p w14:paraId="1912DCC3" w14:textId="77777777" w:rsidR="003E0441" w:rsidRPr="005630EF" w:rsidRDefault="003E0441" w:rsidP="003E0441">
      <w:pPr>
        <w:numPr>
          <w:ilvl w:val="0"/>
          <w:numId w:val="2"/>
        </w:numPr>
      </w:pPr>
      <w:r w:rsidRPr="005630EF">
        <w:rPr>
          <w:b/>
          <w:bCs/>
        </w:rPr>
        <w:t>Model Name</w:t>
      </w:r>
      <w:r w:rsidRPr="005630EF">
        <w:t>: Bayesian Optimization with Gaussian Process</w:t>
      </w:r>
    </w:p>
    <w:p w14:paraId="03ABF1CC" w14:textId="77777777" w:rsidR="003E0441" w:rsidRPr="005630EF" w:rsidRDefault="003E0441" w:rsidP="003E0441">
      <w:pPr>
        <w:numPr>
          <w:ilvl w:val="0"/>
          <w:numId w:val="2"/>
        </w:numPr>
      </w:pPr>
      <w:r w:rsidRPr="005630EF">
        <w:rPr>
          <w:b/>
          <w:bCs/>
        </w:rPr>
        <w:t>Intended Use</w:t>
      </w:r>
      <w:r w:rsidRPr="005630EF">
        <w:t>:</w:t>
      </w:r>
    </w:p>
    <w:p w14:paraId="7667C120" w14:textId="77777777" w:rsidR="003E0441" w:rsidRPr="005630EF" w:rsidRDefault="003E0441" w:rsidP="003E0441">
      <w:pPr>
        <w:numPr>
          <w:ilvl w:val="1"/>
          <w:numId w:val="2"/>
        </w:numPr>
      </w:pPr>
      <w:r w:rsidRPr="005630EF">
        <w:t>To optimize expensive-to-evaluate black-box functions.</w:t>
      </w:r>
    </w:p>
    <w:p w14:paraId="0568D44D" w14:textId="77777777" w:rsidR="003E0441" w:rsidRPr="005630EF" w:rsidRDefault="003E0441" w:rsidP="003E0441">
      <w:pPr>
        <w:numPr>
          <w:ilvl w:val="1"/>
          <w:numId w:val="2"/>
        </w:numPr>
      </w:pPr>
      <w:r w:rsidRPr="005630EF">
        <w:t>Applications include hyperparameter tuning, experimental design, and resource allocation.</w:t>
      </w:r>
    </w:p>
    <w:p w14:paraId="21A54233" w14:textId="77777777" w:rsidR="003E0441" w:rsidRPr="005630EF" w:rsidRDefault="003E0441" w:rsidP="003E0441">
      <w:pPr>
        <w:numPr>
          <w:ilvl w:val="0"/>
          <w:numId w:val="2"/>
        </w:numPr>
      </w:pPr>
      <w:r w:rsidRPr="005630EF">
        <w:rPr>
          <w:b/>
          <w:bCs/>
        </w:rPr>
        <w:t>Biases and Limitations</w:t>
      </w:r>
      <w:r w:rsidRPr="005630EF">
        <w:t>:</w:t>
      </w:r>
    </w:p>
    <w:p w14:paraId="5BE96928" w14:textId="77777777" w:rsidR="003E0441" w:rsidRPr="005630EF" w:rsidRDefault="003E0441" w:rsidP="003E0441">
      <w:pPr>
        <w:numPr>
          <w:ilvl w:val="1"/>
          <w:numId w:val="2"/>
        </w:numPr>
      </w:pPr>
      <w:r w:rsidRPr="005630EF">
        <w:t>Sensitive to hyperparameter choices (kernel parameters in the Gaussian Process).</w:t>
      </w:r>
    </w:p>
    <w:p w14:paraId="2473FA13" w14:textId="77777777" w:rsidR="003E0441" w:rsidRPr="005630EF" w:rsidRDefault="003E0441" w:rsidP="003E0441">
      <w:pPr>
        <w:numPr>
          <w:ilvl w:val="1"/>
          <w:numId w:val="2"/>
        </w:numPr>
      </w:pPr>
      <w:r w:rsidRPr="005630EF">
        <w:t>Performance depends on the representativeness of the initial sample points.</w:t>
      </w:r>
    </w:p>
    <w:p w14:paraId="104D7CE1" w14:textId="77777777" w:rsidR="003E0441" w:rsidRPr="005630EF" w:rsidRDefault="003E0441" w:rsidP="003E0441">
      <w:pPr>
        <w:numPr>
          <w:ilvl w:val="0"/>
          <w:numId w:val="2"/>
        </w:numPr>
      </w:pPr>
      <w:r w:rsidRPr="005630EF">
        <w:rPr>
          <w:b/>
          <w:bCs/>
        </w:rPr>
        <w:t>Evaluation</w:t>
      </w:r>
      <w:r w:rsidRPr="005630EF">
        <w:t>: The model's performance is evaluated based on the convergence towards the global optimum of the target function.</w:t>
      </w:r>
    </w:p>
    <w:sectPr w:rsidR="003E0441" w:rsidRPr="00563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6C100A"/>
    <w:multiLevelType w:val="multilevel"/>
    <w:tmpl w:val="104C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5D7A72"/>
    <w:multiLevelType w:val="multilevel"/>
    <w:tmpl w:val="552E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5309373">
    <w:abstractNumId w:val="0"/>
  </w:num>
  <w:num w:numId="2" w16cid:durableId="1011377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441"/>
    <w:rsid w:val="003E0441"/>
    <w:rsid w:val="00430B51"/>
    <w:rsid w:val="00B0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31C5A"/>
  <w15:chartTrackingRefBased/>
  <w15:docId w15:val="{0CB684FE-A4E6-4B9E-AAFF-A5662F12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441"/>
  </w:style>
  <w:style w:type="paragraph" w:styleId="Heading1">
    <w:name w:val="heading 1"/>
    <w:basedOn w:val="Normal"/>
    <w:next w:val="Normal"/>
    <w:link w:val="Heading1Char"/>
    <w:uiPriority w:val="9"/>
    <w:qFormat/>
    <w:rsid w:val="003E0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4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4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4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4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4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4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4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4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4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4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4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4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4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4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4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4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Bolouri</dc:creator>
  <cp:keywords/>
  <dc:description/>
  <cp:lastModifiedBy>Amir Bolouri</cp:lastModifiedBy>
  <cp:revision>2</cp:revision>
  <dcterms:created xsi:type="dcterms:W3CDTF">2024-11-19T15:12:00Z</dcterms:created>
  <dcterms:modified xsi:type="dcterms:W3CDTF">2024-11-19T15:13:00Z</dcterms:modified>
</cp:coreProperties>
</file>