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6FB4" w:rsidRPr="005B4C22" w:rsidRDefault="00B24227" w:rsidP="00B24227">
      <w:pPr>
        <w:jc w:val="center"/>
        <w:rPr>
          <w:rFonts w:ascii="Arial" w:hAnsi="Arial" w:cs="Arial"/>
          <w:b/>
          <w:bCs/>
          <w:color w:val="00B050"/>
          <w:sz w:val="52"/>
          <w:szCs w:val="52"/>
        </w:rPr>
      </w:pPr>
      <w:r w:rsidRPr="005B4C22">
        <w:rPr>
          <w:rFonts w:ascii="Arial" w:hAnsi="Arial" w:cs="Arial"/>
          <w:b/>
          <w:bCs/>
          <w:color w:val="00B050"/>
          <w:sz w:val="52"/>
          <w:szCs w:val="52"/>
        </w:rPr>
        <w:t>Search</w:t>
      </w:r>
    </w:p>
    <w:p w:rsidR="00B24227" w:rsidRPr="005B4C22" w:rsidRDefault="00B24227" w:rsidP="005B4C22">
      <w:pPr>
        <w:rPr>
          <w:rFonts w:asciiTheme="majorBidi" w:hAnsiTheme="majorBidi" w:cstheme="majorBidi"/>
          <w:b/>
          <w:bCs/>
          <w:color w:val="1F497D" w:themeColor="text2"/>
          <w:sz w:val="32"/>
          <w:szCs w:val="32"/>
          <w:rtl/>
        </w:rPr>
      </w:pPr>
      <w:r w:rsidRPr="005B4C22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>JOINS in SQL</w:t>
      </w:r>
      <w:r w:rsidRPr="005B4C22">
        <w:rPr>
          <w:rFonts w:asciiTheme="majorBidi" w:hAnsiTheme="majorBidi" w:cstheme="majorBidi"/>
          <w:b/>
          <w:bCs/>
          <w:color w:val="1F497D" w:themeColor="text2"/>
          <w:sz w:val="32"/>
          <w:szCs w:val="32"/>
          <w:rtl/>
        </w:rPr>
        <w:t xml:space="preserve">  : </w:t>
      </w:r>
    </w:p>
    <w:p w:rsidR="00B24227" w:rsidRPr="005B4C22" w:rsidRDefault="002500FB" w:rsidP="00B24227">
      <w:pPr>
        <w:rPr>
          <w:rFonts w:hint="cs"/>
          <w:sz w:val="28"/>
          <w:szCs w:val="28"/>
          <w:rtl/>
        </w:rPr>
      </w:pPr>
      <w:r w:rsidRPr="005B4C22">
        <w:rPr>
          <w:rFonts w:hint="cs"/>
          <w:sz w:val="28"/>
          <w:szCs w:val="28"/>
          <w:rtl/>
        </w:rPr>
        <w:t xml:space="preserve">هو من خلالها بيتم ربط بيانات اكتر من جدول مع بعض </w:t>
      </w:r>
      <w:proofErr w:type="spellStart"/>
      <w:r w:rsidRPr="005B4C22">
        <w:rPr>
          <w:rFonts w:hint="cs"/>
          <w:sz w:val="28"/>
          <w:szCs w:val="28"/>
          <w:rtl/>
        </w:rPr>
        <w:t>وعايز</w:t>
      </w:r>
      <w:proofErr w:type="spellEnd"/>
      <w:r w:rsidRPr="005B4C22">
        <w:rPr>
          <w:rFonts w:hint="cs"/>
          <w:sz w:val="28"/>
          <w:szCs w:val="28"/>
          <w:rtl/>
        </w:rPr>
        <w:t xml:space="preserve"> اطلع بيانات منهم مع بعض ( بيانات مشتركة او لا ) ع</w:t>
      </w:r>
      <w:r w:rsidR="005B4C22" w:rsidRPr="005B4C22">
        <w:rPr>
          <w:rFonts w:hint="cs"/>
          <w:sz w:val="28"/>
          <w:szCs w:val="28"/>
          <w:rtl/>
        </w:rPr>
        <w:t xml:space="preserve">لى </w:t>
      </w:r>
      <w:r w:rsidRPr="005B4C22">
        <w:rPr>
          <w:rFonts w:hint="cs"/>
          <w:sz w:val="28"/>
          <w:szCs w:val="28"/>
          <w:rtl/>
        </w:rPr>
        <w:t xml:space="preserve"> حسب النوع </w:t>
      </w:r>
      <w:proofErr w:type="spellStart"/>
      <w:r w:rsidRPr="005B4C22">
        <w:rPr>
          <w:rFonts w:hint="cs"/>
          <w:sz w:val="28"/>
          <w:szCs w:val="28"/>
          <w:rtl/>
        </w:rPr>
        <w:t>اللى</w:t>
      </w:r>
      <w:proofErr w:type="spellEnd"/>
      <w:r w:rsidRPr="005B4C22">
        <w:rPr>
          <w:rFonts w:hint="cs"/>
          <w:sz w:val="28"/>
          <w:szCs w:val="28"/>
          <w:rtl/>
        </w:rPr>
        <w:t xml:space="preserve"> </w:t>
      </w:r>
      <w:proofErr w:type="spellStart"/>
      <w:r w:rsidRPr="005B4C22">
        <w:rPr>
          <w:rFonts w:hint="cs"/>
          <w:sz w:val="28"/>
          <w:szCs w:val="28"/>
          <w:rtl/>
        </w:rPr>
        <w:t>بستخدمه</w:t>
      </w:r>
      <w:proofErr w:type="spellEnd"/>
      <w:r w:rsidRPr="005B4C22">
        <w:rPr>
          <w:rFonts w:hint="cs"/>
          <w:sz w:val="28"/>
          <w:szCs w:val="28"/>
          <w:rtl/>
        </w:rPr>
        <w:t xml:space="preserve"> </w:t>
      </w:r>
      <w:r w:rsidR="005B4C22" w:rsidRPr="005B4C22">
        <w:rPr>
          <w:rFonts w:hint="cs"/>
          <w:sz w:val="28"/>
          <w:szCs w:val="28"/>
          <w:rtl/>
        </w:rPr>
        <w:t xml:space="preserve"> . </w:t>
      </w:r>
    </w:p>
    <w:p w:rsidR="005B4C22" w:rsidRPr="005B4C22" w:rsidRDefault="002500FB" w:rsidP="005B4C22">
      <w:pPr>
        <w:rPr>
          <w:rFonts w:ascii="Arial" w:hAnsi="Arial" w:cs="Arial" w:hint="cs"/>
          <w:b/>
          <w:bCs/>
          <w:color w:val="1F497D" w:themeColor="text2"/>
          <w:sz w:val="32"/>
          <w:szCs w:val="32"/>
          <w:rtl/>
        </w:rPr>
      </w:pPr>
      <w:r w:rsidRPr="005B4C22">
        <w:rPr>
          <w:rFonts w:hint="cs"/>
          <w:b/>
          <w:bCs/>
          <w:color w:val="1F497D" w:themeColor="text2"/>
          <w:sz w:val="32"/>
          <w:szCs w:val="32"/>
          <w:rtl/>
        </w:rPr>
        <w:t xml:space="preserve">أنواع   </w:t>
      </w:r>
      <w:r w:rsidRPr="005B4C22">
        <w:rPr>
          <w:rFonts w:asciiTheme="majorBidi" w:hAnsiTheme="majorBidi" w:cstheme="majorBidi"/>
          <w:b/>
          <w:bCs/>
          <w:color w:val="1F497D" w:themeColor="text2"/>
          <w:sz w:val="32"/>
          <w:szCs w:val="32"/>
        </w:rPr>
        <w:t>JOINS</w:t>
      </w:r>
      <w:r w:rsidRPr="005B4C22">
        <w:rPr>
          <w:rFonts w:ascii="Arial" w:hAnsi="Arial" w:cs="Arial" w:hint="cs"/>
          <w:b/>
          <w:bCs/>
          <w:color w:val="1F497D" w:themeColor="text2"/>
          <w:sz w:val="32"/>
          <w:szCs w:val="32"/>
          <w:rtl/>
        </w:rPr>
        <w:t xml:space="preserve"> : </w:t>
      </w:r>
    </w:p>
    <w:p w:rsidR="005B4C22" w:rsidRPr="000A338B" w:rsidRDefault="002500FB" w:rsidP="005B4C22">
      <w:pPr>
        <w:pStyle w:val="a3"/>
        <w:numPr>
          <w:ilvl w:val="0"/>
          <w:numId w:val="1"/>
        </w:numPr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</w:pP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  <w:t>INNER JOIN</w:t>
      </w: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  <w:t xml:space="preserve"> </w:t>
      </w: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  <w:rtl/>
        </w:rPr>
        <w:t xml:space="preserve"> :</w:t>
      </w:r>
    </w:p>
    <w:p w:rsidR="005B4C22" w:rsidRPr="005B4C22" w:rsidRDefault="002500FB" w:rsidP="005B4C22">
      <w:pPr>
        <w:pStyle w:val="a3"/>
        <w:rPr>
          <w:rFonts w:hint="cs"/>
          <w:sz w:val="28"/>
          <w:szCs w:val="28"/>
          <w:rtl/>
        </w:rPr>
      </w:pPr>
      <w:r w:rsidRPr="005B4C22">
        <w:rPr>
          <w:rFonts w:hint="cs"/>
          <w:sz w:val="28"/>
          <w:szCs w:val="28"/>
          <w:rtl/>
        </w:rPr>
        <w:t xml:space="preserve">ده من خلال برجع  البيانات المشتركة بين جدولين </w:t>
      </w:r>
      <w:r w:rsidR="00DB7F35" w:rsidRPr="005B4C22">
        <w:rPr>
          <w:rFonts w:hint="cs"/>
          <w:sz w:val="28"/>
          <w:szCs w:val="28"/>
          <w:rtl/>
        </w:rPr>
        <w:t xml:space="preserve">وليكن في مثال سابق عاوز اقوله </w:t>
      </w:r>
      <w:proofErr w:type="spellStart"/>
      <w:r w:rsidR="00DB7F35" w:rsidRPr="005B4C22">
        <w:rPr>
          <w:rFonts w:hint="cs"/>
          <w:sz w:val="28"/>
          <w:szCs w:val="28"/>
          <w:rtl/>
        </w:rPr>
        <w:t>رجعلي</w:t>
      </w:r>
      <w:proofErr w:type="spellEnd"/>
      <w:r w:rsidR="00DB7F35" w:rsidRPr="005B4C22">
        <w:rPr>
          <w:rFonts w:hint="cs"/>
          <w:sz w:val="28"/>
          <w:szCs w:val="28"/>
          <w:rtl/>
        </w:rPr>
        <w:t xml:space="preserve"> كل الطلاب مشتركين </w:t>
      </w:r>
      <w:proofErr w:type="spellStart"/>
      <w:r w:rsidR="00DB7F35" w:rsidRPr="005B4C22">
        <w:rPr>
          <w:rFonts w:hint="cs"/>
          <w:sz w:val="28"/>
          <w:szCs w:val="28"/>
          <w:rtl/>
        </w:rPr>
        <w:t>عندى</w:t>
      </w:r>
      <w:proofErr w:type="spellEnd"/>
      <w:r w:rsidR="00DB7F35" w:rsidRPr="005B4C22">
        <w:rPr>
          <w:rFonts w:hint="cs"/>
          <w:sz w:val="28"/>
          <w:szCs w:val="28"/>
          <w:rtl/>
        </w:rPr>
        <w:t xml:space="preserve"> في </w:t>
      </w:r>
      <w:proofErr w:type="spellStart"/>
      <w:r w:rsidR="00DB7F35" w:rsidRPr="005B4C22">
        <w:rPr>
          <w:rFonts w:hint="cs"/>
          <w:sz w:val="28"/>
          <w:szCs w:val="28"/>
          <w:rtl/>
        </w:rPr>
        <w:t>كورسات</w:t>
      </w:r>
      <w:proofErr w:type="spellEnd"/>
      <w:r w:rsidR="00DB7F35" w:rsidRPr="005B4C22">
        <w:rPr>
          <w:rFonts w:hint="cs"/>
          <w:sz w:val="28"/>
          <w:szCs w:val="28"/>
          <w:rtl/>
        </w:rPr>
        <w:t xml:space="preserve"> فقط </w:t>
      </w:r>
      <w:proofErr w:type="spellStart"/>
      <w:r w:rsidR="00DB7F35" w:rsidRPr="005B4C22">
        <w:rPr>
          <w:rFonts w:hint="cs"/>
          <w:sz w:val="28"/>
          <w:szCs w:val="28"/>
          <w:rtl/>
        </w:rPr>
        <w:t>هتكون</w:t>
      </w:r>
      <w:proofErr w:type="spellEnd"/>
      <w:r w:rsidR="00DB7F35" w:rsidRPr="005B4C22">
        <w:rPr>
          <w:rFonts w:hint="cs"/>
          <w:sz w:val="28"/>
          <w:szCs w:val="28"/>
          <w:rtl/>
        </w:rPr>
        <w:t xml:space="preserve"> بالشكل ده  </w:t>
      </w:r>
    </w:p>
    <w:p w:rsidR="00DB7F35" w:rsidRDefault="00DB7F35" w:rsidP="00DB7F35">
      <w:pPr>
        <w:jc w:val="center"/>
        <w:rPr>
          <w:noProof/>
          <w:rtl/>
        </w:rPr>
      </w:pPr>
      <w:r>
        <w:rPr>
          <w:rFonts w:hint="cs"/>
          <w:noProof/>
          <w:rtl/>
        </w:rPr>
        <w:drawing>
          <wp:inline distT="0" distB="0" distL="0" distR="0" wp14:anchorId="0570D4E6" wp14:editId="54A43E17">
            <wp:extent cx="4862147" cy="2162908"/>
            <wp:effectExtent l="0" t="0" r="0" b="889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ner join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9" t="11003" r="6022" b="9385"/>
                    <a:stretch/>
                  </pic:blipFill>
                  <pic:spPr bwMode="auto">
                    <a:xfrm>
                      <a:off x="0" y="0"/>
                      <a:ext cx="4869271" cy="2166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7F35" w:rsidRPr="000A338B" w:rsidRDefault="00DB7F35" w:rsidP="00DB7F35">
      <w:pPr>
        <w:pStyle w:val="a3"/>
        <w:numPr>
          <w:ilvl w:val="0"/>
          <w:numId w:val="1"/>
        </w:numPr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</w:pP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  <w:t>LEFT JOIN</w:t>
      </w: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  <w:rtl/>
        </w:rPr>
        <w:t xml:space="preserve">  : </w:t>
      </w:r>
    </w:p>
    <w:p w:rsidR="005B4C22" w:rsidRPr="005B4C22" w:rsidRDefault="00DB7F35" w:rsidP="005B4C22">
      <w:pPr>
        <w:pStyle w:val="a3"/>
        <w:rPr>
          <w:sz w:val="28"/>
          <w:szCs w:val="28"/>
        </w:rPr>
      </w:pPr>
      <w:r w:rsidRPr="005B4C22">
        <w:rPr>
          <w:rFonts w:hint="cs"/>
          <w:sz w:val="28"/>
          <w:szCs w:val="28"/>
          <w:rtl/>
        </w:rPr>
        <w:t xml:space="preserve">ده من خلاله برجع كل البيانات </w:t>
      </w:r>
      <w:proofErr w:type="spellStart"/>
      <w:r w:rsidRPr="005B4C22">
        <w:rPr>
          <w:rFonts w:hint="cs"/>
          <w:sz w:val="28"/>
          <w:szCs w:val="28"/>
          <w:rtl/>
        </w:rPr>
        <w:t>التى</w:t>
      </w:r>
      <w:proofErr w:type="spellEnd"/>
      <w:r w:rsidRPr="005B4C22">
        <w:rPr>
          <w:rFonts w:hint="cs"/>
          <w:sz w:val="28"/>
          <w:szCs w:val="28"/>
          <w:rtl/>
        </w:rPr>
        <w:t xml:space="preserve"> تخص الجدو</w:t>
      </w:r>
      <w:r w:rsidR="006C47F1" w:rsidRPr="005B4C22">
        <w:rPr>
          <w:rFonts w:hint="cs"/>
          <w:sz w:val="28"/>
          <w:szCs w:val="28"/>
          <w:rtl/>
        </w:rPr>
        <w:t xml:space="preserve">ل الأول وكمان برجع البيانات المشتركة من الجدول الثاني وليكن في مثال  عاوز اقوله </w:t>
      </w:r>
      <w:proofErr w:type="spellStart"/>
      <w:r w:rsidR="006C47F1" w:rsidRPr="005B4C22">
        <w:rPr>
          <w:rFonts w:hint="cs"/>
          <w:sz w:val="28"/>
          <w:szCs w:val="28"/>
          <w:rtl/>
        </w:rPr>
        <w:t>رجعلي</w:t>
      </w:r>
      <w:proofErr w:type="spellEnd"/>
      <w:r w:rsidR="006C47F1" w:rsidRPr="005B4C22">
        <w:rPr>
          <w:rFonts w:hint="cs"/>
          <w:sz w:val="28"/>
          <w:szCs w:val="28"/>
          <w:rtl/>
        </w:rPr>
        <w:t xml:space="preserve"> كل الطلاب </w:t>
      </w:r>
      <w:proofErr w:type="spellStart"/>
      <w:r w:rsidR="006C47F1" w:rsidRPr="005B4C22">
        <w:rPr>
          <w:rFonts w:hint="cs"/>
          <w:sz w:val="28"/>
          <w:szCs w:val="28"/>
          <w:rtl/>
        </w:rPr>
        <w:t>اللى</w:t>
      </w:r>
      <w:proofErr w:type="spellEnd"/>
      <w:r w:rsidR="006C47F1" w:rsidRPr="005B4C22">
        <w:rPr>
          <w:rFonts w:hint="cs"/>
          <w:sz w:val="28"/>
          <w:szCs w:val="28"/>
          <w:rtl/>
        </w:rPr>
        <w:t xml:space="preserve"> </w:t>
      </w:r>
      <w:proofErr w:type="spellStart"/>
      <w:r w:rsidR="006C47F1" w:rsidRPr="005B4C22">
        <w:rPr>
          <w:rFonts w:hint="cs"/>
          <w:sz w:val="28"/>
          <w:szCs w:val="28"/>
          <w:rtl/>
        </w:rPr>
        <w:t>عندى</w:t>
      </w:r>
      <w:proofErr w:type="spellEnd"/>
      <w:r w:rsidR="006C47F1" w:rsidRPr="005B4C22">
        <w:rPr>
          <w:rFonts w:hint="cs"/>
          <w:sz w:val="28"/>
          <w:szCs w:val="28"/>
          <w:rtl/>
        </w:rPr>
        <w:t xml:space="preserve"> سواء مشتركين في </w:t>
      </w:r>
      <w:r w:rsidR="00DE3798" w:rsidRPr="005B4C22">
        <w:rPr>
          <w:rFonts w:hint="cs"/>
          <w:sz w:val="28"/>
          <w:szCs w:val="28"/>
          <w:rtl/>
        </w:rPr>
        <w:t>الكورس أو لا</w:t>
      </w:r>
      <w:r w:rsidR="006C47F1" w:rsidRPr="005B4C22">
        <w:rPr>
          <w:rFonts w:hint="cs"/>
          <w:sz w:val="28"/>
          <w:szCs w:val="28"/>
          <w:rtl/>
        </w:rPr>
        <w:t xml:space="preserve"> </w:t>
      </w:r>
      <w:r w:rsidR="00DE3798" w:rsidRPr="005B4C22">
        <w:rPr>
          <w:rFonts w:hint="cs"/>
          <w:sz w:val="28"/>
          <w:szCs w:val="28"/>
          <w:rtl/>
        </w:rPr>
        <w:t xml:space="preserve"> </w:t>
      </w:r>
      <w:proofErr w:type="spellStart"/>
      <w:r w:rsidR="00DE3798" w:rsidRPr="005B4C22">
        <w:rPr>
          <w:rFonts w:hint="cs"/>
          <w:sz w:val="28"/>
          <w:szCs w:val="28"/>
          <w:rtl/>
        </w:rPr>
        <w:t>واللى</w:t>
      </w:r>
      <w:proofErr w:type="spellEnd"/>
      <w:r w:rsidR="00DE3798" w:rsidRPr="005B4C22">
        <w:rPr>
          <w:rFonts w:hint="cs"/>
          <w:sz w:val="28"/>
          <w:szCs w:val="28"/>
          <w:rtl/>
        </w:rPr>
        <w:t xml:space="preserve"> مش مشترك  </w:t>
      </w:r>
      <w:proofErr w:type="spellStart"/>
      <w:r w:rsidR="00DE3798" w:rsidRPr="005B4C22">
        <w:rPr>
          <w:rFonts w:hint="cs"/>
          <w:sz w:val="28"/>
          <w:szCs w:val="28"/>
          <w:rtl/>
        </w:rPr>
        <w:t>بيرجعلي</w:t>
      </w:r>
      <w:proofErr w:type="spellEnd"/>
      <w:r w:rsidR="00DE3798" w:rsidRPr="005B4C22">
        <w:rPr>
          <w:rFonts w:hint="cs"/>
          <w:sz w:val="28"/>
          <w:szCs w:val="28"/>
          <w:rtl/>
        </w:rPr>
        <w:t xml:space="preserve">   </w:t>
      </w:r>
      <w:r w:rsidR="00DE3798" w:rsidRPr="005B4C22">
        <w:rPr>
          <w:sz w:val="28"/>
          <w:szCs w:val="28"/>
        </w:rPr>
        <w:t>Null</w:t>
      </w:r>
      <w:r w:rsidR="005B4C22">
        <w:rPr>
          <w:rFonts w:hint="cs"/>
          <w:sz w:val="28"/>
          <w:szCs w:val="28"/>
          <w:rtl/>
        </w:rPr>
        <w:t xml:space="preserve"> </w:t>
      </w:r>
      <w:proofErr w:type="spellStart"/>
      <w:r w:rsidR="00DE3798" w:rsidRPr="005B4C22">
        <w:rPr>
          <w:rFonts w:hint="cs"/>
          <w:sz w:val="28"/>
          <w:szCs w:val="28"/>
          <w:rtl/>
        </w:rPr>
        <w:t>وهتكون</w:t>
      </w:r>
      <w:proofErr w:type="spellEnd"/>
      <w:r w:rsidR="00DE3798" w:rsidRPr="005B4C22">
        <w:rPr>
          <w:rFonts w:hint="cs"/>
          <w:sz w:val="28"/>
          <w:szCs w:val="28"/>
          <w:rtl/>
        </w:rPr>
        <w:t xml:space="preserve"> بالشكل ده </w:t>
      </w:r>
      <w:r w:rsidR="005B4C22" w:rsidRPr="005B4C22">
        <w:rPr>
          <w:rFonts w:hint="cs"/>
          <w:sz w:val="28"/>
          <w:szCs w:val="28"/>
          <w:rtl/>
        </w:rPr>
        <w:t>.</w:t>
      </w:r>
    </w:p>
    <w:p w:rsidR="00DE3798" w:rsidRDefault="00DF2166" w:rsidP="005B4C22">
      <w:pPr>
        <w:pStyle w:val="a3"/>
        <w:rPr>
          <w:rFonts w:hint="cs"/>
          <w:rtl/>
        </w:rPr>
      </w:pPr>
      <w:r>
        <w:rPr>
          <w:rFonts w:hint="cs"/>
          <w:noProof/>
          <w:rtl/>
        </w:rPr>
        <w:drawing>
          <wp:inline distT="0" distB="0" distL="0" distR="0" wp14:anchorId="54BECCFD" wp14:editId="36CAEB70">
            <wp:extent cx="4545623" cy="2523393"/>
            <wp:effectExtent l="0" t="0" r="762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FT JOIN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33" t="11239" r="7000" b="11958"/>
                    <a:stretch/>
                  </pic:blipFill>
                  <pic:spPr bwMode="auto">
                    <a:xfrm>
                      <a:off x="0" y="0"/>
                      <a:ext cx="4544697" cy="2522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798" w:rsidRDefault="00DE3798" w:rsidP="00DE3798">
      <w:pPr>
        <w:pStyle w:val="a3"/>
        <w:rPr>
          <w:rFonts w:hint="cs"/>
          <w:rtl/>
        </w:rPr>
      </w:pPr>
    </w:p>
    <w:p w:rsidR="00DE3798" w:rsidRPr="000A338B" w:rsidRDefault="00F63E78" w:rsidP="00DF2166">
      <w:pPr>
        <w:pStyle w:val="a3"/>
        <w:numPr>
          <w:ilvl w:val="0"/>
          <w:numId w:val="1"/>
        </w:numPr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</w:pP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  <w:t>RIGHT JOIN</w:t>
      </w: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  <w:rtl/>
        </w:rPr>
        <w:t xml:space="preserve"> : </w:t>
      </w:r>
    </w:p>
    <w:p w:rsidR="00F63E78" w:rsidRPr="000A338B" w:rsidRDefault="00F63E78" w:rsidP="00F63E78">
      <w:pPr>
        <w:pStyle w:val="a3"/>
        <w:rPr>
          <w:rFonts w:hint="cs"/>
          <w:sz w:val="28"/>
          <w:szCs w:val="28"/>
          <w:rtl/>
        </w:rPr>
      </w:pPr>
      <w:r w:rsidRPr="000A338B">
        <w:rPr>
          <w:rFonts w:hint="cs"/>
          <w:sz w:val="28"/>
          <w:szCs w:val="28"/>
          <w:rtl/>
        </w:rPr>
        <w:t xml:space="preserve">هو عكس </w:t>
      </w:r>
      <w:r w:rsidRPr="000A338B">
        <w:rPr>
          <w:sz w:val="28"/>
          <w:szCs w:val="28"/>
        </w:rPr>
        <w:t>LEFT JOIN</w:t>
      </w:r>
      <w:r w:rsidRPr="000A338B">
        <w:rPr>
          <w:rFonts w:hint="cs"/>
          <w:sz w:val="28"/>
          <w:szCs w:val="28"/>
          <w:rtl/>
        </w:rPr>
        <w:t xml:space="preserve"> هو </w:t>
      </w:r>
      <w:proofErr w:type="spellStart"/>
      <w:r w:rsidRPr="000A338B">
        <w:rPr>
          <w:rFonts w:hint="cs"/>
          <w:sz w:val="28"/>
          <w:szCs w:val="28"/>
          <w:rtl/>
        </w:rPr>
        <w:t>بيرجع</w:t>
      </w:r>
      <w:proofErr w:type="spellEnd"/>
      <w:r w:rsidRPr="000A338B">
        <w:rPr>
          <w:rFonts w:hint="cs"/>
          <w:sz w:val="28"/>
          <w:szCs w:val="28"/>
          <w:rtl/>
        </w:rPr>
        <w:t xml:space="preserve"> كل بيانات الجدول الثاني وليكن مثال </w:t>
      </w:r>
      <w:proofErr w:type="spellStart"/>
      <w:r w:rsidRPr="000A338B">
        <w:rPr>
          <w:rFonts w:hint="cs"/>
          <w:sz w:val="28"/>
          <w:szCs w:val="28"/>
          <w:rtl/>
        </w:rPr>
        <w:t>هرجع</w:t>
      </w:r>
      <w:proofErr w:type="spellEnd"/>
      <w:r w:rsidR="005B4C22" w:rsidRPr="000A338B">
        <w:rPr>
          <w:rFonts w:hint="cs"/>
          <w:sz w:val="28"/>
          <w:szCs w:val="28"/>
          <w:rtl/>
        </w:rPr>
        <w:t xml:space="preserve"> </w:t>
      </w:r>
      <w:r w:rsidRPr="000A338B">
        <w:rPr>
          <w:rFonts w:hint="cs"/>
          <w:sz w:val="28"/>
          <w:szCs w:val="28"/>
          <w:rtl/>
        </w:rPr>
        <w:t xml:space="preserve"> كل الطلاب </w:t>
      </w:r>
      <w:proofErr w:type="spellStart"/>
      <w:r w:rsidRPr="000A338B">
        <w:rPr>
          <w:rFonts w:hint="cs"/>
          <w:sz w:val="28"/>
          <w:szCs w:val="28"/>
          <w:rtl/>
        </w:rPr>
        <w:t>اللى</w:t>
      </w:r>
      <w:proofErr w:type="spellEnd"/>
      <w:r w:rsidRPr="000A338B">
        <w:rPr>
          <w:rFonts w:hint="cs"/>
          <w:sz w:val="28"/>
          <w:szCs w:val="28"/>
          <w:rtl/>
        </w:rPr>
        <w:t xml:space="preserve"> عملوا تسجيل فقط </w:t>
      </w:r>
      <w:proofErr w:type="spellStart"/>
      <w:r w:rsidRPr="000A338B">
        <w:rPr>
          <w:rFonts w:hint="cs"/>
          <w:sz w:val="28"/>
          <w:szCs w:val="28"/>
          <w:rtl/>
        </w:rPr>
        <w:t>وهتكون</w:t>
      </w:r>
      <w:proofErr w:type="spellEnd"/>
      <w:r w:rsidRPr="000A338B">
        <w:rPr>
          <w:rFonts w:hint="cs"/>
          <w:sz w:val="28"/>
          <w:szCs w:val="28"/>
          <w:rtl/>
        </w:rPr>
        <w:t xml:space="preserve"> بالشكل ده </w:t>
      </w:r>
    </w:p>
    <w:p w:rsidR="00DE3798" w:rsidRDefault="00DE3798" w:rsidP="00DE3798">
      <w:pPr>
        <w:pStyle w:val="a3"/>
        <w:rPr>
          <w:rFonts w:hint="cs"/>
          <w:rtl/>
        </w:rPr>
      </w:pPr>
    </w:p>
    <w:p w:rsidR="00DE3798" w:rsidRDefault="00F63E78" w:rsidP="00DE3798">
      <w:pPr>
        <w:pStyle w:val="a3"/>
        <w:rPr>
          <w:rFonts w:hint="cs"/>
          <w:rtl/>
        </w:rPr>
      </w:pPr>
      <w:r>
        <w:rPr>
          <w:rFonts w:hint="cs"/>
          <w:noProof/>
          <w:rtl/>
        </w:rPr>
        <w:drawing>
          <wp:inline distT="0" distB="0" distL="0" distR="0">
            <wp:extent cx="4448908" cy="2259623"/>
            <wp:effectExtent l="0" t="0" r="8890" b="762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GHT JOIN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46" t="13219" r="7679" b="12846"/>
                    <a:stretch/>
                  </pic:blipFill>
                  <pic:spPr bwMode="auto">
                    <a:xfrm>
                      <a:off x="0" y="0"/>
                      <a:ext cx="4455427" cy="2262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3798" w:rsidRDefault="00DE3798" w:rsidP="00DE3798">
      <w:pPr>
        <w:rPr>
          <w:rFonts w:hint="cs"/>
          <w:rtl/>
        </w:rPr>
      </w:pPr>
    </w:p>
    <w:p w:rsidR="00DE3798" w:rsidRPr="000A338B" w:rsidRDefault="00F63E78" w:rsidP="00F63E78">
      <w:pPr>
        <w:pStyle w:val="a3"/>
        <w:numPr>
          <w:ilvl w:val="0"/>
          <w:numId w:val="1"/>
        </w:numPr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</w:pP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</w:rPr>
        <w:t>FULL JOIN</w:t>
      </w:r>
      <w:r w:rsidRPr="000A338B">
        <w:rPr>
          <w:rFonts w:asciiTheme="majorBidi" w:hAnsiTheme="majorBidi" w:cstheme="majorBidi"/>
          <w:b/>
          <w:bCs/>
          <w:color w:val="C0504D" w:themeColor="accent2"/>
          <w:sz w:val="28"/>
          <w:szCs w:val="28"/>
          <w:rtl/>
        </w:rPr>
        <w:t xml:space="preserve"> : </w:t>
      </w:r>
    </w:p>
    <w:p w:rsidR="00DB7F35" w:rsidRPr="000A338B" w:rsidRDefault="00F63E78" w:rsidP="000A338B">
      <w:pPr>
        <w:pStyle w:val="a3"/>
        <w:rPr>
          <w:rFonts w:hint="cs"/>
          <w:sz w:val="28"/>
          <w:szCs w:val="28"/>
          <w:rtl/>
        </w:rPr>
      </w:pPr>
      <w:r w:rsidRPr="000A338B">
        <w:rPr>
          <w:rFonts w:hint="cs"/>
          <w:sz w:val="28"/>
          <w:szCs w:val="28"/>
          <w:rtl/>
        </w:rPr>
        <w:t xml:space="preserve">هو عكس كل </w:t>
      </w:r>
      <w:proofErr w:type="spellStart"/>
      <w:r w:rsidRPr="000A338B">
        <w:rPr>
          <w:rFonts w:hint="cs"/>
          <w:sz w:val="28"/>
          <w:szCs w:val="28"/>
          <w:rtl/>
        </w:rPr>
        <w:t>اللى</w:t>
      </w:r>
      <w:proofErr w:type="spellEnd"/>
      <w:r w:rsidRPr="000A338B">
        <w:rPr>
          <w:rFonts w:hint="cs"/>
          <w:sz w:val="28"/>
          <w:szCs w:val="28"/>
          <w:rtl/>
        </w:rPr>
        <w:t xml:space="preserve"> فوق </w:t>
      </w:r>
      <w:proofErr w:type="spellStart"/>
      <w:r w:rsidRPr="000A338B">
        <w:rPr>
          <w:rFonts w:hint="cs"/>
          <w:sz w:val="28"/>
          <w:szCs w:val="28"/>
          <w:rtl/>
        </w:rPr>
        <w:t>بيجمع</w:t>
      </w:r>
      <w:proofErr w:type="spellEnd"/>
      <w:r w:rsidRPr="000A338B">
        <w:rPr>
          <w:rFonts w:hint="cs"/>
          <w:sz w:val="28"/>
          <w:szCs w:val="28"/>
          <w:rtl/>
        </w:rPr>
        <w:t xml:space="preserve"> بين </w:t>
      </w:r>
      <w:proofErr w:type="spellStart"/>
      <w:r w:rsidRPr="000A338B">
        <w:rPr>
          <w:rFonts w:hint="cs"/>
          <w:sz w:val="28"/>
          <w:szCs w:val="28"/>
          <w:rtl/>
        </w:rPr>
        <w:t>الأتنين</w:t>
      </w:r>
      <w:proofErr w:type="spellEnd"/>
      <w:r w:rsidRPr="000A338B">
        <w:rPr>
          <w:rFonts w:hint="cs"/>
          <w:sz w:val="28"/>
          <w:szCs w:val="28"/>
          <w:rtl/>
        </w:rPr>
        <w:t xml:space="preserve"> ( </w:t>
      </w:r>
      <w:r w:rsidRPr="000A338B">
        <w:rPr>
          <w:sz w:val="28"/>
          <w:szCs w:val="28"/>
        </w:rPr>
        <w:t xml:space="preserve">LEFT , RIGHT </w:t>
      </w:r>
      <w:r w:rsidRPr="000A338B">
        <w:rPr>
          <w:rFonts w:hint="cs"/>
          <w:sz w:val="28"/>
          <w:szCs w:val="28"/>
          <w:rtl/>
        </w:rPr>
        <w:t xml:space="preserve"> )   انه </w:t>
      </w:r>
      <w:proofErr w:type="spellStart"/>
      <w:r w:rsidRPr="000A338B">
        <w:rPr>
          <w:rFonts w:hint="cs"/>
          <w:sz w:val="28"/>
          <w:szCs w:val="28"/>
          <w:rtl/>
        </w:rPr>
        <w:t>بيجيب</w:t>
      </w:r>
      <w:proofErr w:type="spellEnd"/>
      <w:r w:rsidRPr="000A338B">
        <w:rPr>
          <w:rFonts w:hint="cs"/>
          <w:sz w:val="28"/>
          <w:szCs w:val="28"/>
          <w:rtl/>
        </w:rPr>
        <w:t xml:space="preserve"> كل البي</w:t>
      </w:r>
      <w:r w:rsidR="005B4C22" w:rsidRPr="000A338B">
        <w:rPr>
          <w:rFonts w:hint="cs"/>
          <w:sz w:val="28"/>
          <w:szCs w:val="28"/>
          <w:rtl/>
        </w:rPr>
        <w:t>ا</w:t>
      </w:r>
      <w:r w:rsidRPr="000A338B">
        <w:rPr>
          <w:rFonts w:hint="cs"/>
          <w:sz w:val="28"/>
          <w:szCs w:val="28"/>
          <w:rtl/>
        </w:rPr>
        <w:t xml:space="preserve">نات  عن الجدولين سواء كان في تطابق أو لا   ولكن مش مستخدم بكثرة . </w:t>
      </w:r>
    </w:p>
    <w:p w:rsidR="00F63E78" w:rsidRPr="000A338B" w:rsidRDefault="000A338B" w:rsidP="00F63E78">
      <w:pPr>
        <w:pStyle w:val="a5"/>
        <w:bidi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0070C0"/>
          <w:sz w:val="32"/>
          <w:szCs w:val="32"/>
          <w:rtl/>
        </w:rPr>
      </w:pPr>
      <w:r w:rsidRPr="000A338B">
        <w:rPr>
          <w:rFonts w:asciiTheme="majorBidi" w:hAnsiTheme="majorBidi" w:cstheme="majorBidi"/>
          <w:b/>
          <w:bCs/>
          <w:color w:val="0070C0"/>
          <w:sz w:val="32"/>
          <w:szCs w:val="32"/>
          <w:rtl/>
        </w:rPr>
        <w:t>*</w:t>
      </w:r>
      <w:r w:rsidR="00F63E78" w:rsidRPr="000A338B">
        <w:rPr>
          <w:rFonts w:asciiTheme="majorBidi" w:hAnsiTheme="majorBidi" w:cstheme="majorBidi"/>
          <w:b/>
          <w:bCs/>
          <w:color w:val="0070C0"/>
          <w:sz w:val="32"/>
          <w:szCs w:val="32"/>
          <w:rtl/>
        </w:rPr>
        <w:t xml:space="preserve">* الفرق بين </w:t>
      </w:r>
      <w:r w:rsidR="00F63E78" w:rsidRPr="000A338B">
        <w:rPr>
          <w:rFonts w:asciiTheme="majorBidi" w:hAnsiTheme="majorBidi" w:cstheme="majorBidi"/>
          <w:b/>
          <w:bCs/>
          <w:color w:val="0070C0"/>
          <w:sz w:val="32"/>
          <w:szCs w:val="32"/>
        </w:rPr>
        <w:t> Primary Key</w:t>
      </w:r>
      <w:r w:rsidR="00F63E78" w:rsidRPr="000A338B">
        <w:rPr>
          <w:rFonts w:asciiTheme="majorBidi" w:hAnsiTheme="majorBidi" w:cstheme="majorBidi"/>
          <w:b/>
          <w:bCs/>
          <w:color w:val="0070C0"/>
          <w:sz w:val="32"/>
          <w:szCs w:val="32"/>
          <w:rtl/>
        </w:rPr>
        <w:t xml:space="preserve"> و </w:t>
      </w:r>
      <w:r w:rsidR="00F63E78" w:rsidRPr="000A338B">
        <w:rPr>
          <w:rFonts w:asciiTheme="majorBidi" w:hAnsiTheme="majorBidi" w:cstheme="majorBidi"/>
          <w:b/>
          <w:bCs/>
          <w:color w:val="0070C0"/>
          <w:sz w:val="32"/>
          <w:szCs w:val="32"/>
        </w:rPr>
        <w:t>Unique Key</w:t>
      </w:r>
      <w:r w:rsidR="00F63E78" w:rsidRPr="000A338B">
        <w:rPr>
          <w:rFonts w:asciiTheme="majorBidi" w:hAnsiTheme="majorBidi" w:cstheme="majorBidi"/>
          <w:b/>
          <w:bCs/>
          <w:color w:val="0070C0"/>
          <w:sz w:val="32"/>
          <w:szCs w:val="32"/>
          <w:rtl/>
        </w:rPr>
        <w:t xml:space="preserve">  : </w:t>
      </w:r>
    </w:p>
    <w:p w:rsidR="00F63E78" w:rsidRDefault="00F63E78" w:rsidP="00F63E78">
      <w:pPr>
        <w:pStyle w:val="a5"/>
        <w:bidi/>
        <w:spacing w:before="0" w:beforeAutospacing="0" w:after="0" w:afterAutospacing="0"/>
        <w:textAlignment w:val="baseline"/>
        <w:rPr>
          <w:rFonts w:ascii="Arial" w:hAnsi="Arial" w:cs="Arial" w:hint="cs"/>
          <w:color w:val="000000"/>
          <w:rtl/>
        </w:rPr>
      </w:pPr>
    </w:p>
    <w:p w:rsidR="00F63E78" w:rsidRDefault="00F63E78" w:rsidP="00F63E78">
      <w:pPr>
        <w:pStyle w:val="a5"/>
        <w:bidi/>
        <w:spacing w:before="0" w:beforeAutospacing="0" w:after="0" w:afterAutospacing="0"/>
        <w:textAlignment w:val="baseline"/>
        <w:rPr>
          <w:rFonts w:ascii="Arial" w:hAnsi="Arial" w:cs="Arial" w:hint="cs"/>
          <w:color w:val="000000"/>
          <w:rtl/>
        </w:rPr>
      </w:pPr>
    </w:p>
    <w:p w:rsidR="00F63E78" w:rsidRPr="000A338B" w:rsidRDefault="00F63E78" w:rsidP="00F63E78">
      <w:pPr>
        <w:pStyle w:val="a5"/>
        <w:numPr>
          <w:ilvl w:val="0"/>
          <w:numId w:val="3"/>
        </w:numPr>
        <w:bidi/>
        <w:spacing w:before="0" w:beforeAutospacing="0" w:after="0" w:afterAutospacing="0"/>
        <w:textAlignment w:val="baseline"/>
        <w:rPr>
          <w:rFonts w:ascii="Arial" w:hAnsi="Arial" w:cs="Arial" w:hint="cs"/>
          <w:color w:val="C0504D" w:themeColor="accent2"/>
          <w:sz w:val="28"/>
          <w:szCs w:val="28"/>
        </w:rPr>
      </w:pPr>
      <w:r w:rsidRPr="000A338B">
        <w:rPr>
          <w:rFonts w:ascii="Arial" w:hAnsi="Arial" w:cs="Arial"/>
          <w:color w:val="C0504D" w:themeColor="accent2"/>
          <w:sz w:val="28"/>
          <w:szCs w:val="28"/>
        </w:rPr>
        <w:t>Primary Key</w:t>
      </w:r>
      <w:r w:rsidRPr="000A338B">
        <w:rPr>
          <w:rFonts w:ascii="Arial" w:hAnsi="Arial" w:cs="Arial" w:hint="cs"/>
          <w:color w:val="C0504D" w:themeColor="accent2"/>
          <w:sz w:val="28"/>
          <w:szCs w:val="28"/>
          <w:rtl/>
        </w:rPr>
        <w:t xml:space="preserve"> : </w:t>
      </w:r>
    </w:p>
    <w:p w:rsidR="00F63E78" w:rsidRDefault="00F63E78" w:rsidP="00F63E78">
      <w:pPr>
        <w:pStyle w:val="a5"/>
        <w:bidi/>
        <w:spacing w:before="0" w:beforeAutospacing="0" w:after="0" w:afterAutospacing="0"/>
        <w:ind w:left="720"/>
        <w:textAlignment w:val="baseline"/>
        <w:rPr>
          <w:rFonts w:ascii="Arial" w:hAnsi="Arial" w:cs="Arial" w:hint="cs"/>
          <w:color w:val="000000"/>
          <w:rtl/>
        </w:rPr>
      </w:pPr>
    </w:p>
    <w:p w:rsidR="00F63E78" w:rsidRPr="000A338B" w:rsidRDefault="00F63E78" w:rsidP="001609C1">
      <w:pPr>
        <w:pStyle w:val="a5"/>
        <w:bidi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color w:val="000000"/>
          <w:sz w:val="28"/>
          <w:szCs w:val="28"/>
        </w:rPr>
      </w:pPr>
      <w:r w:rsidRPr="000A338B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هو عبارة عن </w:t>
      </w:r>
      <w:r w:rsidR="001609C1" w:rsidRPr="000A338B">
        <w:rPr>
          <w:rFonts w:asciiTheme="majorBidi" w:hAnsiTheme="majorBidi" w:cstheme="majorBidi"/>
          <w:color w:val="000000"/>
          <w:sz w:val="28"/>
          <w:szCs w:val="28"/>
          <w:rtl/>
        </w:rPr>
        <w:t>ال</w:t>
      </w:r>
      <w:r w:rsidRPr="000A338B">
        <w:rPr>
          <w:rFonts w:asciiTheme="majorBidi" w:hAnsiTheme="majorBidi" w:cstheme="majorBidi"/>
          <w:color w:val="000000"/>
          <w:sz w:val="28"/>
          <w:szCs w:val="28"/>
          <w:rtl/>
        </w:rPr>
        <w:t xml:space="preserve">مفتاح الأساسي اللي </w:t>
      </w:r>
      <w:proofErr w:type="spellStart"/>
      <w:r w:rsidRPr="000A338B">
        <w:rPr>
          <w:rFonts w:asciiTheme="majorBidi" w:hAnsiTheme="majorBidi" w:cstheme="majorBidi"/>
          <w:color w:val="000000"/>
          <w:sz w:val="28"/>
          <w:szCs w:val="28"/>
          <w:rtl/>
        </w:rPr>
        <w:t>بيميز</w:t>
      </w:r>
      <w:proofErr w:type="spellEnd"/>
      <w:r w:rsidRPr="000A338B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كل صف ويستخدم مرة واحدة في كل جدول ويتكون من </w:t>
      </w:r>
      <w:proofErr w:type="spellStart"/>
      <w:r w:rsidRPr="000A338B">
        <w:rPr>
          <w:rFonts w:asciiTheme="majorBidi" w:hAnsiTheme="majorBidi" w:cstheme="majorBidi"/>
          <w:color w:val="000000"/>
          <w:sz w:val="28"/>
          <w:szCs w:val="28"/>
          <w:rtl/>
        </w:rPr>
        <w:t>جزئين</w:t>
      </w:r>
      <w:proofErr w:type="spellEnd"/>
      <w:r w:rsidRPr="000A338B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( </w:t>
      </w:r>
      <w:r w:rsidRPr="000A338B">
        <w:rPr>
          <w:rFonts w:asciiTheme="majorBidi" w:hAnsiTheme="majorBidi" w:cstheme="majorBidi"/>
          <w:color w:val="000000"/>
          <w:sz w:val="28"/>
          <w:szCs w:val="28"/>
        </w:rPr>
        <w:t>NOT NULL , UNI</w:t>
      </w:r>
      <w:r w:rsidR="001609C1" w:rsidRPr="000A338B">
        <w:rPr>
          <w:rFonts w:asciiTheme="majorBidi" w:hAnsiTheme="majorBidi" w:cstheme="majorBidi"/>
          <w:color w:val="000000"/>
          <w:sz w:val="28"/>
          <w:szCs w:val="28"/>
        </w:rPr>
        <w:t>QUE</w:t>
      </w:r>
      <w:r w:rsidR="001609C1" w:rsidRPr="000A338B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) بمعني افضل هو </w:t>
      </w:r>
      <w:r w:rsidR="001609C1" w:rsidRPr="000A338B">
        <w:rPr>
          <w:rFonts w:asciiTheme="majorBidi" w:hAnsiTheme="majorBidi" w:cstheme="majorBidi"/>
          <w:color w:val="434343"/>
          <w:sz w:val="28"/>
          <w:szCs w:val="28"/>
          <w:rtl/>
        </w:rPr>
        <w:t>ده بتميز كل</w:t>
      </w:r>
      <w:r w:rsidR="001609C1" w:rsidRPr="000A338B">
        <w:rPr>
          <w:rFonts w:asciiTheme="majorBidi" w:hAnsiTheme="majorBidi" w:cstheme="majorBidi"/>
          <w:color w:val="434343"/>
          <w:sz w:val="28"/>
          <w:szCs w:val="28"/>
        </w:rPr>
        <w:t xml:space="preserve"> row  </w:t>
      </w:r>
      <w:r w:rsidR="001609C1" w:rsidRPr="000A338B">
        <w:rPr>
          <w:rFonts w:asciiTheme="majorBidi" w:hAnsiTheme="majorBidi" w:cstheme="majorBidi"/>
          <w:color w:val="434343"/>
          <w:sz w:val="28"/>
          <w:szCs w:val="28"/>
          <w:rtl/>
        </w:rPr>
        <w:t xml:space="preserve">عندي </w:t>
      </w:r>
      <w:proofErr w:type="spellStart"/>
      <w:r w:rsidR="001609C1" w:rsidRPr="000A338B">
        <w:rPr>
          <w:rFonts w:asciiTheme="majorBidi" w:hAnsiTheme="majorBidi" w:cstheme="majorBidi"/>
          <w:color w:val="434343"/>
          <w:sz w:val="28"/>
          <w:szCs w:val="28"/>
          <w:rtl/>
        </w:rPr>
        <w:t>فى</w:t>
      </w:r>
      <w:proofErr w:type="spellEnd"/>
      <w:r w:rsidR="001609C1" w:rsidRPr="000A338B">
        <w:rPr>
          <w:rFonts w:asciiTheme="majorBidi" w:hAnsiTheme="majorBidi" w:cstheme="majorBidi"/>
          <w:color w:val="434343"/>
          <w:sz w:val="28"/>
          <w:szCs w:val="28"/>
          <w:rtl/>
        </w:rPr>
        <w:t xml:space="preserve"> كل جدول يكون فريد ومش متكرر وكمان مش تكون</w:t>
      </w:r>
      <w:r w:rsidR="001609C1" w:rsidRPr="000A338B">
        <w:rPr>
          <w:rFonts w:asciiTheme="majorBidi" w:hAnsiTheme="majorBidi" w:cstheme="majorBidi"/>
          <w:color w:val="434343"/>
          <w:sz w:val="28"/>
          <w:szCs w:val="28"/>
          <w:rtl/>
        </w:rPr>
        <w:t xml:space="preserve">  </w:t>
      </w:r>
      <w:r w:rsidR="001609C1" w:rsidRPr="000A338B">
        <w:rPr>
          <w:rFonts w:asciiTheme="majorBidi" w:hAnsiTheme="majorBidi" w:cstheme="majorBidi"/>
          <w:color w:val="434343"/>
          <w:sz w:val="28"/>
          <w:szCs w:val="28"/>
        </w:rPr>
        <w:t>NULL</w:t>
      </w:r>
      <w:r w:rsidR="001609C1" w:rsidRPr="000A338B">
        <w:rPr>
          <w:rFonts w:asciiTheme="majorBidi" w:hAnsiTheme="majorBidi" w:cstheme="majorBidi"/>
          <w:color w:val="000000"/>
          <w:sz w:val="28"/>
          <w:szCs w:val="28"/>
          <w:rtl/>
        </w:rPr>
        <w:t xml:space="preserve">  .</w:t>
      </w:r>
    </w:p>
    <w:p w:rsidR="00DB7F35" w:rsidRDefault="00DB7F35" w:rsidP="00F63E78">
      <w:pPr>
        <w:tabs>
          <w:tab w:val="left" w:pos="1355"/>
        </w:tabs>
        <w:rPr>
          <w:rFonts w:hint="cs"/>
          <w:rtl/>
        </w:rPr>
      </w:pPr>
    </w:p>
    <w:p w:rsidR="001609C1" w:rsidRPr="000A338B" w:rsidRDefault="001609C1" w:rsidP="001609C1">
      <w:pPr>
        <w:pStyle w:val="a3"/>
        <w:numPr>
          <w:ilvl w:val="0"/>
          <w:numId w:val="3"/>
        </w:numPr>
        <w:tabs>
          <w:tab w:val="left" w:pos="1355"/>
        </w:tabs>
        <w:rPr>
          <w:rFonts w:hint="cs"/>
          <w:color w:val="C0504D" w:themeColor="accent2"/>
          <w:sz w:val="28"/>
          <w:szCs w:val="28"/>
        </w:rPr>
      </w:pPr>
      <w:r w:rsidRPr="000A338B">
        <w:rPr>
          <w:rFonts w:ascii="Arial" w:hAnsi="Arial" w:cs="Arial"/>
          <w:color w:val="C0504D" w:themeColor="accent2"/>
          <w:sz w:val="28"/>
          <w:szCs w:val="28"/>
        </w:rPr>
        <w:t>Unique Key</w:t>
      </w:r>
      <w:r w:rsidRPr="000A338B">
        <w:rPr>
          <w:rFonts w:ascii="Arial" w:hAnsi="Arial" w:cs="Arial" w:hint="cs"/>
          <w:color w:val="C0504D" w:themeColor="accent2"/>
          <w:sz w:val="28"/>
          <w:szCs w:val="28"/>
          <w:rtl/>
        </w:rPr>
        <w:t xml:space="preserve">  </w:t>
      </w:r>
      <w:r w:rsidRPr="000A338B">
        <w:rPr>
          <w:rFonts w:hint="cs"/>
          <w:color w:val="C0504D" w:themeColor="accent2"/>
          <w:sz w:val="28"/>
          <w:szCs w:val="28"/>
          <w:rtl/>
        </w:rPr>
        <w:t xml:space="preserve">: </w:t>
      </w:r>
    </w:p>
    <w:p w:rsidR="001609C1" w:rsidRPr="000A338B" w:rsidRDefault="001609C1" w:rsidP="001609C1">
      <w:pPr>
        <w:pStyle w:val="a3"/>
        <w:spacing w:after="0" w:line="240" w:lineRule="auto"/>
        <w:rPr>
          <w:rFonts w:asciiTheme="majorBidi" w:eastAsia="Times New Roman" w:hAnsiTheme="majorBidi" w:cstheme="majorBidi"/>
          <w:sz w:val="28"/>
          <w:szCs w:val="28"/>
        </w:rPr>
      </w:pPr>
      <w:r w:rsidRPr="000A338B">
        <w:rPr>
          <w:rFonts w:asciiTheme="majorBidi" w:eastAsia="Times New Roman" w:hAnsiTheme="majorBidi" w:cstheme="majorBidi"/>
          <w:color w:val="000000"/>
          <w:sz w:val="28"/>
          <w:szCs w:val="28"/>
          <w:rtl/>
        </w:rPr>
        <w:t xml:space="preserve">ده </w:t>
      </w:r>
      <w:proofErr w:type="spellStart"/>
      <w:r w:rsidRPr="000A338B">
        <w:rPr>
          <w:rFonts w:asciiTheme="majorBidi" w:eastAsia="Times New Roman" w:hAnsiTheme="majorBidi" w:cstheme="majorBidi"/>
          <w:color w:val="000000"/>
          <w:sz w:val="28"/>
          <w:szCs w:val="28"/>
          <w:rtl/>
        </w:rPr>
        <w:t>بيمنع</w:t>
      </w:r>
      <w:proofErr w:type="spellEnd"/>
      <w:r w:rsidRPr="000A338B">
        <w:rPr>
          <w:rFonts w:asciiTheme="majorBidi" w:eastAsia="Times New Roman" w:hAnsiTheme="majorBidi" w:cstheme="majorBidi"/>
          <w:color w:val="000000"/>
          <w:sz w:val="28"/>
          <w:szCs w:val="28"/>
          <w:rtl/>
        </w:rPr>
        <w:t xml:space="preserve"> </w:t>
      </w:r>
      <w:r w:rsidR="005B4C22" w:rsidRPr="000A338B">
        <w:rPr>
          <w:rFonts w:asciiTheme="majorBidi" w:eastAsia="Times New Roman" w:hAnsiTheme="majorBidi" w:cstheme="majorBidi"/>
          <w:color w:val="000000"/>
          <w:sz w:val="28"/>
          <w:szCs w:val="28"/>
          <w:rtl/>
        </w:rPr>
        <w:t>ال</w:t>
      </w:r>
      <w:r w:rsidRPr="000A338B">
        <w:rPr>
          <w:rFonts w:asciiTheme="majorBidi" w:eastAsia="Times New Roman" w:hAnsiTheme="majorBidi" w:cstheme="majorBidi"/>
          <w:color w:val="000000"/>
          <w:sz w:val="28"/>
          <w:szCs w:val="28"/>
          <w:rtl/>
        </w:rPr>
        <w:t xml:space="preserve">قيم في عمود معين انها  تتكرر وانها  تكون موجودة مرة واحدة فقط  مثل  ( </w:t>
      </w:r>
      <w:r w:rsidRPr="000A338B">
        <w:rPr>
          <w:rFonts w:asciiTheme="majorBidi" w:eastAsia="Times New Roman" w:hAnsiTheme="majorBidi" w:cstheme="majorBidi"/>
          <w:color w:val="000000"/>
          <w:sz w:val="28"/>
          <w:szCs w:val="28"/>
        </w:rPr>
        <w:t xml:space="preserve">Id , Email </w:t>
      </w:r>
      <w:r w:rsidRPr="000A338B">
        <w:rPr>
          <w:rFonts w:asciiTheme="majorBidi" w:eastAsia="Times New Roman" w:hAnsiTheme="majorBidi" w:cstheme="majorBidi"/>
          <w:color w:val="000000"/>
          <w:sz w:val="28"/>
          <w:szCs w:val="28"/>
          <w:rtl/>
        </w:rPr>
        <w:t xml:space="preserve"> ) .</w:t>
      </w:r>
    </w:p>
    <w:p w:rsidR="001609C1" w:rsidRPr="001609C1" w:rsidRDefault="001609C1" w:rsidP="001609C1">
      <w:pPr>
        <w:pStyle w:val="a3"/>
        <w:tabs>
          <w:tab w:val="left" w:pos="1355"/>
        </w:tabs>
        <w:rPr>
          <w:rFonts w:hint="cs"/>
          <w:rtl/>
        </w:rPr>
      </w:pPr>
      <w:bookmarkStart w:id="0" w:name="_GoBack"/>
      <w:bookmarkEnd w:id="0"/>
    </w:p>
    <w:sectPr w:rsidR="001609C1" w:rsidRPr="001609C1" w:rsidSect="00F8135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2248AA"/>
    <w:multiLevelType w:val="multilevel"/>
    <w:tmpl w:val="D518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E572D35"/>
    <w:multiLevelType w:val="hybridMultilevel"/>
    <w:tmpl w:val="3BEEA88A"/>
    <w:lvl w:ilvl="0" w:tplc="D70C631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1877FE"/>
    <w:multiLevelType w:val="hybridMultilevel"/>
    <w:tmpl w:val="8B7CBFDA"/>
    <w:lvl w:ilvl="0" w:tplc="A2728748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color w:val="C0504D" w:themeColor="accen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6B0C"/>
    <w:rsid w:val="000A338B"/>
    <w:rsid w:val="001609C1"/>
    <w:rsid w:val="002500FB"/>
    <w:rsid w:val="00306FB4"/>
    <w:rsid w:val="005B4C22"/>
    <w:rsid w:val="006C47F1"/>
    <w:rsid w:val="00B24227"/>
    <w:rsid w:val="00DB7F35"/>
    <w:rsid w:val="00DD6B0C"/>
    <w:rsid w:val="00DE3798"/>
    <w:rsid w:val="00DF2166"/>
    <w:rsid w:val="00F63E78"/>
    <w:rsid w:val="00F8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0FB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B7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DB7F35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F63E7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0FB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DB7F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DB7F35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F63E7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6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2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1239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w</cp:lastModifiedBy>
  <cp:revision>2</cp:revision>
  <dcterms:created xsi:type="dcterms:W3CDTF">2026-03-28T16:52:00Z</dcterms:created>
  <dcterms:modified xsi:type="dcterms:W3CDTF">2026-03-29T08:54:00Z</dcterms:modified>
</cp:coreProperties>
</file>