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59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303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87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7.7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</w:p>
    <w:p w14:paraId="6874FE91">
      <w:pPr>
        <w:pBdr/>
        <w:spacing/>
        <w:ind/>
        <w:rPr/>
      </w:pP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500 Internal Server Error — Server Error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server encountered an unexpected problem while processing the request.</w:t>
      </w:r>
      <w:r/>
      <w:r>
        <w:rPr>
          <w:highlight w:val="none"/>
        </w:rPr>
      </w:r>
    </w:p>
    <w:p w14:paraId="2F1876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7A2939">
      <w:pPr>
        <w:pBdr/>
        <w:spacing/>
        <w:ind/>
        <w:rPr>
          <w:highlight w:val="none"/>
        </w:rPr>
      </w:pPr>
      <w:r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59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799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87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47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7C96639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200 OK — Success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request was successfully processed by the server.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23191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969CE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59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491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87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47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404 Not Found — Client Error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server could not find the requested resource.</w:t>
      </w:r>
      <w:r>
        <w:rPr>
          <w:highlight w:val="none"/>
        </w:rPr>
      </w:r>
      <w:r>
        <w:rPr>
          <w:highlight w:val="none"/>
        </w:rPr>
      </w:r>
    </w:p>
    <w:p w14:paraId="05B7BAB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F3AB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74B2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9CA046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59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893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87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47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302 Found — Redirection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requested resource is temporarily available at another URL.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2026-08-15T11:15:05Z</dcterms:modified>
</cp:coreProperties>
</file>