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76FE" w14:textId="77777777" w:rsidR="00BE02D8" w:rsidRDefault="00BE02D8" w:rsidP="00BE02D8">
      <w:pPr>
        <w:bidi/>
        <w:jc w:val="center"/>
        <w:rPr>
          <w:rFonts w:cs="B Zar"/>
          <w:sz w:val="36"/>
          <w:szCs w:val="36"/>
          <w:lang w:bidi="fa-IR"/>
        </w:rPr>
      </w:pPr>
      <w:proofErr w:type="spellStart"/>
      <w:r>
        <w:rPr>
          <w:rFonts w:cs="B Zar" w:hint="cs"/>
          <w:sz w:val="36"/>
          <w:szCs w:val="36"/>
          <w:rtl/>
          <w:lang w:bidi="fa-IR"/>
        </w:rPr>
        <w:t>بسم</w:t>
      </w:r>
      <w:proofErr w:type="spellEnd"/>
      <w:r>
        <w:rPr>
          <w:rFonts w:cs="B Zar" w:hint="cs"/>
          <w:sz w:val="36"/>
          <w:szCs w:val="36"/>
          <w:rtl/>
          <w:lang w:bidi="fa-IR"/>
        </w:rPr>
        <w:t xml:space="preserve"> الله </w:t>
      </w:r>
      <w:proofErr w:type="spellStart"/>
      <w:r>
        <w:rPr>
          <w:rFonts w:cs="B Zar" w:hint="cs"/>
          <w:sz w:val="36"/>
          <w:szCs w:val="36"/>
          <w:rtl/>
          <w:lang w:bidi="fa-IR"/>
        </w:rPr>
        <w:t>الرحمن</w:t>
      </w:r>
      <w:proofErr w:type="spellEnd"/>
      <w:r>
        <w:rPr>
          <w:rFonts w:cs="B Zar" w:hint="cs"/>
          <w:sz w:val="36"/>
          <w:szCs w:val="36"/>
          <w:rtl/>
          <w:lang w:bidi="fa-IR"/>
        </w:rPr>
        <w:t xml:space="preserve"> </w:t>
      </w:r>
      <w:proofErr w:type="spellStart"/>
      <w:r>
        <w:rPr>
          <w:rFonts w:cs="B Zar" w:hint="cs"/>
          <w:sz w:val="36"/>
          <w:szCs w:val="36"/>
          <w:rtl/>
          <w:lang w:bidi="fa-IR"/>
        </w:rPr>
        <w:t>الرحیم</w:t>
      </w:r>
      <w:proofErr w:type="spellEnd"/>
    </w:p>
    <w:p w14:paraId="0703BB14" w14:textId="77777777" w:rsidR="00BE02D8" w:rsidRDefault="00BE02D8" w:rsidP="00BE02D8">
      <w:pPr>
        <w:bidi/>
        <w:jc w:val="center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شرکت مهندسی نرم افزاری هلو</w:t>
      </w:r>
    </w:p>
    <w:p w14:paraId="352CA8B6" w14:textId="77777777" w:rsidR="00BE02D8" w:rsidRDefault="00BE02D8" w:rsidP="00BE02D8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14:paraId="0D511BAC" w14:textId="77777777" w:rsidR="00BE02D8" w:rsidRDefault="00BE02D8" w:rsidP="00BE02D8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14:paraId="28BBF72C" w14:textId="77777777" w:rsidR="00BE02D8" w:rsidRDefault="00BE02D8" w:rsidP="00BE02D8">
      <w:pPr>
        <w:bidi/>
        <w:rPr>
          <w:rFonts w:cs="B Zar"/>
          <w:sz w:val="28"/>
          <w:szCs w:val="28"/>
          <w:rtl/>
          <w:lang w:bidi="fa-IR"/>
        </w:rPr>
      </w:pPr>
    </w:p>
    <w:p w14:paraId="4E060A35" w14:textId="77777777" w:rsidR="00BE02D8" w:rsidRDefault="00BE02D8" w:rsidP="00BE02D8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14:paraId="58C26812" w14:textId="77777777" w:rsidR="00BE02D8" w:rsidRDefault="00BE02D8" w:rsidP="00BE02D8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14:paraId="351F6C0E" w14:textId="32AEE013" w:rsidR="00BE02D8" w:rsidRDefault="00BE02D8" w:rsidP="00BE02D8">
      <w:pPr>
        <w:bidi/>
        <w:jc w:val="center"/>
        <w:rPr>
          <w:rFonts w:cs="B Zar"/>
          <w:sz w:val="72"/>
          <w:szCs w:val="72"/>
          <w:lang w:bidi="fa-IR"/>
        </w:rPr>
      </w:pPr>
      <w:r>
        <w:rPr>
          <w:rFonts w:cs="B Zar" w:hint="cs"/>
          <w:sz w:val="72"/>
          <w:szCs w:val="72"/>
          <w:rtl/>
          <w:lang w:bidi="fa-IR"/>
        </w:rPr>
        <w:t>گزارش مربوط به</w:t>
      </w:r>
      <w:r w:rsidR="002704A6">
        <w:rPr>
          <w:rFonts w:cs="B Zar" w:hint="cs"/>
          <w:sz w:val="72"/>
          <w:szCs w:val="72"/>
          <w:rtl/>
          <w:lang w:bidi="fa-IR"/>
        </w:rPr>
        <w:t xml:space="preserve"> تولید</w:t>
      </w:r>
      <w:r>
        <w:rPr>
          <w:rFonts w:cs="B Zar"/>
          <w:sz w:val="72"/>
          <w:szCs w:val="72"/>
          <w:lang w:bidi="fa-IR"/>
        </w:rPr>
        <w:t xml:space="preserve"> </w:t>
      </w:r>
      <w:r>
        <w:rPr>
          <w:rFonts w:cs="B Zar" w:hint="cs"/>
          <w:sz w:val="72"/>
          <w:szCs w:val="72"/>
          <w:rtl/>
          <w:lang w:bidi="fa-IR"/>
        </w:rPr>
        <w:t>مجموعه های داده</w:t>
      </w:r>
      <w:r>
        <w:rPr>
          <w:rFonts w:cs="B Zar"/>
          <w:sz w:val="72"/>
          <w:szCs w:val="72"/>
          <w:rtl/>
          <w:lang w:bidi="fa-IR"/>
        </w:rPr>
        <w:softHyphen/>
      </w:r>
      <w:r>
        <w:rPr>
          <w:rFonts w:cs="B Zar" w:hint="cs"/>
          <w:sz w:val="72"/>
          <w:szCs w:val="72"/>
          <w:rtl/>
          <w:lang w:bidi="fa-IR"/>
        </w:rPr>
        <w:t xml:space="preserve">ای مربوط به </w:t>
      </w:r>
      <w:r>
        <w:rPr>
          <w:rFonts w:cs="B Zar"/>
          <w:sz w:val="72"/>
          <w:szCs w:val="72"/>
          <w:lang w:bidi="fa-IR"/>
        </w:rPr>
        <w:t xml:space="preserve">Pose </w:t>
      </w:r>
      <w:r w:rsidR="002704A6">
        <w:rPr>
          <w:rFonts w:cs="B Zar"/>
          <w:sz w:val="72"/>
          <w:szCs w:val="72"/>
          <w:lang w:bidi="fa-IR"/>
        </w:rPr>
        <w:t>Command</w:t>
      </w:r>
    </w:p>
    <w:p w14:paraId="1181360C" w14:textId="458C68EC" w:rsidR="00BE02D8" w:rsidRDefault="00BE02D8" w:rsidP="00BE02D8">
      <w:pPr>
        <w:bidi/>
        <w:jc w:val="center"/>
        <w:rPr>
          <w:rFonts w:cs="B Zar"/>
          <w:sz w:val="28"/>
          <w:szCs w:val="28"/>
          <w:lang w:bidi="fa-IR"/>
        </w:rPr>
      </w:pPr>
    </w:p>
    <w:p w14:paraId="36A1F9BB" w14:textId="7EF64628" w:rsidR="00BE02D8" w:rsidRDefault="00BE02D8" w:rsidP="00BE02D8">
      <w:pPr>
        <w:bidi/>
        <w:jc w:val="center"/>
        <w:rPr>
          <w:rFonts w:cs="B Zar"/>
          <w:sz w:val="28"/>
          <w:szCs w:val="28"/>
          <w:lang w:bidi="fa-IR"/>
        </w:rPr>
      </w:pPr>
    </w:p>
    <w:p w14:paraId="48EE7AD2" w14:textId="7FEAA1BA" w:rsidR="00BE02D8" w:rsidRDefault="00BE02D8" w:rsidP="00BE02D8">
      <w:pPr>
        <w:bidi/>
        <w:jc w:val="center"/>
        <w:rPr>
          <w:rFonts w:cs="B Zar"/>
          <w:sz w:val="28"/>
          <w:szCs w:val="28"/>
          <w:lang w:bidi="fa-IR"/>
        </w:rPr>
      </w:pPr>
    </w:p>
    <w:p w14:paraId="674B5BCC" w14:textId="7A66F955" w:rsidR="00BE02D8" w:rsidRDefault="00BE02D8" w:rsidP="00BE02D8">
      <w:pPr>
        <w:bidi/>
        <w:jc w:val="center"/>
        <w:rPr>
          <w:rFonts w:cs="B Zar"/>
          <w:sz w:val="28"/>
          <w:szCs w:val="28"/>
          <w:lang w:bidi="fa-IR"/>
        </w:rPr>
      </w:pPr>
    </w:p>
    <w:p w14:paraId="5B781861" w14:textId="77777777" w:rsidR="00BE02D8" w:rsidRDefault="00BE02D8" w:rsidP="00BE02D8">
      <w:pPr>
        <w:bidi/>
        <w:jc w:val="center"/>
        <w:rPr>
          <w:rFonts w:cs="B Zar"/>
          <w:sz w:val="28"/>
          <w:szCs w:val="28"/>
          <w:lang w:bidi="fa-IR"/>
        </w:rPr>
      </w:pPr>
    </w:p>
    <w:p w14:paraId="0FAAF180" w14:textId="77777777" w:rsidR="00BE02D8" w:rsidRDefault="00BE02D8" w:rsidP="00BE02D8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14:paraId="25031F7C" w14:textId="77777777" w:rsidR="00BE02D8" w:rsidRDefault="00BE02D8" w:rsidP="00BE02D8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14:paraId="03DBA993" w14:textId="77777777" w:rsidR="00BE02D8" w:rsidRDefault="00BE02D8" w:rsidP="00BE02D8">
      <w:pPr>
        <w:bidi/>
        <w:jc w:val="center"/>
        <w:rPr>
          <w:rFonts w:cs="B Zar"/>
          <w:sz w:val="40"/>
          <w:szCs w:val="40"/>
          <w:rtl/>
          <w:lang w:bidi="fa-IR"/>
        </w:rPr>
      </w:pPr>
      <w:r>
        <w:rPr>
          <w:rFonts w:cs="B Zar" w:hint="cs"/>
          <w:sz w:val="40"/>
          <w:szCs w:val="40"/>
          <w:rtl/>
          <w:lang w:bidi="fa-IR"/>
        </w:rPr>
        <w:t>کاری از امیرعلی نسیمی</w:t>
      </w:r>
    </w:p>
    <w:p w14:paraId="1D05117F" w14:textId="77777777" w:rsidR="00BE02D8" w:rsidRDefault="00BE02D8" w:rsidP="00BE02D8">
      <w:pPr>
        <w:bidi/>
        <w:jc w:val="both"/>
        <w:rPr>
          <w:rFonts w:cs="B Zar"/>
          <w:sz w:val="28"/>
          <w:szCs w:val="28"/>
          <w:rtl/>
          <w:lang w:bidi="fa-IR"/>
        </w:rPr>
      </w:pPr>
    </w:p>
    <w:p w14:paraId="146207D4" w14:textId="02C2D642" w:rsidR="00337870" w:rsidRDefault="002704A6" w:rsidP="002704A6">
      <w:pPr>
        <w:pStyle w:val="ListParagraph"/>
        <w:numPr>
          <w:ilvl w:val="0"/>
          <w:numId w:val="1"/>
        </w:numPr>
        <w:bidi/>
        <w:jc w:val="both"/>
        <w:rPr>
          <w:rFonts w:cs="B Zar"/>
          <w:b/>
          <w:bCs/>
          <w:sz w:val="36"/>
          <w:szCs w:val="36"/>
          <w:lang w:bidi="fa-IR"/>
        </w:rPr>
      </w:pPr>
      <w:r>
        <w:rPr>
          <w:rFonts w:cs="B Zar" w:hint="cs"/>
          <w:b/>
          <w:bCs/>
          <w:sz w:val="36"/>
          <w:szCs w:val="36"/>
          <w:rtl/>
          <w:lang w:bidi="fa-IR"/>
        </w:rPr>
        <w:lastRenderedPageBreak/>
        <w:t>تولید مجموعه</w:t>
      </w:r>
      <w:r>
        <w:rPr>
          <w:rFonts w:cs="B Zar"/>
          <w:b/>
          <w:bCs/>
          <w:sz w:val="36"/>
          <w:szCs w:val="36"/>
          <w:rtl/>
          <w:lang w:bidi="fa-IR"/>
        </w:rPr>
        <w:softHyphen/>
      </w:r>
      <w:r>
        <w:rPr>
          <w:rFonts w:cs="B Zar" w:hint="cs"/>
          <w:b/>
          <w:bCs/>
          <w:sz w:val="36"/>
          <w:szCs w:val="36"/>
          <w:rtl/>
          <w:lang w:bidi="fa-IR"/>
        </w:rPr>
        <w:t>ی داده</w:t>
      </w:r>
    </w:p>
    <w:p w14:paraId="07A25874" w14:textId="465BC38D" w:rsidR="002704A6" w:rsidRDefault="002704A6" w:rsidP="002704A6">
      <w:pPr>
        <w:bidi/>
        <w:jc w:val="both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جهت تولید مجموعه داده مربوط به شناسایی فرمان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های مربوط به افراد، ابتدا 3 عمل کلی در نظر گرفته شد. عملیات مورد نظر به صورت:</w:t>
      </w:r>
    </w:p>
    <w:p w14:paraId="4969C5C6" w14:textId="478AF411" w:rsidR="002704A6" w:rsidRDefault="002704A6" w:rsidP="002704A6">
      <w:pPr>
        <w:pStyle w:val="ListParagraph"/>
        <w:numPr>
          <w:ilvl w:val="1"/>
          <w:numId w:val="1"/>
        </w:numPr>
        <w:bidi/>
        <w:jc w:val="both"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سلام: تکان دادن دست راست </w:t>
      </w:r>
    </w:p>
    <w:p w14:paraId="38C21AF3" w14:textId="543D4322" w:rsidR="002704A6" w:rsidRDefault="002704A6" w:rsidP="002704A6">
      <w:pPr>
        <w:pStyle w:val="ListParagraph"/>
        <w:numPr>
          <w:ilvl w:val="1"/>
          <w:numId w:val="1"/>
        </w:numPr>
        <w:bidi/>
        <w:jc w:val="both"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اعلام خطر: </w:t>
      </w:r>
      <w:r w:rsidR="00993A24">
        <w:rPr>
          <w:rFonts w:cs="B Zar" w:hint="cs"/>
          <w:sz w:val="32"/>
          <w:szCs w:val="32"/>
          <w:rtl/>
          <w:lang w:bidi="fa-IR"/>
        </w:rPr>
        <w:t xml:space="preserve">بالا بودن دو دست </w:t>
      </w:r>
      <w:proofErr w:type="spellStart"/>
      <w:r w:rsidR="00993A24">
        <w:rPr>
          <w:rFonts w:cs="B Zar" w:hint="cs"/>
          <w:sz w:val="32"/>
          <w:szCs w:val="32"/>
          <w:rtl/>
          <w:lang w:bidi="fa-IR"/>
        </w:rPr>
        <w:t>بصورتیکه</w:t>
      </w:r>
      <w:proofErr w:type="spellEnd"/>
      <w:r w:rsidR="00993A24">
        <w:rPr>
          <w:rFonts w:cs="B Zar" w:hint="cs"/>
          <w:sz w:val="32"/>
          <w:szCs w:val="32"/>
          <w:rtl/>
          <w:lang w:bidi="fa-IR"/>
        </w:rPr>
        <w:t xml:space="preserve"> کف هر دو دست روبروی دوربین باشد</w:t>
      </w:r>
    </w:p>
    <w:p w14:paraId="023C094B" w14:textId="67F31C7E" w:rsidR="00993A24" w:rsidRDefault="00993A24" w:rsidP="00993A24">
      <w:pPr>
        <w:pStyle w:val="ListParagraph"/>
        <w:numPr>
          <w:ilvl w:val="1"/>
          <w:numId w:val="1"/>
        </w:numPr>
        <w:bidi/>
        <w:jc w:val="both"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پخش موسیقی: تکان دادن دست ها در بالای سر</w:t>
      </w:r>
    </w:p>
    <w:p w14:paraId="7498F64C" w14:textId="49138A2B" w:rsidR="00993A24" w:rsidRDefault="00993A24" w:rsidP="00993A24">
      <w:pPr>
        <w:bidi/>
        <w:jc w:val="both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جهت جمع آوری مجموعه داده مورد نظر هر فرد به مدت حدوداً یک ثانیه </w:t>
      </w:r>
      <w:r w:rsidR="00E51C03">
        <w:rPr>
          <w:rFonts w:cs="B Zar" w:hint="cs"/>
          <w:sz w:val="32"/>
          <w:szCs w:val="32"/>
          <w:rtl/>
          <w:lang w:bidi="fa-IR"/>
        </w:rPr>
        <w:t>(به تعداد 30 فریم) هر کدام از حرکات را انجام می</w:t>
      </w:r>
      <w:r w:rsidR="00E51C03">
        <w:rPr>
          <w:rFonts w:cs="B Zar"/>
          <w:sz w:val="32"/>
          <w:szCs w:val="32"/>
          <w:rtl/>
          <w:lang w:bidi="fa-IR"/>
        </w:rPr>
        <w:softHyphen/>
      </w:r>
      <w:r w:rsidR="00E51C03">
        <w:rPr>
          <w:rFonts w:cs="B Zar" w:hint="cs"/>
          <w:sz w:val="32"/>
          <w:szCs w:val="32"/>
          <w:rtl/>
          <w:lang w:bidi="fa-IR"/>
        </w:rPr>
        <w:t xml:space="preserve">دهد. از هر حرکت حدوداً 20 </w:t>
      </w:r>
      <w:r w:rsidR="00DF7243">
        <w:rPr>
          <w:rFonts w:cs="B Zar" w:hint="cs"/>
          <w:sz w:val="32"/>
          <w:szCs w:val="32"/>
          <w:rtl/>
          <w:lang w:bidi="fa-IR"/>
        </w:rPr>
        <w:t>بار</w:t>
      </w:r>
      <w:r w:rsidR="00E51C03">
        <w:rPr>
          <w:rFonts w:cs="B Zar" w:hint="cs"/>
          <w:sz w:val="32"/>
          <w:szCs w:val="32"/>
          <w:rtl/>
          <w:lang w:bidi="fa-IR"/>
        </w:rPr>
        <w:t xml:space="preserve"> در هر بخش انجام می</w:t>
      </w:r>
      <w:r w:rsidR="00E51C03">
        <w:rPr>
          <w:rFonts w:cs="B Zar"/>
          <w:sz w:val="32"/>
          <w:szCs w:val="32"/>
          <w:rtl/>
          <w:lang w:bidi="fa-IR"/>
        </w:rPr>
        <w:softHyphen/>
      </w:r>
      <w:r w:rsidR="00E51C03">
        <w:rPr>
          <w:rFonts w:cs="B Zar" w:hint="cs"/>
          <w:sz w:val="32"/>
          <w:szCs w:val="32"/>
          <w:rtl/>
          <w:lang w:bidi="fa-IR"/>
        </w:rPr>
        <w:t xml:space="preserve">شود. </w:t>
      </w:r>
      <w:r w:rsidR="00DF7243">
        <w:rPr>
          <w:rFonts w:cs="B Zar" w:hint="cs"/>
          <w:sz w:val="32"/>
          <w:szCs w:val="32"/>
          <w:rtl/>
          <w:lang w:bidi="fa-IR"/>
        </w:rPr>
        <w:t>در این حالت بطور کلی در حدود 600 نمونه از هر فرد بدست آمده است.</w:t>
      </w:r>
    </w:p>
    <w:p w14:paraId="0DA880F2" w14:textId="6043B073" w:rsidR="00DF7243" w:rsidRDefault="00DF7243" w:rsidP="00DF7243">
      <w:pPr>
        <w:bidi/>
        <w:jc w:val="both"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با توجه به اینکه دوربین </w:t>
      </w:r>
      <w:r w:rsidR="00AD482C">
        <w:rPr>
          <w:rFonts w:cs="B Zar" w:hint="cs"/>
          <w:sz w:val="32"/>
          <w:szCs w:val="32"/>
          <w:rtl/>
          <w:lang w:bidi="fa-IR"/>
        </w:rPr>
        <w:t>دارای لنز ماهی است و با توجه به شرایط مربوط به استخرا</w:t>
      </w:r>
      <w:r w:rsidR="00AD482C">
        <w:rPr>
          <w:rFonts w:cs="B Zar" w:hint="eastAsia"/>
          <w:sz w:val="32"/>
          <w:szCs w:val="32"/>
          <w:rtl/>
          <w:lang w:bidi="fa-IR"/>
        </w:rPr>
        <w:t>ج</w:t>
      </w:r>
      <w:r w:rsidR="00AD482C">
        <w:rPr>
          <w:rFonts w:cs="B Zar" w:hint="cs"/>
          <w:sz w:val="32"/>
          <w:szCs w:val="32"/>
          <w:rtl/>
          <w:lang w:bidi="fa-IR"/>
        </w:rPr>
        <w:t xml:space="preserve"> ویژگی از هر فرد از الگوریتم شناسایی الگوی بدن استفاده شده است؛ بطور دقیق</w:t>
      </w:r>
      <w:r w:rsidR="00AD482C">
        <w:rPr>
          <w:rFonts w:cs="B Zar"/>
          <w:sz w:val="32"/>
          <w:szCs w:val="32"/>
          <w:rtl/>
          <w:lang w:bidi="fa-IR"/>
        </w:rPr>
        <w:softHyphen/>
      </w:r>
      <w:r w:rsidR="00AD482C">
        <w:rPr>
          <w:rFonts w:cs="B Zar" w:hint="cs"/>
          <w:sz w:val="32"/>
          <w:szCs w:val="32"/>
          <w:rtl/>
          <w:lang w:bidi="fa-IR"/>
        </w:rPr>
        <w:t>تر در این حالت کلیه نقاط اندام (122</w:t>
      </w:r>
      <w:r w:rsidR="00D03263">
        <w:rPr>
          <w:rFonts w:cs="B Zar" w:hint="cs"/>
          <w:sz w:val="32"/>
          <w:szCs w:val="32"/>
          <w:rtl/>
          <w:lang w:bidi="fa-IR"/>
        </w:rPr>
        <w:t xml:space="preserve"> نقطه</w:t>
      </w:r>
      <w:r w:rsidR="00AD482C">
        <w:rPr>
          <w:rFonts w:cs="B Zar" w:hint="cs"/>
          <w:sz w:val="32"/>
          <w:szCs w:val="32"/>
          <w:rtl/>
          <w:lang w:bidi="fa-IR"/>
        </w:rPr>
        <w:t xml:space="preserve">) و نقاط کف دست چپ و راست ( هر کدام 63 نقطه) استخراج شده است. کلیه موارد بصورت بردار، تصویر فرد و تصویر کلی </w:t>
      </w:r>
      <w:r w:rsidR="00D03263">
        <w:rPr>
          <w:rFonts w:cs="B Zar" w:hint="cs"/>
          <w:sz w:val="32"/>
          <w:szCs w:val="32"/>
          <w:rtl/>
          <w:lang w:bidi="fa-IR"/>
        </w:rPr>
        <w:t>ذخیره می</w:t>
      </w:r>
      <w:r w:rsidR="00D03263">
        <w:rPr>
          <w:rFonts w:cs="B Zar"/>
          <w:sz w:val="32"/>
          <w:szCs w:val="32"/>
          <w:rtl/>
          <w:lang w:bidi="fa-IR"/>
        </w:rPr>
        <w:softHyphen/>
      </w:r>
      <w:r w:rsidR="00D03263">
        <w:rPr>
          <w:rFonts w:cs="B Zar" w:hint="cs"/>
          <w:sz w:val="32"/>
          <w:szCs w:val="32"/>
          <w:rtl/>
          <w:lang w:bidi="fa-IR"/>
        </w:rPr>
        <w:t>شود.</w:t>
      </w:r>
    </w:p>
    <w:p w14:paraId="1FD51EDF" w14:textId="1E307EA3" w:rsidR="00940AED" w:rsidRDefault="00940AED" w:rsidP="00940AED">
      <w:pPr>
        <w:bidi/>
        <w:jc w:val="both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ترتیب نقاط اندام هر فرد بصورت تصویر صفحه بعد قابل مشاهده می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باشد.</w:t>
      </w:r>
      <w:r w:rsidR="00066A5B">
        <w:rPr>
          <w:rFonts w:cs="B Zar" w:hint="cs"/>
          <w:sz w:val="32"/>
          <w:szCs w:val="32"/>
          <w:rtl/>
          <w:lang w:bidi="fa-IR"/>
        </w:rPr>
        <w:t xml:space="preserve"> از آنجائیکه تعداد نقاط بسیار زیاد می</w:t>
      </w:r>
      <w:r w:rsidR="00066A5B">
        <w:rPr>
          <w:rFonts w:cs="B Zar"/>
          <w:sz w:val="32"/>
          <w:szCs w:val="32"/>
          <w:rtl/>
          <w:lang w:bidi="fa-IR"/>
        </w:rPr>
        <w:softHyphen/>
      </w:r>
      <w:r w:rsidR="00066A5B">
        <w:rPr>
          <w:rFonts w:cs="B Zar" w:hint="cs"/>
          <w:sz w:val="32"/>
          <w:szCs w:val="32"/>
          <w:rtl/>
          <w:lang w:bidi="fa-IR"/>
        </w:rPr>
        <w:t>باشد لذا از ذکر نقاط مربوط به چهره (در حدود 400 نقطه) و نقاط کف دست چپ و راست (در کل 126 نقطه) صرف نظر شده است.</w:t>
      </w:r>
    </w:p>
    <w:p w14:paraId="4576EFC2" w14:textId="7ED8B652" w:rsidR="00066A5B" w:rsidRDefault="00066A5B" w:rsidP="00066A5B">
      <w:pPr>
        <w:bidi/>
        <w:jc w:val="both"/>
        <w:rPr>
          <w:rFonts w:cs="B Zar"/>
          <w:sz w:val="32"/>
          <w:szCs w:val="32"/>
          <w:rtl/>
          <w:lang w:bidi="fa-IR"/>
        </w:rPr>
      </w:pPr>
    </w:p>
    <w:p w14:paraId="5AD7679E" w14:textId="14AEEDBF" w:rsidR="00066A5B" w:rsidRDefault="00066A5B" w:rsidP="00066A5B">
      <w:pPr>
        <w:bidi/>
        <w:jc w:val="both"/>
        <w:rPr>
          <w:rFonts w:cs="B Zar"/>
          <w:sz w:val="32"/>
          <w:szCs w:val="32"/>
          <w:rtl/>
          <w:lang w:bidi="fa-IR"/>
        </w:rPr>
      </w:pPr>
    </w:p>
    <w:p w14:paraId="15E36798" w14:textId="5009F654" w:rsidR="00066A5B" w:rsidRDefault="00066A5B" w:rsidP="00066A5B">
      <w:pPr>
        <w:bidi/>
        <w:jc w:val="both"/>
        <w:rPr>
          <w:rFonts w:cs="B Zar"/>
          <w:sz w:val="32"/>
          <w:szCs w:val="32"/>
          <w:rtl/>
          <w:lang w:bidi="fa-IR"/>
        </w:rPr>
      </w:pPr>
    </w:p>
    <w:p w14:paraId="293BD2A1" w14:textId="770C235B" w:rsidR="00066A5B" w:rsidRDefault="00066A5B" w:rsidP="00066A5B">
      <w:pPr>
        <w:bidi/>
        <w:jc w:val="both"/>
        <w:rPr>
          <w:rFonts w:cs="B Zar"/>
          <w:sz w:val="32"/>
          <w:szCs w:val="32"/>
          <w:rtl/>
          <w:lang w:bidi="fa-IR"/>
        </w:rPr>
      </w:pPr>
    </w:p>
    <w:p w14:paraId="27B55518" w14:textId="5EE86BCD" w:rsidR="00066A5B" w:rsidRDefault="00B86D11" w:rsidP="00066A5B">
      <w:pPr>
        <w:bidi/>
        <w:jc w:val="both"/>
        <w:rPr>
          <w:rFonts w:cs="B Zar"/>
          <w:sz w:val="32"/>
          <w:szCs w:val="32"/>
          <w:rtl/>
          <w:lang w:bidi="fa-IR"/>
        </w:rPr>
      </w:pPr>
      <w:r>
        <w:rPr>
          <w:rFonts w:cs="B Zar"/>
          <w:noProof/>
          <w:sz w:val="32"/>
          <w:szCs w:val="32"/>
          <w:rtl/>
          <w:lang w:val="fa-IR" w:bidi="fa-IR"/>
        </w:rPr>
        <w:lastRenderedPageBreak/>
        <w:drawing>
          <wp:anchor distT="0" distB="0" distL="114300" distR="114300" simplePos="0" relativeHeight="251658240" behindDoc="0" locked="0" layoutInCell="1" allowOverlap="1" wp14:anchorId="157C8E89" wp14:editId="44F18994">
            <wp:simplePos x="1883391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4972744" cy="7297168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E417C4" w14:textId="4D708CD9" w:rsidR="00066A5B" w:rsidRDefault="00066A5B" w:rsidP="00066A5B">
      <w:pPr>
        <w:bidi/>
        <w:jc w:val="both"/>
        <w:rPr>
          <w:rFonts w:cs="B Zar"/>
          <w:sz w:val="32"/>
          <w:szCs w:val="32"/>
          <w:rtl/>
          <w:lang w:bidi="fa-IR"/>
        </w:rPr>
      </w:pPr>
    </w:p>
    <w:p w14:paraId="71D84815" w14:textId="11523303" w:rsidR="00066A5B" w:rsidRDefault="00066A5B" w:rsidP="00066A5B">
      <w:pPr>
        <w:bidi/>
        <w:jc w:val="both"/>
        <w:rPr>
          <w:rFonts w:cs="B Zar"/>
          <w:sz w:val="32"/>
          <w:szCs w:val="32"/>
          <w:rtl/>
          <w:lang w:bidi="fa-IR"/>
        </w:rPr>
      </w:pPr>
    </w:p>
    <w:p w14:paraId="197BA46D" w14:textId="375FB520" w:rsidR="00066A5B" w:rsidRDefault="00066A5B" w:rsidP="00066A5B">
      <w:pPr>
        <w:bidi/>
        <w:jc w:val="both"/>
        <w:rPr>
          <w:rFonts w:cs="B Zar"/>
          <w:sz w:val="32"/>
          <w:szCs w:val="32"/>
          <w:rtl/>
          <w:lang w:bidi="fa-IR"/>
        </w:rPr>
      </w:pPr>
    </w:p>
    <w:p w14:paraId="6DB46A0F" w14:textId="3D55AEB2" w:rsidR="00066A5B" w:rsidRDefault="00066A5B" w:rsidP="00066A5B">
      <w:pPr>
        <w:bidi/>
        <w:jc w:val="both"/>
        <w:rPr>
          <w:rFonts w:cs="B Zar"/>
          <w:sz w:val="32"/>
          <w:szCs w:val="32"/>
          <w:rtl/>
          <w:lang w:bidi="fa-IR"/>
        </w:rPr>
      </w:pPr>
    </w:p>
    <w:p w14:paraId="1B1BB636" w14:textId="1129FD67" w:rsidR="00066A5B" w:rsidRDefault="00066A5B" w:rsidP="00066A5B">
      <w:pPr>
        <w:bidi/>
        <w:jc w:val="both"/>
        <w:rPr>
          <w:rFonts w:cs="B Zar"/>
          <w:sz w:val="32"/>
          <w:szCs w:val="32"/>
          <w:rtl/>
          <w:lang w:bidi="fa-IR"/>
        </w:rPr>
      </w:pPr>
    </w:p>
    <w:p w14:paraId="12EB0C59" w14:textId="5E456116" w:rsidR="00066A5B" w:rsidRDefault="00066A5B" w:rsidP="00066A5B">
      <w:pPr>
        <w:bidi/>
        <w:jc w:val="both"/>
        <w:rPr>
          <w:rFonts w:cs="B Zar"/>
          <w:sz w:val="32"/>
          <w:szCs w:val="32"/>
          <w:rtl/>
          <w:lang w:bidi="fa-IR"/>
        </w:rPr>
      </w:pPr>
    </w:p>
    <w:p w14:paraId="26AA7005" w14:textId="73984049" w:rsidR="00066A5B" w:rsidRDefault="00066A5B" w:rsidP="00066A5B">
      <w:pPr>
        <w:bidi/>
        <w:jc w:val="both"/>
        <w:rPr>
          <w:rFonts w:cs="B Zar"/>
          <w:sz w:val="32"/>
          <w:szCs w:val="32"/>
          <w:rtl/>
          <w:lang w:bidi="fa-IR"/>
        </w:rPr>
      </w:pPr>
    </w:p>
    <w:p w14:paraId="32E733DF" w14:textId="6ABDB585" w:rsidR="00066A5B" w:rsidRDefault="00066A5B" w:rsidP="00066A5B">
      <w:pPr>
        <w:bidi/>
        <w:jc w:val="both"/>
        <w:rPr>
          <w:rFonts w:cs="B Zar"/>
          <w:sz w:val="32"/>
          <w:szCs w:val="32"/>
          <w:rtl/>
          <w:lang w:bidi="fa-IR"/>
        </w:rPr>
      </w:pPr>
    </w:p>
    <w:p w14:paraId="0AE9A269" w14:textId="4008499F" w:rsidR="00066A5B" w:rsidRDefault="00066A5B" w:rsidP="00066A5B">
      <w:pPr>
        <w:bidi/>
        <w:jc w:val="both"/>
        <w:rPr>
          <w:rFonts w:cs="B Zar"/>
          <w:sz w:val="32"/>
          <w:szCs w:val="32"/>
          <w:rtl/>
          <w:lang w:bidi="fa-IR"/>
        </w:rPr>
      </w:pPr>
    </w:p>
    <w:p w14:paraId="18FD2A70" w14:textId="4351BDB7" w:rsidR="00066A5B" w:rsidRDefault="00066A5B" w:rsidP="00066A5B">
      <w:pPr>
        <w:bidi/>
        <w:jc w:val="both"/>
        <w:rPr>
          <w:rFonts w:cs="B Zar"/>
          <w:sz w:val="32"/>
          <w:szCs w:val="32"/>
          <w:rtl/>
          <w:lang w:bidi="fa-IR"/>
        </w:rPr>
      </w:pPr>
    </w:p>
    <w:p w14:paraId="31E7E3B5" w14:textId="28176282" w:rsidR="00066A5B" w:rsidRDefault="00066A5B" w:rsidP="00066A5B">
      <w:pPr>
        <w:bidi/>
        <w:jc w:val="both"/>
        <w:rPr>
          <w:rFonts w:cs="B Zar"/>
          <w:sz w:val="32"/>
          <w:szCs w:val="32"/>
          <w:rtl/>
          <w:lang w:bidi="fa-IR"/>
        </w:rPr>
      </w:pPr>
    </w:p>
    <w:p w14:paraId="242AE135" w14:textId="1C0E68C7" w:rsidR="00066A5B" w:rsidRDefault="00066A5B" w:rsidP="00066A5B">
      <w:pPr>
        <w:bidi/>
        <w:jc w:val="both"/>
        <w:rPr>
          <w:rFonts w:cs="B Zar"/>
          <w:sz w:val="32"/>
          <w:szCs w:val="32"/>
          <w:rtl/>
          <w:lang w:bidi="fa-IR"/>
        </w:rPr>
      </w:pPr>
    </w:p>
    <w:p w14:paraId="6FD64872" w14:textId="0AA6396D" w:rsidR="00066A5B" w:rsidRDefault="00066A5B" w:rsidP="00066A5B">
      <w:pPr>
        <w:bidi/>
        <w:jc w:val="both"/>
        <w:rPr>
          <w:rFonts w:cs="B Zar"/>
          <w:sz w:val="32"/>
          <w:szCs w:val="32"/>
          <w:rtl/>
          <w:lang w:bidi="fa-IR"/>
        </w:rPr>
      </w:pPr>
    </w:p>
    <w:p w14:paraId="25F5AF64" w14:textId="5D5649EC" w:rsidR="00066A5B" w:rsidRDefault="00066A5B" w:rsidP="00066A5B">
      <w:pPr>
        <w:bidi/>
        <w:jc w:val="both"/>
        <w:rPr>
          <w:rFonts w:cs="B Zar"/>
          <w:sz w:val="32"/>
          <w:szCs w:val="32"/>
          <w:rtl/>
          <w:lang w:bidi="fa-IR"/>
        </w:rPr>
      </w:pPr>
    </w:p>
    <w:p w14:paraId="525EBE39" w14:textId="17B4623B" w:rsidR="00066A5B" w:rsidRDefault="00066A5B" w:rsidP="00066A5B">
      <w:pPr>
        <w:bidi/>
        <w:jc w:val="both"/>
        <w:rPr>
          <w:rFonts w:cs="B Zar"/>
          <w:sz w:val="32"/>
          <w:szCs w:val="32"/>
          <w:rtl/>
          <w:lang w:bidi="fa-IR"/>
        </w:rPr>
      </w:pPr>
    </w:p>
    <w:p w14:paraId="7E293CE2" w14:textId="0F11A6EF" w:rsidR="00066A5B" w:rsidRDefault="00066A5B" w:rsidP="00066A5B">
      <w:pPr>
        <w:bidi/>
        <w:jc w:val="both"/>
        <w:rPr>
          <w:rFonts w:cs="B Zar"/>
          <w:sz w:val="32"/>
          <w:szCs w:val="32"/>
          <w:rtl/>
          <w:lang w:bidi="fa-IR"/>
        </w:rPr>
      </w:pPr>
    </w:p>
    <w:p w14:paraId="333DE9FA" w14:textId="6945FCC6" w:rsidR="00066A5B" w:rsidRDefault="00066A5B" w:rsidP="00066A5B">
      <w:pPr>
        <w:bidi/>
        <w:jc w:val="both"/>
        <w:rPr>
          <w:rFonts w:cs="B Zar"/>
          <w:sz w:val="32"/>
          <w:szCs w:val="32"/>
          <w:rtl/>
          <w:lang w:bidi="fa-IR"/>
        </w:rPr>
      </w:pPr>
    </w:p>
    <w:p w14:paraId="3CFF39C8" w14:textId="56C4A1C9" w:rsidR="00066A5B" w:rsidRPr="00BF2D87" w:rsidRDefault="003F5A72" w:rsidP="003F5A72">
      <w:pPr>
        <w:pStyle w:val="ListParagraph"/>
        <w:numPr>
          <w:ilvl w:val="0"/>
          <w:numId w:val="1"/>
        </w:numPr>
        <w:bidi/>
        <w:jc w:val="both"/>
        <w:rPr>
          <w:rFonts w:cs="B Zar"/>
          <w:b/>
          <w:bCs/>
          <w:sz w:val="36"/>
          <w:szCs w:val="36"/>
          <w:lang w:bidi="fa-IR"/>
        </w:rPr>
      </w:pPr>
      <w:r w:rsidRPr="00BF2D87">
        <w:rPr>
          <w:rFonts w:cs="B Zar" w:hint="cs"/>
          <w:b/>
          <w:bCs/>
          <w:sz w:val="36"/>
          <w:szCs w:val="36"/>
          <w:rtl/>
          <w:lang w:bidi="fa-IR"/>
        </w:rPr>
        <w:lastRenderedPageBreak/>
        <w:t>مسئله استخراج ویژگی</w:t>
      </w:r>
    </w:p>
    <w:p w14:paraId="507F703D" w14:textId="548784BE" w:rsidR="003F5A72" w:rsidRDefault="003F5A72" w:rsidP="003F5A72">
      <w:pPr>
        <w:bidi/>
        <w:jc w:val="both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با توجه به اینکه مجموعه دادهای تولید شده دارای ویژگی های بسیار کم </w:t>
      </w:r>
      <w:r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>
        <w:rPr>
          <w:rFonts w:cs="B Zar" w:hint="cs"/>
          <w:sz w:val="32"/>
          <w:szCs w:val="32"/>
          <w:rtl/>
          <w:lang w:bidi="fa-IR"/>
        </w:rPr>
        <w:t xml:space="preserve"> حدود 192 بوده است لذا مسئله استخراج ویژگی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های مناسب بسیار حائز اهمیت است.</w:t>
      </w:r>
      <w:r w:rsidR="00B84662">
        <w:rPr>
          <w:rFonts w:cs="B Zar" w:hint="cs"/>
          <w:sz w:val="32"/>
          <w:szCs w:val="32"/>
          <w:rtl/>
          <w:lang w:bidi="fa-IR"/>
        </w:rPr>
        <w:t xml:space="preserve"> در این خصوص </w:t>
      </w:r>
      <w:r w:rsidR="00644405">
        <w:rPr>
          <w:rFonts w:cs="B Zar" w:hint="cs"/>
          <w:sz w:val="32"/>
          <w:szCs w:val="32"/>
          <w:rtl/>
          <w:lang w:bidi="fa-IR"/>
        </w:rPr>
        <w:t xml:space="preserve">از روش های افزایش </w:t>
      </w:r>
      <w:proofErr w:type="spellStart"/>
      <w:r w:rsidR="00644405">
        <w:rPr>
          <w:rFonts w:cs="B Zar" w:hint="cs"/>
          <w:sz w:val="32"/>
          <w:szCs w:val="32"/>
          <w:rtl/>
          <w:lang w:bidi="fa-IR"/>
        </w:rPr>
        <w:t>نویز</w:t>
      </w:r>
      <w:proofErr w:type="spellEnd"/>
      <w:r w:rsidR="00644405">
        <w:rPr>
          <w:rFonts w:cs="B Zar" w:hint="cs"/>
          <w:sz w:val="32"/>
          <w:szCs w:val="32"/>
          <w:rtl/>
          <w:lang w:bidi="fa-IR"/>
        </w:rPr>
        <w:t xml:space="preserve"> استفاده شد تا تعداد نمونه های آموزشی افزایش داشته باشد. از طرفی با توجه به اینکه ویژگی</w:t>
      </w:r>
      <w:r w:rsidR="00644405">
        <w:rPr>
          <w:rFonts w:cs="B Zar"/>
          <w:sz w:val="32"/>
          <w:szCs w:val="32"/>
          <w:rtl/>
          <w:lang w:bidi="fa-IR"/>
        </w:rPr>
        <w:softHyphen/>
      </w:r>
      <w:r w:rsidR="00644405">
        <w:rPr>
          <w:rFonts w:cs="B Zar" w:hint="cs"/>
          <w:sz w:val="32"/>
          <w:szCs w:val="32"/>
          <w:rtl/>
          <w:lang w:bidi="fa-IR"/>
        </w:rPr>
        <w:t xml:space="preserve">های استخراج شده باید </w:t>
      </w:r>
      <w:proofErr w:type="spellStart"/>
      <w:r w:rsidR="00644405">
        <w:rPr>
          <w:rFonts w:cs="B Zar" w:hint="cs"/>
          <w:sz w:val="32"/>
          <w:szCs w:val="32"/>
          <w:rtl/>
          <w:lang w:bidi="fa-IR"/>
        </w:rPr>
        <w:t>بصورتی</w:t>
      </w:r>
      <w:proofErr w:type="spellEnd"/>
      <w:r w:rsidR="00644405">
        <w:rPr>
          <w:rFonts w:cs="B Zar" w:hint="cs"/>
          <w:sz w:val="32"/>
          <w:szCs w:val="32"/>
          <w:rtl/>
          <w:lang w:bidi="fa-IR"/>
        </w:rPr>
        <w:t xml:space="preserve"> طراحی شده باشد که حالات خاصی که هر فرد انجام می دهد را از حالات دیگر تمیز دهد.</w:t>
      </w:r>
      <w:r w:rsidR="007D1711">
        <w:rPr>
          <w:rFonts w:cs="B Zar" w:hint="cs"/>
          <w:sz w:val="32"/>
          <w:szCs w:val="32"/>
          <w:rtl/>
          <w:lang w:bidi="fa-IR"/>
        </w:rPr>
        <w:t xml:space="preserve"> در این حالت از شبکه </w:t>
      </w:r>
      <w:proofErr w:type="spellStart"/>
      <w:r w:rsidR="007D1711">
        <w:rPr>
          <w:rFonts w:cs="B Zar" w:hint="cs"/>
          <w:sz w:val="32"/>
          <w:szCs w:val="32"/>
          <w:rtl/>
          <w:lang w:bidi="fa-IR"/>
        </w:rPr>
        <w:t>کانولوشن</w:t>
      </w:r>
      <w:proofErr w:type="spellEnd"/>
      <w:r w:rsidR="007D1711">
        <w:rPr>
          <w:rFonts w:cs="B Zar" w:hint="cs"/>
          <w:sz w:val="32"/>
          <w:szCs w:val="32"/>
          <w:rtl/>
          <w:lang w:bidi="fa-IR"/>
        </w:rPr>
        <w:t xml:space="preserve"> یک بعدی استفاده شده است تا ویژگی</w:t>
      </w:r>
      <w:r w:rsidR="007D1711">
        <w:rPr>
          <w:rFonts w:cs="B Zar"/>
          <w:sz w:val="32"/>
          <w:szCs w:val="32"/>
          <w:rtl/>
          <w:lang w:bidi="fa-IR"/>
        </w:rPr>
        <w:softHyphen/>
      </w:r>
      <w:r w:rsidR="007D1711">
        <w:rPr>
          <w:rFonts w:cs="B Zar" w:hint="cs"/>
          <w:sz w:val="32"/>
          <w:szCs w:val="32"/>
          <w:rtl/>
          <w:lang w:bidi="fa-IR"/>
        </w:rPr>
        <w:t>های مربوطه را بهتر شناسایی کند.</w:t>
      </w:r>
    </w:p>
    <w:p w14:paraId="6DFC413E" w14:textId="015FC7A9" w:rsidR="00BF2D87" w:rsidRDefault="00BF2D87" w:rsidP="00BF2D87">
      <w:pPr>
        <w:bidi/>
        <w:jc w:val="both"/>
        <w:rPr>
          <w:rFonts w:cs="B Zar"/>
          <w:sz w:val="32"/>
          <w:szCs w:val="32"/>
          <w:rtl/>
          <w:lang w:bidi="fa-IR"/>
        </w:rPr>
      </w:pPr>
    </w:p>
    <w:p w14:paraId="527B53AB" w14:textId="6045A694" w:rsidR="00BF2D87" w:rsidRDefault="00BF2D87" w:rsidP="00BF2D87">
      <w:pPr>
        <w:bidi/>
        <w:jc w:val="both"/>
        <w:rPr>
          <w:rFonts w:cs="B Zar"/>
          <w:sz w:val="32"/>
          <w:szCs w:val="32"/>
          <w:rtl/>
          <w:lang w:bidi="fa-IR"/>
        </w:rPr>
      </w:pPr>
    </w:p>
    <w:p w14:paraId="6B1470CD" w14:textId="09AE2C1C" w:rsidR="00BF2D87" w:rsidRPr="00BF2D87" w:rsidRDefault="00BF2D87" w:rsidP="00BF2D87">
      <w:pPr>
        <w:pStyle w:val="ListParagraph"/>
        <w:numPr>
          <w:ilvl w:val="0"/>
          <w:numId w:val="1"/>
        </w:numPr>
        <w:bidi/>
        <w:jc w:val="both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b/>
          <w:bCs/>
          <w:sz w:val="36"/>
          <w:szCs w:val="36"/>
          <w:rtl/>
          <w:lang w:bidi="fa-IR"/>
        </w:rPr>
        <w:t>استفاده از ویژگی</w:t>
      </w:r>
      <w:r>
        <w:rPr>
          <w:rFonts w:cs="B Zar"/>
          <w:b/>
          <w:bCs/>
          <w:sz w:val="36"/>
          <w:szCs w:val="36"/>
          <w:rtl/>
          <w:lang w:bidi="fa-IR"/>
        </w:rPr>
        <w:softHyphen/>
      </w:r>
      <w:r>
        <w:rPr>
          <w:rFonts w:cs="B Zar" w:hint="cs"/>
          <w:b/>
          <w:bCs/>
          <w:sz w:val="36"/>
          <w:szCs w:val="36"/>
          <w:rtl/>
          <w:lang w:bidi="fa-IR"/>
        </w:rPr>
        <w:t>های تفکیک کننده</w:t>
      </w:r>
    </w:p>
    <w:p w14:paraId="2C13D32A" w14:textId="2758AB40" w:rsidR="00066A5B" w:rsidRDefault="00BF2D87" w:rsidP="008D521A">
      <w:pPr>
        <w:bidi/>
        <w:jc w:val="both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جهت آموزش شبکه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ی عصبی ابتدا از کل مجموعه های داده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 xml:space="preserve">ای استفاده شد. سپس </w:t>
      </w:r>
      <w:r w:rsidR="00CF394F">
        <w:rPr>
          <w:rFonts w:cs="B Zar" w:hint="cs"/>
          <w:sz w:val="32"/>
          <w:szCs w:val="32"/>
          <w:rtl/>
          <w:lang w:bidi="fa-IR"/>
        </w:rPr>
        <w:t>نقاط کر به پایین حذف گردید و در نهایت نقاط کف دست چپ و راست. با توجه به این مسئله در هر مرحله تعداد ویژگی</w:t>
      </w:r>
      <w:r w:rsidR="00CF394F">
        <w:rPr>
          <w:rFonts w:cs="B Zar"/>
          <w:sz w:val="32"/>
          <w:szCs w:val="32"/>
          <w:rtl/>
          <w:lang w:bidi="fa-IR"/>
        </w:rPr>
        <w:softHyphen/>
      </w:r>
      <w:r w:rsidR="00CF394F">
        <w:rPr>
          <w:rFonts w:cs="B Zar" w:hint="cs"/>
          <w:sz w:val="32"/>
          <w:szCs w:val="32"/>
          <w:rtl/>
          <w:lang w:bidi="fa-IR"/>
        </w:rPr>
        <w:t xml:space="preserve">های استفاده شده از 192 به 156 در آخرین مرحله به 30 نقطه کاهش یافت. با توجه به کم بودن تعداد </w:t>
      </w:r>
      <w:r w:rsidR="009243D2">
        <w:rPr>
          <w:rFonts w:cs="B Zar" w:hint="cs"/>
          <w:sz w:val="32"/>
          <w:szCs w:val="32"/>
          <w:rtl/>
          <w:lang w:bidi="fa-IR"/>
        </w:rPr>
        <w:t>ویژگی</w:t>
      </w:r>
      <w:r w:rsidR="009243D2">
        <w:rPr>
          <w:rFonts w:cs="B Zar"/>
          <w:sz w:val="32"/>
          <w:szCs w:val="32"/>
          <w:rtl/>
          <w:lang w:bidi="fa-IR"/>
        </w:rPr>
        <w:softHyphen/>
      </w:r>
      <w:r w:rsidR="009243D2">
        <w:rPr>
          <w:rFonts w:cs="B Zar" w:hint="cs"/>
          <w:sz w:val="32"/>
          <w:szCs w:val="32"/>
          <w:rtl/>
          <w:lang w:bidi="fa-IR"/>
        </w:rPr>
        <w:t>های مربوط به هر فرد، امکان آموزش شبکه</w:t>
      </w:r>
      <w:r w:rsidR="009243D2">
        <w:rPr>
          <w:rFonts w:cs="B Zar"/>
          <w:sz w:val="32"/>
          <w:szCs w:val="32"/>
          <w:rtl/>
          <w:lang w:bidi="fa-IR"/>
        </w:rPr>
        <w:softHyphen/>
      </w:r>
      <w:r w:rsidR="009243D2">
        <w:rPr>
          <w:rFonts w:cs="B Zar" w:hint="cs"/>
          <w:sz w:val="32"/>
          <w:szCs w:val="32"/>
          <w:rtl/>
          <w:lang w:bidi="fa-IR"/>
        </w:rPr>
        <w:t>ی عصبی بطور کامل وجود ندارد؛ بطور دقیق</w:t>
      </w:r>
      <w:r w:rsidR="009243D2">
        <w:rPr>
          <w:rFonts w:cs="B Zar"/>
          <w:sz w:val="32"/>
          <w:szCs w:val="32"/>
          <w:rtl/>
          <w:lang w:bidi="fa-IR"/>
        </w:rPr>
        <w:softHyphen/>
      </w:r>
      <w:r w:rsidR="009243D2">
        <w:rPr>
          <w:rFonts w:cs="B Zar" w:hint="cs"/>
          <w:sz w:val="32"/>
          <w:szCs w:val="32"/>
          <w:rtl/>
          <w:lang w:bidi="fa-IR"/>
        </w:rPr>
        <w:t>تر زمانی که نمونه</w:t>
      </w:r>
      <w:r w:rsidR="009243D2">
        <w:rPr>
          <w:rFonts w:cs="B Zar"/>
          <w:sz w:val="32"/>
          <w:szCs w:val="32"/>
          <w:rtl/>
          <w:lang w:bidi="fa-IR"/>
        </w:rPr>
        <w:softHyphen/>
      </w:r>
      <w:r w:rsidR="009243D2">
        <w:rPr>
          <w:rFonts w:cs="B Zar" w:hint="cs"/>
          <w:sz w:val="32"/>
          <w:szCs w:val="32"/>
          <w:rtl/>
          <w:lang w:bidi="fa-IR"/>
        </w:rPr>
        <w:t>ها بصورت تصادفی در حین آموزش شرکت داشته باشند آنگاه دقت بر نمونه</w:t>
      </w:r>
      <w:r w:rsidR="009243D2">
        <w:rPr>
          <w:rFonts w:cs="B Zar"/>
          <w:sz w:val="32"/>
          <w:szCs w:val="32"/>
          <w:rtl/>
          <w:lang w:bidi="fa-IR"/>
        </w:rPr>
        <w:softHyphen/>
      </w:r>
      <w:r w:rsidR="009243D2">
        <w:rPr>
          <w:rFonts w:cs="B Zar" w:hint="cs"/>
          <w:sz w:val="32"/>
          <w:szCs w:val="32"/>
          <w:rtl/>
          <w:lang w:bidi="fa-IR"/>
        </w:rPr>
        <w:t xml:space="preserve">های آموزشی بسیار کم بود </w:t>
      </w:r>
      <w:r w:rsidR="009243D2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="009243D2">
        <w:rPr>
          <w:rFonts w:cs="B Zar" w:hint="cs"/>
          <w:sz w:val="32"/>
          <w:szCs w:val="32"/>
          <w:rtl/>
          <w:lang w:bidi="fa-IR"/>
        </w:rPr>
        <w:t xml:space="preserve"> 45 درصد اما در حالتی که داده</w:t>
      </w:r>
      <w:r w:rsidR="009243D2">
        <w:rPr>
          <w:rFonts w:cs="B Zar"/>
          <w:sz w:val="32"/>
          <w:szCs w:val="32"/>
          <w:rtl/>
          <w:lang w:bidi="fa-IR"/>
        </w:rPr>
        <w:softHyphen/>
      </w:r>
      <w:r w:rsidR="009243D2">
        <w:rPr>
          <w:rFonts w:cs="B Zar" w:hint="cs"/>
          <w:sz w:val="32"/>
          <w:szCs w:val="32"/>
          <w:rtl/>
          <w:lang w:bidi="fa-IR"/>
        </w:rPr>
        <w:t xml:space="preserve">ها تصادفی داده نشوند آنگاه </w:t>
      </w:r>
      <w:r w:rsidR="008D521A">
        <w:rPr>
          <w:rFonts w:cs="B Zar" w:hint="cs"/>
          <w:sz w:val="32"/>
          <w:szCs w:val="32"/>
          <w:rtl/>
          <w:lang w:bidi="fa-IR"/>
        </w:rPr>
        <w:t>دقت به 96 درصد افزایش می</w:t>
      </w:r>
      <w:r w:rsidR="008D521A">
        <w:rPr>
          <w:rFonts w:cs="B Zar"/>
          <w:sz w:val="32"/>
          <w:szCs w:val="32"/>
          <w:rtl/>
          <w:lang w:bidi="fa-IR"/>
        </w:rPr>
        <w:softHyphen/>
      </w:r>
      <w:r w:rsidR="008D521A">
        <w:rPr>
          <w:rFonts w:cs="B Zar" w:hint="cs"/>
          <w:sz w:val="32"/>
          <w:szCs w:val="32"/>
          <w:rtl/>
          <w:lang w:bidi="fa-IR"/>
        </w:rPr>
        <w:t xml:space="preserve">یابد. یکی از </w:t>
      </w:r>
      <w:proofErr w:type="spellStart"/>
      <w:r w:rsidR="008D521A">
        <w:rPr>
          <w:rFonts w:cs="B Zar" w:hint="cs"/>
          <w:sz w:val="32"/>
          <w:szCs w:val="32"/>
          <w:rtl/>
          <w:lang w:bidi="fa-IR"/>
        </w:rPr>
        <w:t>مسئل</w:t>
      </w:r>
      <w:proofErr w:type="spellEnd"/>
      <w:r w:rsidR="008D521A">
        <w:rPr>
          <w:rFonts w:cs="B Zar" w:hint="cs"/>
          <w:sz w:val="32"/>
          <w:szCs w:val="32"/>
          <w:rtl/>
          <w:lang w:bidi="fa-IR"/>
        </w:rPr>
        <w:t xml:space="preserve"> مربوطه در خصوص مدل مذکور، عدم تشخیص حرکات ناشناس می</w:t>
      </w:r>
      <w:r w:rsidR="008D521A">
        <w:rPr>
          <w:rFonts w:cs="B Zar"/>
          <w:sz w:val="32"/>
          <w:szCs w:val="32"/>
          <w:rtl/>
          <w:lang w:bidi="fa-IR"/>
        </w:rPr>
        <w:softHyphen/>
      </w:r>
      <w:r w:rsidR="008D521A">
        <w:rPr>
          <w:rFonts w:cs="B Zar" w:hint="cs"/>
          <w:sz w:val="32"/>
          <w:szCs w:val="32"/>
          <w:rtl/>
          <w:lang w:bidi="fa-IR"/>
        </w:rPr>
        <w:t>باشد که برای این مسئله نیاز به داده</w:t>
      </w:r>
      <w:r w:rsidR="008D521A">
        <w:rPr>
          <w:rFonts w:cs="B Zar"/>
          <w:sz w:val="32"/>
          <w:szCs w:val="32"/>
          <w:rtl/>
          <w:lang w:bidi="fa-IR"/>
        </w:rPr>
        <w:softHyphen/>
      </w:r>
      <w:r w:rsidR="008D521A">
        <w:rPr>
          <w:rFonts w:cs="B Zar" w:hint="cs"/>
          <w:sz w:val="32"/>
          <w:szCs w:val="32"/>
          <w:rtl/>
          <w:lang w:bidi="fa-IR"/>
        </w:rPr>
        <w:t>های بیشتر می</w:t>
      </w:r>
      <w:r w:rsidR="008D521A">
        <w:rPr>
          <w:rFonts w:cs="B Zar"/>
          <w:sz w:val="32"/>
          <w:szCs w:val="32"/>
          <w:rtl/>
          <w:lang w:bidi="fa-IR"/>
        </w:rPr>
        <w:softHyphen/>
      </w:r>
      <w:r w:rsidR="008D521A">
        <w:rPr>
          <w:rFonts w:cs="B Zar" w:hint="cs"/>
          <w:sz w:val="32"/>
          <w:szCs w:val="32"/>
          <w:rtl/>
          <w:lang w:bidi="fa-IR"/>
        </w:rPr>
        <w:t>باشد.</w:t>
      </w:r>
    </w:p>
    <w:sectPr w:rsidR="00066A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B5CDB"/>
    <w:multiLevelType w:val="hybridMultilevel"/>
    <w:tmpl w:val="1470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06"/>
    <w:rsid w:val="00066A5B"/>
    <w:rsid w:val="00140F4D"/>
    <w:rsid w:val="00233F1B"/>
    <w:rsid w:val="002704A6"/>
    <w:rsid w:val="00337870"/>
    <w:rsid w:val="003F5A72"/>
    <w:rsid w:val="00414063"/>
    <w:rsid w:val="004F607F"/>
    <w:rsid w:val="005564AF"/>
    <w:rsid w:val="005922DC"/>
    <w:rsid w:val="005B7F4F"/>
    <w:rsid w:val="00644405"/>
    <w:rsid w:val="007D1711"/>
    <w:rsid w:val="00826159"/>
    <w:rsid w:val="00843DE1"/>
    <w:rsid w:val="008D34BE"/>
    <w:rsid w:val="008D521A"/>
    <w:rsid w:val="009243D2"/>
    <w:rsid w:val="00940AED"/>
    <w:rsid w:val="00993A24"/>
    <w:rsid w:val="009A4943"/>
    <w:rsid w:val="00A6509F"/>
    <w:rsid w:val="00AD482C"/>
    <w:rsid w:val="00B84662"/>
    <w:rsid w:val="00B86D11"/>
    <w:rsid w:val="00BB7657"/>
    <w:rsid w:val="00BE02D8"/>
    <w:rsid w:val="00BF2D87"/>
    <w:rsid w:val="00C112C9"/>
    <w:rsid w:val="00CF394F"/>
    <w:rsid w:val="00D03263"/>
    <w:rsid w:val="00D55C1A"/>
    <w:rsid w:val="00D82D06"/>
    <w:rsid w:val="00DF7243"/>
    <w:rsid w:val="00E02F4A"/>
    <w:rsid w:val="00E15F3E"/>
    <w:rsid w:val="00E51C03"/>
    <w:rsid w:val="00E8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1E88B46"/>
  <w14:defaultImageDpi w14:val="32767"/>
  <w15:chartTrackingRefBased/>
  <w15:docId w15:val="{588B76E2-7136-4312-AAD4-7381F085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2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0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E02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5">
    <w:name w:val="Grid Table 5 Dark Accent 5"/>
    <w:basedOn w:val="TableNormal"/>
    <w:uiPriority w:val="50"/>
    <w:rsid w:val="00BE02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BE0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2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0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 nasimi</dc:creator>
  <cp:keywords/>
  <dc:description/>
  <cp:lastModifiedBy>amir ali nasimi</cp:lastModifiedBy>
  <cp:revision>17</cp:revision>
  <dcterms:created xsi:type="dcterms:W3CDTF">2023-05-10T06:43:00Z</dcterms:created>
  <dcterms:modified xsi:type="dcterms:W3CDTF">2023-07-17T11:09:00Z</dcterms:modified>
</cp:coreProperties>
</file>