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7C62" w:rsidRPr="00D97C62" w:rsidRDefault="00D97C62" w:rsidP="00D97C62">
      <w:pPr>
        <w:jc w:val="center"/>
        <w:rPr>
          <w:rFonts w:asciiTheme="minorBidi" w:hAnsiTheme="minorBidi" w:cstheme="minorBidi"/>
          <w:b/>
          <w:bCs/>
        </w:rPr>
      </w:pPr>
      <w:r w:rsidRPr="00D97C62">
        <w:rPr>
          <w:rFonts w:asciiTheme="minorBidi" w:hAnsiTheme="minorBidi" w:cstheme="minorBidi"/>
          <w:b/>
          <w:bCs/>
        </w:rPr>
        <w:t xml:space="preserve">MISSIONS DES </w:t>
      </w:r>
      <w:r w:rsidR="00744B63">
        <w:rPr>
          <w:rFonts w:asciiTheme="minorBidi" w:hAnsiTheme="minorBidi" w:cstheme="minorBidi"/>
          <w:b/>
          <w:bCs/>
        </w:rPr>
        <w:t xml:space="preserve">QUATRE </w:t>
      </w:r>
      <w:r w:rsidR="001A4396">
        <w:rPr>
          <w:rFonts w:asciiTheme="minorBidi" w:hAnsiTheme="minorBidi" w:cstheme="minorBidi"/>
          <w:b/>
          <w:bCs/>
        </w:rPr>
        <w:t>(</w:t>
      </w:r>
      <w:r w:rsidRPr="00D97C62">
        <w:rPr>
          <w:rFonts w:asciiTheme="minorBidi" w:hAnsiTheme="minorBidi" w:cstheme="minorBidi"/>
          <w:b/>
          <w:bCs/>
        </w:rPr>
        <w:t>0</w:t>
      </w:r>
      <w:r w:rsidR="00744B63">
        <w:rPr>
          <w:rFonts w:asciiTheme="minorBidi" w:hAnsiTheme="minorBidi" w:cstheme="minorBidi"/>
          <w:b/>
          <w:bCs/>
        </w:rPr>
        <w:t>4</w:t>
      </w:r>
      <w:r w:rsidR="001A4396">
        <w:rPr>
          <w:rFonts w:asciiTheme="minorBidi" w:hAnsiTheme="minorBidi" w:cstheme="minorBidi"/>
          <w:b/>
          <w:bCs/>
        </w:rPr>
        <w:t>)</w:t>
      </w:r>
      <w:r w:rsidRPr="00D97C62">
        <w:rPr>
          <w:rFonts w:asciiTheme="minorBidi" w:hAnsiTheme="minorBidi" w:cstheme="minorBidi"/>
          <w:b/>
          <w:bCs/>
        </w:rPr>
        <w:t xml:space="preserve"> DIRECTIONS DE LA DCSI</w:t>
      </w:r>
      <w:r w:rsidR="00BB037F">
        <w:rPr>
          <w:rFonts w:asciiTheme="minorBidi" w:hAnsiTheme="minorBidi" w:cstheme="minorBidi"/>
          <w:b/>
          <w:bCs/>
        </w:rPr>
        <w:t xml:space="preserve"> ET DU DÉPARTEMENT SÉCURITÉ &amp; CONFORMITÉ</w:t>
      </w:r>
    </w:p>
    <w:p w:rsidR="00D97C62" w:rsidRPr="00D97C62" w:rsidRDefault="00D97C62">
      <w:pPr>
        <w:rPr>
          <w:rFonts w:asciiTheme="minorBidi" w:hAnsiTheme="minorBidi" w:cstheme="minorBidi"/>
        </w:rPr>
      </w:pPr>
    </w:p>
    <w:p w:rsidR="00120AE1" w:rsidRPr="00D97C62" w:rsidRDefault="00120AE1" w:rsidP="00120AE1">
      <w:pPr>
        <w:rPr>
          <w:rFonts w:asciiTheme="minorBidi" w:hAnsiTheme="minorBidi" w:cstheme="minorBidi"/>
        </w:rPr>
      </w:pPr>
    </w:p>
    <w:p w:rsidR="00D97C62" w:rsidRDefault="00D97C62" w:rsidP="00D97C62">
      <w:pPr>
        <w:rPr>
          <w:rFonts w:asciiTheme="minorBidi" w:hAnsiTheme="minorBidi" w:cstheme="minorBidi"/>
          <w:b/>
          <w:bCs/>
        </w:rPr>
      </w:pPr>
      <w:r w:rsidRPr="00D97C62">
        <w:rPr>
          <w:rFonts w:asciiTheme="minorBidi" w:hAnsiTheme="minorBidi" w:cstheme="minorBidi"/>
          <w:b/>
          <w:bCs/>
        </w:rPr>
        <w:t>DIRECTION INFRASTRUCTURES</w:t>
      </w:r>
      <w:r>
        <w:rPr>
          <w:rFonts w:asciiTheme="minorBidi" w:hAnsiTheme="minorBidi" w:cstheme="minorBidi"/>
          <w:b/>
          <w:bCs/>
        </w:rPr>
        <w:t> :</w:t>
      </w:r>
    </w:p>
    <w:p w:rsidR="00D97C62" w:rsidRPr="00D97C62" w:rsidRDefault="00D97C62" w:rsidP="00E048BF">
      <w:pPr>
        <w:ind w:left="567"/>
        <w:rPr>
          <w:rFonts w:asciiTheme="minorBidi" w:hAnsiTheme="minorBidi" w:cstheme="minorBidi"/>
        </w:rPr>
      </w:pPr>
      <w:r w:rsidRPr="00D97C62">
        <w:rPr>
          <w:rFonts w:asciiTheme="minorBidi" w:hAnsiTheme="minorBidi" w:cstheme="minorBidi"/>
        </w:rPr>
        <w:t>Définir et mettre en œuvre l’architecture des systèmes, des bases de données et réseaux d’infrastructure du Système d’Information</w:t>
      </w:r>
      <w:r w:rsidR="008740C6">
        <w:rPr>
          <w:rFonts w:asciiTheme="minorBidi" w:hAnsiTheme="minorBidi" w:cstheme="minorBidi"/>
        </w:rPr>
        <w:t>.</w:t>
      </w:r>
    </w:p>
    <w:p w:rsidR="00120AE1" w:rsidRPr="00D97C62" w:rsidRDefault="00120AE1" w:rsidP="00120AE1">
      <w:pPr>
        <w:rPr>
          <w:rFonts w:asciiTheme="minorBidi" w:hAnsiTheme="minorBidi" w:cstheme="minorBidi"/>
        </w:rPr>
      </w:pPr>
    </w:p>
    <w:p w:rsidR="00D97C62" w:rsidRPr="00D97C62" w:rsidRDefault="00D97C62" w:rsidP="00D97C62">
      <w:pPr>
        <w:rPr>
          <w:rFonts w:asciiTheme="minorBidi" w:hAnsiTheme="minorBidi" w:cstheme="minorBidi"/>
          <w:b/>
          <w:bCs/>
        </w:rPr>
      </w:pPr>
      <w:r w:rsidRPr="00D97C62">
        <w:rPr>
          <w:rFonts w:asciiTheme="minorBidi" w:hAnsiTheme="minorBidi" w:cstheme="minorBidi"/>
          <w:b/>
          <w:bCs/>
        </w:rPr>
        <w:t>DIRECTION SOLUTIONS METIERS</w:t>
      </w:r>
      <w:r>
        <w:rPr>
          <w:rFonts w:asciiTheme="minorBidi" w:hAnsiTheme="minorBidi" w:cstheme="minorBidi"/>
          <w:b/>
          <w:bCs/>
        </w:rPr>
        <w:t> :</w:t>
      </w:r>
    </w:p>
    <w:p w:rsidR="00D97C62" w:rsidRPr="00D97C62" w:rsidRDefault="00D97C62" w:rsidP="00E048BF">
      <w:pPr>
        <w:ind w:left="567"/>
        <w:rPr>
          <w:rFonts w:asciiTheme="minorBidi" w:hAnsiTheme="minorBidi" w:cstheme="minorBidi"/>
        </w:rPr>
      </w:pPr>
      <w:r w:rsidRPr="00D97C62">
        <w:rPr>
          <w:rFonts w:asciiTheme="minorBidi" w:hAnsiTheme="minorBidi" w:cstheme="minorBidi"/>
        </w:rPr>
        <w:t>Concevoir et réaliser des solutions informatiques qui répondent aux besoins opérationnels de l’ensemble des Structures de la Société.</w:t>
      </w:r>
    </w:p>
    <w:p w:rsidR="00120AE1" w:rsidRPr="00D97C62" w:rsidRDefault="00120AE1" w:rsidP="00120AE1">
      <w:pPr>
        <w:rPr>
          <w:rFonts w:asciiTheme="minorBidi" w:hAnsiTheme="minorBidi" w:cstheme="minorBidi"/>
        </w:rPr>
      </w:pPr>
    </w:p>
    <w:p w:rsidR="00D97C62" w:rsidRPr="00D97C62" w:rsidRDefault="00D97C62" w:rsidP="00D97C62">
      <w:pPr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DIRECTION OPERATIONS :</w:t>
      </w:r>
    </w:p>
    <w:p w:rsidR="00D97C62" w:rsidRPr="00D97C62" w:rsidRDefault="00D97C62" w:rsidP="00D97C62">
      <w:pPr>
        <w:pStyle w:val="Paragraphedeliste"/>
        <w:numPr>
          <w:ilvl w:val="0"/>
          <w:numId w:val="2"/>
        </w:numPr>
        <w:rPr>
          <w:rFonts w:asciiTheme="minorBidi" w:hAnsiTheme="minorBidi" w:cstheme="minorBidi"/>
        </w:rPr>
      </w:pPr>
      <w:r w:rsidRPr="00D97C62">
        <w:rPr>
          <w:rFonts w:asciiTheme="minorBidi" w:hAnsiTheme="minorBidi" w:cstheme="minorBidi"/>
        </w:rPr>
        <w:t>Veiller au bon fonctionnement des plateformes monétiques et décisionnelles.</w:t>
      </w:r>
    </w:p>
    <w:p w:rsidR="00D97C62" w:rsidRPr="00D97C62" w:rsidRDefault="00D97C62" w:rsidP="00D97C62">
      <w:pPr>
        <w:pStyle w:val="Paragraphedeliste"/>
        <w:numPr>
          <w:ilvl w:val="0"/>
          <w:numId w:val="2"/>
        </w:numPr>
        <w:rPr>
          <w:rFonts w:asciiTheme="minorBidi" w:hAnsiTheme="minorBidi" w:cstheme="minorBidi"/>
        </w:rPr>
      </w:pPr>
      <w:r w:rsidRPr="00D97C62">
        <w:rPr>
          <w:rFonts w:asciiTheme="minorBidi" w:hAnsiTheme="minorBidi" w:cstheme="minorBidi"/>
        </w:rPr>
        <w:t>Garantir la disponibilité du matériel informatique dédié aux utilisateurs finaux du système d’information de la société.</w:t>
      </w:r>
    </w:p>
    <w:p w:rsidR="00D97C62" w:rsidRPr="00D97C62" w:rsidRDefault="00D97C62" w:rsidP="00D97C62">
      <w:pPr>
        <w:rPr>
          <w:rFonts w:asciiTheme="minorBidi" w:hAnsiTheme="minorBidi" w:cstheme="minorBidi"/>
        </w:rPr>
      </w:pPr>
    </w:p>
    <w:p w:rsidR="00D97C62" w:rsidRPr="00D97C62" w:rsidRDefault="00D97C62" w:rsidP="00D97C62">
      <w:pPr>
        <w:rPr>
          <w:rFonts w:asciiTheme="minorBidi" w:hAnsiTheme="minorBidi" w:cstheme="minorBidi"/>
          <w:b/>
          <w:bCs/>
        </w:rPr>
      </w:pPr>
      <w:r w:rsidRPr="00D97C62">
        <w:rPr>
          <w:rFonts w:asciiTheme="minorBidi" w:hAnsiTheme="minorBidi" w:cstheme="minorBidi"/>
          <w:b/>
          <w:bCs/>
        </w:rPr>
        <w:t xml:space="preserve">DEPARTEMENT SECURITE &amp; CONFORMITE </w:t>
      </w:r>
    </w:p>
    <w:p w:rsidR="00D97C62" w:rsidRDefault="00D97C62" w:rsidP="00E048BF">
      <w:pPr>
        <w:ind w:left="567"/>
        <w:rPr>
          <w:rFonts w:asciiTheme="minorBidi" w:hAnsiTheme="minorBidi" w:cstheme="minorBidi"/>
        </w:rPr>
      </w:pPr>
      <w:r w:rsidRPr="00D97C62">
        <w:rPr>
          <w:rFonts w:asciiTheme="minorBidi" w:hAnsiTheme="minorBidi" w:cstheme="minorBidi"/>
        </w:rPr>
        <w:t>Concevoir et mettre en place un dispositif permettant la sécurité et la pérennité des systèmes d’information mis en place.</w:t>
      </w:r>
    </w:p>
    <w:p w:rsidR="00426164" w:rsidRDefault="00426164" w:rsidP="00426164">
      <w:pPr>
        <w:rPr>
          <w:rFonts w:asciiTheme="minorBidi" w:hAnsiTheme="minorBidi" w:cstheme="minorBidi"/>
        </w:rPr>
      </w:pPr>
    </w:p>
    <w:p w:rsidR="00426164" w:rsidRPr="00D97C62" w:rsidRDefault="00426164" w:rsidP="00426164">
      <w:pPr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 xml:space="preserve">DIRECTION </w:t>
      </w:r>
      <w:r>
        <w:rPr>
          <w:rFonts w:asciiTheme="minorBidi" w:hAnsiTheme="minorBidi" w:cstheme="minorBidi"/>
          <w:b/>
          <w:bCs/>
        </w:rPr>
        <w:t>INFORMATIONS DOCUMENTAIRES :</w:t>
      </w:r>
    </w:p>
    <w:p w:rsidR="00426164" w:rsidRDefault="00426164" w:rsidP="00426164">
      <w:pPr>
        <w:pStyle w:val="Paragraphedeliste"/>
        <w:numPr>
          <w:ilvl w:val="0"/>
          <w:numId w:val="2"/>
        </w:numPr>
        <w:rPr>
          <w:rFonts w:asciiTheme="minorBidi" w:hAnsiTheme="minorBidi" w:cstheme="minorBidi"/>
        </w:rPr>
      </w:pPr>
      <w:r w:rsidRPr="00426164">
        <w:rPr>
          <w:rFonts w:asciiTheme="minorBidi" w:hAnsiTheme="minorBidi" w:cstheme="minorBidi"/>
        </w:rPr>
        <w:t>Recueillir et analyser les besoins de versement et</w:t>
      </w:r>
      <w:r w:rsidRPr="00426164">
        <w:rPr>
          <w:rFonts w:asciiTheme="minorBidi" w:hAnsiTheme="minorBidi" w:cstheme="minorBidi"/>
        </w:rPr>
        <w:t xml:space="preserve"> </w:t>
      </w:r>
      <w:r w:rsidRPr="00426164">
        <w:rPr>
          <w:rFonts w:asciiTheme="minorBidi" w:hAnsiTheme="minorBidi" w:cstheme="minorBidi"/>
        </w:rPr>
        <w:t>d'élimination des documents ainsi que des acquisitions</w:t>
      </w:r>
      <w:r w:rsidRPr="00426164">
        <w:rPr>
          <w:rFonts w:asciiTheme="minorBidi" w:hAnsiTheme="minorBidi" w:cstheme="minorBidi"/>
        </w:rPr>
        <w:t xml:space="preserve"> </w:t>
      </w:r>
      <w:r w:rsidRPr="00426164">
        <w:rPr>
          <w:rFonts w:asciiTheme="minorBidi" w:hAnsiTheme="minorBidi" w:cstheme="minorBidi"/>
        </w:rPr>
        <w:t>(ouvrages, revues</w:t>
      </w:r>
      <w:r>
        <w:rPr>
          <w:rFonts w:asciiTheme="minorBidi" w:hAnsiTheme="minorBidi" w:cstheme="minorBidi"/>
        </w:rPr>
        <w:t>, etc.</w:t>
      </w:r>
      <w:r w:rsidRPr="00426164">
        <w:rPr>
          <w:rFonts w:asciiTheme="minorBidi" w:hAnsiTheme="minorBidi" w:cstheme="minorBidi"/>
        </w:rPr>
        <w:t>) et identifier les sites à inspecter</w:t>
      </w:r>
      <w:r w:rsidR="00906149">
        <w:rPr>
          <w:rFonts w:asciiTheme="minorBidi" w:hAnsiTheme="minorBidi" w:cstheme="minorBidi"/>
        </w:rPr>
        <w:t>.</w:t>
      </w:r>
    </w:p>
    <w:p w:rsidR="00426164" w:rsidRPr="00426164" w:rsidRDefault="00426164" w:rsidP="00426164">
      <w:pPr>
        <w:pStyle w:val="Paragraphedeliste"/>
        <w:numPr>
          <w:ilvl w:val="0"/>
          <w:numId w:val="2"/>
        </w:numPr>
        <w:rPr>
          <w:rFonts w:asciiTheme="minorBidi" w:hAnsiTheme="minorBidi" w:cstheme="minorBidi"/>
        </w:rPr>
      </w:pPr>
      <w:r w:rsidRPr="00426164">
        <w:rPr>
          <w:rFonts w:asciiTheme="minorBidi" w:hAnsiTheme="minorBidi" w:cstheme="minorBidi"/>
        </w:rPr>
        <w:t>Elaborer</w:t>
      </w:r>
      <w:r>
        <w:rPr>
          <w:rFonts w:asciiTheme="minorBidi" w:hAnsiTheme="minorBidi" w:cstheme="minorBidi"/>
        </w:rPr>
        <w:t> :</w:t>
      </w:r>
    </w:p>
    <w:p w:rsidR="00426164" w:rsidRPr="00426164" w:rsidRDefault="00426164" w:rsidP="00426164">
      <w:pPr>
        <w:pStyle w:val="Paragraphedeliste"/>
        <w:numPr>
          <w:ilvl w:val="1"/>
          <w:numId w:val="2"/>
        </w:numPr>
        <w:rPr>
          <w:rFonts w:asciiTheme="minorBidi" w:hAnsiTheme="minorBidi" w:cstheme="minorBidi"/>
        </w:rPr>
      </w:pPr>
      <w:r w:rsidRPr="00426164">
        <w:rPr>
          <w:rFonts w:asciiTheme="minorBidi" w:hAnsiTheme="minorBidi" w:cstheme="minorBidi"/>
        </w:rPr>
        <w:t xml:space="preserve">Un </w:t>
      </w:r>
      <w:r w:rsidRPr="00426164">
        <w:rPr>
          <w:rFonts w:asciiTheme="minorBidi" w:hAnsiTheme="minorBidi" w:cstheme="minorBidi"/>
        </w:rPr>
        <w:t>projet programme annuel de versement,</w:t>
      </w:r>
      <w:r>
        <w:rPr>
          <w:rFonts w:asciiTheme="minorBidi" w:hAnsiTheme="minorBidi" w:cstheme="minorBidi"/>
        </w:rPr>
        <w:t xml:space="preserve"> </w:t>
      </w:r>
      <w:r w:rsidRPr="00426164">
        <w:rPr>
          <w:rFonts w:asciiTheme="minorBidi" w:hAnsiTheme="minorBidi" w:cstheme="minorBidi"/>
        </w:rPr>
        <w:t xml:space="preserve">d'éliminations et d'archivage </w:t>
      </w:r>
      <w:r w:rsidRPr="00426164">
        <w:rPr>
          <w:rFonts w:asciiTheme="minorBidi" w:hAnsiTheme="minorBidi" w:cstheme="minorBidi"/>
        </w:rPr>
        <w:t>électronique</w:t>
      </w:r>
      <w:r w:rsidRPr="00426164">
        <w:rPr>
          <w:rFonts w:asciiTheme="minorBidi" w:hAnsiTheme="minorBidi" w:cstheme="minorBidi"/>
        </w:rPr>
        <w:t xml:space="preserve"> des documents</w:t>
      </w:r>
    </w:p>
    <w:p w:rsidR="00426164" w:rsidRPr="00426164" w:rsidRDefault="00426164" w:rsidP="00426164">
      <w:pPr>
        <w:pStyle w:val="Paragraphedeliste"/>
        <w:numPr>
          <w:ilvl w:val="1"/>
          <w:numId w:val="2"/>
        </w:numPr>
        <w:rPr>
          <w:rFonts w:asciiTheme="minorBidi" w:hAnsiTheme="minorBidi" w:cstheme="minorBidi"/>
        </w:rPr>
      </w:pPr>
      <w:r w:rsidRPr="00426164">
        <w:rPr>
          <w:rFonts w:asciiTheme="minorBidi" w:hAnsiTheme="minorBidi" w:cstheme="minorBidi"/>
        </w:rPr>
        <w:t xml:space="preserve">Un </w:t>
      </w:r>
      <w:r w:rsidRPr="00426164">
        <w:rPr>
          <w:rFonts w:asciiTheme="minorBidi" w:hAnsiTheme="minorBidi" w:cstheme="minorBidi"/>
        </w:rPr>
        <w:t>projet programme annuel d'acquisitions,</w:t>
      </w:r>
    </w:p>
    <w:p w:rsidR="00426164" w:rsidRPr="00906149" w:rsidRDefault="00426164" w:rsidP="00906149">
      <w:pPr>
        <w:pStyle w:val="Paragraphedeliste"/>
        <w:numPr>
          <w:ilvl w:val="1"/>
          <w:numId w:val="2"/>
        </w:numPr>
        <w:rPr>
          <w:rFonts w:asciiTheme="minorBidi" w:hAnsiTheme="minorBidi" w:cstheme="minorBidi"/>
        </w:rPr>
      </w:pPr>
      <w:r w:rsidRPr="00426164">
        <w:rPr>
          <w:rFonts w:asciiTheme="minorBidi" w:hAnsiTheme="minorBidi" w:cstheme="minorBidi"/>
        </w:rPr>
        <w:t xml:space="preserve">Un </w:t>
      </w:r>
      <w:r w:rsidRPr="00426164">
        <w:rPr>
          <w:rFonts w:asciiTheme="minorBidi" w:hAnsiTheme="minorBidi" w:cstheme="minorBidi"/>
        </w:rPr>
        <w:t>projet programme annuel des missions d'inspection -et</w:t>
      </w:r>
      <w:r w:rsidRPr="00426164">
        <w:rPr>
          <w:rFonts w:asciiTheme="minorBidi" w:hAnsiTheme="minorBidi" w:cstheme="minorBidi"/>
        </w:rPr>
        <w:t xml:space="preserve"> </w:t>
      </w:r>
      <w:r w:rsidRPr="00426164">
        <w:rPr>
          <w:rFonts w:asciiTheme="minorBidi" w:hAnsiTheme="minorBidi" w:cstheme="minorBidi"/>
        </w:rPr>
        <w:t>de</w:t>
      </w:r>
      <w:r>
        <w:rPr>
          <w:rFonts w:asciiTheme="minorBidi" w:hAnsiTheme="minorBidi" w:cstheme="minorBidi"/>
        </w:rPr>
        <w:t xml:space="preserve"> </w:t>
      </w:r>
      <w:r w:rsidRPr="00426164">
        <w:rPr>
          <w:rFonts w:asciiTheme="minorBidi" w:hAnsiTheme="minorBidi" w:cstheme="minorBidi"/>
        </w:rPr>
        <w:t>suivi des activités archives de ta société</w:t>
      </w:r>
      <w:r w:rsidR="00341591">
        <w:rPr>
          <w:rFonts w:asciiTheme="minorBidi" w:hAnsiTheme="minorBidi" w:cstheme="minorBidi"/>
        </w:rPr>
        <w:t>.</w:t>
      </w:r>
      <w:bookmarkStart w:id="0" w:name="_GoBack"/>
      <w:bookmarkEnd w:id="0"/>
    </w:p>
    <w:sectPr w:rsidR="00426164" w:rsidRPr="009061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932A6D"/>
    <w:multiLevelType w:val="hybridMultilevel"/>
    <w:tmpl w:val="A93AC72C"/>
    <w:lvl w:ilvl="0" w:tplc="734A379E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665771"/>
    <w:multiLevelType w:val="hybridMultilevel"/>
    <w:tmpl w:val="4DDE9828"/>
    <w:lvl w:ilvl="0" w:tplc="D1FEABC6">
      <w:start w:val="1"/>
      <w:numFmt w:val="bullet"/>
      <w:lvlText w:val=""/>
      <w:lvlJc w:val="left"/>
      <w:pPr>
        <w:ind w:left="1038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AE1"/>
    <w:rsid w:val="00120AE1"/>
    <w:rsid w:val="00143C4E"/>
    <w:rsid w:val="001A4396"/>
    <w:rsid w:val="00341591"/>
    <w:rsid w:val="00426164"/>
    <w:rsid w:val="00744B63"/>
    <w:rsid w:val="008740C6"/>
    <w:rsid w:val="00906149"/>
    <w:rsid w:val="009A2976"/>
    <w:rsid w:val="009D4065"/>
    <w:rsid w:val="00BB037F"/>
    <w:rsid w:val="00D97C62"/>
    <w:rsid w:val="00E0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BAB7E"/>
  <w15:chartTrackingRefBased/>
  <w15:docId w15:val="{D17C1294-761A-401C-98F4-703C7FB9C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61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20AE1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193</Words>
  <Characters>1064</Characters>
  <Application>Microsoft Office Word</Application>
  <DocSecurity>0</DocSecurity>
  <Lines>8</Lines>
  <Paragraphs>2</Paragraphs>
  <ScaleCrop>false</ScaleCrop>
  <Company>Hewlett-Packard Company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ZITOUNI</dc:creator>
  <cp:keywords/>
  <dc:description/>
  <cp:lastModifiedBy>Farid ZITOUNI</cp:lastModifiedBy>
  <cp:revision>6</cp:revision>
  <dcterms:created xsi:type="dcterms:W3CDTF">2023-03-16T10:00:00Z</dcterms:created>
  <dcterms:modified xsi:type="dcterms:W3CDTF">2023-03-16T10:02:00Z</dcterms:modified>
</cp:coreProperties>
</file>