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754" w:rsidRPr="00EB3DBE" w:rsidRDefault="00EB3DBE">
      <w:pPr>
        <w:rPr>
          <w:lang w:val="es-MX"/>
        </w:rPr>
      </w:pPr>
      <w:r>
        <w:rPr>
          <w:lang w:val="es-MX"/>
        </w:rPr>
        <w:t>dafdsf</w:t>
      </w:r>
      <w:bookmarkStart w:id="0" w:name="_GoBack"/>
      <w:bookmarkEnd w:id="0"/>
    </w:p>
    <w:sectPr w:rsidR="00803754" w:rsidRPr="00EB3DBE" w:rsidSect="009B1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BE"/>
    <w:rsid w:val="00567824"/>
    <w:rsid w:val="00803754"/>
    <w:rsid w:val="009B19DB"/>
    <w:rsid w:val="00B444A4"/>
    <w:rsid w:val="00E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A6B0"/>
  <w15:chartTrackingRefBased/>
  <w15:docId w15:val="{F2B81BEA-2389-4A1A-8845-98F861F2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Ernesto Velasco</dc:creator>
  <cp:keywords/>
  <dc:description/>
  <cp:lastModifiedBy>Rodrigo Ernesto Velasco</cp:lastModifiedBy>
  <cp:revision>1</cp:revision>
  <dcterms:created xsi:type="dcterms:W3CDTF">2020-09-22T21:39:00Z</dcterms:created>
  <dcterms:modified xsi:type="dcterms:W3CDTF">2020-09-22T21:40:00Z</dcterms:modified>
</cp:coreProperties>
</file>