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E17B" w14:textId="6550192B" w:rsidR="00E411F3" w:rsidRPr="00E411F3" w:rsidRDefault="00E411F3" w:rsidP="00E411F3">
      <w:pPr>
        <w:jc w:val="center"/>
        <w:rPr>
          <w:b/>
          <w:bCs/>
          <w:sz w:val="40"/>
          <w:szCs w:val="40"/>
          <w:u w:val="single"/>
          <w:lang w:bidi="ar-EG"/>
        </w:rPr>
      </w:pPr>
      <w:r w:rsidRPr="00E411F3">
        <w:rPr>
          <w:b/>
          <w:bCs/>
          <w:sz w:val="40"/>
          <w:szCs w:val="40"/>
          <w:u w:val="single"/>
        </w:rPr>
        <w:t>Operating system 2 Project – Cover shee</w:t>
      </w:r>
      <w:r>
        <w:rPr>
          <w:b/>
          <w:bCs/>
          <w:sz w:val="40"/>
          <w:szCs w:val="40"/>
          <w:u w:val="single"/>
          <w:lang w:bidi="ar-EG"/>
        </w:rPr>
        <w:t>t</w:t>
      </w:r>
    </w:p>
    <w:p w14:paraId="75766ABB" w14:textId="77777777" w:rsidR="00E411F3" w:rsidRDefault="00E411F3" w:rsidP="00E411F3">
      <w:pPr>
        <w:jc w:val="center"/>
        <w:rPr>
          <w:sz w:val="30"/>
          <w:szCs w:val="30"/>
          <w:rtl/>
        </w:rPr>
      </w:pPr>
    </w:p>
    <w:p w14:paraId="3DFC081A" w14:textId="279A479C" w:rsidR="00E411F3" w:rsidRPr="00A523B5" w:rsidRDefault="00A523B5" w:rsidP="00E411F3">
      <w:pPr>
        <w:rPr>
          <w:sz w:val="30"/>
          <w:szCs w:val="30"/>
        </w:rPr>
      </w:pPr>
      <w:r w:rsidRPr="00A523B5">
        <w:rPr>
          <w:sz w:val="30"/>
          <w:szCs w:val="30"/>
        </w:rPr>
        <w:t xml:space="preserve">Project Title: Reader- writer project        </w:t>
      </w:r>
    </w:p>
    <w:p w14:paraId="1E7FEDA8" w14:textId="4E44E522" w:rsidR="00E411F3" w:rsidRPr="00A523B5" w:rsidRDefault="00A523B5" w:rsidP="00E411F3">
      <w:pPr>
        <w:rPr>
          <w:sz w:val="30"/>
          <w:szCs w:val="30"/>
        </w:rPr>
      </w:pPr>
      <w:r w:rsidRPr="00A523B5">
        <w:rPr>
          <w:sz w:val="30"/>
          <w:szCs w:val="30"/>
        </w:rPr>
        <w:t>Group: #</w:t>
      </w:r>
      <w:r>
        <w:rPr>
          <w:sz w:val="30"/>
          <w:szCs w:val="30"/>
        </w:rPr>
        <w:t>-----------------</w:t>
      </w:r>
    </w:p>
    <w:p w14:paraId="57D47338" w14:textId="4A39CF4E" w:rsidR="00A523B5" w:rsidRPr="00A523B5" w:rsidRDefault="00A523B5" w:rsidP="00AB5740">
      <w:pPr>
        <w:rPr>
          <w:sz w:val="30"/>
          <w:szCs w:val="30"/>
        </w:rPr>
      </w:pPr>
      <w:r w:rsidRPr="00A523B5">
        <w:rPr>
          <w:sz w:val="30"/>
          <w:szCs w:val="30"/>
        </w:rPr>
        <w:t xml:space="preserve">Discussion </w:t>
      </w:r>
      <w:r w:rsidR="007E6C92" w:rsidRPr="00A523B5">
        <w:rPr>
          <w:sz w:val="30"/>
          <w:szCs w:val="30"/>
        </w:rPr>
        <w:t xml:space="preserve">time: </w:t>
      </w:r>
      <w:r w:rsidR="007E6C92">
        <w:rPr>
          <w:sz w:val="30"/>
          <w:szCs w:val="30"/>
        </w:rPr>
        <w:t>12:20 PM</w:t>
      </w:r>
    </w:p>
    <w:p w14:paraId="42EA7FF6" w14:textId="3C9FE14E" w:rsidR="00AB5740" w:rsidRDefault="00A523B5" w:rsidP="00AB5740">
      <w:pPr>
        <w:rPr>
          <w:sz w:val="30"/>
          <w:szCs w:val="30"/>
        </w:rPr>
      </w:pPr>
      <w:proofErr w:type="gramStart"/>
      <w:r w:rsidRPr="00A523B5">
        <w:rPr>
          <w:sz w:val="30"/>
          <w:szCs w:val="30"/>
        </w:rPr>
        <w:t xml:space="preserve">Instructor </w:t>
      </w:r>
      <w:r w:rsidR="007E6C92">
        <w:rPr>
          <w:sz w:val="30"/>
          <w:szCs w:val="30"/>
        </w:rPr>
        <w:t>:</w:t>
      </w:r>
      <w:proofErr w:type="gramEnd"/>
      <w:r w:rsidR="007E6C92">
        <w:rPr>
          <w:sz w:val="30"/>
          <w:szCs w:val="30"/>
        </w:rPr>
        <w:t xml:space="preserve"> </w:t>
      </w:r>
      <w:proofErr w:type="spellStart"/>
      <w:r w:rsidR="007E6C92">
        <w:rPr>
          <w:sz w:val="30"/>
          <w:szCs w:val="30"/>
        </w:rPr>
        <w:t>ENG:</w:t>
      </w:r>
      <w:r w:rsidR="00E9125D">
        <w:rPr>
          <w:sz w:val="30"/>
          <w:szCs w:val="30"/>
        </w:rPr>
        <w:t>abdelrahman</w:t>
      </w:r>
      <w:proofErr w:type="spellEnd"/>
    </w:p>
    <w:tbl>
      <w:tblPr>
        <w:tblStyle w:val="TableGrid"/>
        <w:tblpPr w:leftFromText="180" w:rightFromText="180" w:vertAnchor="page" w:horzAnchor="margin" w:tblpXSpec="center" w:tblpY="5298"/>
        <w:tblW w:w="10692" w:type="dxa"/>
        <w:tblLook w:val="04A0" w:firstRow="1" w:lastRow="0" w:firstColumn="1" w:lastColumn="0" w:noHBand="0" w:noVBand="1"/>
      </w:tblPr>
      <w:tblGrid>
        <w:gridCol w:w="2052"/>
        <w:gridCol w:w="2880"/>
        <w:gridCol w:w="1314"/>
        <w:gridCol w:w="1073"/>
        <w:gridCol w:w="1079"/>
        <w:gridCol w:w="2294"/>
      </w:tblGrid>
      <w:tr w:rsidR="003D03EE" w14:paraId="54D8C606" w14:textId="77777777" w:rsidTr="007E64C7">
        <w:tc>
          <w:tcPr>
            <w:tcW w:w="2052" w:type="dxa"/>
          </w:tcPr>
          <w:p w14:paraId="2092BAB1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ID</w:t>
            </w:r>
          </w:p>
        </w:tc>
        <w:tc>
          <w:tcPr>
            <w:tcW w:w="2880" w:type="dxa"/>
          </w:tcPr>
          <w:p w14:paraId="3810ED7F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NAME</w:t>
            </w:r>
          </w:p>
        </w:tc>
        <w:tc>
          <w:tcPr>
            <w:tcW w:w="1314" w:type="dxa"/>
          </w:tcPr>
          <w:p w14:paraId="7C73E8C4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BOUNCE</w:t>
            </w:r>
          </w:p>
        </w:tc>
        <w:tc>
          <w:tcPr>
            <w:tcW w:w="1073" w:type="dxa"/>
          </w:tcPr>
          <w:p w14:paraId="05B599EC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MINUS</w:t>
            </w:r>
          </w:p>
        </w:tc>
        <w:tc>
          <w:tcPr>
            <w:tcW w:w="1079" w:type="dxa"/>
          </w:tcPr>
          <w:p w14:paraId="22DEA9CF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TOTAL GRADE</w:t>
            </w:r>
          </w:p>
        </w:tc>
        <w:tc>
          <w:tcPr>
            <w:tcW w:w="2294" w:type="dxa"/>
          </w:tcPr>
          <w:p w14:paraId="53253115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COMMENT</w:t>
            </w:r>
          </w:p>
        </w:tc>
      </w:tr>
      <w:tr w:rsidR="003D03EE" w14:paraId="738DE3DC" w14:textId="77777777" w:rsidTr="007E64C7">
        <w:tc>
          <w:tcPr>
            <w:tcW w:w="2052" w:type="dxa"/>
          </w:tcPr>
          <w:p w14:paraId="1B31B464" w14:textId="3D98D722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202000160</w:t>
            </w:r>
          </w:p>
        </w:tc>
        <w:tc>
          <w:tcPr>
            <w:tcW w:w="2880" w:type="dxa"/>
          </w:tcPr>
          <w:p w14:paraId="5CE21C7E" w14:textId="15EDA9D8" w:rsidR="003D03EE" w:rsidRDefault="00483AAA" w:rsidP="007E64C7">
            <w:pPr>
              <w:rPr>
                <w:sz w:val="30"/>
                <w:szCs w:val="30"/>
                <w:rtl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 xml:space="preserve">Amir Samir </w:t>
            </w:r>
            <w:proofErr w:type="spellStart"/>
            <w:proofErr w:type="gramStart"/>
            <w:r>
              <w:rPr>
                <w:sz w:val="30"/>
                <w:szCs w:val="30"/>
                <w:lang w:bidi="ar-EG"/>
              </w:rPr>
              <w:t>fawzy</w:t>
            </w:r>
            <w:proofErr w:type="spellEnd"/>
            <w:r>
              <w:rPr>
                <w:sz w:val="30"/>
                <w:szCs w:val="30"/>
                <w:lang w:bidi="ar-EG"/>
              </w:rPr>
              <w:t>(</w:t>
            </w:r>
            <w:proofErr w:type="gramEnd"/>
            <w:r>
              <w:rPr>
                <w:sz w:val="30"/>
                <w:szCs w:val="30"/>
                <w:lang w:bidi="ar-EG"/>
              </w:rPr>
              <w:t>T.L)</w:t>
            </w:r>
          </w:p>
        </w:tc>
        <w:tc>
          <w:tcPr>
            <w:tcW w:w="1314" w:type="dxa"/>
          </w:tcPr>
          <w:p w14:paraId="696C0881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708F2AEE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3F6EE625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1C7FF2AF" w14:textId="77777777" w:rsidR="003D03EE" w:rsidRDefault="003D03EE" w:rsidP="007E64C7">
            <w:pPr>
              <w:rPr>
                <w:sz w:val="30"/>
                <w:szCs w:val="30"/>
                <w:lang w:bidi="ar-EG"/>
              </w:rPr>
            </w:pPr>
          </w:p>
        </w:tc>
      </w:tr>
      <w:tr w:rsidR="003D03EE" w14:paraId="0F950320" w14:textId="77777777" w:rsidTr="007E64C7">
        <w:tc>
          <w:tcPr>
            <w:tcW w:w="2052" w:type="dxa"/>
          </w:tcPr>
          <w:p w14:paraId="256B6948" w14:textId="727750EC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 w:rsidRPr="00483AAA">
              <w:rPr>
                <w:sz w:val="30"/>
                <w:szCs w:val="30"/>
                <w:lang w:bidi="ar-EG"/>
              </w:rPr>
              <w:t>201900882</w:t>
            </w:r>
          </w:p>
        </w:tc>
        <w:tc>
          <w:tcPr>
            <w:tcW w:w="2880" w:type="dxa"/>
          </w:tcPr>
          <w:p w14:paraId="24B2BA76" w14:textId="74ED3E21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 xml:space="preserve">Mina </w:t>
            </w:r>
            <w:proofErr w:type="spellStart"/>
            <w:r>
              <w:rPr>
                <w:sz w:val="30"/>
                <w:szCs w:val="30"/>
                <w:lang w:bidi="ar-EG"/>
              </w:rPr>
              <w:t>mofed</w:t>
            </w:r>
            <w:proofErr w:type="spellEnd"/>
            <w:r>
              <w:rPr>
                <w:sz w:val="30"/>
                <w:szCs w:val="30"/>
                <w:lang w:bidi="ar-EG"/>
              </w:rPr>
              <w:t xml:space="preserve"> </w:t>
            </w:r>
            <w:proofErr w:type="spellStart"/>
            <w:r>
              <w:rPr>
                <w:sz w:val="30"/>
                <w:szCs w:val="30"/>
                <w:lang w:bidi="ar-EG"/>
              </w:rPr>
              <w:t>mouris</w:t>
            </w:r>
            <w:proofErr w:type="spellEnd"/>
          </w:p>
        </w:tc>
        <w:tc>
          <w:tcPr>
            <w:tcW w:w="1314" w:type="dxa"/>
          </w:tcPr>
          <w:p w14:paraId="77A80965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047D614E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590A9951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06A8AA2C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</w:tr>
      <w:tr w:rsidR="003D03EE" w14:paraId="3924E497" w14:textId="77777777" w:rsidTr="007E64C7">
        <w:tc>
          <w:tcPr>
            <w:tcW w:w="2052" w:type="dxa"/>
          </w:tcPr>
          <w:p w14:paraId="62A58B62" w14:textId="6B3B5D31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 w:rsidRPr="00483AAA">
              <w:rPr>
                <w:sz w:val="30"/>
                <w:szCs w:val="30"/>
                <w:lang w:bidi="ar-EG"/>
              </w:rPr>
              <w:t>201900433</w:t>
            </w:r>
          </w:p>
        </w:tc>
        <w:tc>
          <w:tcPr>
            <w:tcW w:w="2880" w:type="dxa"/>
          </w:tcPr>
          <w:p w14:paraId="03E1279D" w14:textId="644606B8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proofErr w:type="spellStart"/>
            <w:r>
              <w:rPr>
                <w:sz w:val="30"/>
                <w:szCs w:val="30"/>
                <w:lang w:bidi="ar-EG"/>
              </w:rPr>
              <w:t>Abdlelrahman</w:t>
            </w:r>
            <w:proofErr w:type="spellEnd"/>
            <w:r>
              <w:rPr>
                <w:sz w:val="30"/>
                <w:szCs w:val="30"/>
                <w:lang w:bidi="ar-EG"/>
              </w:rPr>
              <w:t xml:space="preserve"> </w:t>
            </w:r>
            <w:proofErr w:type="spellStart"/>
            <w:r>
              <w:rPr>
                <w:sz w:val="30"/>
                <w:szCs w:val="30"/>
                <w:lang w:bidi="ar-EG"/>
              </w:rPr>
              <w:t>mohmed</w:t>
            </w:r>
            <w:proofErr w:type="spellEnd"/>
          </w:p>
        </w:tc>
        <w:tc>
          <w:tcPr>
            <w:tcW w:w="1314" w:type="dxa"/>
          </w:tcPr>
          <w:p w14:paraId="6FB972EC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387AAD1D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5550023B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79728352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</w:tr>
      <w:tr w:rsidR="003D03EE" w14:paraId="29B680E9" w14:textId="77777777" w:rsidTr="007E64C7">
        <w:tc>
          <w:tcPr>
            <w:tcW w:w="2052" w:type="dxa"/>
          </w:tcPr>
          <w:p w14:paraId="57623BD0" w14:textId="3BB03EE0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 w:rsidRPr="00483AAA">
              <w:rPr>
                <w:sz w:val="30"/>
                <w:szCs w:val="30"/>
                <w:lang w:bidi="ar-EG"/>
              </w:rPr>
              <w:t>202000621</w:t>
            </w:r>
          </w:p>
        </w:tc>
        <w:tc>
          <w:tcPr>
            <w:tcW w:w="2880" w:type="dxa"/>
          </w:tcPr>
          <w:p w14:paraId="6E9D74EC" w14:textId="39778CE9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 xml:space="preserve">Fady </w:t>
            </w:r>
            <w:proofErr w:type="spellStart"/>
            <w:r>
              <w:rPr>
                <w:sz w:val="30"/>
                <w:szCs w:val="30"/>
                <w:lang w:bidi="ar-EG"/>
              </w:rPr>
              <w:t>osama</w:t>
            </w:r>
            <w:proofErr w:type="spellEnd"/>
            <w:r>
              <w:rPr>
                <w:sz w:val="30"/>
                <w:szCs w:val="30"/>
                <w:lang w:bidi="ar-EG"/>
              </w:rPr>
              <w:t xml:space="preserve"> </w:t>
            </w:r>
            <w:proofErr w:type="spellStart"/>
            <w:r>
              <w:rPr>
                <w:sz w:val="30"/>
                <w:szCs w:val="30"/>
                <w:lang w:bidi="ar-EG"/>
              </w:rPr>
              <w:t>akram</w:t>
            </w:r>
            <w:proofErr w:type="spellEnd"/>
          </w:p>
        </w:tc>
        <w:tc>
          <w:tcPr>
            <w:tcW w:w="1314" w:type="dxa"/>
          </w:tcPr>
          <w:p w14:paraId="299B8430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4E2AE20E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5E2F0AE6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4DC21543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</w:tr>
      <w:tr w:rsidR="003D03EE" w14:paraId="34119F58" w14:textId="77777777" w:rsidTr="007E64C7">
        <w:tc>
          <w:tcPr>
            <w:tcW w:w="2052" w:type="dxa"/>
          </w:tcPr>
          <w:p w14:paraId="597C2EC1" w14:textId="6572E388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 w:rsidRPr="00483AAA">
              <w:rPr>
                <w:sz w:val="30"/>
                <w:szCs w:val="30"/>
                <w:lang w:bidi="ar-EG"/>
              </w:rPr>
              <w:t>201900396</w:t>
            </w:r>
          </w:p>
        </w:tc>
        <w:tc>
          <w:tcPr>
            <w:tcW w:w="2880" w:type="dxa"/>
          </w:tcPr>
          <w:p w14:paraId="0C1A803A" w14:textId="6BAEF2D7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proofErr w:type="spellStart"/>
            <w:r>
              <w:rPr>
                <w:sz w:val="30"/>
                <w:szCs w:val="30"/>
                <w:lang w:bidi="ar-EG"/>
              </w:rPr>
              <w:t>Abdleltawab</w:t>
            </w:r>
            <w:proofErr w:type="spellEnd"/>
            <w:r>
              <w:rPr>
                <w:sz w:val="30"/>
                <w:szCs w:val="30"/>
                <w:lang w:bidi="ar-EG"/>
              </w:rPr>
              <w:t xml:space="preserve"> </w:t>
            </w:r>
            <w:proofErr w:type="spellStart"/>
            <w:r>
              <w:rPr>
                <w:sz w:val="30"/>
                <w:szCs w:val="30"/>
                <w:lang w:bidi="ar-EG"/>
              </w:rPr>
              <w:t>ahmed</w:t>
            </w:r>
            <w:proofErr w:type="spellEnd"/>
          </w:p>
        </w:tc>
        <w:tc>
          <w:tcPr>
            <w:tcW w:w="1314" w:type="dxa"/>
          </w:tcPr>
          <w:p w14:paraId="6FB5E9F0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30DC9739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19A22313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7C2860AC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</w:tr>
      <w:tr w:rsidR="003D03EE" w14:paraId="35748B51" w14:textId="77777777" w:rsidTr="007E64C7">
        <w:tc>
          <w:tcPr>
            <w:tcW w:w="2052" w:type="dxa"/>
          </w:tcPr>
          <w:p w14:paraId="231ACC5C" w14:textId="2BB86563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 w:rsidRPr="00483AAA">
              <w:rPr>
                <w:sz w:val="30"/>
                <w:szCs w:val="30"/>
                <w:lang w:bidi="ar-EG"/>
              </w:rPr>
              <w:t>201900873</w:t>
            </w:r>
          </w:p>
        </w:tc>
        <w:tc>
          <w:tcPr>
            <w:tcW w:w="2880" w:type="dxa"/>
          </w:tcPr>
          <w:p w14:paraId="561EB3A5" w14:textId="213385ED" w:rsidR="003D03EE" w:rsidRDefault="00483AAA" w:rsidP="007E64C7">
            <w:pPr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 xml:space="preserve">Mirna </w:t>
            </w:r>
            <w:proofErr w:type="spellStart"/>
            <w:r>
              <w:rPr>
                <w:sz w:val="30"/>
                <w:szCs w:val="30"/>
                <w:lang w:bidi="ar-EG"/>
              </w:rPr>
              <w:t>monir</w:t>
            </w:r>
            <w:proofErr w:type="spellEnd"/>
            <w:r>
              <w:rPr>
                <w:sz w:val="30"/>
                <w:szCs w:val="30"/>
                <w:lang w:bidi="ar-EG"/>
              </w:rPr>
              <w:t xml:space="preserve"> </w:t>
            </w:r>
            <w:proofErr w:type="spellStart"/>
            <w:r>
              <w:rPr>
                <w:sz w:val="30"/>
                <w:szCs w:val="30"/>
                <w:lang w:bidi="ar-EG"/>
              </w:rPr>
              <w:t>moussa</w:t>
            </w:r>
            <w:proofErr w:type="spellEnd"/>
          </w:p>
        </w:tc>
        <w:tc>
          <w:tcPr>
            <w:tcW w:w="1314" w:type="dxa"/>
          </w:tcPr>
          <w:p w14:paraId="72DEB30E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6488126D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5337C0A1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1CE5C2F2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</w:tr>
      <w:tr w:rsidR="003D03EE" w14:paraId="42F177E5" w14:textId="77777777" w:rsidTr="007E64C7">
        <w:tc>
          <w:tcPr>
            <w:tcW w:w="2052" w:type="dxa"/>
          </w:tcPr>
          <w:p w14:paraId="53116E41" w14:textId="738B3BEE" w:rsidR="003D03EE" w:rsidRDefault="00E76C09" w:rsidP="003D6ACC">
            <w:pPr>
              <w:jc w:val="both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201900417</w:t>
            </w:r>
          </w:p>
        </w:tc>
        <w:tc>
          <w:tcPr>
            <w:tcW w:w="2880" w:type="dxa"/>
          </w:tcPr>
          <w:p w14:paraId="5EBF868F" w14:textId="448B54CE" w:rsidR="003D03EE" w:rsidRDefault="003D6ACC" w:rsidP="003D6ACC">
            <w:pPr>
              <w:jc w:val="right"/>
              <w:rPr>
                <w:sz w:val="30"/>
                <w:szCs w:val="30"/>
                <w:rtl/>
                <w:lang w:bidi="ar-EG"/>
              </w:rPr>
            </w:pPr>
            <w:r w:rsidRPr="003D6ACC">
              <w:rPr>
                <w:rFonts w:cs="Arial"/>
                <w:sz w:val="30"/>
                <w:szCs w:val="30"/>
                <w:rtl/>
                <w:lang w:bidi="ar-EG"/>
              </w:rPr>
              <w:t>عبدالرحمن خليفة حلمي خليفة</w:t>
            </w:r>
          </w:p>
        </w:tc>
        <w:tc>
          <w:tcPr>
            <w:tcW w:w="1314" w:type="dxa"/>
          </w:tcPr>
          <w:p w14:paraId="7499F8B5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51E73303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2D9CCC4A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7355F052" w14:textId="77777777" w:rsidR="003D03EE" w:rsidRDefault="003D03EE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</w:tr>
      <w:tr w:rsidR="003D6ACC" w14:paraId="53A27912" w14:textId="77777777" w:rsidTr="007E64C7">
        <w:tc>
          <w:tcPr>
            <w:tcW w:w="2052" w:type="dxa"/>
          </w:tcPr>
          <w:p w14:paraId="4006353B" w14:textId="75498484" w:rsidR="003D6ACC" w:rsidRPr="003D6ACC" w:rsidRDefault="003D6ACC" w:rsidP="003D6ACC">
            <w:pPr>
              <w:jc w:val="center"/>
              <w:rPr>
                <w:sz w:val="30"/>
                <w:szCs w:val="30"/>
                <w:lang w:bidi="ar-EG"/>
              </w:rPr>
            </w:pPr>
            <w:r w:rsidRPr="003D6ACC">
              <w:rPr>
                <w:sz w:val="30"/>
                <w:szCs w:val="30"/>
                <w:lang w:bidi="ar-EG"/>
              </w:rPr>
              <w:t>20180014</w:t>
            </w:r>
          </w:p>
        </w:tc>
        <w:tc>
          <w:tcPr>
            <w:tcW w:w="2880" w:type="dxa"/>
          </w:tcPr>
          <w:p w14:paraId="4934F7AB" w14:textId="0188C6A3" w:rsidR="003D6ACC" w:rsidRPr="003D6ACC" w:rsidRDefault="00E76C09" w:rsidP="003D6ACC">
            <w:pPr>
              <w:jc w:val="right"/>
              <w:rPr>
                <w:rFonts w:cs="Arial" w:hint="cs"/>
                <w:sz w:val="30"/>
                <w:szCs w:val="30"/>
                <w:rtl/>
                <w:lang w:bidi="ar-EG"/>
              </w:rPr>
            </w:pPr>
            <w:r>
              <w:rPr>
                <w:rFonts w:cs="Arial" w:hint="cs"/>
                <w:sz w:val="30"/>
                <w:szCs w:val="30"/>
                <w:rtl/>
                <w:lang w:bidi="ar-EG"/>
              </w:rPr>
              <w:t xml:space="preserve"> ا</w:t>
            </w:r>
            <w:r w:rsidRPr="003D6ACC">
              <w:rPr>
                <w:rFonts w:cs="Arial"/>
                <w:sz w:val="30"/>
                <w:szCs w:val="30"/>
                <w:rtl/>
                <w:lang w:bidi="ar-EG"/>
              </w:rPr>
              <w:t xml:space="preserve"> </w:t>
            </w:r>
            <w:r w:rsidRPr="003D6ACC">
              <w:rPr>
                <w:rFonts w:cs="Arial"/>
                <w:sz w:val="30"/>
                <w:szCs w:val="30"/>
                <w:rtl/>
                <w:lang w:bidi="ar-EG"/>
              </w:rPr>
              <w:t>براهيم مجدى ابراهيم حسن</w:t>
            </w:r>
          </w:p>
        </w:tc>
        <w:tc>
          <w:tcPr>
            <w:tcW w:w="1314" w:type="dxa"/>
          </w:tcPr>
          <w:p w14:paraId="100E2FCB" w14:textId="77777777" w:rsidR="003D6ACC" w:rsidRDefault="003D6ACC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3" w:type="dxa"/>
          </w:tcPr>
          <w:p w14:paraId="0B4C3BF7" w14:textId="77777777" w:rsidR="003D6ACC" w:rsidRDefault="003D6ACC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1079" w:type="dxa"/>
          </w:tcPr>
          <w:p w14:paraId="06A53592" w14:textId="77777777" w:rsidR="003D6ACC" w:rsidRDefault="003D6ACC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  <w:tc>
          <w:tcPr>
            <w:tcW w:w="2294" w:type="dxa"/>
          </w:tcPr>
          <w:p w14:paraId="0B04D66B" w14:textId="77777777" w:rsidR="003D6ACC" w:rsidRDefault="003D6ACC" w:rsidP="007E64C7">
            <w:pPr>
              <w:jc w:val="center"/>
              <w:rPr>
                <w:sz w:val="30"/>
                <w:szCs w:val="30"/>
                <w:lang w:bidi="ar-EG"/>
              </w:rPr>
            </w:pPr>
          </w:p>
        </w:tc>
      </w:tr>
    </w:tbl>
    <w:p w14:paraId="492DBDC4" w14:textId="7AD5E1BD" w:rsidR="00E411F3" w:rsidRDefault="00E411F3" w:rsidP="00AB5740">
      <w:pPr>
        <w:rPr>
          <w:sz w:val="30"/>
          <w:szCs w:val="30"/>
          <w:lang w:bidi="ar-EG"/>
        </w:rPr>
      </w:pPr>
    </w:p>
    <w:p w14:paraId="7A42122F" w14:textId="53C07F19" w:rsidR="00E411F3" w:rsidRDefault="00E411F3" w:rsidP="00AB5740">
      <w:pPr>
        <w:rPr>
          <w:sz w:val="30"/>
          <w:szCs w:val="30"/>
          <w:lang w:bidi="ar-EG"/>
        </w:rPr>
      </w:pPr>
    </w:p>
    <w:p w14:paraId="1AD8BCD3" w14:textId="07D09CDC" w:rsidR="00E411F3" w:rsidRDefault="00E411F3" w:rsidP="00AB5740">
      <w:pPr>
        <w:rPr>
          <w:sz w:val="30"/>
          <w:szCs w:val="30"/>
          <w:lang w:bidi="ar-EG"/>
        </w:rPr>
      </w:pPr>
    </w:p>
    <w:p w14:paraId="3BE28280" w14:textId="57B74E1F" w:rsidR="00E411F3" w:rsidRDefault="00E411F3" w:rsidP="00AB5740">
      <w:pPr>
        <w:rPr>
          <w:sz w:val="30"/>
          <w:szCs w:val="30"/>
          <w:lang w:bidi="ar-EG"/>
        </w:rPr>
      </w:pPr>
    </w:p>
    <w:p w14:paraId="2E3CEB22" w14:textId="72153218" w:rsidR="00E411F3" w:rsidRDefault="00E411F3" w:rsidP="00AB5740">
      <w:pPr>
        <w:rPr>
          <w:sz w:val="30"/>
          <w:szCs w:val="30"/>
          <w:lang w:bidi="ar-EG"/>
        </w:rPr>
      </w:pPr>
    </w:p>
    <w:p w14:paraId="0623C2DA" w14:textId="2C620F69" w:rsidR="00E411F3" w:rsidRDefault="00E411F3" w:rsidP="00AB5740">
      <w:pPr>
        <w:rPr>
          <w:sz w:val="30"/>
          <w:szCs w:val="30"/>
          <w:lang w:bidi="ar-EG"/>
        </w:rPr>
      </w:pPr>
    </w:p>
    <w:p w14:paraId="5E66EDDD" w14:textId="33330502" w:rsidR="00E411F3" w:rsidRDefault="00E411F3" w:rsidP="00E411F3">
      <w:pPr>
        <w:pStyle w:val="NoSpacing"/>
        <w:rPr>
          <w:lang w:bidi="ar-EG"/>
        </w:rPr>
      </w:pPr>
    </w:p>
    <w:p w14:paraId="4753DF37" w14:textId="77A71160" w:rsidR="00E411F3" w:rsidRDefault="00E411F3" w:rsidP="00E411F3">
      <w:pPr>
        <w:pStyle w:val="NoSpacing"/>
        <w:rPr>
          <w:lang w:bidi="ar-EG"/>
        </w:rPr>
      </w:pPr>
    </w:p>
    <w:p w14:paraId="5F528C41" w14:textId="7CDB8788" w:rsidR="00E411F3" w:rsidRDefault="00E411F3" w:rsidP="00E411F3">
      <w:pPr>
        <w:pStyle w:val="NoSpacing"/>
        <w:rPr>
          <w:lang w:bidi="ar-EG"/>
        </w:rPr>
      </w:pPr>
    </w:p>
    <w:p w14:paraId="0CEB5828" w14:textId="3BA1B1CD" w:rsidR="00E411F3" w:rsidRDefault="00E411F3" w:rsidP="00E411F3">
      <w:pPr>
        <w:pStyle w:val="NoSpacing"/>
        <w:rPr>
          <w:lang w:bidi="ar-EG"/>
        </w:rPr>
      </w:pPr>
    </w:p>
    <w:p w14:paraId="452ED2F3" w14:textId="305F8713" w:rsidR="00E411F3" w:rsidRDefault="00E411F3" w:rsidP="00E411F3">
      <w:pPr>
        <w:pStyle w:val="NoSpacing"/>
        <w:rPr>
          <w:lang w:bidi="ar-EG"/>
        </w:rPr>
      </w:pPr>
    </w:p>
    <w:p w14:paraId="5BCDB2BA" w14:textId="7D4E66B4" w:rsidR="00E411F3" w:rsidRDefault="00E411F3" w:rsidP="00E411F3">
      <w:pPr>
        <w:pStyle w:val="NoSpacing"/>
        <w:rPr>
          <w:lang w:bidi="ar-EG"/>
        </w:rPr>
      </w:pPr>
    </w:p>
    <w:p w14:paraId="040C7780" w14:textId="48F1E520" w:rsidR="00E411F3" w:rsidRPr="00E9125D" w:rsidRDefault="00E411F3" w:rsidP="00E411F3">
      <w:pPr>
        <w:pStyle w:val="NoSpacing"/>
        <w:rPr>
          <w:u w:val="single"/>
          <w:lang w:bidi="ar-EG"/>
        </w:rPr>
      </w:pPr>
    </w:p>
    <w:p w14:paraId="591CB3A9" w14:textId="3D252F97" w:rsidR="00E411F3" w:rsidRDefault="00E411F3" w:rsidP="00E411F3">
      <w:pPr>
        <w:pStyle w:val="NoSpacing"/>
        <w:rPr>
          <w:lang w:bidi="ar-EG"/>
        </w:rPr>
      </w:pPr>
    </w:p>
    <w:p w14:paraId="569F7B7C" w14:textId="77777777" w:rsidR="00E411F3" w:rsidRDefault="00E411F3" w:rsidP="00E411F3">
      <w:pPr>
        <w:pStyle w:val="NoSpacing"/>
        <w:rPr>
          <w:lang w:bidi="ar-EG"/>
        </w:rPr>
      </w:pPr>
    </w:p>
    <w:p w14:paraId="73689927" w14:textId="0EC87577" w:rsidR="00E411F3" w:rsidRPr="00E411F3" w:rsidRDefault="00E411F3" w:rsidP="00AB5740">
      <w:pPr>
        <w:rPr>
          <w:sz w:val="40"/>
          <w:szCs w:val="40"/>
          <w:lang w:bidi="ar-EG"/>
        </w:rPr>
      </w:pPr>
    </w:p>
    <w:p w14:paraId="3B4F194B" w14:textId="7B439428" w:rsidR="00E411F3" w:rsidRDefault="00E411F3" w:rsidP="00AB5740">
      <w:pPr>
        <w:rPr>
          <w:b/>
          <w:bCs/>
          <w:sz w:val="40"/>
          <w:szCs w:val="40"/>
          <w:u w:val="single"/>
        </w:rPr>
      </w:pPr>
      <w:r w:rsidRPr="00E411F3">
        <w:rPr>
          <w:b/>
          <w:bCs/>
          <w:sz w:val="40"/>
          <w:szCs w:val="40"/>
          <w:u w:val="single"/>
        </w:rPr>
        <w:t>Solution pseudocode</w:t>
      </w:r>
      <w:r>
        <w:rPr>
          <w:b/>
          <w:bCs/>
          <w:sz w:val="40"/>
          <w:szCs w:val="40"/>
          <w:u w:val="single"/>
        </w:rPr>
        <w:t>:</w:t>
      </w:r>
    </w:p>
    <w:p w14:paraId="6A97C80D" w14:textId="6AAA689C" w:rsidR="007E64C7" w:rsidRDefault="00476755" w:rsidP="00AB574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1): Reader get lock</w:t>
      </w:r>
    </w:p>
    <w:p w14:paraId="267C140C" w14:textId="18631841" w:rsidR="00476755" w:rsidRDefault="00476755" w:rsidP="00AB574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2): increment reader count of readers by 1</w:t>
      </w:r>
    </w:p>
    <w:p w14:paraId="66530DCF" w14:textId="4848B4A3" w:rsidR="00476755" w:rsidRDefault="00476755" w:rsidP="00AB574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3) : check if reader count equal 1</w:t>
      </w:r>
    </w:p>
    <w:p w14:paraId="4046DC71" w14:textId="6D2626C7" w:rsidR="00E411F3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4) :Writer acquire lock</w:t>
      </w:r>
    </w:p>
    <w:p w14:paraId="6BAA9EFF" w14:textId="2B21A4EC" w:rsid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5) : Reader release the lock</w:t>
      </w:r>
    </w:p>
    <w:p w14:paraId="44C0C847" w14:textId="0984AE46" w:rsidR="00476755" w:rsidRPr="00476755" w:rsidRDefault="00476755" w:rsidP="00476755">
      <w:pPr>
        <w:rPr>
          <w:color w:val="FF0000"/>
          <w:sz w:val="32"/>
          <w:szCs w:val="32"/>
        </w:rPr>
      </w:pPr>
      <w:proofErr w:type="gramStart"/>
      <w:r w:rsidRPr="00476755">
        <w:rPr>
          <w:color w:val="FF0000"/>
          <w:sz w:val="32"/>
          <w:szCs w:val="32"/>
        </w:rPr>
        <w:t>Step(</w:t>
      </w:r>
      <w:proofErr w:type="gramEnd"/>
      <w:r w:rsidRPr="00476755">
        <w:rPr>
          <w:color w:val="FF0000"/>
          <w:sz w:val="32"/>
          <w:szCs w:val="32"/>
        </w:rPr>
        <w:t>6) : Reader Enter the critical section</w:t>
      </w:r>
    </w:p>
    <w:p w14:paraId="4D30C608" w14:textId="4C758B83" w:rsid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): Reader </w:t>
      </w:r>
      <w:r>
        <w:rPr>
          <w:sz w:val="32"/>
          <w:szCs w:val="32"/>
        </w:rPr>
        <w:t xml:space="preserve">acquire </w:t>
      </w:r>
      <w:r>
        <w:rPr>
          <w:sz w:val="32"/>
          <w:szCs w:val="32"/>
        </w:rPr>
        <w:t>lock</w:t>
      </w:r>
    </w:p>
    <w:p w14:paraId="632A0622" w14:textId="25F5D584" w:rsid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): </w:t>
      </w:r>
      <w:r>
        <w:rPr>
          <w:sz w:val="32"/>
          <w:szCs w:val="32"/>
        </w:rPr>
        <w:t>de</w:t>
      </w:r>
      <w:r>
        <w:rPr>
          <w:sz w:val="32"/>
          <w:szCs w:val="32"/>
        </w:rPr>
        <w:t>crement reader count of readers by 1</w:t>
      </w:r>
    </w:p>
    <w:p w14:paraId="5E3A2F66" w14:textId="7C64F376" w:rsid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) : check if reader count equal </w:t>
      </w:r>
      <w:r>
        <w:rPr>
          <w:sz w:val="32"/>
          <w:szCs w:val="32"/>
        </w:rPr>
        <w:t>0</w:t>
      </w:r>
    </w:p>
    <w:p w14:paraId="47DCF34C" w14:textId="1B8FF2AD" w:rsid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 xml:space="preserve">10) : Writer acquire lock </w:t>
      </w:r>
    </w:p>
    <w:p w14:paraId="7C5D8C6B" w14:textId="3A961AF5" w:rsid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11) : Reader release the lock</w:t>
      </w:r>
    </w:p>
    <w:p w14:paraId="262C6FC3" w14:textId="77777777" w:rsid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12) :Writer acquire the lock</w:t>
      </w:r>
    </w:p>
    <w:p w14:paraId="2B950BC3" w14:textId="3075744B" w:rsidR="00476755" w:rsidRDefault="00476755" w:rsidP="00476755">
      <w:pPr>
        <w:rPr>
          <w:color w:val="FF0000"/>
          <w:sz w:val="32"/>
          <w:szCs w:val="32"/>
        </w:rPr>
      </w:pPr>
      <w:proofErr w:type="gramStart"/>
      <w:r w:rsidRPr="00476755">
        <w:rPr>
          <w:color w:val="FF0000"/>
          <w:sz w:val="32"/>
          <w:szCs w:val="32"/>
        </w:rPr>
        <w:t>Step(</w:t>
      </w:r>
      <w:proofErr w:type="gramEnd"/>
      <w:r w:rsidRPr="00476755">
        <w:rPr>
          <w:color w:val="FF0000"/>
          <w:sz w:val="32"/>
          <w:szCs w:val="32"/>
        </w:rPr>
        <w:t xml:space="preserve">13) : </w:t>
      </w:r>
      <w:r>
        <w:rPr>
          <w:color w:val="FF0000"/>
          <w:sz w:val="32"/>
          <w:szCs w:val="32"/>
        </w:rPr>
        <w:t>Writer</w:t>
      </w:r>
      <w:r w:rsidRPr="00476755">
        <w:rPr>
          <w:color w:val="FF0000"/>
          <w:sz w:val="32"/>
          <w:szCs w:val="32"/>
        </w:rPr>
        <w:t xml:space="preserve"> Enter the critical section</w:t>
      </w:r>
    </w:p>
    <w:p w14:paraId="24FB28CE" w14:textId="08179E93" w:rsidR="00476755" w:rsidRPr="00476755" w:rsidRDefault="00476755" w:rsidP="0047675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Step(</w:t>
      </w:r>
      <w:proofErr w:type="gramEnd"/>
      <w:r>
        <w:rPr>
          <w:sz w:val="32"/>
          <w:szCs w:val="32"/>
        </w:rPr>
        <w:t>14) : Writer release the lock</w:t>
      </w:r>
    </w:p>
    <w:p w14:paraId="4A8ED9B8" w14:textId="03AF95DE" w:rsidR="00E411F3" w:rsidRDefault="00E411F3" w:rsidP="00AB5740">
      <w:pPr>
        <w:rPr>
          <w:b/>
          <w:bCs/>
          <w:sz w:val="40"/>
          <w:szCs w:val="40"/>
          <w:u w:val="single"/>
        </w:rPr>
      </w:pPr>
      <w:r w:rsidRPr="00E411F3">
        <w:rPr>
          <w:b/>
          <w:bCs/>
          <w:sz w:val="40"/>
          <w:szCs w:val="40"/>
          <w:u w:val="single"/>
        </w:rPr>
        <w:t xml:space="preserve">Examples of </w:t>
      </w:r>
      <w:proofErr w:type="gramStart"/>
      <w:r w:rsidRPr="00E411F3">
        <w:rPr>
          <w:b/>
          <w:bCs/>
          <w:sz w:val="40"/>
          <w:szCs w:val="40"/>
          <w:u w:val="single"/>
        </w:rPr>
        <w:t>Deadlock</w:t>
      </w:r>
      <w:r>
        <w:rPr>
          <w:b/>
          <w:bCs/>
          <w:sz w:val="40"/>
          <w:szCs w:val="40"/>
          <w:u w:val="single"/>
        </w:rPr>
        <w:t xml:space="preserve"> :</w:t>
      </w:r>
      <w:proofErr w:type="gramEnd"/>
    </w:p>
    <w:p w14:paraId="0215281D" w14:textId="16B8FED3" w:rsidR="00C77EA0" w:rsidRDefault="00C77EA0" w:rsidP="00C77EA0">
      <w:pPr>
        <w:rPr>
          <w:b/>
          <w:bCs/>
          <w:sz w:val="40"/>
          <w:szCs w:val="40"/>
          <w:u w:val="single"/>
        </w:rPr>
      </w:pPr>
      <w:r w:rsidRPr="00C77EA0">
        <w:rPr>
          <w:b/>
          <w:bCs/>
          <w:sz w:val="40"/>
          <w:szCs w:val="40"/>
          <w:u w:val="single"/>
        </w:rPr>
        <w:t>1)</w:t>
      </w:r>
      <w:r>
        <w:rPr>
          <w:b/>
          <w:bCs/>
          <w:sz w:val="40"/>
          <w:szCs w:val="40"/>
          <w:u w:val="single"/>
        </w:rPr>
        <w:t xml:space="preserve"> </w:t>
      </w:r>
      <w:r w:rsidRPr="00C77EA0">
        <w:rPr>
          <w:b/>
          <w:bCs/>
          <w:sz w:val="40"/>
          <w:szCs w:val="40"/>
          <w:u w:val="single"/>
        </w:rPr>
        <w:t>Ordering locks</w:t>
      </w:r>
    </w:p>
    <w:p w14:paraId="20162397" w14:textId="4EEC3DB0" w:rsidR="00C77EA0" w:rsidRPr="00002C35" w:rsidRDefault="00C77EA0" w:rsidP="00C77EA0">
      <w:pPr>
        <w:rPr>
          <w:sz w:val="30"/>
          <w:szCs w:val="30"/>
        </w:rPr>
      </w:pPr>
      <w:r w:rsidRPr="00002C35">
        <w:rPr>
          <w:sz w:val="30"/>
          <w:szCs w:val="30"/>
        </w:rPr>
        <w:t>• occur when two threads a</w:t>
      </w:r>
      <w:r w:rsidR="00002C35">
        <w:rPr>
          <w:sz w:val="30"/>
          <w:szCs w:val="30"/>
        </w:rPr>
        <w:t>tt</w:t>
      </w:r>
      <w:r w:rsidRPr="00002C35">
        <w:rPr>
          <w:sz w:val="30"/>
          <w:szCs w:val="30"/>
        </w:rPr>
        <w:t xml:space="preserve">empt to acquire the same locks in a different order </w:t>
      </w:r>
    </w:p>
    <w:p w14:paraId="14B34DBD" w14:textId="0320FBAB" w:rsidR="00C77EA0" w:rsidRPr="00002C35" w:rsidRDefault="00C77EA0" w:rsidP="00C7215C">
      <w:pPr>
        <w:rPr>
          <w:sz w:val="30"/>
          <w:szCs w:val="30"/>
        </w:rPr>
      </w:pPr>
      <w:r w:rsidRPr="00002C35">
        <w:rPr>
          <w:sz w:val="30"/>
          <w:szCs w:val="30"/>
        </w:rPr>
        <w:lastRenderedPageBreak/>
        <w:t xml:space="preserve">• A program will be free of lock-ordering deadlocks if all threads acquire the locks they need in a fixed global order </w:t>
      </w:r>
    </w:p>
    <w:p w14:paraId="5214B26D" w14:textId="00A4552B" w:rsidR="00C77EA0" w:rsidRPr="00002C35" w:rsidRDefault="00C77EA0" w:rsidP="00C77EA0">
      <w:pPr>
        <w:rPr>
          <w:b/>
          <w:bCs/>
          <w:sz w:val="30"/>
          <w:szCs w:val="30"/>
          <w:u w:val="single"/>
        </w:rPr>
      </w:pPr>
      <w:r w:rsidRPr="00002C35">
        <w:rPr>
          <w:sz w:val="30"/>
          <w:szCs w:val="30"/>
        </w:rPr>
        <w:t xml:space="preserve">• A program </w:t>
      </w:r>
      <w:r w:rsidR="00002C35">
        <w:rPr>
          <w:rFonts w:hint="cs"/>
          <w:sz w:val="30"/>
          <w:szCs w:val="30"/>
          <w:rtl/>
        </w:rPr>
        <w:t>that</w:t>
      </w:r>
      <w:r w:rsidRPr="00002C35">
        <w:rPr>
          <w:sz w:val="30"/>
          <w:szCs w:val="30"/>
        </w:rPr>
        <w:t xml:space="preserve"> never acquires more than one lock at a +me will also never deadlock</w:t>
      </w:r>
      <w:r w:rsidR="00002C35">
        <w:rPr>
          <w:rFonts w:hint="cs"/>
          <w:sz w:val="30"/>
          <w:szCs w:val="30"/>
          <w:rtl/>
        </w:rPr>
        <w:t xml:space="preserve"> </w:t>
      </w:r>
    </w:p>
    <w:p w14:paraId="453635F4" w14:textId="369736EA" w:rsidR="00C77EA0" w:rsidRPr="00C77EA0" w:rsidRDefault="00002C35" w:rsidP="00C77EA0">
      <w:r w:rsidRPr="00002C35">
        <w:rPr>
          <w:noProof/>
        </w:rPr>
        <w:drawing>
          <wp:inline distT="0" distB="0" distL="0" distR="0" wp14:anchorId="622279C9" wp14:editId="71A51E30">
            <wp:extent cx="4602480" cy="37719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135" cy="37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7258" w14:textId="3B63FF34" w:rsidR="00E411F3" w:rsidRPr="00E411F3" w:rsidRDefault="00E411F3" w:rsidP="00AB5740">
      <w:pPr>
        <w:rPr>
          <w:b/>
          <w:bCs/>
          <w:sz w:val="40"/>
          <w:szCs w:val="40"/>
          <w:u w:val="single"/>
        </w:rPr>
      </w:pPr>
    </w:p>
    <w:p w14:paraId="70B3630D" w14:textId="54DC094C" w:rsidR="00E411F3" w:rsidRDefault="00A55668" w:rsidP="00AB574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The </w:t>
      </w:r>
      <w:proofErr w:type="gramStart"/>
      <w:r>
        <w:rPr>
          <w:b/>
          <w:bCs/>
          <w:sz w:val="40"/>
          <w:szCs w:val="40"/>
          <w:u w:val="single"/>
        </w:rPr>
        <w:t>solution :</w:t>
      </w:r>
      <w:proofErr w:type="gramEnd"/>
    </w:p>
    <w:p w14:paraId="185D92C9" w14:textId="1780D178" w:rsidR="00A55668" w:rsidRPr="00A55668" w:rsidRDefault="00A55668" w:rsidP="00AB5740">
      <w:pPr>
        <w:rPr>
          <w:sz w:val="36"/>
          <w:szCs w:val="36"/>
        </w:rPr>
      </w:pPr>
      <w:r>
        <w:rPr>
          <w:sz w:val="36"/>
          <w:szCs w:val="36"/>
        </w:rPr>
        <w:t xml:space="preserve">The solution we have used is </w:t>
      </w:r>
      <w:r>
        <w:rPr>
          <w:sz w:val="36"/>
          <w:szCs w:val="36"/>
          <w:u w:val="single"/>
        </w:rPr>
        <w:t>semaphore</w:t>
      </w:r>
      <w:r>
        <w:rPr>
          <w:sz w:val="36"/>
          <w:szCs w:val="36"/>
        </w:rPr>
        <w:t xml:space="preserve">….all reader threads will enter the critical section in order  so every thread will enter the  critical section </w:t>
      </w:r>
      <w:r w:rsidR="0039252E">
        <w:rPr>
          <w:sz w:val="36"/>
          <w:szCs w:val="36"/>
        </w:rPr>
        <w:t xml:space="preserve">in its order so no thread will enter in another thread order </w:t>
      </w:r>
    </w:p>
    <w:p w14:paraId="70D33212" w14:textId="2E399035" w:rsidR="00E411F3" w:rsidRDefault="00A55668" w:rsidP="00AB5740">
      <w:pPr>
        <w:rPr>
          <w:b/>
          <w:bCs/>
          <w:sz w:val="40"/>
          <w:szCs w:val="40"/>
          <w:u w:val="single"/>
        </w:rPr>
      </w:pPr>
      <w:r w:rsidRPr="00A55668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715E19E4" wp14:editId="2C8E732C">
            <wp:extent cx="5943600" cy="38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A3B5" w14:textId="77837622" w:rsidR="00E411F3" w:rsidRPr="00E411F3" w:rsidRDefault="00E411F3" w:rsidP="00AB5740">
      <w:pPr>
        <w:rPr>
          <w:b/>
          <w:bCs/>
          <w:sz w:val="40"/>
          <w:szCs w:val="40"/>
          <w:u w:val="single"/>
          <w:lang w:bidi="ar-EG"/>
        </w:rPr>
      </w:pPr>
    </w:p>
    <w:p w14:paraId="0FFC0781" w14:textId="1345ADD9" w:rsidR="005617C9" w:rsidRDefault="007E64C7" w:rsidP="005617C9">
      <w:pPr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>(2</w:t>
      </w:r>
      <w:r w:rsidR="005617C9" w:rsidRPr="00E411F3">
        <w:rPr>
          <w:b/>
          <w:bCs/>
          <w:sz w:val="40"/>
          <w:szCs w:val="40"/>
          <w:u w:val="single"/>
        </w:rPr>
        <w:t xml:space="preserve">Examples of </w:t>
      </w:r>
      <w:r w:rsidR="005617C9">
        <w:rPr>
          <w:b/>
          <w:bCs/>
          <w:sz w:val="40"/>
          <w:szCs w:val="40"/>
          <w:u w:val="single"/>
        </w:rPr>
        <w:t>starvation :</w:t>
      </w:r>
    </w:p>
    <w:p w14:paraId="5BA6B15E" w14:textId="432AC8E6" w:rsidR="00621142" w:rsidRDefault="00621142" w:rsidP="005617C9">
      <w:pPr>
        <w:rPr>
          <w:b/>
          <w:bCs/>
          <w:sz w:val="40"/>
          <w:szCs w:val="40"/>
          <w:u w:val="single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what if there are many writers who arrive before any readers and the first writer took a very long time to finish his writing then r maybe reach some big minus number let’s say -12345 and after it, readers begin to arrive along with writers, and somehow the operating system always choose a writer to take the semaphore and not reader, in that case, the readers would be starving</w:t>
      </w:r>
    </w:p>
    <w:p w14:paraId="214ED63F" w14:textId="5B69EF0D" w:rsidR="00E411F3" w:rsidRDefault="00621142" w:rsidP="00AB5740">
      <w:pPr>
        <w:rPr>
          <w:b/>
          <w:bCs/>
          <w:sz w:val="40"/>
          <w:szCs w:val="40"/>
          <w:u w:val="single"/>
          <w:lang w:bidi="ar-EG"/>
        </w:rPr>
      </w:pPr>
      <w:r w:rsidRPr="00621142">
        <w:rPr>
          <w:b/>
          <w:bCs/>
          <w:noProof/>
          <w:sz w:val="40"/>
          <w:szCs w:val="40"/>
          <w:u w:val="single"/>
          <w:lang w:bidi="ar-EG"/>
        </w:rPr>
        <w:lastRenderedPageBreak/>
        <w:drawing>
          <wp:inline distT="0" distB="0" distL="0" distR="0" wp14:anchorId="61F8945A" wp14:editId="0090BC35">
            <wp:extent cx="5943600" cy="5281295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BB37" w14:textId="200EBDE7" w:rsidR="00621142" w:rsidRDefault="00621142" w:rsidP="00AB5740">
      <w:p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The </w:t>
      </w:r>
      <w:proofErr w:type="gramStart"/>
      <w:r>
        <w:rPr>
          <w:b/>
          <w:bCs/>
          <w:sz w:val="40"/>
          <w:szCs w:val="40"/>
          <w:u w:val="single"/>
          <w:lang w:bidi="ar-EG"/>
        </w:rPr>
        <w:t>solution :</w:t>
      </w:r>
      <w:proofErr w:type="gramEnd"/>
    </w:p>
    <w:p w14:paraId="7097FFF0" w14:textId="22479AD8" w:rsidR="00621142" w:rsidRDefault="00621142" w:rsidP="00AB5740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Note that this solution can only satisfy the condition that "no thread shall be allowed to starve" if and only if semaphores preserve first-in first-out ordering when blocking and releasing threads. Otherwise, a blocked writer, for example, may remain blocked indefinitely with a cycle of other writers decrementing the semaphore before it can.</w:t>
      </w:r>
    </w:p>
    <w:p w14:paraId="300C145B" w14:textId="732B06AA" w:rsidR="00DA4154" w:rsidRDefault="00DA4154" w:rsidP="00AB5740">
      <w:pPr>
        <w:rPr>
          <w:b/>
          <w:bCs/>
          <w:sz w:val="40"/>
          <w:szCs w:val="40"/>
          <w:u w:val="single"/>
          <w:rtl/>
          <w:lang w:bidi="ar-EG"/>
        </w:rPr>
      </w:pPr>
      <w:r w:rsidRPr="00DA4154">
        <w:rPr>
          <w:b/>
          <w:bCs/>
          <w:noProof/>
          <w:sz w:val="40"/>
          <w:szCs w:val="40"/>
          <w:u w:val="single"/>
          <w:lang w:bidi="ar-EG"/>
        </w:rPr>
        <w:lastRenderedPageBreak/>
        <w:drawing>
          <wp:inline distT="0" distB="0" distL="0" distR="0" wp14:anchorId="7D191D71" wp14:editId="7257D532">
            <wp:extent cx="5380083" cy="2812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482" cy="28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A7BC" w14:textId="0BF38770" w:rsidR="007E64C7" w:rsidRDefault="007E64C7" w:rsidP="00AB5740">
      <w:p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Real-world </w:t>
      </w:r>
      <w:proofErr w:type="gramStart"/>
      <w:r>
        <w:rPr>
          <w:b/>
          <w:bCs/>
          <w:sz w:val="40"/>
          <w:szCs w:val="40"/>
          <w:u w:val="single"/>
          <w:lang w:bidi="ar-EG"/>
        </w:rPr>
        <w:t>examples :</w:t>
      </w:r>
      <w:proofErr w:type="gramEnd"/>
    </w:p>
    <w:p w14:paraId="67015AC8" w14:textId="584452E4" w:rsidR="007E64C7" w:rsidRDefault="007E64C7" w:rsidP="00AB5740">
      <w:pPr>
        <w:rPr>
          <w:sz w:val="32"/>
          <w:szCs w:val="32"/>
          <w:lang w:bidi="ar-EG"/>
        </w:rPr>
      </w:pPr>
      <w:r w:rsidRPr="00DB35B8">
        <w:rPr>
          <w:sz w:val="32"/>
          <w:szCs w:val="32"/>
          <w:u w:val="single"/>
          <w:lang w:bidi="ar-EG"/>
        </w:rPr>
        <w:t xml:space="preserve">Banking </w:t>
      </w:r>
      <w:proofErr w:type="gramStart"/>
      <w:r w:rsidRPr="00DB35B8">
        <w:rPr>
          <w:sz w:val="32"/>
          <w:szCs w:val="32"/>
          <w:u w:val="single"/>
          <w:lang w:bidi="ar-EG"/>
        </w:rPr>
        <w:t>system :</w:t>
      </w:r>
      <w:proofErr w:type="gramEnd"/>
      <w:r w:rsidRPr="00DB35B8">
        <w:rPr>
          <w:sz w:val="32"/>
          <w:szCs w:val="32"/>
          <w:u w:val="single"/>
          <w:lang w:bidi="ar-EG"/>
        </w:rPr>
        <w:t xml:space="preserve"> read account balances versus update </w:t>
      </w:r>
      <w:r w:rsidR="00483AAA">
        <w:rPr>
          <w:sz w:val="32"/>
          <w:szCs w:val="32"/>
          <w:lang w:bidi="ar-EG"/>
        </w:rPr>
        <w:t>:</w:t>
      </w:r>
    </w:p>
    <w:p w14:paraId="208FF981" w14:textId="77777777" w:rsidR="00DB35B8" w:rsidRPr="00DB35B8" w:rsidRDefault="00483AAA" w:rsidP="00DB35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DB35B8">
        <w:rPr>
          <w:lang w:bidi="ar-EG"/>
        </w:rPr>
        <w:t xml:space="preserve">  </w:t>
      </w:r>
      <w:r w:rsidR="00DB35B8" w:rsidRPr="00DB35B8">
        <w:rPr>
          <w:rFonts w:ascii="Helvetica" w:hAnsi="Helvetica" w:cs="Helvetica"/>
          <w:color w:val="333333"/>
        </w:rPr>
        <w:t>The bank has several cash machines, all of which can read and write the same account objects in memory.</w:t>
      </w:r>
    </w:p>
    <w:p w14:paraId="4E63A054" w14:textId="1A879EE4" w:rsidR="00DB35B8" w:rsidRPr="00DB35B8" w:rsidRDefault="00DB35B8" w:rsidP="00DB35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DB35B8">
        <w:rPr>
          <w:rFonts w:ascii="Helvetica" w:hAnsi="Helvetica" w:cs="Helvetica"/>
          <w:color w:val="333333"/>
        </w:rPr>
        <w:t>Of course, without any coordination between concurrent reads and writes to the account balances, </w:t>
      </w:r>
      <w:r>
        <w:rPr>
          <w:rFonts w:ascii="Helvetica" w:hAnsi="Helvetica" w:cs="Helvetica"/>
          <w:color w:val="333333"/>
        </w:rPr>
        <w:t>things went horribly wrong</w:t>
      </w:r>
    </w:p>
    <w:p w14:paraId="5F0AA7E1" w14:textId="77777777" w:rsidR="00DB35B8" w:rsidRPr="00DB35B8" w:rsidRDefault="00DB35B8" w:rsidP="00DB35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DB35B8">
        <w:rPr>
          <w:rFonts w:ascii="Helvetica" w:hAnsi="Helvetica" w:cs="Helvetica"/>
          <w:color w:val="333333"/>
        </w:rPr>
        <w:t>To solve this problem with locks, we can add a lock that protects each bank account. Now, before they can access or update an account balance, cash machines must first acquire the lock on that account</w:t>
      </w:r>
    </w:p>
    <w:p w14:paraId="502CD2A3" w14:textId="01ED16A2" w:rsidR="00483AAA" w:rsidRDefault="00DB35B8" w:rsidP="00B43948">
      <w:pPr>
        <w:rPr>
          <w:sz w:val="32"/>
          <w:szCs w:val="32"/>
          <w:lang w:bidi="ar-EG"/>
        </w:rPr>
      </w:pPr>
      <w:r w:rsidRPr="00B43948">
        <w:rPr>
          <w:b/>
          <w:bCs/>
          <w:sz w:val="40"/>
          <w:szCs w:val="40"/>
          <w:u w:val="single"/>
          <w:lang w:bidi="ar-EG"/>
        </w:rPr>
        <w:drawing>
          <wp:inline distT="0" distB="0" distL="0" distR="0" wp14:anchorId="7F89EBA9" wp14:editId="6397633A">
            <wp:extent cx="4061460" cy="1949588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298" cy="19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BB0" w14:textId="77777777" w:rsidR="00DB35B8" w:rsidRDefault="00DB35B8" w:rsidP="00DB35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solve this problem with locks, we can add a lock that protects each bank account. Now, before they can access or update an account balance, cash machines must first acquire the lock on that account.</w:t>
      </w:r>
    </w:p>
    <w:p w14:paraId="44880944" w14:textId="2A9C0D33" w:rsidR="00DB35B8" w:rsidRDefault="00DB35B8" w:rsidP="00DB35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DC8042A" w14:textId="166EDAC4" w:rsidR="00B43948" w:rsidRPr="00DB35B8" w:rsidRDefault="00DB35B8" w:rsidP="00DB35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In the diagram to the right, both A and B are trying to access account 1. Suppose B acquires the lock first. Then A must wait to read and write the balance until B finishes and releases the lock. This ensures that A and B are synchronized, but another cash machine 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is able 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run independently on a different account (because that account is protected by a different lock)</w:t>
      </w:r>
      <w:r w:rsidRPr="00DB35B8">
        <w:rPr>
          <w:rFonts w:ascii="Helvetica" w:hAnsi="Helvetica" w:cs="Helvetica"/>
          <w:noProof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902B4F1" wp14:editId="47E42511">
            <wp:extent cx="4762500" cy="1958340"/>
            <wp:effectExtent l="0" t="0" r="0" b="3810"/>
            <wp:docPr id="7" name="Picture 7" descr="synchronizing bank accounts with 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hronizing bank accounts with loc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948" w:rsidRPr="00DB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CBF"/>
    <w:multiLevelType w:val="hybridMultilevel"/>
    <w:tmpl w:val="9910A4F6"/>
    <w:lvl w:ilvl="0" w:tplc="44C0F612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133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C705B6"/>
    <w:multiLevelType w:val="hybridMultilevel"/>
    <w:tmpl w:val="08701250"/>
    <w:lvl w:ilvl="0" w:tplc="6D3AB8F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05506">
    <w:abstractNumId w:val="0"/>
  </w:num>
  <w:num w:numId="2" w16cid:durableId="161940997">
    <w:abstractNumId w:val="1"/>
  </w:num>
  <w:num w:numId="3" w16cid:durableId="2088650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00"/>
    <w:rsid w:val="00002C35"/>
    <w:rsid w:val="000F7A08"/>
    <w:rsid w:val="001F5EDE"/>
    <w:rsid w:val="002A69C2"/>
    <w:rsid w:val="002E0AA8"/>
    <w:rsid w:val="00335098"/>
    <w:rsid w:val="0039252E"/>
    <w:rsid w:val="003D03EE"/>
    <w:rsid w:val="003D6ACC"/>
    <w:rsid w:val="00476755"/>
    <w:rsid w:val="00483AAA"/>
    <w:rsid w:val="005617C9"/>
    <w:rsid w:val="00566516"/>
    <w:rsid w:val="00621142"/>
    <w:rsid w:val="00680FDB"/>
    <w:rsid w:val="007055F4"/>
    <w:rsid w:val="007E64C7"/>
    <w:rsid w:val="007E6C92"/>
    <w:rsid w:val="008932B3"/>
    <w:rsid w:val="009455C2"/>
    <w:rsid w:val="00A269B3"/>
    <w:rsid w:val="00A523B5"/>
    <w:rsid w:val="00A55668"/>
    <w:rsid w:val="00AB5740"/>
    <w:rsid w:val="00AD5600"/>
    <w:rsid w:val="00B43948"/>
    <w:rsid w:val="00C71687"/>
    <w:rsid w:val="00C7215C"/>
    <w:rsid w:val="00C77EA0"/>
    <w:rsid w:val="00C95CDA"/>
    <w:rsid w:val="00DA4154"/>
    <w:rsid w:val="00DB35B8"/>
    <w:rsid w:val="00E411F3"/>
    <w:rsid w:val="00E76C09"/>
    <w:rsid w:val="00E9125D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BAD6"/>
  <w15:docId w15:val="{F7E8D278-9089-407C-8CBD-7924ABEF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1F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B3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445">
          <w:marLeft w:val="150"/>
          <w:marRight w:val="-2738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C9994-6705-4E7D-9AD6-511D59D3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Samir</dc:creator>
  <cp:keywords/>
  <dc:description/>
  <cp:lastModifiedBy>Amir Samir</cp:lastModifiedBy>
  <cp:revision>5</cp:revision>
  <dcterms:created xsi:type="dcterms:W3CDTF">2022-12-19T06:02:00Z</dcterms:created>
  <dcterms:modified xsi:type="dcterms:W3CDTF">2022-12-19T17:11:00Z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454b3d868073dd0b688413ff0421fb78338f234f29ce483b3d169a4c41c1d425</vt:lpwstr>
  </property>
</Properties>
</file>