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DDA59" w14:textId="77777777" w:rsidR="00B479CC" w:rsidRDefault="00000000">
      <w:pPr>
        <w:spacing w:after="184" w:line="259" w:lineRule="auto"/>
        <w:ind w:left="0" w:firstLine="0"/>
      </w:pPr>
      <w:r>
        <w:t xml:space="preserve"> </w:t>
      </w:r>
    </w:p>
    <w:p w14:paraId="31EE725B" w14:textId="77777777" w:rsidR="00B479CC" w:rsidRDefault="00000000">
      <w:pPr>
        <w:spacing w:after="10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8D1992B" wp14:editId="6BEDCADE">
            <wp:extent cx="6172200" cy="3718560"/>
            <wp:effectExtent l="0" t="0" r="0" b="0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A5E7CC" w14:textId="77777777" w:rsidR="00B479CC" w:rsidRDefault="00000000">
      <w:pPr>
        <w:spacing w:after="187" w:line="259" w:lineRule="auto"/>
        <w:ind w:left="0" w:firstLine="0"/>
      </w:pPr>
      <w:r>
        <w:t xml:space="preserve"> </w:t>
      </w:r>
    </w:p>
    <w:p w14:paraId="2EBA55AD" w14:textId="77777777" w:rsidR="00B479CC" w:rsidRDefault="00000000">
      <w:pPr>
        <w:spacing w:after="187" w:line="259" w:lineRule="auto"/>
        <w:ind w:left="0" w:firstLine="0"/>
      </w:pPr>
      <w:r>
        <w:t xml:space="preserve"> </w:t>
      </w:r>
    </w:p>
    <w:p w14:paraId="3D759C26" w14:textId="77777777" w:rsidR="00B479CC" w:rsidRDefault="00000000">
      <w:pPr>
        <w:spacing w:after="87" w:line="333" w:lineRule="auto"/>
        <w:ind w:left="-5" w:right="1102"/>
        <w:jc w:val="both"/>
      </w:pPr>
      <w:r>
        <w:t xml:space="preserve"> This circuit is a </w:t>
      </w:r>
      <w:r>
        <w:rPr>
          <w:b/>
        </w:rPr>
        <w:t>multi-digit digital counter with 7-segment displays</w:t>
      </w:r>
      <w:r>
        <w:t xml:space="preserve">. </w:t>
      </w:r>
      <w:r>
        <w:rPr>
          <w:b/>
        </w:rPr>
        <w:t xml:space="preserve">What it does: </w:t>
      </w:r>
    </w:p>
    <w:p w14:paraId="63F43086" w14:textId="77777777" w:rsidR="00B479CC" w:rsidRDefault="00000000">
      <w:pPr>
        <w:numPr>
          <w:ilvl w:val="0"/>
          <w:numId w:val="1"/>
        </w:numPr>
        <w:spacing w:line="269" w:lineRule="auto"/>
        <w:ind w:right="311" w:hanging="360"/>
      </w:pPr>
      <w:r>
        <w:t xml:space="preserve">Counts in </w:t>
      </w:r>
      <w:r>
        <w:rPr>
          <w:b/>
        </w:rPr>
        <w:t>decimal (0 → 9)</w:t>
      </w:r>
      <w:r>
        <w:t xml:space="preserve"> </w:t>
      </w:r>
    </w:p>
    <w:p w14:paraId="29F672E7" w14:textId="77777777" w:rsidR="00B479CC" w:rsidRDefault="00000000">
      <w:pPr>
        <w:numPr>
          <w:ilvl w:val="0"/>
          <w:numId w:val="1"/>
        </w:numPr>
        <w:ind w:right="311" w:hanging="360"/>
      </w:pPr>
      <w:r>
        <w:t xml:space="preserve">Displays each digit on a </w:t>
      </w:r>
      <w:r>
        <w:rPr>
          <w:b/>
        </w:rPr>
        <w:t>7-segment display</w:t>
      </w:r>
      <w:r>
        <w:t xml:space="preserve"> </w:t>
      </w:r>
    </w:p>
    <w:p w14:paraId="6EA2C2CF" w14:textId="77777777" w:rsidR="00B479CC" w:rsidRDefault="00000000">
      <w:pPr>
        <w:numPr>
          <w:ilvl w:val="0"/>
          <w:numId w:val="1"/>
        </w:numPr>
        <w:ind w:right="311" w:hanging="360"/>
      </w:pPr>
      <w:r>
        <w:t xml:space="preserve">When one digit reaches </w:t>
      </w:r>
      <w:r>
        <w:rPr>
          <w:b/>
        </w:rPr>
        <w:t>9</w:t>
      </w:r>
      <w:r>
        <w:t xml:space="preserve">, it resets to </w:t>
      </w:r>
      <w:r>
        <w:rPr>
          <w:b/>
        </w:rPr>
        <w:t>0</w:t>
      </w:r>
      <w:r>
        <w:t xml:space="preserve"> and sends a </w:t>
      </w:r>
      <w:r>
        <w:rPr>
          <w:b/>
        </w:rPr>
        <w:t>carry</w:t>
      </w:r>
      <w:r>
        <w:t xml:space="preserve"> to the next digit (like a normal digital clock or counter) </w:t>
      </w:r>
    </w:p>
    <w:p w14:paraId="7518768F" w14:textId="77777777" w:rsidR="00B479CC" w:rsidRDefault="00000000">
      <w:pPr>
        <w:spacing w:after="253"/>
        <w:ind w:left="-5" w:right="311"/>
      </w:pPr>
      <w:r>
        <w:t xml:space="preserve">Each vertical column in your image represents </w:t>
      </w:r>
      <w:r>
        <w:rPr>
          <w:b/>
        </w:rPr>
        <w:t>ONE DIGIT</w:t>
      </w:r>
      <w:r>
        <w:t xml:space="preserve">. </w:t>
      </w:r>
    </w:p>
    <w:p w14:paraId="4689336D" w14:textId="77777777" w:rsidR="00B479CC" w:rsidRDefault="00000000">
      <w:pPr>
        <w:spacing w:after="152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C8CA9CE" wp14:editId="5B5AF9DC">
                <wp:extent cx="5944870" cy="21210"/>
                <wp:effectExtent l="0" t="0" r="0" b="0"/>
                <wp:docPr id="10298" name="Group 102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1210"/>
                          <a:chOff x="0" y="0"/>
                          <a:chExt cx="5944870" cy="21210"/>
                        </a:xfrm>
                      </wpg:grpSpPr>
                      <wps:wsp>
                        <wps:cNvPr id="12448" name="Shape 12448"/>
                        <wps:cNvSpPr/>
                        <wps:spPr>
                          <a:xfrm>
                            <a:off x="0" y="0"/>
                            <a:ext cx="5943600" cy="196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6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6"/>
                                </a:lnTo>
                                <a:lnTo>
                                  <a:pt x="0" y="1968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49" name="Shape 12449"/>
                        <wps:cNvSpPr/>
                        <wps:spPr>
                          <a:xfrm>
                            <a:off x="305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0" name="Shape 12450"/>
                        <wps:cNvSpPr/>
                        <wps:spPr>
                          <a:xfrm>
                            <a:off x="3353" y="139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1" name="Shape 12451"/>
                        <wps:cNvSpPr/>
                        <wps:spPr>
                          <a:xfrm>
                            <a:off x="5941822" y="139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2" name="Shape 12452"/>
                        <wps:cNvSpPr/>
                        <wps:spPr>
                          <a:xfrm>
                            <a:off x="305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3" name="Shape 12453"/>
                        <wps:cNvSpPr/>
                        <wps:spPr>
                          <a:xfrm>
                            <a:off x="5941822" y="4445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4" name="Shape 12454"/>
                        <wps:cNvSpPr/>
                        <wps:spPr>
                          <a:xfrm>
                            <a:off x="305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5" name="Shape 12455"/>
                        <wps:cNvSpPr/>
                        <wps:spPr>
                          <a:xfrm>
                            <a:off x="3353" y="181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56" name="Shape 12456"/>
                        <wps:cNvSpPr/>
                        <wps:spPr>
                          <a:xfrm>
                            <a:off x="5941822" y="181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298" style="width:468.1pt;height:1.67004pt;mso-position-horizontal-relative:char;mso-position-vertical-relative:line" coordsize="59448,212">
                <v:shape id="Shape 12457" style="position:absolute;width:59436;height:196;left:0;top:0;" coordsize="5943600,19686" path="m0,0l5943600,0l5943600,19686l0,19686l0,0">
                  <v:stroke weight="0pt" endcap="flat" joinstyle="miter" miterlimit="10" on="false" color="#000000" opacity="0"/>
                  <v:fill on="true" color="#a0a0a0"/>
                </v:shape>
                <v:shape id="Shape 12458" style="position:absolute;width:91;height:91;left:3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59" style="position:absolute;width:59383;height:91;left:33;top:13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460" style="position:absolute;width:91;height:91;left:59418;top:1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61" style="position:absolute;width:91;height:137;left:3;top:4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462" style="position:absolute;width:91;height:137;left:59418;top:4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463" style="position:absolute;width:91;height:91;left:3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64" style="position:absolute;width:59383;height:91;left:33;top:181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465" style="position:absolute;width:91;height:91;left:59418;top:18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886B098" w14:textId="77777777" w:rsidR="00B479CC" w:rsidRDefault="00000000">
      <w:pPr>
        <w:spacing w:line="269" w:lineRule="auto"/>
        <w:ind w:left="-5" w:right="414"/>
        <w:jc w:val="both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Main Blocks in Each Digit </w:t>
      </w:r>
    </w:p>
    <w:p w14:paraId="02318273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lastRenderedPageBreak/>
        <w:t xml:space="preserve">1. Clock / Input Pulses </w:t>
      </w:r>
    </w:p>
    <w:p w14:paraId="40663757" w14:textId="77777777" w:rsidR="00B479CC" w:rsidRDefault="00000000">
      <w:pPr>
        <w:numPr>
          <w:ilvl w:val="0"/>
          <w:numId w:val="2"/>
        </w:numPr>
        <w:ind w:right="311" w:hanging="360"/>
      </w:pPr>
      <w:r>
        <w:t xml:space="preserve">The pulses come from the bottom logic (gates + switches) </w:t>
      </w:r>
    </w:p>
    <w:p w14:paraId="2C65DBFA" w14:textId="77777777" w:rsidR="00B479CC" w:rsidRDefault="00000000">
      <w:pPr>
        <w:numPr>
          <w:ilvl w:val="0"/>
          <w:numId w:val="2"/>
        </w:numPr>
        <w:spacing w:after="254"/>
        <w:ind w:right="311" w:hanging="360"/>
      </w:pPr>
      <w:r>
        <w:t xml:space="preserve">Each pulse increments the counter by </w:t>
      </w:r>
      <w:r>
        <w:rPr>
          <w:b/>
        </w:rPr>
        <w:t>1</w:t>
      </w:r>
      <w:r>
        <w:t xml:space="preserve"> </w:t>
      </w:r>
    </w:p>
    <w:p w14:paraId="5AB4C85B" w14:textId="77777777" w:rsidR="00B479CC" w:rsidRDefault="00000000">
      <w:pPr>
        <w:spacing w:after="107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C304556" wp14:editId="72E0DAF7">
                <wp:extent cx="5944870" cy="19812"/>
                <wp:effectExtent l="0" t="0" r="0" b="0"/>
                <wp:docPr id="10807" name="Group 10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19812"/>
                          <a:chOff x="0" y="0"/>
                          <a:chExt cx="5944870" cy="19812"/>
                        </a:xfrm>
                      </wpg:grpSpPr>
                      <wps:wsp>
                        <wps:cNvPr id="12466" name="Shape 1246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7" name="Shape 12467"/>
                        <wps:cNvSpPr/>
                        <wps:spPr>
                          <a:xfrm>
                            <a:off x="305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8" name="Shape 12468"/>
                        <wps:cNvSpPr/>
                        <wps:spPr>
                          <a:xfrm>
                            <a:off x="3353" y="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69" name="Shape 12469"/>
                        <wps:cNvSpPr/>
                        <wps:spPr>
                          <a:xfrm>
                            <a:off x="5941822" y="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0" name="Shape 12470"/>
                        <wps:cNvSpPr/>
                        <wps:spPr>
                          <a:xfrm>
                            <a:off x="305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1" name="Shape 12471"/>
                        <wps:cNvSpPr/>
                        <wps:spPr>
                          <a:xfrm>
                            <a:off x="5941822" y="3048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2" name="Shape 12472"/>
                        <wps:cNvSpPr/>
                        <wps:spPr>
                          <a:xfrm>
                            <a:off x="305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3" name="Shape 12473"/>
                        <wps:cNvSpPr/>
                        <wps:spPr>
                          <a:xfrm>
                            <a:off x="3353" y="1676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74" name="Shape 12474"/>
                        <wps:cNvSpPr/>
                        <wps:spPr>
                          <a:xfrm>
                            <a:off x="5941822" y="1676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7" style="width:468.1pt;height:1.56pt;mso-position-horizontal-relative:char;mso-position-vertical-relative:line" coordsize="59448,198">
                <v:shape id="Shape 1247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476" style="position:absolute;width:91;height:91;left:3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77" style="position:absolute;width:59383;height:91;left:33;top: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478" style="position:absolute;width:91;height:91;left:59418;top: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79" style="position:absolute;width:91;height:137;left:3;top:3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480" style="position:absolute;width:91;height:137;left:59418;top:3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481" style="position:absolute;width:91;height:91;left:3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482" style="position:absolute;width:59383;height:91;left:33;top:16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483" style="position:absolute;width:91;height:91;left:59418;top:16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4773049" w14:textId="77777777" w:rsidR="00B479CC" w:rsidRDefault="00000000">
      <w:pPr>
        <w:numPr>
          <w:ilvl w:val="0"/>
          <w:numId w:val="3"/>
        </w:numPr>
        <w:spacing w:line="269" w:lineRule="auto"/>
        <w:ind w:right="414" w:hanging="290"/>
        <w:jc w:val="both"/>
      </w:pPr>
      <w:r>
        <w:rPr>
          <w:b/>
        </w:rPr>
        <w:t xml:space="preserve">Reset &amp; Carry Logic </w:t>
      </w:r>
    </w:p>
    <w:p w14:paraId="4B844992" w14:textId="77777777" w:rsidR="00B479CC" w:rsidRDefault="00000000">
      <w:pPr>
        <w:numPr>
          <w:ilvl w:val="1"/>
          <w:numId w:val="3"/>
        </w:numPr>
        <w:ind w:right="311" w:hanging="360"/>
      </w:pPr>
      <w:r>
        <w:t xml:space="preserve">Logic gates detect when the count = </w:t>
      </w:r>
      <w:r>
        <w:rPr>
          <w:b/>
        </w:rPr>
        <w:t>9</w:t>
      </w:r>
      <w:r>
        <w:t xml:space="preserve"> </w:t>
      </w:r>
    </w:p>
    <w:p w14:paraId="2D0732D8" w14:textId="77777777" w:rsidR="00B479CC" w:rsidRDefault="00000000">
      <w:pPr>
        <w:numPr>
          <w:ilvl w:val="1"/>
          <w:numId w:val="3"/>
        </w:numPr>
        <w:ind w:right="311" w:hanging="360"/>
      </w:pPr>
      <w:r>
        <w:t xml:space="preserve">When 1001 is detected: </w:t>
      </w:r>
    </w:p>
    <w:p w14:paraId="083642EB" w14:textId="77777777" w:rsidR="00B479CC" w:rsidRDefault="00000000">
      <w:pPr>
        <w:spacing w:after="77" w:line="392" w:lineRule="auto"/>
        <w:ind w:left="-15" w:right="3962" w:firstLine="1080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rPr>
          <w:rFonts w:ascii="Arial" w:eastAsia="Arial" w:hAnsi="Arial" w:cs="Arial"/>
          <w:vertAlign w:val="subscript"/>
        </w:rPr>
        <w:tab/>
      </w:r>
      <w:r>
        <w:t xml:space="preserve">Current digit resets to 0000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vertAlign w:val="subscript"/>
        </w:rPr>
        <w:t xml:space="preserve"> </w:t>
      </w:r>
      <w:r>
        <w:rPr>
          <w:rFonts w:ascii="Arial" w:eastAsia="Arial" w:hAnsi="Arial" w:cs="Arial"/>
          <w:vertAlign w:val="subscript"/>
        </w:rPr>
        <w:tab/>
      </w:r>
      <w:r>
        <w:t xml:space="preserve">A </w:t>
      </w:r>
      <w:r>
        <w:rPr>
          <w:b/>
        </w:rPr>
        <w:t>carry pulse</w:t>
      </w:r>
      <w:r>
        <w:t xml:space="preserve"> </w:t>
      </w:r>
      <w:proofErr w:type="gramStart"/>
      <w:r>
        <w:t>is</w:t>
      </w:r>
      <w:proofErr w:type="gramEnd"/>
      <w:r>
        <w:t xml:space="preserve"> sent to the next digit This is done using </w:t>
      </w:r>
      <w:r>
        <w:rPr>
          <w:b/>
        </w:rPr>
        <w:t>AND / OR gates</w:t>
      </w:r>
      <w:r>
        <w:t xml:space="preserve">. </w:t>
      </w:r>
    </w:p>
    <w:p w14:paraId="24B1D890" w14:textId="77777777" w:rsidR="00B479CC" w:rsidRDefault="00000000">
      <w:pPr>
        <w:spacing w:after="105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73D370F" wp14:editId="427601B5">
                <wp:extent cx="5944870" cy="20701"/>
                <wp:effectExtent l="0" t="0" r="0" b="0"/>
                <wp:docPr id="10808" name="Group 10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2486" name="Shape 12486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7" name="Shape 12487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8" name="Shape 12488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89" name="Shape 12489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0" name="Shape 12490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1" name="Shape 12491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2" name="Shape 12492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3" name="Shape 12493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94" name="Shape 12494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8" style="width:468.1pt;height:1.63pt;mso-position-horizontal-relative:char;mso-position-vertical-relative:line" coordsize="59448,207">
                <v:shape id="Shape 12495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2496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97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498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499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500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01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02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503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5CDBFB6" w14:textId="77777777" w:rsidR="00B479CC" w:rsidRDefault="00000000">
      <w:pPr>
        <w:numPr>
          <w:ilvl w:val="0"/>
          <w:numId w:val="3"/>
        </w:numPr>
        <w:spacing w:line="269" w:lineRule="auto"/>
        <w:ind w:right="414" w:hanging="290"/>
        <w:jc w:val="both"/>
      </w:pPr>
      <w:r>
        <w:rPr>
          <w:b/>
        </w:rPr>
        <w:t xml:space="preserve">BCD to 7-Segment Decoder </w:t>
      </w:r>
    </w:p>
    <w:p w14:paraId="51409A2F" w14:textId="77777777" w:rsidR="00B479CC" w:rsidRDefault="00000000">
      <w:pPr>
        <w:numPr>
          <w:ilvl w:val="1"/>
          <w:numId w:val="3"/>
        </w:numPr>
        <w:ind w:right="311" w:hanging="360"/>
      </w:pPr>
      <w:r>
        <w:t xml:space="preserve">Converts the 4-bit BCD output into </w:t>
      </w:r>
      <w:r>
        <w:rPr>
          <w:b/>
        </w:rPr>
        <w:t>7 signals (a–g)</w:t>
      </w:r>
      <w:r>
        <w:t xml:space="preserve"> </w:t>
      </w:r>
    </w:p>
    <w:p w14:paraId="3667DA96" w14:textId="77777777" w:rsidR="00B479CC" w:rsidRDefault="00000000">
      <w:pPr>
        <w:numPr>
          <w:ilvl w:val="1"/>
          <w:numId w:val="3"/>
        </w:numPr>
        <w:spacing w:after="253"/>
        <w:ind w:right="311" w:hanging="360"/>
      </w:pPr>
      <w:r>
        <w:t xml:space="preserve">Each signal turns ON/OFF one segment of the display </w:t>
      </w:r>
    </w:p>
    <w:p w14:paraId="49397A58" w14:textId="77777777" w:rsidR="00B479CC" w:rsidRDefault="00000000">
      <w:pPr>
        <w:spacing w:after="107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42C4CA1" wp14:editId="72848817">
                <wp:extent cx="5944870" cy="20574"/>
                <wp:effectExtent l="0" t="0" r="0" b="0"/>
                <wp:docPr id="10809" name="Group 10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2506" name="Shape 1250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7" name="Shape 12507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8" name="Shape 12508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09" name="Shape 12509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0" name="Shape 12510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1" name="Shape 12511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2" name="Shape 12512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3" name="Shape 12513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14" name="Shape 12514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09" style="width:468.1pt;height:1.62pt;mso-position-horizontal-relative:char;mso-position-vertical-relative:line" coordsize="59448,205">
                <v:shape id="Shape 1251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516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17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518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19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520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21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22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523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3D17513E" w14:textId="77777777" w:rsidR="00B479CC" w:rsidRDefault="00000000">
      <w:pPr>
        <w:numPr>
          <w:ilvl w:val="0"/>
          <w:numId w:val="3"/>
        </w:numPr>
        <w:spacing w:line="269" w:lineRule="auto"/>
        <w:ind w:right="414" w:hanging="290"/>
        <w:jc w:val="both"/>
      </w:pPr>
      <w:r>
        <w:rPr>
          <w:b/>
        </w:rPr>
        <w:t xml:space="preserve">7-Segment Display </w:t>
      </w:r>
    </w:p>
    <w:p w14:paraId="4294981B" w14:textId="77777777" w:rsidR="00B479CC" w:rsidRDefault="00000000">
      <w:pPr>
        <w:numPr>
          <w:ilvl w:val="1"/>
          <w:numId w:val="3"/>
        </w:numPr>
        <w:ind w:right="311" w:hanging="360"/>
      </w:pPr>
      <w:r>
        <w:t xml:space="preserve">Shows numbers </w:t>
      </w:r>
      <w:r>
        <w:rPr>
          <w:b/>
        </w:rPr>
        <w:t>0–9</w:t>
      </w:r>
      <w:r>
        <w:t xml:space="preserve"> </w:t>
      </w:r>
    </w:p>
    <w:p w14:paraId="599C22D1" w14:textId="77777777" w:rsidR="00B479CC" w:rsidRDefault="00000000">
      <w:pPr>
        <w:numPr>
          <w:ilvl w:val="1"/>
          <w:numId w:val="3"/>
        </w:numPr>
        <w:spacing w:after="257"/>
        <w:ind w:right="311" w:hanging="360"/>
      </w:pPr>
      <w:r>
        <w:t xml:space="preserve">Each segment is driven through a resistor </w:t>
      </w:r>
    </w:p>
    <w:p w14:paraId="55F0920D" w14:textId="77777777" w:rsidR="00B479CC" w:rsidRDefault="00000000">
      <w:pPr>
        <w:spacing w:after="105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165BEC2" wp14:editId="1754019B">
                <wp:extent cx="5944870" cy="20828"/>
                <wp:effectExtent l="0" t="0" r="0" b="0"/>
                <wp:docPr id="10810" name="Group 10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12524" name="Shape 12524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5" name="Shape 12525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6" name="Shape 12526"/>
                        <wps:cNvSpPr/>
                        <wps:spPr>
                          <a:xfrm>
                            <a:off x="3353" y="101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7" name="Shape 12527"/>
                        <wps:cNvSpPr/>
                        <wps:spPr>
                          <a:xfrm>
                            <a:off x="5941822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8" name="Shape 12528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29" name="Shape 12529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0" name="Shape 12530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1" name="Shape 12531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32" name="Shape 12532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10" style="width:468.1pt;height:1.64001pt;mso-position-horizontal-relative:char;mso-position-vertical-relative:line" coordsize="59448,208">
                <v:shape id="Shape 12533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53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35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536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537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538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53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540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541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091FECAB" w14:textId="77777777" w:rsidR="00B479CC" w:rsidRDefault="00000000">
      <w:pPr>
        <w:spacing w:after="0" w:line="390" w:lineRule="auto"/>
        <w:ind w:left="-5" w:right="5856"/>
        <w:jc w:val="both"/>
      </w:pPr>
      <w:r>
        <w:rPr>
          <w:b/>
        </w:rPr>
        <w:t xml:space="preserve"> BCD Truth Table (Core Part) </w:t>
      </w:r>
      <w:r>
        <w:t xml:space="preserve">Let the BCD inputs be: </w:t>
      </w:r>
    </w:p>
    <w:p w14:paraId="28C71DD6" w14:textId="77777777" w:rsidR="00B479CC" w:rsidRDefault="00000000">
      <w:pPr>
        <w:ind w:left="-5" w:right="311"/>
      </w:pPr>
      <w:r>
        <w:t xml:space="preserve">A = MSB </w:t>
      </w:r>
    </w:p>
    <w:p w14:paraId="79D059AE" w14:textId="77777777" w:rsidR="00B479CC" w:rsidRDefault="00000000">
      <w:pPr>
        <w:ind w:left="-5" w:right="311"/>
      </w:pPr>
      <w:r>
        <w:t xml:space="preserve">B </w:t>
      </w:r>
    </w:p>
    <w:p w14:paraId="490D583A" w14:textId="77777777" w:rsidR="00B479CC" w:rsidRDefault="00000000">
      <w:pPr>
        <w:ind w:left="-5" w:right="311"/>
      </w:pPr>
      <w:r>
        <w:lastRenderedPageBreak/>
        <w:t xml:space="preserve">C </w:t>
      </w:r>
    </w:p>
    <w:p w14:paraId="1FFE9831" w14:textId="77777777" w:rsidR="00B479CC" w:rsidRDefault="00000000">
      <w:pPr>
        <w:spacing w:after="221"/>
        <w:ind w:left="-5" w:right="311"/>
      </w:pPr>
      <w:r>
        <w:t xml:space="preserve">D = LSB </w:t>
      </w:r>
    </w:p>
    <w:p w14:paraId="05215197" w14:textId="77777777" w:rsidR="00B479CC" w:rsidRDefault="00000000">
      <w:pPr>
        <w:spacing w:after="233" w:line="269" w:lineRule="auto"/>
        <w:ind w:left="-5" w:right="414"/>
        <w:jc w:val="both"/>
      </w:pPr>
      <w:r>
        <w:rPr>
          <w:b/>
        </w:rPr>
        <w:t xml:space="preserve">Decimal A B C D </w:t>
      </w:r>
    </w:p>
    <w:sdt>
      <w:sdtPr>
        <w:id w:val="1215233322"/>
        <w:docPartObj>
          <w:docPartGallery w:val="Table of Contents"/>
        </w:docPartObj>
      </w:sdtPr>
      <w:sdtContent>
        <w:p w14:paraId="6A43D3C3" w14:textId="77777777" w:rsidR="00B479CC" w:rsidRDefault="00000000">
          <w:pPr>
            <w:pStyle w:val="TOC1"/>
            <w:tabs>
              <w:tab w:val="right" w:pos="9779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2340">
            <w:r>
              <w:t>0  0 0 0 0 1  0 0 0</w:t>
            </w:r>
            <w:r>
              <w:tab/>
            </w:r>
            <w:r>
              <w:fldChar w:fldCharType="begin"/>
            </w:r>
            <w:r>
              <w:instrText>PAGEREF _Toc12340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471FCBBD" w14:textId="77777777" w:rsidR="00B479CC" w:rsidRDefault="00000000">
          <w:pPr>
            <w:pStyle w:val="TOC1"/>
            <w:tabs>
              <w:tab w:val="right" w:pos="9779"/>
            </w:tabs>
          </w:pPr>
          <w:hyperlink w:anchor="_Toc12341">
            <w:r>
              <w:t>2  0 0 1 0 3  0 0 1</w:t>
            </w:r>
            <w:r>
              <w:tab/>
            </w:r>
            <w:r>
              <w:fldChar w:fldCharType="begin"/>
            </w:r>
            <w:r>
              <w:instrText>PAGEREF _Toc12341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29D7DAB8" w14:textId="77777777" w:rsidR="00B479CC" w:rsidRDefault="00000000">
          <w:pPr>
            <w:pStyle w:val="TOC1"/>
            <w:tabs>
              <w:tab w:val="right" w:pos="9779"/>
            </w:tabs>
          </w:pPr>
          <w:hyperlink w:anchor="_Toc12342">
            <w:r>
              <w:t>4  0 1 0 0 5  0 1 0</w:t>
            </w:r>
            <w:r>
              <w:tab/>
            </w:r>
            <w:r>
              <w:fldChar w:fldCharType="begin"/>
            </w:r>
            <w:r>
              <w:instrText>PAGEREF _Toc12342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58EE7C24" w14:textId="77777777" w:rsidR="00B479CC" w:rsidRDefault="00000000">
          <w:pPr>
            <w:pStyle w:val="TOC1"/>
            <w:tabs>
              <w:tab w:val="right" w:pos="9779"/>
            </w:tabs>
          </w:pPr>
          <w:hyperlink w:anchor="_Toc12343">
            <w:r>
              <w:t>6  0 1 1 0 7  0 1 1</w:t>
            </w:r>
            <w:r>
              <w:tab/>
            </w:r>
            <w:r>
              <w:fldChar w:fldCharType="begin"/>
            </w:r>
            <w:r>
              <w:instrText>PAGEREF _Toc12343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501D4CDD" w14:textId="77777777" w:rsidR="00B479CC" w:rsidRDefault="00000000">
          <w:pPr>
            <w:pStyle w:val="TOC1"/>
            <w:tabs>
              <w:tab w:val="right" w:pos="9779"/>
            </w:tabs>
          </w:pPr>
          <w:hyperlink w:anchor="_Toc12344">
            <w:r>
              <w:t>8  1 0 0 0 9  1 0 0</w:t>
            </w:r>
            <w:r>
              <w:tab/>
            </w:r>
            <w:r>
              <w:fldChar w:fldCharType="begin"/>
            </w:r>
            <w:r>
              <w:instrText>PAGEREF _Toc12344 \h</w:instrText>
            </w:r>
            <w:r>
              <w:fldChar w:fldCharType="separate"/>
            </w:r>
            <w:r>
              <w:t xml:space="preserve">1 </w:t>
            </w:r>
            <w:r>
              <w:fldChar w:fldCharType="end"/>
            </w:r>
          </w:hyperlink>
        </w:p>
        <w:p w14:paraId="0F1AA7AF" w14:textId="77777777" w:rsidR="00B479CC" w:rsidRDefault="00000000">
          <w:r>
            <w:fldChar w:fldCharType="end"/>
          </w:r>
        </w:p>
      </w:sdtContent>
    </w:sdt>
    <w:p w14:paraId="0C9F9F8C" w14:textId="77777777" w:rsidR="00B479CC" w:rsidRDefault="00000000">
      <w:pPr>
        <w:spacing w:after="255"/>
        <w:ind w:left="-5" w:right="311"/>
      </w:pPr>
      <w:r>
        <w:t xml:space="preserve">(10 → 15 are </w:t>
      </w:r>
      <w:r>
        <w:rPr>
          <w:b/>
        </w:rPr>
        <w:t>invalid in BCD</w:t>
      </w:r>
      <w:r>
        <w:t xml:space="preserve"> and usually treated as </w:t>
      </w:r>
      <w:r>
        <w:rPr>
          <w:b/>
        </w:rPr>
        <w:t>don’t care (X)</w:t>
      </w:r>
      <w:r>
        <w:t xml:space="preserve">) </w:t>
      </w:r>
    </w:p>
    <w:p w14:paraId="62B86F76" w14:textId="77777777" w:rsidR="00B479CC" w:rsidRDefault="00000000">
      <w:pPr>
        <w:spacing w:after="105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CCE44B8" wp14:editId="602EFD2A">
                <wp:extent cx="5944870" cy="20701"/>
                <wp:effectExtent l="0" t="0" r="0" b="0"/>
                <wp:docPr id="11317" name="Group 1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2722" name="Shape 12722"/>
                        <wps:cNvSpPr/>
                        <wps:spPr>
                          <a:xfrm>
                            <a:off x="0" y="0"/>
                            <a:ext cx="5943600" cy="196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4"/>
                                </a:lnTo>
                                <a:lnTo>
                                  <a:pt x="0" y="196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3" name="Shape 12723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4" name="Shape 12724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5" name="Shape 12725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6" name="Shape 12726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7" name="Shape 12727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8" name="Shape 12728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29" name="Shape 12729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30" name="Shape 12730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17" style="width:468.1pt;height:1.62997pt;mso-position-horizontal-relative:char;mso-position-vertical-relative:line" coordsize="59448,207">
                <v:shape id="Shape 12731" style="position:absolute;width:59436;height:196;left:0;top:0;" coordsize="5943600,19684" path="m0,0l5943600,0l5943600,19684l0,19684l0,0">
                  <v:stroke weight="0pt" endcap="flat" joinstyle="miter" miterlimit="10" on="false" color="#000000" opacity="0"/>
                  <v:fill on="true" color="#a0a0a0"/>
                </v:shape>
                <v:shape id="Shape 12732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33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734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35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736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737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38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739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898E525" w14:textId="77777777" w:rsidR="00B479CC" w:rsidRDefault="00000000">
      <w:pPr>
        <w:spacing w:after="221" w:line="269" w:lineRule="auto"/>
        <w:ind w:left="-5" w:right="414"/>
        <w:jc w:val="both"/>
      </w:pPr>
      <w:r>
        <w:rPr>
          <w:b/>
        </w:rPr>
        <w:t xml:space="preserve"> 7-Segment Truth Table (Common Cathode) </w:t>
      </w:r>
    </w:p>
    <w:p w14:paraId="7C9BB021" w14:textId="77777777" w:rsidR="00B479CC" w:rsidRDefault="00000000">
      <w:pPr>
        <w:spacing w:after="234" w:line="269" w:lineRule="auto"/>
        <w:ind w:left="-5" w:right="414"/>
        <w:jc w:val="both"/>
      </w:pPr>
      <w:r>
        <w:rPr>
          <w:b/>
        </w:rPr>
        <w:t xml:space="preserve">Decimal a b c d e f g </w:t>
      </w:r>
    </w:p>
    <w:p w14:paraId="7BC0CD35" w14:textId="77777777" w:rsidR="00B479CC" w:rsidRDefault="00000000">
      <w:pPr>
        <w:numPr>
          <w:ilvl w:val="0"/>
          <w:numId w:val="4"/>
        </w:numPr>
        <w:spacing w:after="236"/>
        <w:ind w:right="311" w:hanging="1128"/>
      </w:pPr>
      <w:r>
        <w:t xml:space="preserve">1 1 1 1 1 1 0 </w:t>
      </w:r>
    </w:p>
    <w:p w14:paraId="2E8D67C3" w14:textId="77777777" w:rsidR="00B479CC" w:rsidRDefault="00000000">
      <w:pPr>
        <w:numPr>
          <w:ilvl w:val="0"/>
          <w:numId w:val="4"/>
        </w:numPr>
        <w:spacing w:after="236"/>
        <w:ind w:right="311" w:hanging="1128"/>
      </w:pPr>
      <w:r>
        <w:t xml:space="preserve">0 1 1 0 0 0 0 </w:t>
      </w:r>
    </w:p>
    <w:p w14:paraId="01D260E9" w14:textId="77777777" w:rsidR="00B479CC" w:rsidRDefault="00000000">
      <w:pPr>
        <w:numPr>
          <w:ilvl w:val="0"/>
          <w:numId w:val="4"/>
        </w:numPr>
        <w:spacing w:after="233"/>
        <w:ind w:right="311" w:hanging="1128"/>
      </w:pPr>
      <w:r>
        <w:t xml:space="preserve">1 1 0 1 1 0 1 </w:t>
      </w:r>
    </w:p>
    <w:p w14:paraId="7EDC7F8A" w14:textId="77777777" w:rsidR="00B479CC" w:rsidRDefault="00000000">
      <w:pPr>
        <w:numPr>
          <w:ilvl w:val="0"/>
          <w:numId w:val="4"/>
        </w:numPr>
        <w:ind w:right="311" w:hanging="1128"/>
      </w:pPr>
      <w:r>
        <w:t xml:space="preserve">1 1 1 1 0 0 1 </w:t>
      </w:r>
    </w:p>
    <w:p w14:paraId="6C15DA7A" w14:textId="77777777" w:rsidR="00B479CC" w:rsidRDefault="00000000">
      <w:pPr>
        <w:spacing w:after="236" w:line="269" w:lineRule="auto"/>
        <w:ind w:left="-5" w:right="414"/>
        <w:jc w:val="both"/>
      </w:pPr>
      <w:r>
        <w:rPr>
          <w:b/>
        </w:rPr>
        <w:t xml:space="preserve">Decimal a b c d e f g </w:t>
      </w:r>
    </w:p>
    <w:p w14:paraId="1D6B6924" w14:textId="77777777" w:rsidR="00B479CC" w:rsidRDefault="00000000">
      <w:pPr>
        <w:numPr>
          <w:ilvl w:val="0"/>
          <w:numId w:val="4"/>
        </w:numPr>
        <w:spacing w:after="236"/>
        <w:ind w:right="311" w:hanging="1128"/>
      </w:pPr>
      <w:r>
        <w:t xml:space="preserve">0 1 1 0 0 1 1 </w:t>
      </w:r>
    </w:p>
    <w:p w14:paraId="3CAD566E" w14:textId="77777777" w:rsidR="00B479CC" w:rsidRDefault="00000000">
      <w:pPr>
        <w:numPr>
          <w:ilvl w:val="0"/>
          <w:numId w:val="4"/>
        </w:numPr>
        <w:spacing w:after="233"/>
        <w:ind w:right="311" w:hanging="1128"/>
      </w:pPr>
      <w:r>
        <w:t xml:space="preserve">1 0 1 1 0 1 1 </w:t>
      </w:r>
    </w:p>
    <w:p w14:paraId="60D99752" w14:textId="77777777" w:rsidR="00B479CC" w:rsidRDefault="00000000">
      <w:pPr>
        <w:numPr>
          <w:ilvl w:val="0"/>
          <w:numId w:val="4"/>
        </w:numPr>
        <w:spacing w:after="236"/>
        <w:ind w:right="311" w:hanging="1128"/>
      </w:pPr>
      <w:r>
        <w:t xml:space="preserve">1 0 1 1 1 1 1 </w:t>
      </w:r>
    </w:p>
    <w:p w14:paraId="168F0B12" w14:textId="77777777" w:rsidR="00B479CC" w:rsidRDefault="00000000">
      <w:pPr>
        <w:numPr>
          <w:ilvl w:val="0"/>
          <w:numId w:val="4"/>
        </w:numPr>
        <w:spacing w:after="233"/>
        <w:ind w:right="311" w:hanging="1128"/>
      </w:pPr>
      <w:r>
        <w:lastRenderedPageBreak/>
        <w:t xml:space="preserve">1 1 1 0 0 0 0 </w:t>
      </w:r>
    </w:p>
    <w:p w14:paraId="08A862B2" w14:textId="77777777" w:rsidR="00B479CC" w:rsidRDefault="00000000">
      <w:pPr>
        <w:numPr>
          <w:ilvl w:val="0"/>
          <w:numId w:val="4"/>
        </w:numPr>
        <w:spacing w:after="236"/>
        <w:ind w:right="311" w:hanging="1128"/>
      </w:pPr>
      <w:r>
        <w:t xml:space="preserve">1 1 1 1 1 1 1 </w:t>
      </w:r>
    </w:p>
    <w:p w14:paraId="3EDF0022" w14:textId="77777777" w:rsidR="00B479CC" w:rsidRDefault="00000000">
      <w:pPr>
        <w:numPr>
          <w:ilvl w:val="0"/>
          <w:numId w:val="4"/>
        </w:numPr>
        <w:spacing w:after="298"/>
        <w:ind w:right="311" w:hanging="1128"/>
      </w:pPr>
      <w:r>
        <w:t xml:space="preserve">1 1 1 1 0 1 1 </w:t>
      </w:r>
    </w:p>
    <w:p w14:paraId="0C14FE68" w14:textId="77777777" w:rsidR="00B479CC" w:rsidRDefault="00000000">
      <w:pPr>
        <w:spacing w:after="107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5B3288D" wp14:editId="4527591A">
                <wp:extent cx="5944870" cy="20574"/>
                <wp:effectExtent l="0" t="0" r="0" b="0"/>
                <wp:docPr id="11016" name="Group 110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2740" name="Shape 12740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1" name="Shape 12741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2" name="Shape 12742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3" name="Shape 12743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4" name="Shape 12744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5" name="Shape 12745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6" name="Shape 12746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7" name="Shape 12747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48" name="Shape 12748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016" style="width:468.1pt;height:1.61996pt;mso-position-horizontal-relative:char;mso-position-vertical-relative:line" coordsize="59448,205">
                <v:shape id="Shape 12749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750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51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752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53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754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755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56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757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C709E65" w14:textId="77777777" w:rsidR="00B479CC" w:rsidRDefault="00000000">
      <w:pPr>
        <w:spacing w:after="0" w:line="390" w:lineRule="auto"/>
        <w:ind w:left="-5" w:right="3979"/>
        <w:jc w:val="both"/>
      </w:pPr>
      <w:r>
        <w:rPr>
          <w:b/>
        </w:rPr>
        <w:t xml:space="preserve"> Example Karnaugh Map (Segment a) Segment a is ON for: </w:t>
      </w:r>
    </w:p>
    <w:p w14:paraId="27794E87" w14:textId="77777777" w:rsidR="00B479CC" w:rsidRDefault="00000000">
      <w:pPr>
        <w:ind w:left="-5" w:right="311"/>
      </w:pPr>
      <w:r>
        <w:t xml:space="preserve">0,2,3,5,6,7,8,9 </w:t>
      </w:r>
    </w:p>
    <w:p w14:paraId="73C64F9B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K-map (AB rows, CD columns) </w:t>
      </w:r>
    </w:p>
    <w:p w14:paraId="19E8E0DA" w14:textId="77777777" w:rsidR="00B479CC" w:rsidRDefault="00000000">
      <w:pPr>
        <w:ind w:left="-5" w:right="311"/>
      </w:pPr>
      <w:r>
        <w:t xml:space="preserve">        CD </w:t>
      </w:r>
    </w:p>
    <w:p w14:paraId="1606C245" w14:textId="77777777" w:rsidR="00B479CC" w:rsidRDefault="00000000">
      <w:pPr>
        <w:ind w:left="-5" w:right="311"/>
      </w:pPr>
      <w:r>
        <w:t xml:space="preserve">       00 01 11 10 </w:t>
      </w:r>
    </w:p>
    <w:p w14:paraId="1C5797F3" w14:textId="77777777" w:rsidR="00B479CC" w:rsidRDefault="00000000">
      <w:pPr>
        <w:ind w:left="-5" w:right="311"/>
      </w:pPr>
      <w:r>
        <w:t xml:space="preserve">AB </w:t>
      </w:r>
    </w:p>
    <w:p w14:paraId="676D18AC" w14:textId="77777777" w:rsidR="00B479CC" w:rsidRDefault="00000000">
      <w:pPr>
        <w:numPr>
          <w:ilvl w:val="0"/>
          <w:numId w:val="5"/>
        </w:numPr>
        <w:ind w:right="311" w:hanging="584"/>
      </w:pPr>
      <w:proofErr w:type="gramStart"/>
      <w:r>
        <w:t>1  0</w:t>
      </w:r>
      <w:proofErr w:type="gramEnd"/>
      <w:r>
        <w:t xml:space="preserve">  </w:t>
      </w:r>
      <w:proofErr w:type="gramStart"/>
      <w:r>
        <w:t>1  1</w:t>
      </w:r>
      <w:proofErr w:type="gramEnd"/>
      <w:r>
        <w:t xml:space="preserve"> </w:t>
      </w:r>
    </w:p>
    <w:p w14:paraId="5F585EB1" w14:textId="77777777" w:rsidR="00B479CC" w:rsidRDefault="00000000">
      <w:pPr>
        <w:numPr>
          <w:ilvl w:val="0"/>
          <w:numId w:val="5"/>
        </w:numPr>
        <w:ind w:right="311" w:hanging="584"/>
      </w:pPr>
      <w:proofErr w:type="gramStart"/>
      <w:r>
        <w:t>0  1</w:t>
      </w:r>
      <w:proofErr w:type="gramEnd"/>
      <w:r>
        <w:t xml:space="preserve">  </w:t>
      </w:r>
      <w:proofErr w:type="gramStart"/>
      <w:r>
        <w:t>1  1</w:t>
      </w:r>
      <w:proofErr w:type="gramEnd"/>
      <w:r>
        <w:t xml:space="preserve"> </w:t>
      </w:r>
    </w:p>
    <w:p w14:paraId="5C358ED5" w14:textId="77777777" w:rsidR="00B479CC" w:rsidRDefault="00000000">
      <w:pPr>
        <w:ind w:left="-5" w:right="311"/>
      </w:pPr>
      <w:r>
        <w:t xml:space="preserve">11     </w:t>
      </w:r>
      <w:proofErr w:type="gramStart"/>
      <w:r>
        <w:t xml:space="preserve">X  </w:t>
      </w:r>
      <w:proofErr w:type="spellStart"/>
      <w:r>
        <w:t>X</w:t>
      </w:r>
      <w:proofErr w:type="spellEnd"/>
      <w:proofErr w:type="gramEnd"/>
      <w:r>
        <w:t xml:space="preserve">  </w:t>
      </w:r>
      <w:proofErr w:type="spellStart"/>
      <w:proofErr w:type="gramStart"/>
      <w:r>
        <w:t>X</w:t>
      </w:r>
      <w:proofErr w:type="spellEnd"/>
      <w:r>
        <w:t xml:space="preserve">  </w:t>
      </w:r>
      <w:proofErr w:type="spellStart"/>
      <w:r>
        <w:t>X</w:t>
      </w:r>
      <w:proofErr w:type="spellEnd"/>
      <w:proofErr w:type="gramEnd"/>
      <w:r>
        <w:t xml:space="preserve"> </w:t>
      </w:r>
    </w:p>
    <w:p w14:paraId="0DB555C0" w14:textId="77777777" w:rsidR="00B479CC" w:rsidRDefault="00000000">
      <w:pPr>
        <w:ind w:left="-5" w:right="311"/>
      </w:pPr>
      <w:r>
        <w:t xml:space="preserve">10     </w:t>
      </w:r>
      <w:proofErr w:type="gramStart"/>
      <w:r>
        <w:t>1  1</w:t>
      </w:r>
      <w:proofErr w:type="gramEnd"/>
      <w:r>
        <w:t xml:space="preserve">  </w:t>
      </w:r>
      <w:proofErr w:type="gramStart"/>
      <w:r>
        <w:t xml:space="preserve">X  </w:t>
      </w:r>
      <w:proofErr w:type="spellStart"/>
      <w:r>
        <w:t>X</w:t>
      </w:r>
      <w:proofErr w:type="spellEnd"/>
      <w:proofErr w:type="gramEnd"/>
      <w:r>
        <w:t xml:space="preserve"> </w:t>
      </w:r>
    </w:p>
    <w:p w14:paraId="00A76E76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Simplified Boolean Equation: </w:t>
      </w:r>
    </w:p>
    <w:p w14:paraId="324551D3" w14:textId="77777777" w:rsidR="00B479CC" w:rsidRDefault="00000000">
      <w:pPr>
        <w:ind w:left="-5" w:right="311"/>
      </w:pPr>
      <w:r>
        <w:t xml:space="preserve">a = A + C + (B </w:t>
      </w:r>
      <w:r>
        <w:rPr>
          <w:noProof/>
        </w:rPr>
        <w:drawing>
          <wp:inline distT="0" distB="0" distL="0" distR="0" wp14:anchorId="119216E9" wp14:editId="2C85A1AB">
            <wp:extent cx="155448" cy="152400"/>
            <wp:effectExtent l="0" t="0" r="0" b="0"/>
            <wp:docPr id="12051" name="Picture 120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" name="Picture 1205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D) </w:t>
      </w:r>
    </w:p>
    <w:p w14:paraId="2860E4E5" w14:textId="77777777" w:rsidR="00B479CC" w:rsidRDefault="00000000">
      <w:pPr>
        <w:ind w:left="-5" w:right="311"/>
      </w:pPr>
      <w:r>
        <w:t xml:space="preserve">(Your exact simplification may vary depending on how you group) </w:t>
      </w:r>
    </w:p>
    <w:p w14:paraId="2839F0FC" w14:textId="77777777" w:rsidR="00B479CC" w:rsidRDefault="00000000">
      <w:pPr>
        <w:spacing w:after="105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97D95E" wp14:editId="657AA01F">
                <wp:extent cx="5944870" cy="20066"/>
                <wp:effectExtent l="0" t="0" r="0" b="0"/>
                <wp:docPr id="10512" name="Group 105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066"/>
                          <a:chOff x="0" y="0"/>
                          <a:chExt cx="5944870" cy="20066"/>
                        </a:xfrm>
                      </wpg:grpSpPr>
                      <wps:wsp>
                        <wps:cNvPr id="12762" name="Shape 12762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3" name="Shape 12763"/>
                        <wps:cNvSpPr/>
                        <wps:spPr>
                          <a:xfrm>
                            <a:off x="305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4" name="Shape 12764"/>
                        <wps:cNvSpPr/>
                        <wps:spPr>
                          <a:xfrm>
                            <a:off x="3353" y="254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5" name="Shape 12765"/>
                        <wps:cNvSpPr/>
                        <wps:spPr>
                          <a:xfrm>
                            <a:off x="5941822" y="25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6" name="Shape 12766"/>
                        <wps:cNvSpPr/>
                        <wps:spPr>
                          <a:xfrm>
                            <a:off x="305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7" name="Shape 12767"/>
                        <wps:cNvSpPr/>
                        <wps:spPr>
                          <a:xfrm>
                            <a:off x="5941822" y="330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8" name="Shape 12768"/>
                        <wps:cNvSpPr/>
                        <wps:spPr>
                          <a:xfrm>
                            <a:off x="305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9" name="Shape 12769"/>
                        <wps:cNvSpPr/>
                        <wps:spPr>
                          <a:xfrm>
                            <a:off x="3353" y="1701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70" name="Shape 12770"/>
                        <wps:cNvSpPr/>
                        <wps:spPr>
                          <a:xfrm>
                            <a:off x="5941822" y="1701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512" style="width:468.1pt;height:1.58002pt;mso-position-horizontal-relative:char;mso-position-vertical-relative:line" coordsize="59448,200">
                <v:shape id="Shape 12771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772" style="position:absolute;width:91;height:91;left:3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73" style="position:absolute;width:59383;height:91;left:33;top:2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774" style="position:absolute;width:91;height:91;left:59418;top:2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75" style="position:absolute;width:91;height:137;left:3;top:33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776" style="position:absolute;width:91;height:137;left:59418;top:33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777" style="position:absolute;width:91;height:91;left:3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78" style="position:absolute;width:59383;height:91;left:33;top:170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779" style="position:absolute;width:91;height:91;left:59418;top:170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51DEAFD3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 Why the Circuit Is Repeated </w:t>
      </w:r>
    </w:p>
    <w:p w14:paraId="670C23A7" w14:textId="77777777" w:rsidR="00B479CC" w:rsidRDefault="00000000">
      <w:pPr>
        <w:numPr>
          <w:ilvl w:val="0"/>
          <w:numId w:val="6"/>
        </w:numPr>
        <w:ind w:right="311" w:firstLine="360"/>
      </w:pPr>
      <w:r>
        <w:t xml:space="preserve">Each digit is </w:t>
      </w:r>
      <w:r>
        <w:rPr>
          <w:b/>
        </w:rPr>
        <w:t>identical</w:t>
      </w:r>
      <w:r>
        <w:t xml:space="preserve"> </w:t>
      </w:r>
    </w:p>
    <w:p w14:paraId="57C0B8B3" w14:textId="77777777" w:rsidR="00B479CC" w:rsidRDefault="00000000">
      <w:pPr>
        <w:numPr>
          <w:ilvl w:val="0"/>
          <w:numId w:val="6"/>
        </w:numPr>
        <w:ind w:right="311" w:firstLine="360"/>
      </w:pPr>
      <w:r>
        <w:t xml:space="preserve">Carry from one digit feeds the next </w:t>
      </w:r>
    </w:p>
    <w:p w14:paraId="177A8E9C" w14:textId="77777777" w:rsidR="00B479CC" w:rsidRDefault="00000000">
      <w:pPr>
        <w:numPr>
          <w:ilvl w:val="0"/>
          <w:numId w:val="6"/>
        </w:numPr>
        <w:ind w:right="311" w:firstLine="360"/>
      </w:pPr>
      <w:r>
        <w:t xml:space="preserve">This allows: </w:t>
      </w:r>
    </w:p>
    <w:p w14:paraId="53BDB982" w14:textId="77777777" w:rsidR="00B479CC" w:rsidRDefault="00000000">
      <w:pPr>
        <w:numPr>
          <w:ilvl w:val="1"/>
          <w:numId w:val="6"/>
        </w:numPr>
        <w:ind w:right="411" w:hanging="360"/>
      </w:pPr>
      <w:r>
        <w:lastRenderedPageBreak/>
        <w:t xml:space="preserve">1 digit → 0–9 </w:t>
      </w:r>
    </w:p>
    <w:p w14:paraId="30828AF7" w14:textId="77777777" w:rsidR="00B479CC" w:rsidRDefault="00000000">
      <w:pPr>
        <w:numPr>
          <w:ilvl w:val="1"/>
          <w:numId w:val="6"/>
        </w:numPr>
        <w:spacing w:after="126" w:line="259" w:lineRule="auto"/>
        <w:ind w:right="411" w:hanging="360"/>
      </w:pPr>
      <w:r>
        <w:rPr>
          <w:noProof/>
        </w:rPr>
        <w:drawing>
          <wp:inline distT="0" distB="0" distL="0" distR="0" wp14:anchorId="2C5DAF36" wp14:editId="21177E50">
            <wp:extent cx="4933950" cy="3378200"/>
            <wp:effectExtent l="0" t="0" r="0" b="0"/>
            <wp:docPr id="747" name="Picture 7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" name="Picture 7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19FE4C" w14:textId="77777777" w:rsidR="00B479CC" w:rsidRDefault="00000000">
      <w:pPr>
        <w:tabs>
          <w:tab w:val="center" w:pos="5210"/>
        </w:tabs>
        <w:ind w:left="-15" w:firstLine="0"/>
      </w:pPr>
      <w:r>
        <w:t xml:space="preserve"> </w:t>
      </w:r>
      <w:r>
        <w:tab/>
        <w:t xml:space="preserve">This part consists of </w:t>
      </w:r>
      <w:r>
        <w:rPr>
          <w:b/>
        </w:rPr>
        <w:t>three main sections</w:t>
      </w:r>
      <w:r>
        <w:t xml:space="preserve">: </w:t>
      </w:r>
    </w:p>
    <w:p w14:paraId="4F3D77E9" w14:textId="77777777" w:rsidR="00B479CC" w:rsidRDefault="00000000">
      <w:pPr>
        <w:numPr>
          <w:ilvl w:val="0"/>
          <w:numId w:val="7"/>
        </w:numPr>
        <w:spacing w:line="269" w:lineRule="auto"/>
        <w:ind w:right="414" w:hanging="360"/>
        <w:jc w:val="both"/>
      </w:pPr>
      <w:r>
        <w:rPr>
          <w:b/>
        </w:rPr>
        <w:t>7-segment display + resistors</w:t>
      </w:r>
      <w:r>
        <w:t xml:space="preserve"> (top) </w:t>
      </w:r>
    </w:p>
    <w:p w14:paraId="042DF85F" w14:textId="77777777" w:rsidR="00B479CC" w:rsidRDefault="00000000">
      <w:pPr>
        <w:numPr>
          <w:ilvl w:val="0"/>
          <w:numId w:val="7"/>
        </w:numPr>
        <w:spacing w:line="269" w:lineRule="auto"/>
        <w:ind w:right="414" w:hanging="360"/>
        <w:jc w:val="both"/>
      </w:pPr>
      <w:r>
        <w:rPr>
          <w:b/>
        </w:rPr>
        <w:t>BCD counter / register (4-bit output)</w:t>
      </w:r>
      <w:r>
        <w:t xml:space="preserve"> (middle) </w:t>
      </w:r>
    </w:p>
    <w:p w14:paraId="729DF600" w14:textId="77777777" w:rsidR="00B479CC" w:rsidRDefault="00000000">
      <w:pPr>
        <w:numPr>
          <w:ilvl w:val="0"/>
          <w:numId w:val="7"/>
        </w:numPr>
        <w:spacing w:after="222" w:line="269" w:lineRule="auto"/>
        <w:ind w:right="414" w:hanging="360"/>
        <w:jc w:val="both"/>
      </w:pPr>
      <w:r>
        <w:rPr>
          <w:b/>
        </w:rPr>
        <w:t>Clock &amp; control logic (gates, capacitors, switches)</w:t>
      </w:r>
      <w:r>
        <w:t xml:space="preserve"> (bottom) </w:t>
      </w:r>
    </w:p>
    <w:p w14:paraId="30F3659F" w14:textId="77777777" w:rsidR="00B479CC" w:rsidRDefault="00000000">
      <w:pPr>
        <w:spacing w:after="156"/>
        <w:ind w:left="-5" w:right="311"/>
      </w:pPr>
      <w:r>
        <w:rPr>
          <w:rFonts w:ascii="Segoe UI Emoji" w:eastAsia="Segoe UI Emoji" w:hAnsi="Segoe UI Emoji" w:cs="Segoe UI Emoji"/>
          <w:color w:val="D67D00"/>
        </w:rPr>
        <w:t xml:space="preserve"> </w:t>
      </w:r>
      <w:r>
        <w:t xml:space="preserve"> Together, this block: </w:t>
      </w:r>
    </w:p>
    <w:p w14:paraId="048E55EA" w14:textId="77777777" w:rsidR="00B479CC" w:rsidRDefault="00000000">
      <w:pPr>
        <w:numPr>
          <w:ilvl w:val="0"/>
          <w:numId w:val="6"/>
        </w:numPr>
        <w:spacing w:line="269" w:lineRule="auto"/>
        <w:ind w:right="311" w:firstLine="360"/>
      </w:pPr>
      <w:r>
        <w:t xml:space="preserve">Counts </w:t>
      </w:r>
      <w:r>
        <w:rPr>
          <w:b/>
        </w:rPr>
        <w:t>from 0 to 9</w:t>
      </w:r>
      <w:r>
        <w:t xml:space="preserve"> </w:t>
      </w:r>
    </w:p>
    <w:p w14:paraId="63829A9E" w14:textId="77777777" w:rsidR="00B479CC" w:rsidRDefault="00000000">
      <w:pPr>
        <w:numPr>
          <w:ilvl w:val="0"/>
          <w:numId w:val="6"/>
        </w:numPr>
        <w:ind w:right="311" w:firstLine="360"/>
      </w:pPr>
      <w:r>
        <w:t xml:space="preserve">Displays the number on the </w:t>
      </w:r>
      <w:r>
        <w:rPr>
          <w:b/>
        </w:rPr>
        <w:t>7-segment display</w:t>
      </w:r>
      <w:r>
        <w:t xml:space="preserve"> </w:t>
      </w:r>
    </w:p>
    <w:p w14:paraId="24728A79" w14:textId="77777777" w:rsidR="00B479CC" w:rsidRDefault="00000000">
      <w:pPr>
        <w:numPr>
          <w:ilvl w:val="0"/>
          <w:numId w:val="6"/>
        </w:numPr>
        <w:spacing w:after="254"/>
        <w:ind w:right="311" w:firstLine="360"/>
      </w:pPr>
      <w:r>
        <w:t xml:space="preserve">Resets after 9 and sends a carry signal </w:t>
      </w:r>
    </w:p>
    <w:p w14:paraId="59370D16" w14:textId="77777777" w:rsidR="00B479CC" w:rsidRDefault="00000000">
      <w:pPr>
        <w:spacing w:after="151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5598C8" wp14:editId="77D302B3">
                <wp:extent cx="5944870" cy="20320"/>
                <wp:effectExtent l="0" t="0" r="0" b="0"/>
                <wp:docPr id="10686" name="Group 106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2780" name="Shape 1278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1" name="Shape 12781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2" name="Shape 12782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3" name="Shape 12783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4" name="Shape 12784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5" name="Shape 12785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6" name="Shape 12786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7" name="Shape 12787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88" name="Shape 12788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6" style="width:468.1pt;height:1.59998pt;mso-position-horizontal-relative:char;mso-position-vertical-relative:line" coordsize="59448,203">
                <v:shape id="Shape 1278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2790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91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792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793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794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795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796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797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FFDE99F" w14:textId="77777777" w:rsidR="00B479CC" w:rsidRDefault="00000000">
      <w:pPr>
        <w:spacing w:after="0" w:line="394" w:lineRule="auto"/>
        <w:ind w:left="-5" w:right="3522"/>
        <w:jc w:val="both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Top Section: 7-Segment Display Components: </w:t>
      </w:r>
    </w:p>
    <w:p w14:paraId="3AF8506E" w14:textId="77777777" w:rsidR="00B479CC" w:rsidRDefault="00000000">
      <w:pPr>
        <w:numPr>
          <w:ilvl w:val="0"/>
          <w:numId w:val="6"/>
        </w:numPr>
        <w:spacing w:line="269" w:lineRule="auto"/>
        <w:ind w:right="311" w:firstLine="360"/>
      </w:pPr>
      <w:r>
        <w:t xml:space="preserve">One </w:t>
      </w:r>
      <w:r>
        <w:rPr>
          <w:b/>
        </w:rPr>
        <w:t>7-segment display</w:t>
      </w:r>
      <w:r>
        <w:t xml:space="preserve"> </w:t>
      </w:r>
    </w:p>
    <w:p w14:paraId="6332535E" w14:textId="77777777" w:rsidR="00B479CC" w:rsidRDefault="00000000">
      <w:pPr>
        <w:numPr>
          <w:ilvl w:val="0"/>
          <w:numId w:val="6"/>
        </w:numPr>
        <w:spacing w:line="269" w:lineRule="auto"/>
        <w:ind w:right="311" w:firstLine="360"/>
      </w:pPr>
      <w:r>
        <w:rPr>
          <w:b/>
        </w:rPr>
        <w:t>Current-limiting resistors</w:t>
      </w:r>
      <w:r>
        <w:t xml:space="preserve"> </w:t>
      </w:r>
    </w:p>
    <w:p w14:paraId="1CB51AF6" w14:textId="77777777" w:rsidR="00B479CC" w:rsidRDefault="00000000">
      <w:pPr>
        <w:numPr>
          <w:ilvl w:val="0"/>
          <w:numId w:val="6"/>
        </w:numPr>
        <w:spacing w:after="5" w:line="389" w:lineRule="auto"/>
        <w:ind w:right="311" w:firstLine="360"/>
      </w:pPr>
      <w:r>
        <w:lastRenderedPageBreak/>
        <w:t xml:space="preserve">7 input lines (a, b, c, d, e, f, g) </w:t>
      </w:r>
      <w:r>
        <w:rPr>
          <w:b/>
        </w:rPr>
        <w:t xml:space="preserve">Function: </w:t>
      </w:r>
    </w:p>
    <w:p w14:paraId="6AD812BA" w14:textId="77777777" w:rsidR="00B479CC" w:rsidRDefault="00000000">
      <w:pPr>
        <w:numPr>
          <w:ilvl w:val="0"/>
          <w:numId w:val="6"/>
        </w:numPr>
        <w:ind w:right="311" w:firstLine="360"/>
      </w:pPr>
      <w:r>
        <w:t xml:space="preserve">Each input controls </w:t>
      </w:r>
      <w:r>
        <w:rPr>
          <w:b/>
        </w:rPr>
        <w:t>one LED segment</w:t>
      </w:r>
      <w:r>
        <w:t xml:space="preserve"> </w:t>
      </w:r>
    </w:p>
    <w:p w14:paraId="7E534EB8" w14:textId="77777777" w:rsidR="00B479CC" w:rsidRDefault="00000000">
      <w:pPr>
        <w:numPr>
          <w:ilvl w:val="0"/>
          <w:numId w:val="6"/>
        </w:numPr>
        <w:ind w:right="311" w:firstLine="360"/>
      </w:pPr>
      <w:r>
        <w:t xml:space="preserve">If input = 1 → segment ON </w:t>
      </w:r>
    </w:p>
    <w:p w14:paraId="5CFFF170" w14:textId="77777777" w:rsidR="00B479CC" w:rsidRDefault="00000000">
      <w:pPr>
        <w:numPr>
          <w:ilvl w:val="0"/>
          <w:numId w:val="6"/>
        </w:numPr>
        <w:ind w:right="311" w:firstLine="360"/>
      </w:pPr>
      <w:r>
        <w:t xml:space="preserve">If input = 0 → segment OFF </w:t>
      </w:r>
    </w:p>
    <w:p w14:paraId="61DE349F" w14:textId="77777777" w:rsidR="00B479CC" w:rsidRDefault="00000000">
      <w:pPr>
        <w:spacing w:after="253"/>
        <w:ind w:left="-5" w:right="311"/>
      </w:pPr>
      <w:r>
        <w:t xml:space="preserve">The display </w:t>
      </w:r>
      <w:r>
        <w:rPr>
          <w:b/>
        </w:rPr>
        <w:t>does not understand binary</w:t>
      </w:r>
      <w:r>
        <w:t xml:space="preserve">, so it needs decoded signals. </w:t>
      </w:r>
    </w:p>
    <w:p w14:paraId="249596EC" w14:textId="77777777" w:rsidR="00B479CC" w:rsidRDefault="00000000">
      <w:pPr>
        <w:spacing w:after="150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51B8941" wp14:editId="3C6D891C">
                <wp:extent cx="5944870" cy="20574"/>
                <wp:effectExtent l="0" t="0" r="0" b="0"/>
                <wp:docPr id="10687" name="Group 10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2798" name="Shape 1279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99" name="Shape 1279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0" name="Shape 12800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1" name="Shape 12801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2" name="Shape 12802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3" name="Shape 12803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4" name="Shape 12804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5" name="Shape 12805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06" name="Shape 12806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687" style="width:468.1pt;height:1.62pt;mso-position-horizontal-relative:char;mso-position-vertical-relative:line" coordsize="59448,205">
                <v:shape id="Shape 1280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808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09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810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11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812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813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14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815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9CBA970" w14:textId="77777777" w:rsidR="00B479CC" w:rsidRDefault="00000000">
      <w:pPr>
        <w:spacing w:after="0" w:line="394" w:lineRule="auto"/>
        <w:ind w:left="-5" w:right="4117"/>
        <w:jc w:val="both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Middle Section: BCD Output (4 Lines) </w:t>
      </w:r>
      <w:r>
        <w:t xml:space="preserve">This block provides </w:t>
      </w:r>
      <w:r>
        <w:rPr>
          <w:b/>
        </w:rPr>
        <w:t>4 binary outputs</w:t>
      </w:r>
      <w:r>
        <w:t xml:space="preserve">: </w:t>
      </w:r>
    </w:p>
    <w:p w14:paraId="352FEF07" w14:textId="77777777" w:rsidR="00B479CC" w:rsidRDefault="00000000">
      <w:pPr>
        <w:ind w:left="-5" w:right="311"/>
      </w:pPr>
      <w:r>
        <w:t xml:space="preserve">A (MSB) </w:t>
      </w:r>
    </w:p>
    <w:p w14:paraId="0AF1A202" w14:textId="77777777" w:rsidR="00B479CC" w:rsidRDefault="00000000">
      <w:pPr>
        <w:ind w:left="-5" w:right="311"/>
      </w:pPr>
      <w:r>
        <w:t xml:space="preserve">B </w:t>
      </w:r>
    </w:p>
    <w:p w14:paraId="72E0DE9F" w14:textId="77777777" w:rsidR="00B479CC" w:rsidRDefault="00000000">
      <w:pPr>
        <w:ind w:left="-5" w:right="311"/>
      </w:pPr>
      <w:r>
        <w:t xml:space="preserve">C </w:t>
      </w:r>
    </w:p>
    <w:p w14:paraId="37C966EF" w14:textId="77777777" w:rsidR="00B479CC" w:rsidRDefault="00000000">
      <w:pPr>
        <w:ind w:left="-5" w:right="311"/>
      </w:pPr>
      <w:r>
        <w:t xml:space="preserve">D (LSB) </w:t>
      </w:r>
    </w:p>
    <w:p w14:paraId="447EAB53" w14:textId="77777777" w:rsidR="00B479CC" w:rsidRDefault="00000000">
      <w:pPr>
        <w:spacing w:after="221"/>
        <w:ind w:left="-5" w:right="311"/>
      </w:pPr>
      <w:r>
        <w:t xml:space="preserve">These represent a </w:t>
      </w:r>
      <w:r>
        <w:rPr>
          <w:b/>
        </w:rPr>
        <w:t>BCD number</w:t>
      </w:r>
      <w:r>
        <w:t xml:space="preserve">: </w:t>
      </w:r>
    </w:p>
    <w:p w14:paraId="4A7F7A73" w14:textId="77777777" w:rsidR="00B479CC" w:rsidRDefault="00000000">
      <w:pPr>
        <w:spacing w:after="233" w:line="269" w:lineRule="auto"/>
        <w:ind w:left="-5" w:right="414"/>
        <w:jc w:val="both"/>
      </w:pPr>
      <w:r>
        <w:rPr>
          <w:b/>
        </w:rPr>
        <w:t xml:space="preserve">Decimal A B C D </w:t>
      </w:r>
    </w:p>
    <w:p w14:paraId="17896BD1" w14:textId="77777777" w:rsidR="00B479CC" w:rsidRDefault="00000000">
      <w:pPr>
        <w:numPr>
          <w:ilvl w:val="0"/>
          <w:numId w:val="8"/>
        </w:numPr>
        <w:ind w:right="311" w:hanging="1128"/>
      </w:pPr>
      <w:r>
        <w:t xml:space="preserve">0 0 0 0 </w:t>
      </w:r>
    </w:p>
    <w:p w14:paraId="0DF9E2D5" w14:textId="77777777" w:rsidR="00B479CC" w:rsidRDefault="00000000">
      <w:pPr>
        <w:spacing w:after="236" w:line="269" w:lineRule="auto"/>
        <w:ind w:left="-5" w:right="414"/>
        <w:jc w:val="both"/>
      </w:pPr>
      <w:r>
        <w:rPr>
          <w:b/>
        </w:rPr>
        <w:t xml:space="preserve">Decimal A B C D </w:t>
      </w:r>
    </w:p>
    <w:p w14:paraId="467FB7CE" w14:textId="77777777" w:rsidR="00B479CC" w:rsidRDefault="00000000">
      <w:pPr>
        <w:numPr>
          <w:ilvl w:val="0"/>
          <w:numId w:val="8"/>
        </w:numPr>
        <w:spacing w:after="236"/>
        <w:ind w:right="311" w:hanging="1128"/>
      </w:pPr>
      <w:r>
        <w:t xml:space="preserve">0 0 0 1 </w:t>
      </w:r>
    </w:p>
    <w:p w14:paraId="2CBB3D0B" w14:textId="77777777" w:rsidR="00B479CC" w:rsidRDefault="00000000">
      <w:pPr>
        <w:pStyle w:val="Heading1"/>
        <w:tabs>
          <w:tab w:val="center" w:pos="1612"/>
        </w:tabs>
        <w:spacing w:after="233"/>
        <w:ind w:left="-15" w:firstLine="0"/>
      </w:pPr>
      <w:bookmarkStart w:id="0" w:name="_Toc12341"/>
      <w:r>
        <w:t xml:space="preserve">2 </w:t>
      </w:r>
      <w:r>
        <w:tab/>
        <w:t xml:space="preserve">0 0 1 0 </w:t>
      </w:r>
      <w:bookmarkEnd w:id="0"/>
    </w:p>
    <w:p w14:paraId="2621955B" w14:textId="77777777" w:rsidR="00B479CC" w:rsidRDefault="00000000">
      <w:pPr>
        <w:tabs>
          <w:tab w:val="center" w:pos="1612"/>
        </w:tabs>
        <w:spacing w:after="236"/>
        <w:ind w:left="-15" w:firstLine="0"/>
      </w:pPr>
      <w:r>
        <w:t xml:space="preserve">3 </w:t>
      </w:r>
      <w:r>
        <w:tab/>
        <w:t xml:space="preserve">0 0 1 1 </w:t>
      </w:r>
    </w:p>
    <w:p w14:paraId="716B8D09" w14:textId="77777777" w:rsidR="00B479CC" w:rsidRDefault="00000000">
      <w:pPr>
        <w:pStyle w:val="Heading1"/>
        <w:tabs>
          <w:tab w:val="center" w:pos="1612"/>
        </w:tabs>
        <w:spacing w:after="233"/>
        <w:ind w:left="-15" w:firstLine="0"/>
      </w:pPr>
      <w:bookmarkStart w:id="1" w:name="_Toc12342"/>
      <w:r>
        <w:t xml:space="preserve">4 </w:t>
      </w:r>
      <w:r>
        <w:tab/>
        <w:t xml:space="preserve">0 1 0 0 </w:t>
      </w:r>
      <w:bookmarkEnd w:id="1"/>
    </w:p>
    <w:p w14:paraId="460E8F53" w14:textId="77777777" w:rsidR="00B479CC" w:rsidRDefault="00000000">
      <w:pPr>
        <w:tabs>
          <w:tab w:val="center" w:pos="1612"/>
        </w:tabs>
        <w:spacing w:after="236"/>
        <w:ind w:left="-15" w:firstLine="0"/>
      </w:pPr>
      <w:r>
        <w:t xml:space="preserve">5 </w:t>
      </w:r>
      <w:r>
        <w:tab/>
        <w:t xml:space="preserve">0 1 0 1 </w:t>
      </w:r>
    </w:p>
    <w:p w14:paraId="379D4323" w14:textId="77777777" w:rsidR="00B479CC" w:rsidRDefault="00000000">
      <w:pPr>
        <w:pStyle w:val="Heading1"/>
        <w:tabs>
          <w:tab w:val="center" w:pos="1612"/>
        </w:tabs>
        <w:spacing w:after="236"/>
        <w:ind w:left="-15" w:firstLine="0"/>
      </w:pPr>
      <w:bookmarkStart w:id="2" w:name="_Toc12343"/>
      <w:r>
        <w:lastRenderedPageBreak/>
        <w:t xml:space="preserve">6 </w:t>
      </w:r>
      <w:r>
        <w:tab/>
        <w:t xml:space="preserve">0 1 1 0 </w:t>
      </w:r>
      <w:bookmarkEnd w:id="2"/>
    </w:p>
    <w:p w14:paraId="27256358" w14:textId="77777777" w:rsidR="00B479CC" w:rsidRDefault="00000000">
      <w:pPr>
        <w:tabs>
          <w:tab w:val="center" w:pos="1612"/>
        </w:tabs>
        <w:spacing w:after="233"/>
        <w:ind w:left="-15" w:firstLine="0"/>
      </w:pPr>
      <w:r>
        <w:t xml:space="preserve">7 </w:t>
      </w:r>
      <w:r>
        <w:tab/>
        <w:t xml:space="preserve">0 1 1 1 </w:t>
      </w:r>
    </w:p>
    <w:p w14:paraId="6060E156" w14:textId="77777777" w:rsidR="00B479CC" w:rsidRDefault="00000000">
      <w:pPr>
        <w:pStyle w:val="Heading1"/>
        <w:tabs>
          <w:tab w:val="center" w:pos="1612"/>
        </w:tabs>
        <w:spacing w:after="236"/>
        <w:ind w:left="-15" w:firstLine="0"/>
      </w:pPr>
      <w:bookmarkStart w:id="3" w:name="_Toc12344"/>
      <w:r>
        <w:t xml:space="preserve">8 </w:t>
      </w:r>
      <w:r>
        <w:tab/>
        <w:t xml:space="preserve">1 0 0 0 </w:t>
      </w:r>
      <w:bookmarkEnd w:id="3"/>
    </w:p>
    <w:p w14:paraId="7FB18D2F" w14:textId="77777777" w:rsidR="00B479CC" w:rsidRDefault="00000000">
      <w:pPr>
        <w:tabs>
          <w:tab w:val="center" w:pos="1612"/>
        </w:tabs>
        <w:spacing w:after="263"/>
        <w:ind w:left="-15" w:firstLine="0"/>
      </w:pPr>
      <w:r>
        <w:t xml:space="preserve">9 </w:t>
      </w:r>
      <w:r>
        <w:tab/>
        <w:t xml:space="preserve">1 0 0 1 </w:t>
      </w:r>
    </w:p>
    <w:p w14:paraId="59824852" w14:textId="77777777" w:rsidR="00B479CC" w:rsidRDefault="00000000">
      <w:pPr>
        <w:spacing w:after="228"/>
        <w:ind w:left="-5" w:right="311"/>
      </w:pPr>
      <w:r>
        <w:rPr>
          <w:rFonts w:ascii="Segoe UI Emoji" w:eastAsia="Segoe UI Emoji" w:hAnsi="Segoe UI Emoji" w:cs="Segoe UI Emoji"/>
          <w:color w:val="F92F60"/>
        </w:rPr>
        <w:t xml:space="preserve"> </w:t>
      </w:r>
      <w:r>
        <w:t xml:space="preserve"> 1010 → 1111 are </w:t>
      </w:r>
      <w:r>
        <w:rPr>
          <w:b/>
        </w:rPr>
        <w:t>invalid in BCD</w:t>
      </w:r>
      <w:r>
        <w:t xml:space="preserve"> </w:t>
      </w:r>
    </w:p>
    <w:p w14:paraId="761D628E" w14:textId="77777777" w:rsidR="00B479CC" w:rsidRDefault="00000000">
      <w:pPr>
        <w:spacing w:after="150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131D2CF" wp14:editId="7F712EA8">
                <wp:extent cx="5944870" cy="20828"/>
                <wp:effectExtent l="0" t="0" r="0" b="0"/>
                <wp:docPr id="10881" name="Group 10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828"/>
                          <a:chOff x="0" y="0"/>
                          <a:chExt cx="5944870" cy="20828"/>
                        </a:xfrm>
                      </wpg:grpSpPr>
                      <wps:wsp>
                        <wps:cNvPr id="12816" name="Shape 12816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7" name="Shape 12817"/>
                        <wps:cNvSpPr/>
                        <wps:spPr>
                          <a:xfrm>
                            <a:off x="305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8" name="Shape 12818"/>
                        <wps:cNvSpPr/>
                        <wps:spPr>
                          <a:xfrm>
                            <a:off x="3353" y="1015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19" name="Shape 12819"/>
                        <wps:cNvSpPr/>
                        <wps:spPr>
                          <a:xfrm>
                            <a:off x="5941822" y="101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0" name="Shape 12820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1" name="Shape 12821"/>
                        <wps:cNvSpPr/>
                        <wps:spPr>
                          <a:xfrm>
                            <a:off x="5941822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2" name="Shape 12822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3" name="Shape 12823"/>
                        <wps:cNvSpPr/>
                        <wps:spPr>
                          <a:xfrm>
                            <a:off x="3353" y="17780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24" name="Shape 12824"/>
                        <wps:cNvSpPr/>
                        <wps:spPr>
                          <a:xfrm>
                            <a:off x="5941822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881" style="width:468.1pt;height:1.63998pt;mso-position-horizontal-relative:char;mso-position-vertical-relative:line" coordsize="59448,208">
                <v:shape id="Shape 12825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826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27" style="position:absolute;width:59383;height:91;left:33;top:10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828" style="position:absolute;width:91;height:91;left:59418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29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830" style="position:absolute;width:91;height:137;left:59418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831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32" style="position:absolute;width:59383;height:91;left:33;top:177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833" style="position:absolute;width:91;height:91;left:59418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605AC996" w14:textId="77777777" w:rsidR="00B479CC" w:rsidRDefault="00000000">
      <w:pPr>
        <w:spacing w:after="0" w:line="394" w:lineRule="auto"/>
        <w:ind w:left="-5" w:right="3741"/>
        <w:jc w:val="both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Bottom Section: Clock &amp; Control Logic What it contains: </w:t>
      </w:r>
    </w:p>
    <w:p w14:paraId="15F45DD4" w14:textId="77777777" w:rsidR="00B479CC" w:rsidRDefault="00000000">
      <w:pPr>
        <w:numPr>
          <w:ilvl w:val="0"/>
          <w:numId w:val="9"/>
        </w:numPr>
        <w:spacing w:line="269" w:lineRule="auto"/>
        <w:ind w:right="311" w:firstLine="360"/>
      </w:pPr>
      <w:r>
        <w:rPr>
          <w:b/>
        </w:rPr>
        <w:t>Logic gates (AND / OR / NOT)</w:t>
      </w:r>
      <w:r>
        <w:t xml:space="preserve"> </w:t>
      </w:r>
    </w:p>
    <w:p w14:paraId="5AC05BCA" w14:textId="77777777" w:rsidR="00B479CC" w:rsidRDefault="00000000">
      <w:pPr>
        <w:numPr>
          <w:ilvl w:val="0"/>
          <w:numId w:val="9"/>
        </w:numPr>
        <w:ind w:right="311" w:firstLine="360"/>
      </w:pPr>
      <w:proofErr w:type="gramStart"/>
      <w:r>
        <w:rPr>
          <w:b/>
        </w:rPr>
        <w:t>Capacitors</w:t>
      </w:r>
      <w:r>
        <w:t xml:space="preserve"> → debounce</w:t>
      </w:r>
      <w:proofErr w:type="gramEnd"/>
      <w:r>
        <w:t xml:space="preserve"> &amp; pulse shaping </w:t>
      </w:r>
    </w:p>
    <w:p w14:paraId="208E430E" w14:textId="77777777" w:rsidR="00B479CC" w:rsidRDefault="00000000">
      <w:pPr>
        <w:numPr>
          <w:ilvl w:val="0"/>
          <w:numId w:val="9"/>
        </w:numPr>
        <w:ind w:right="311" w:firstLine="360"/>
      </w:pPr>
      <w:r>
        <w:rPr>
          <w:b/>
        </w:rPr>
        <w:t>Switches</w:t>
      </w:r>
      <w:r>
        <w:t xml:space="preserve"> → manual clock or reset </w:t>
      </w:r>
    </w:p>
    <w:p w14:paraId="0CAF2E6E" w14:textId="77777777" w:rsidR="00B479CC" w:rsidRDefault="00000000">
      <w:pPr>
        <w:numPr>
          <w:ilvl w:val="0"/>
          <w:numId w:val="9"/>
        </w:numPr>
        <w:spacing w:after="3" w:line="391" w:lineRule="auto"/>
        <w:ind w:right="311" w:firstLine="360"/>
      </w:pPr>
      <w:r>
        <w:rPr>
          <w:b/>
        </w:rPr>
        <w:t xml:space="preserve">Ground &amp; </w:t>
      </w:r>
      <w:proofErr w:type="spellStart"/>
      <w:r>
        <w:rPr>
          <w:b/>
        </w:rPr>
        <w:t>Vcc</w:t>
      </w:r>
      <w:proofErr w:type="spellEnd"/>
      <w:r>
        <w:rPr>
          <w:b/>
        </w:rPr>
        <w:t xml:space="preserve"> connections</w:t>
      </w:r>
      <w:r>
        <w:t xml:space="preserve"> </w:t>
      </w:r>
      <w:r>
        <w:rPr>
          <w:b/>
        </w:rPr>
        <w:t xml:space="preserve">What it does: </w:t>
      </w:r>
    </w:p>
    <w:p w14:paraId="3794EA3C" w14:textId="77777777" w:rsidR="00B479CC" w:rsidRDefault="00000000">
      <w:pPr>
        <w:numPr>
          <w:ilvl w:val="0"/>
          <w:numId w:val="9"/>
        </w:numPr>
        <w:spacing w:line="269" w:lineRule="auto"/>
        <w:ind w:right="311" w:firstLine="360"/>
      </w:pPr>
      <w:r>
        <w:t xml:space="preserve">Generates a </w:t>
      </w:r>
      <w:r>
        <w:rPr>
          <w:b/>
        </w:rPr>
        <w:t>clean clock pulse</w:t>
      </w:r>
      <w:r>
        <w:t xml:space="preserve"> </w:t>
      </w:r>
    </w:p>
    <w:p w14:paraId="66EAC315" w14:textId="77777777" w:rsidR="00B479CC" w:rsidRDefault="00000000">
      <w:pPr>
        <w:numPr>
          <w:ilvl w:val="0"/>
          <w:numId w:val="9"/>
        </w:numPr>
        <w:ind w:right="311" w:firstLine="360"/>
      </w:pPr>
      <w:r>
        <w:t xml:space="preserve">Increments the counter by </w:t>
      </w:r>
      <w:r>
        <w:rPr>
          <w:b/>
        </w:rPr>
        <w:t>1</w:t>
      </w:r>
      <w:r>
        <w:t xml:space="preserve"> each pulse </w:t>
      </w:r>
    </w:p>
    <w:p w14:paraId="574ADAD0" w14:textId="77777777" w:rsidR="00B479CC" w:rsidRDefault="00000000">
      <w:pPr>
        <w:numPr>
          <w:ilvl w:val="0"/>
          <w:numId w:val="9"/>
        </w:numPr>
        <w:ind w:right="311" w:firstLine="360"/>
      </w:pPr>
      <w:r>
        <w:t xml:space="preserve">Detects when the count = </w:t>
      </w:r>
      <w:r>
        <w:rPr>
          <w:b/>
        </w:rPr>
        <w:t>9</w:t>
      </w:r>
      <w:r>
        <w:t xml:space="preserve"> </w:t>
      </w:r>
    </w:p>
    <w:p w14:paraId="6DB943C3" w14:textId="77777777" w:rsidR="00B479CC" w:rsidRDefault="00000000">
      <w:pPr>
        <w:numPr>
          <w:ilvl w:val="0"/>
          <w:numId w:val="9"/>
        </w:numPr>
        <w:spacing w:after="254"/>
        <w:ind w:right="311" w:firstLine="360"/>
      </w:pPr>
      <w:r>
        <w:t xml:space="preserve">Resets the counter to </w:t>
      </w:r>
      <w:r>
        <w:rPr>
          <w:b/>
        </w:rPr>
        <w:t>0</w:t>
      </w:r>
      <w:r>
        <w:t xml:space="preserve"> </w:t>
      </w:r>
    </w:p>
    <w:p w14:paraId="776986BF" w14:textId="77777777" w:rsidR="00B479CC" w:rsidRDefault="00000000">
      <w:pPr>
        <w:spacing w:after="150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417CC9B" wp14:editId="10112D9A">
                <wp:extent cx="5944870" cy="20320"/>
                <wp:effectExtent l="0" t="0" r="0" b="0"/>
                <wp:docPr id="11110" name="Group 111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0" y="0"/>
                          <a:chExt cx="5944870" cy="20320"/>
                        </a:xfrm>
                      </wpg:grpSpPr>
                      <wps:wsp>
                        <wps:cNvPr id="12834" name="Shape 12834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5" name="Shape 12835"/>
                        <wps:cNvSpPr/>
                        <wps:spPr>
                          <a:xfrm>
                            <a:off x="305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6" name="Shape 12836"/>
                        <wps:cNvSpPr/>
                        <wps:spPr>
                          <a:xfrm>
                            <a:off x="3353" y="508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7" name="Shape 12837"/>
                        <wps:cNvSpPr/>
                        <wps:spPr>
                          <a:xfrm>
                            <a:off x="5941822" y="50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8" name="Shape 12838"/>
                        <wps:cNvSpPr/>
                        <wps:spPr>
                          <a:xfrm>
                            <a:off x="305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9" name="Shape 12839"/>
                        <wps:cNvSpPr/>
                        <wps:spPr>
                          <a:xfrm>
                            <a:off x="5941822" y="3556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0" name="Shape 12840"/>
                        <wps:cNvSpPr/>
                        <wps:spPr>
                          <a:xfrm>
                            <a:off x="305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1" name="Shape 12841"/>
                        <wps:cNvSpPr/>
                        <wps:spPr>
                          <a:xfrm>
                            <a:off x="3353" y="1727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42" name="Shape 12842"/>
                        <wps:cNvSpPr/>
                        <wps:spPr>
                          <a:xfrm>
                            <a:off x="5941822" y="1727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10" style="width:468.1pt;height:1.59998pt;mso-position-horizontal-relative:char;mso-position-vertical-relative:line" coordsize="59448,203">
                <v:shape id="Shape 12843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2844" style="position:absolute;width:91;height:91;left:3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45" style="position:absolute;width:59383;height:91;left:33;top:5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846" style="position:absolute;width:91;height:91;left:59418;top: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47" style="position:absolute;width:91;height:137;left:3;top:3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848" style="position:absolute;width:91;height:137;left:59418;top:3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849" style="position:absolute;width:91;height:91;left:3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50" style="position:absolute;width:59383;height:91;left:33;top:172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851" style="position:absolute;width:91;height:91;left:59418;top:17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266357C8" w14:textId="77777777" w:rsidR="00B479CC" w:rsidRDefault="00000000">
      <w:pPr>
        <w:spacing w:after="148" w:line="269" w:lineRule="auto"/>
        <w:ind w:left="-5" w:right="414"/>
        <w:jc w:val="both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Reset Detection Logic (Very Important) </w:t>
      </w:r>
    </w:p>
    <w:p w14:paraId="4C2B5A03" w14:textId="77777777" w:rsidR="00B479CC" w:rsidRDefault="00000000">
      <w:pPr>
        <w:spacing w:after="2" w:line="388" w:lineRule="auto"/>
        <w:ind w:left="-5" w:right="5974"/>
      </w:pPr>
      <w:r>
        <w:t xml:space="preserve">The number </w:t>
      </w:r>
      <w:r>
        <w:rPr>
          <w:b/>
        </w:rPr>
        <w:t>9 in BCD = 1001</w:t>
      </w:r>
      <w:r>
        <w:t xml:space="preserve"> So reset condition is: </w:t>
      </w:r>
    </w:p>
    <w:p w14:paraId="3629146F" w14:textId="77777777" w:rsidR="00B479CC" w:rsidRDefault="00000000">
      <w:pPr>
        <w:numPr>
          <w:ilvl w:val="0"/>
          <w:numId w:val="10"/>
        </w:numPr>
        <w:ind w:right="311" w:hanging="251"/>
      </w:pPr>
      <w:r>
        <w:t xml:space="preserve">= 1 </w:t>
      </w:r>
    </w:p>
    <w:p w14:paraId="6101BD04" w14:textId="77777777" w:rsidR="00B479CC" w:rsidRDefault="00000000">
      <w:pPr>
        <w:numPr>
          <w:ilvl w:val="0"/>
          <w:numId w:val="10"/>
        </w:numPr>
        <w:ind w:right="311" w:hanging="251"/>
      </w:pPr>
      <w:r>
        <w:t xml:space="preserve">= 0 </w:t>
      </w:r>
    </w:p>
    <w:p w14:paraId="1ABD225D" w14:textId="77777777" w:rsidR="00B479CC" w:rsidRDefault="00000000">
      <w:pPr>
        <w:numPr>
          <w:ilvl w:val="0"/>
          <w:numId w:val="10"/>
        </w:numPr>
        <w:ind w:right="311" w:hanging="251"/>
      </w:pPr>
      <w:r>
        <w:lastRenderedPageBreak/>
        <w:t xml:space="preserve">= 0 </w:t>
      </w:r>
    </w:p>
    <w:p w14:paraId="64DC1071" w14:textId="77777777" w:rsidR="00B479CC" w:rsidRDefault="00000000">
      <w:pPr>
        <w:numPr>
          <w:ilvl w:val="0"/>
          <w:numId w:val="10"/>
        </w:numPr>
        <w:ind w:right="311" w:hanging="251"/>
      </w:pPr>
      <w:r>
        <w:t xml:space="preserve">= 1 </w:t>
      </w:r>
    </w:p>
    <w:p w14:paraId="696FA3E7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Boolean expression for RESET: </w:t>
      </w:r>
    </w:p>
    <w:p w14:paraId="7AEFC17C" w14:textId="77777777" w:rsidR="00B479CC" w:rsidRDefault="00000000">
      <w:pPr>
        <w:spacing w:after="3" w:line="390" w:lineRule="auto"/>
        <w:ind w:left="-5" w:right="6567"/>
      </w:pPr>
      <w:r>
        <w:t xml:space="preserve">RESET = A · D · B' · C' When RESET = 1: </w:t>
      </w:r>
    </w:p>
    <w:p w14:paraId="5ADEB9D1" w14:textId="77777777" w:rsidR="00B479CC" w:rsidRDefault="00000000">
      <w:pPr>
        <w:numPr>
          <w:ilvl w:val="1"/>
          <w:numId w:val="10"/>
        </w:numPr>
        <w:ind w:right="311" w:hanging="360"/>
      </w:pPr>
      <w:r>
        <w:t xml:space="preserve">Counter goes back to 0000 </w:t>
      </w:r>
    </w:p>
    <w:p w14:paraId="2D8B65DD" w14:textId="77777777" w:rsidR="00B479CC" w:rsidRDefault="00000000">
      <w:pPr>
        <w:numPr>
          <w:ilvl w:val="1"/>
          <w:numId w:val="10"/>
        </w:numPr>
        <w:spacing w:after="256"/>
        <w:ind w:right="311" w:hanging="360"/>
      </w:pPr>
      <w:r>
        <w:t xml:space="preserve">A </w:t>
      </w:r>
      <w:proofErr w:type="gramStart"/>
      <w:r>
        <w:t>carry</w:t>
      </w:r>
      <w:proofErr w:type="gramEnd"/>
      <w:r>
        <w:t xml:space="preserve"> can be sent to the next digit </w:t>
      </w:r>
    </w:p>
    <w:p w14:paraId="57CF8814" w14:textId="77777777" w:rsidR="00B479CC" w:rsidRDefault="00000000">
      <w:pPr>
        <w:spacing w:after="149" w:line="259" w:lineRule="auto"/>
        <w:ind w:left="0" w:right="360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E0F37DF" wp14:editId="28DF586E">
                <wp:extent cx="5944870" cy="20955"/>
                <wp:effectExtent l="0" t="0" r="0" b="0"/>
                <wp:docPr id="11111" name="Group 11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955"/>
                          <a:chOff x="0" y="0"/>
                          <a:chExt cx="5944870" cy="20955"/>
                        </a:xfrm>
                      </wpg:grpSpPr>
                      <wps:wsp>
                        <wps:cNvPr id="12860" name="Shape 1286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1" name="Shape 12861"/>
                        <wps:cNvSpPr/>
                        <wps:spPr>
                          <a:xfrm>
                            <a:off x="305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2" name="Shape 12862"/>
                        <wps:cNvSpPr/>
                        <wps:spPr>
                          <a:xfrm>
                            <a:off x="3353" y="114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3" name="Shape 12863"/>
                        <wps:cNvSpPr/>
                        <wps:spPr>
                          <a:xfrm>
                            <a:off x="5941822" y="114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4" name="Shape 12864"/>
                        <wps:cNvSpPr/>
                        <wps:spPr>
                          <a:xfrm>
                            <a:off x="305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5" name="Shape 12865"/>
                        <wps:cNvSpPr/>
                        <wps:spPr>
                          <a:xfrm>
                            <a:off x="5941822" y="4191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6" name="Shape 12866"/>
                        <wps:cNvSpPr/>
                        <wps:spPr>
                          <a:xfrm>
                            <a:off x="305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7" name="Shape 12867"/>
                        <wps:cNvSpPr/>
                        <wps:spPr>
                          <a:xfrm>
                            <a:off x="3353" y="17907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68" name="Shape 12868"/>
                        <wps:cNvSpPr/>
                        <wps:spPr>
                          <a:xfrm>
                            <a:off x="5941822" y="17907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11" style="width:468.1pt;height:1.64999pt;mso-position-horizontal-relative:char;mso-position-vertical-relative:line" coordsize="59448,209">
                <v:shape id="Shape 1286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2870" style="position:absolute;width:91;height:91;left:3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71" style="position:absolute;width:59383;height:91;left:33;top:11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872" style="position:absolute;width:91;height:91;left:59418;top:11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73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874" style="position:absolute;width:91;height:137;left:59418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875" style="position:absolute;width:91;height:91;left:3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76" style="position:absolute;width:59383;height:91;left:33;top:179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877" style="position:absolute;width:91;height:91;left:59418;top:179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4FA45B54" w14:textId="77777777" w:rsidR="00B479CC" w:rsidRDefault="00000000">
      <w:pPr>
        <w:spacing w:after="148" w:line="269" w:lineRule="auto"/>
        <w:ind w:left="-5" w:right="414"/>
        <w:jc w:val="both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Truth Table (BCD → 7-Segment) </w:t>
      </w:r>
    </w:p>
    <w:p w14:paraId="6F508D37" w14:textId="77777777" w:rsidR="00B479CC" w:rsidRDefault="00000000">
      <w:pPr>
        <w:spacing w:after="221"/>
        <w:ind w:left="-5" w:right="311"/>
      </w:pPr>
      <w:r>
        <w:t xml:space="preserve">(Assuming </w:t>
      </w:r>
      <w:r>
        <w:rPr>
          <w:b/>
        </w:rPr>
        <w:t>common cathode</w:t>
      </w:r>
      <w:r>
        <w:t xml:space="preserve"> display) </w:t>
      </w:r>
    </w:p>
    <w:p w14:paraId="00465FCF" w14:textId="77777777" w:rsidR="00B479CC" w:rsidRDefault="00000000">
      <w:pPr>
        <w:spacing w:after="234" w:line="269" w:lineRule="auto"/>
        <w:ind w:left="-5" w:right="414"/>
        <w:jc w:val="both"/>
      </w:pPr>
      <w:r>
        <w:rPr>
          <w:b/>
        </w:rPr>
        <w:t xml:space="preserve">Dec A B C D a b c d e f g </w:t>
      </w:r>
    </w:p>
    <w:p w14:paraId="26D6402C" w14:textId="77777777" w:rsidR="00B479CC" w:rsidRDefault="00000000">
      <w:pPr>
        <w:numPr>
          <w:ilvl w:val="0"/>
          <w:numId w:val="11"/>
        </w:numPr>
        <w:spacing w:after="236"/>
        <w:ind w:right="311" w:hanging="566"/>
      </w:pPr>
      <w:r>
        <w:t xml:space="preserve">0 0 0 0 1 1 1 1 1 1 0 </w:t>
      </w:r>
    </w:p>
    <w:p w14:paraId="0468A5C4" w14:textId="77777777" w:rsidR="00B479CC" w:rsidRDefault="00000000">
      <w:pPr>
        <w:numPr>
          <w:ilvl w:val="0"/>
          <w:numId w:val="11"/>
        </w:numPr>
        <w:spacing w:after="236"/>
        <w:ind w:right="311" w:hanging="566"/>
      </w:pPr>
      <w:r>
        <w:t xml:space="preserve">0 0 0 1 0 1 1 0 0 0 0 </w:t>
      </w:r>
    </w:p>
    <w:p w14:paraId="3DAC0088" w14:textId="77777777" w:rsidR="00B479CC" w:rsidRDefault="00000000">
      <w:pPr>
        <w:numPr>
          <w:ilvl w:val="0"/>
          <w:numId w:val="11"/>
        </w:numPr>
        <w:spacing w:after="233"/>
        <w:ind w:right="311" w:hanging="566"/>
      </w:pPr>
      <w:r>
        <w:t xml:space="preserve">0 0 1 0 1 1 0 1 1 0 1 </w:t>
      </w:r>
    </w:p>
    <w:p w14:paraId="0A9D4151" w14:textId="77777777" w:rsidR="00B479CC" w:rsidRDefault="00000000">
      <w:pPr>
        <w:numPr>
          <w:ilvl w:val="0"/>
          <w:numId w:val="11"/>
        </w:numPr>
        <w:ind w:right="311" w:hanging="566"/>
      </w:pPr>
      <w:r>
        <w:t xml:space="preserve">0 0 1 1 1 1 1 1 0 0 1 </w:t>
      </w:r>
    </w:p>
    <w:p w14:paraId="4DDF8715" w14:textId="77777777" w:rsidR="00B479CC" w:rsidRDefault="00000000">
      <w:pPr>
        <w:spacing w:after="236" w:line="269" w:lineRule="auto"/>
        <w:ind w:left="-5" w:right="414"/>
        <w:jc w:val="both"/>
      </w:pPr>
      <w:r>
        <w:rPr>
          <w:b/>
        </w:rPr>
        <w:t xml:space="preserve">Dec A B C D a b c d e f g </w:t>
      </w:r>
    </w:p>
    <w:p w14:paraId="134E157C" w14:textId="77777777" w:rsidR="00B479CC" w:rsidRDefault="00000000">
      <w:pPr>
        <w:numPr>
          <w:ilvl w:val="0"/>
          <w:numId w:val="11"/>
        </w:numPr>
        <w:spacing w:after="236"/>
        <w:ind w:right="311" w:hanging="566"/>
      </w:pPr>
      <w:r>
        <w:t xml:space="preserve">0 1 0 0 0 1 1 0 0 1 1 </w:t>
      </w:r>
    </w:p>
    <w:p w14:paraId="359AFC41" w14:textId="77777777" w:rsidR="00B479CC" w:rsidRDefault="00000000">
      <w:pPr>
        <w:numPr>
          <w:ilvl w:val="0"/>
          <w:numId w:val="11"/>
        </w:numPr>
        <w:spacing w:after="233"/>
        <w:ind w:right="311" w:hanging="566"/>
      </w:pPr>
      <w:r>
        <w:t xml:space="preserve">0 1 0 1 1 0 1 1 0 1 1 </w:t>
      </w:r>
    </w:p>
    <w:p w14:paraId="15CC2B06" w14:textId="77777777" w:rsidR="00B479CC" w:rsidRDefault="00000000">
      <w:pPr>
        <w:numPr>
          <w:ilvl w:val="0"/>
          <w:numId w:val="11"/>
        </w:numPr>
        <w:spacing w:after="236"/>
        <w:ind w:right="311" w:hanging="566"/>
      </w:pPr>
      <w:r>
        <w:t xml:space="preserve">0 1 1 0 1 0 1 1 1 1 1 </w:t>
      </w:r>
    </w:p>
    <w:p w14:paraId="549B3DC0" w14:textId="77777777" w:rsidR="00B479CC" w:rsidRDefault="00000000">
      <w:pPr>
        <w:numPr>
          <w:ilvl w:val="0"/>
          <w:numId w:val="11"/>
        </w:numPr>
        <w:spacing w:after="233"/>
        <w:ind w:right="311" w:hanging="566"/>
      </w:pPr>
      <w:r>
        <w:t xml:space="preserve">0 1 1 1 1 1 1 0 0 0 0 </w:t>
      </w:r>
    </w:p>
    <w:p w14:paraId="629CCDE8" w14:textId="77777777" w:rsidR="00B479CC" w:rsidRDefault="00000000">
      <w:pPr>
        <w:numPr>
          <w:ilvl w:val="0"/>
          <w:numId w:val="11"/>
        </w:numPr>
        <w:spacing w:after="236"/>
        <w:ind w:right="311" w:hanging="566"/>
      </w:pPr>
      <w:r>
        <w:t xml:space="preserve">1 0 0 0 1 1 1 1 1 1 1 </w:t>
      </w:r>
    </w:p>
    <w:p w14:paraId="34943159" w14:textId="77777777" w:rsidR="00B479CC" w:rsidRDefault="00000000">
      <w:pPr>
        <w:numPr>
          <w:ilvl w:val="0"/>
          <w:numId w:val="11"/>
        </w:numPr>
        <w:spacing w:after="298"/>
        <w:ind w:right="311" w:hanging="566"/>
      </w:pPr>
      <w:r>
        <w:t xml:space="preserve">1 0 0 1 1 1 1 1 0 1 1 </w:t>
      </w:r>
    </w:p>
    <w:p w14:paraId="3435E4AC" w14:textId="77777777" w:rsidR="00B479CC" w:rsidRDefault="00000000">
      <w:pPr>
        <w:spacing w:after="150" w:line="259" w:lineRule="auto"/>
        <w:ind w:left="0" w:right="360" w:firstLine="0"/>
        <w:jc w:val="right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1B503587" wp14:editId="6F222D0B">
                <wp:extent cx="5944870" cy="20574"/>
                <wp:effectExtent l="0" t="0" r="0" b="0"/>
                <wp:docPr id="11187" name="Group 11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574"/>
                          <a:chOff x="0" y="0"/>
                          <a:chExt cx="5944870" cy="20574"/>
                        </a:xfrm>
                      </wpg:grpSpPr>
                      <wps:wsp>
                        <wps:cNvPr id="12878" name="Shape 12878"/>
                        <wps:cNvSpPr/>
                        <wps:spPr>
                          <a:xfrm>
                            <a:off x="0" y="0"/>
                            <a:ext cx="594360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968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79" name="Shape 12879"/>
                        <wps:cNvSpPr/>
                        <wps:spPr>
                          <a:xfrm>
                            <a:off x="305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0" name="Shape 12880"/>
                        <wps:cNvSpPr/>
                        <wps:spPr>
                          <a:xfrm>
                            <a:off x="3353" y="762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1" name="Shape 12881"/>
                        <wps:cNvSpPr/>
                        <wps:spPr>
                          <a:xfrm>
                            <a:off x="5941822" y="76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2" name="Shape 12882"/>
                        <wps:cNvSpPr/>
                        <wps:spPr>
                          <a:xfrm>
                            <a:off x="305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3" name="Shape 12883"/>
                        <wps:cNvSpPr/>
                        <wps:spPr>
                          <a:xfrm>
                            <a:off x="5941822" y="381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4" name="Shape 12884"/>
                        <wps:cNvSpPr/>
                        <wps:spPr>
                          <a:xfrm>
                            <a:off x="305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5" name="Shape 12885"/>
                        <wps:cNvSpPr/>
                        <wps:spPr>
                          <a:xfrm>
                            <a:off x="3353" y="17526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86" name="Shape 12886"/>
                        <wps:cNvSpPr/>
                        <wps:spPr>
                          <a:xfrm>
                            <a:off x="5941822" y="1752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187" style="width:468.1pt;height:1.61996pt;mso-position-horizontal-relative:char;mso-position-vertical-relative:line" coordsize="59448,205">
                <v:shape id="Shape 12887" style="position:absolute;width:59436;height:196;left:0;top:0;" coordsize="5943600,19685" path="m0,0l5943600,0l5943600,19685l0,19685l0,0">
                  <v:stroke weight="0pt" endcap="flat" joinstyle="miter" miterlimit="10" on="false" color="#000000" opacity="0"/>
                  <v:fill on="true" color="#a0a0a0"/>
                </v:shape>
                <v:shape id="Shape 12888" style="position:absolute;width:91;height:91;left:3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89" style="position:absolute;width:59383;height:91;left:33;top:7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890" style="position:absolute;width:91;height:91;left:59418;top:7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891" style="position:absolute;width:91;height:137;left:3;top:38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892" style="position:absolute;width:91;height:137;left:59418;top:38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893" style="position:absolute;width:91;height:91;left:3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894" style="position:absolute;width:59383;height:91;left:33;top:175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895" style="position:absolute;width:91;height:91;left:59418;top:175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</w:t>
      </w:r>
    </w:p>
    <w:p w14:paraId="12925CF3" w14:textId="77777777" w:rsidR="00B479CC" w:rsidRDefault="00000000">
      <w:pPr>
        <w:spacing w:after="0" w:line="394" w:lineRule="auto"/>
        <w:ind w:left="-5" w:right="3604"/>
        <w:jc w:val="both"/>
      </w:pPr>
      <w:r>
        <w:rPr>
          <w:rFonts w:ascii="Segoe UI Emoji" w:eastAsia="Segoe UI Emoji" w:hAnsi="Segoe UI Emoji" w:cs="Segoe UI Emoji"/>
          <w:color w:val="FFFFFF"/>
        </w:rPr>
        <w:t xml:space="preserve"> </w:t>
      </w:r>
      <w:r>
        <w:rPr>
          <w:b/>
        </w:rPr>
        <w:t xml:space="preserve"> Karnaugh Map Example (Segment g) Segment g is ON for: </w:t>
      </w:r>
    </w:p>
    <w:p w14:paraId="14048E2D" w14:textId="77777777" w:rsidR="00B479CC" w:rsidRDefault="00000000">
      <w:pPr>
        <w:ind w:left="-5" w:right="311"/>
      </w:pPr>
      <w:r>
        <w:t xml:space="preserve">2, 3, 4, 5, 6, 8, 9 </w:t>
      </w:r>
    </w:p>
    <w:p w14:paraId="0DCF1B29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K-Map (AB rows, CD columns): </w:t>
      </w:r>
    </w:p>
    <w:p w14:paraId="5D5199F5" w14:textId="77777777" w:rsidR="00B479CC" w:rsidRDefault="00000000">
      <w:pPr>
        <w:ind w:left="-5" w:right="311"/>
      </w:pPr>
      <w:r>
        <w:t xml:space="preserve">          CD </w:t>
      </w:r>
    </w:p>
    <w:p w14:paraId="1E8C3056" w14:textId="77777777" w:rsidR="00B479CC" w:rsidRDefault="00000000">
      <w:pPr>
        <w:ind w:left="-5" w:right="311"/>
      </w:pPr>
      <w:r>
        <w:t xml:space="preserve">   AB    00 01 11 10 </w:t>
      </w:r>
    </w:p>
    <w:p w14:paraId="03270F0A" w14:textId="77777777" w:rsidR="00B479CC" w:rsidRDefault="00000000">
      <w:pPr>
        <w:numPr>
          <w:ilvl w:val="0"/>
          <w:numId w:val="12"/>
        </w:numPr>
        <w:ind w:right="311" w:hanging="584"/>
      </w:pPr>
      <w:proofErr w:type="gramStart"/>
      <w:r>
        <w:t>0  0</w:t>
      </w:r>
      <w:proofErr w:type="gramEnd"/>
      <w:r>
        <w:t xml:space="preserve">  </w:t>
      </w:r>
      <w:proofErr w:type="gramStart"/>
      <w:r>
        <w:t>1  1</w:t>
      </w:r>
      <w:proofErr w:type="gramEnd"/>
      <w:r>
        <w:t xml:space="preserve"> </w:t>
      </w:r>
    </w:p>
    <w:p w14:paraId="0C78A42A" w14:textId="77777777" w:rsidR="00B479CC" w:rsidRDefault="00000000">
      <w:pPr>
        <w:numPr>
          <w:ilvl w:val="0"/>
          <w:numId w:val="12"/>
        </w:numPr>
        <w:ind w:right="311" w:hanging="584"/>
      </w:pPr>
      <w:proofErr w:type="gramStart"/>
      <w:r>
        <w:t>1  1</w:t>
      </w:r>
      <w:proofErr w:type="gramEnd"/>
      <w:r>
        <w:t xml:space="preserve">  </w:t>
      </w:r>
      <w:proofErr w:type="gramStart"/>
      <w:r>
        <w:t>0  1</w:t>
      </w:r>
      <w:proofErr w:type="gramEnd"/>
      <w:r>
        <w:t xml:space="preserve"> </w:t>
      </w:r>
    </w:p>
    <w:p w14:paraId="0B3E9536" w14:textId="77777777" w:rsidR="00B479CC" w:rsidRDefault="00000000">
      <w:pPr>
        <w:ind w:left="-5" w:right="311"/>
      </w:pPr>
      <w:r>
        <w:t xml:space="preserve"> 11     </w:t>
      </w:r>
      <w:proofErr w:type="gramStart"/>
      <w:r>
        <w:t xml:space="preserve">X  </w:t>
      </w:r>
      <w:proofErr w:type="spellStart"/>
      <w:r>
        <w:t>X</w:t>
      </w:r>
      <w:proofErr w:type="spellEnd"/>
      <w:proofErr w:type="gramEnd"/>
      <w:r>
        <w:t xml:space="preserve">  </w:t>
      </w:r>
      <w:proofErr w:type="spellStart"/>
      <w:proofErr w:type="gramStart"/>
      <w:r>
        <w:t>X</w:t>
      </w:r>
      <w:proofErr w:type="spellEnd"/>
      <w:r>
        <w:t xml:space="preserve">  </w:t>
      </w:r>
      <w:proofErr w:type="spellStart"/>
      <w:r>
        <w:t>X</w:t>
      </w:r>
      <w:proofErr w:type="spellEnd"/>
      <w:proofErr w:type="gramEnd"/>
      <w:r>
        <w:t xml:space="preserve"> </w:t>
      </w:r>
    </w:p>
    <w:p w14:paraId="7AEEFAB1" w14:textId="77777777" w:rsidR="00B479CC" w:rsidRDefault="00000000">
      <w:pPr>
        <w:ind w:left="-5" w:right="311"/>
      </w:pPr>
      <w:r>
        <w:t xml:space="preserve"> 10     </w:t>
      </w:r>
      <w:proofErr w:type="gramStart"/>
      <w:r>
        <w:t>1  1</w:t>
      </w:r>
      <w:proofErr w:type="gramEnd"/>
      <w:r>
        <w:t xml:space="preserve">  </w:t>
      </w:r>
      <w:proofErr w:type="gramStart"/>
      <w:r>
        <w:t xml:space="preserve">X  </w:t>
      </w:r>
      <w:proofErr w:type="spellStart"/>
      <w:r>
        <w:t>X</w:t>
      </w:r>
      <w:proofErr w:type="spellEnd"/>
      <w:proofErr w:type="gramEnd"/>
      <w:r>
        <w:t xml:space="preserve"> </w:t>
      </w:r>
    </w:p>
    <w:p w14:paraId="3D145130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Simplified Boolean Expression: </w:t>
      </w:r>
    </w:p>
    <w:p w14:paraId="4F7B7F2B" w14:textId="77777777" w:rsidR="00B479CC" w:rsidRDefault="00000000">
      <w:pPr>
        <w:spacing w:after="210"/>
        <w:ind w:left="-5" w:right="311"/>
      </w:pPr>
      <w:r>
        <w:t>g = A + (B · C) + (C · D') + (</w:t>
      </w:r>
      <w:proofErr w:type="gramStart"/>
      <w:r>
        <w:t>B' ·</w:t>
      </w:r>
      <w:proofErr w:type="gramEnd"/>
      <w:r>
        <w:t xml:space="preserve"> C) </w:t>
      </w:r>
    </w:p>
    <w:p w14:paraId="4FCA8191" w14:textId="77777777" w:rsidR="00B479CC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ab/>
      </w:r>
      <w:r>
        <w:t xml:space="preserve"> </w:t>
      </w:r>
    </w:p>
    <w:p w14:paraId="26D97590" w14:textId="77777777" w:rsidR="00B479CC" w:rsidRDefault="00000000">
      <w:pPr>
        <w:spacing w:after="193" w:line="259" w:lineRule="auto"/>
        <w:ind w:left="360" w:firstLine="0"/>
      </w:pPr>
      <w:r>
        <w:rPr>
          <w:rFonts w:ascii="Segoe UI Symbol" w:eastAsia="Segoe UI Symbol" w:hAnsi="Segoe UI Symbol" w:cs="Segoe UI Symbol"/>
          <w:sz w:val="27"/>
        </w:rPr>
        <w:t>•</w:t>
      </w:r>
      <w:r>
        <w:rPr>
          <w:rFonts w:ascii="Arial" w:eastAsia="Arial" w:hAnsi="Arial" w:cs="Arial"/>
          <w:sz w:val="27"/>
        </w:rPr>
        <w:t xml:space="preserve"> </w:t>
      </w:r>
      <w:r>
        <w:rPr>
          <w:b/>
          <w:sz w:val="27"/>
          <w:u w:val="single" w:color="000000"/>
        </w:rPr>
        <w:t>Clock Signal</w:t>
      </w:r>
      <w:r>
        <w:rPr>
          <w:b/>
          <w:sz w:val="27"/>
        </w:rPr>
        <w:t xml:space="preserve"> </w:t>
      </w:r>
    </w:p>
    <w:p w14:paraId="7F7FDFA3" w14:textId="77777777" w:rsidR="00B479CC" w:rsidRDefault="00000000">
      <w:pPr>
        <w:spacing w:after="256" w:line="259" w:lineRule="auto"/>
        <w:ind w:left="-5"/>
      </w:pPr>
      <w:r>
        <w:rPr>
          <w:sz w:val="24"/>
        </w:rPr>
        <w:t xml:space="preserve">A </w:t>
      </w:r>
      <w:r>
        <w:rPr>
          <w:b/>
          <w:sz w:val="24"/>
        </w:rPr>
        <w:t>1 Hz clock pulse</w:t>
      </w:r>
      <w:r>
        <w:rPr>
          <w:sz w:val="24"/>
        </w:rPr>
        <w:t xml:space="preserve"> is generated using: </w:t>
      </w:r>
    </w:p>
    <w:p w14:paraId="67B3779C" w14:textId="77777777" w:rsidR="00B479CC" w:rsidRDefault="00000000">
      <w:pPr>
        <w:spacing w:after="256" w:line="259" w:lineRule="auto"/>
        <w:ind w:left="730"/>
      </w:pPr>
      <w:r>
        <w:rPr>
          <w:sz w:val="24"/>
        </w:rPr>
        <w:t xml:space="preserve">555 </w:t>
      </w:r>
      <w:proofErr w:type="gramStart"/>
      <w:r>
        <w:rPr>
          <w:sz w:val="24"/>
        </w:rPr>
        <w:t>timer</w:t>
      </w:r>
      <w:proofErr w:type="gramEnd"/>
      <w:r>
        <w:rPr>
          <w:sz w:val="24"/>
        </w:rPr>
        <w:t xml:space="preserve"> (astable), or </w:t>
      </w:r>
    </w:p>
    <w:p w14:paraId="6B007E33" w14:textId="77777777" w:rsidR="00B479CC" w:rsidRDefault="00000000">
      <w:pPr>
        <w:spacing w:after="256" w:line="259" w:lineRule="auto"/>
        <w:ind w:left="730"/>
      </w:pPr>
      <w:r>
        <w:rPr>
          <w:sz w:val="24"/>
        </w:rPr>
        <w:t xml:space="preserve">External clock source </w:t>
      </w:r>
    </w:p>
    <w:p w14:paraId="0CF66543" w14:textId="77777777" w:rsidR="00B479CC" w:rsidRDefault="00000000">
      <w:pPr>
        <w:spacing w:after="256" w:line="259" w:lineRule="auto"/>
        <w:ind w:left="-5"/>
      </w:pPr>
      <w:r>
        <w:rPr>
          <w:sz w:val="24"/>
        </w:rPr>
        <w:t xml:space="preserve">Each pulse represents </w:t>
      </w:r>
      <w:r>
        <w:rPr>
          <w:b/>
          <w:sz w:val="24"/>
        </w:rPr>
        <w:t xml:space="preserve">1 second </w:t>
      </w:r>
    </w:p>
    <w:p w14:paraId="63978332" w14:textId="77777777" w:rsidR="00B479CC" w:rsidRDefault="00000000">
      <w:pPr>
        <w:spacing w:after="32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690F66C" w14:textId="77777777" w:rsidR="00B479CC" w:rsidRDefault="00000000">
      <w:pPr>
        <w:numPr>
          <w:ilvl w:val="0"/>
          <w:numId w:val="13"/>
        </w:numPr>
        <w:spacing w:after="155" w:line="259" w:lineRule="auto"/>
        <w:ind w:right="311" w:hanging="360"/>
      </w:pPr>
      <w:r>
        <w:rPr>
          <w:b/>
          <w:u w:val="single" w:color="000000"/>
        </w:rPr>
        <w:t>Seconds Counter</w:t>
      </w:r>
      <w:r>
        <w:rPr>
          <w:b/>
        </w:rPr>
        <w:t xml:space="preserve"> </w:t>
      </w:r>
    </w:p>
    <w:p w14:paraId="424A5E3B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Units of Seconds (0–9) </w:t>
      </w:r>
    </w:p>
    <w:p w14:paraId="3A0DE4D6" w14:textId="77777777" w:rsidR="00B479CC" w:rsidRDefault="00000000">
      <w:pPr>
        <w:spacing w:after="2" w:line="388" w:lineRule="auto"/>
        <w:ind w:right="4303"/>
      </w:pPr>
      <w:r>
        <w:lastRenderedPageBreak/>
        <w:t xml:space="preserve">BCD counter counts from </w:t>
      </w:r>
      <w:r>
        <w:rPr>
          <w:b/>
        </w:rPr>
        <w:t>0000 to 1001</w:t>
      </w:r>
      <w:r>
        <w:t xml:space="preserve"> On reaching </w:t>
      </w:r>
      <w:r>
        <w:rPr>
          <w:b/>
        </w:rPr>
        <w:t>9</w:t>
      </w:r>
      <w:r>
        <w:t xml:space="preserve">: </w:t>
      </w:r>
    </w:p>
    <w:p w14:paraId="4210B2B2" w14:textId="77777777" w:rsidR="00B479CC" w:rsidRDefault="00000000">
      <w:pPr>
        <w:ind w:left="1090" w:right="311"/>
      </w:pPr>
      <w:r>
        <w:t xml:space="preserve">Counter resets to </w:t>
      </w:r>
      <w:r>
        <w:rPr>
          <w:b/>
        </w:rPr>
        <w:t>0</w:t>
      </w:r>
      <w:r>
        <w:t xml:space="preserve"> </w:t>
      </w:r>
    </w:p>
    <w:p w14:paraId="15A41F0C" w14:textId="77777777" w:rsidR="00B479CC" w:rsidRDefault="00000000">
      <w:pPr>
        <w:ind w:left="1090" w:right="311"/>
      </w:pPr>
      <w:r>
        <w:t xml:space="preserve">Carry is sent to tens of seconds </w:t>
      </w:r>
    </w:p>
    <w:p w14:paraId="5447D4AB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Tens of Seconds (0–5) </w:t>
      </w:r>
    </w:p>
    <w:p w14:paraId="62B67EA2" w14:textId="77777777" w:rsidR="00B479CC" w:rsidRDefault="00000000">
      <w:pPr>
        <w:numPr>
          <w:ilvl w:val="0"/>
          <w:numId w:val="13"/>
        </w:numPr>
        <w:ind w:right="311" w:hanging="360"/>
      </w:pPr>
      <w:r>
        <w:t xml:space="preserve">Counts from </w:t>
      </w:r>
      <w:r>
        <w:rPr>
          <w:b/>
        </w:rPr>
        <w:t>0 to 5</w:t>
      </w:r>
      <w:r>
        <w:t xml:space="preserve"> </w:t>
      </w:r>
    </w:p>
    <w:p w14:paraId="0E24F6E1" w14:textId="77777777" w:rsidR="00B479CC" w:rsidRDefault="00000000">
      <w:pPr>
        <w:spacing w:after="206" w:line="259" w:lineRule="auto"/>
        <w:ind w:left="360" w:firstLine="0"/>
      </w:pPr>
      <w:r>
        <w:t xml:space="preserve"> </w:t>
      </w:r>
    </w:p>
    <w:p w14:paraId="3B1FCA0A" w14:textId="77777777" w:rsidR="00B479CC" w:rsidRDefault="00000000">
      <w:pPr>
        <w:numPr>
          <w:ilvl w:val="0"/>
          <w:numId w:val="13"/>
        </w:numPr>
        <w:spacing w:after="155" w:line="259" w:lineRule="auto"/>
        <w:ind w:right="311" w:hanging="360"/>
      </w:pPr>
      <w:r>
        <w:rPr>
          <w:b/>
          <w:u w:val="single" w:color="000000"/>
        </w:rPr>
        <w:t>Minutes Counter (Same Logic as Seconds)</w:t>
      </w:r>
      <w:r>
        <w:rPr>
          <w:b/>
        </w:rPr>
        <w:t xml:space="preserve"> </w:t>
      </w:r>
    </w:p>
    <w:p w14:paraId="4D96B33B" w14:textId="77777777" w:rsidR="00B479CC" w:rsidRDefault="00000000">
      <w:pPr>
        <w:spacing w:line="269" w:lineRule="auto"/>
        <w:ind w:right="414"/>
        <w:jc w:val="both"/>
      </w:pPr>
      <w:r>
        <w:rPr>
          <w:b/>
        </w:rPr>
        <w:t xml:space="preserve">Units of Minutes (0–9) </w:t>
      </w:r>
    </w:p>
    <w:p w14:paraId="2966B0DB" w14:textId="77777777" w:rsidR="00B479CC" w:rsidRDefault="00000000">
      <w:pPr>
        <w:ind w:right="311"/>
      </w:pPr>
      <w:r>
        <w:t xml:space="preserve">Same BCD counter logic </w:t>
      </w:r>
    </w:p>
    <w:p w14:paraId="639B93E7" w14:textId="77777777" w:rsidR="00B479CC" w:rsidRDefault="00000000">
      <w:pPr>
        <w:ind w:right="311"/>
      </w:pPr>
      <w:r>
        <w:t xml:space="preserve">Reset at </w:t>
      </w:r>
      <w:r>
        <w:rPr>
          <w:b/>
        </w:rPr>
        <w:t>9</w:t>
      </w:r>
      <w:r>
        <w:t xml:space="preserve"> </w:t>
      </w:r>
    </w:p>
    <w:p w14:paraId="6285F6A8" w14:textId="77777777" w:rsidR="00B479CC" w:rsidRDefault="00000000">
      <w:pPr>
        <w:spacing w:after="19" w:line="390" w:lineRule="auto"/>
        <w:ind w:right="6043"/>
        <w:jc w:val="both"/>
      </w:pPr>
      <w:r>
        <w:rPr>
          <w:b/>
        </w:rPr>
        <w:t xml:space="preserve">Tens of Minutes (0–5) </w:t>
      </w:r>
    </w:p>
    <w:p w14:paraId="485480E5" w14:textId="77777777" w:rsidR="00B479CC" w:rsidRDefault="00000000">
      <w:pPr>
        <w:spacing w:after="19" w:line="390" w:lineRule="auto"/>
        <w:ind w:right="6043"/>
        <w:jc w:val="both"/>
      </w:pPr>
      <w:r>
        <w:t xml:space="preserve">Reset at </w:t>
      </w:r>
      <w:r>
        <w:rPr>
          <w:b/>
        </w:rPr>
        <w:t>6</w:t>
      </w:r>
      <w:r>
        <w:t xml:space="preserve"> </w:t>
      </w:r>
    </w:p>
    <w:p w14:paraId="6CE1A050" w14:textId="77777777" w:rsidR="00B479CC" w:rsidRDefault="00000000">
      <w:pPr>
        <w:numPr>
          <w:ilvl w:val="0"/>
          <w:numId w:val="13"/>
        </w:numPr>
        <w:spacing w:after="154" w:line="259" w:lineRule="auto"/>
        <w:ind w:right="311" w:hanging="360"/>
      </w:pPr>
      <w:r>
        <w:rPr>
          <w:b/>
          <w:u w:val="single" w:color="000000"/>
        </w:rPr>
        <w:t xml:space="preserve">Carry sent </w:t>
      </w:r>
      <w:proofErr w:type="gramStart"/>
      <w:r>
        <w:rPr>
          <w:b/>
          <w:u w:val="single" w:color="000000"/>
        </w:rPr>
        <w:t>to hours</w:t>
      </w:r>
      <w:proofErr w:type="gramEnd"/>
      <w:r>
        <w:rPr>
          <w:b/>
          <w:u w:val="single" w:color="000000"/>
        </w:rPr>
        <w:t xml:space="preserve"> </w:t>
      </w:r>
      <w:proofErr w:type="spellStart"/>
      <w:r>
        <w:rPr>
          <w:b/>
          <w:u w:val="single" w:color="000000"/>
        </w:rPr>
        <w:t>counterHours</w:t>
      </w:r>
      <w:proofErr w:type="spellEnd"/>
      <w:r>
        <w:rPr>
          <w:b/>
          <w:u w:val="single" w:color="000000"/>
        </w:rPr>
        <w:t xml:space="preserve"> Counter (12-Hour Clock)</w:t>
      </w:r>
      <w:r>
        <w:rPr>
          <w:b/>
        </w:rPr>
        <w:t xml:space="preserve"> </w:t>
      </w:r>
    </w:p>
    <w:p w14:paraId="26D01613" w14:textId="77777777" w:rsidR="00B479CC" w:rsidRDefault="00000000">
      <w:pPr>
        <w:spacing w:line="269" w:lineRule="auto"/>
        <w:ind w:right="414"/>
        <w:jc w:val="both"/>
      </w:pPr>
      <w:r>
        <w:rPr>
          <w:b/>
        </w:rPr>
        <w:t xml:space="preserve">Units of Hours </w:t>
      </w:r>
    </w:p>
    <w:p w14:paraId="17EB97DE" w14:textId="77777777" w:rsidR="00B479CC" w:rsidRDefault="00000000">
      <w:pPr>
        <w:numPr>
          <w:ilvl w:val="0"/>
          <w:numId w:val="13"/>
        </w:numPr>
        <w:ind w:right="311" w:hanging="360"/>
      </w:pPr>
      <w:r>
        <w:t xml:space="preserve">Counts normally using BCD </w:t>
      </w:r>
    </w:p>
    <w:p w14:paraId="442DE5A2" w14:textId="77777777" w:rsidR="00B479CC" w:rsidRDefault="00000000">
      <w:pPr>
        <w:spacing w:line="269" w:lineRule="auto"/>
        <w:ind w:right="414"/>
        <w:jc w:val="both"/>
      </w:pPr>
      <w:r>
        <w:rPr>
          <w:b/>
        </w:rPr>
        <w:t xml:space="preserve">Tens of Hours </w:t>
      </w:r>
    </w:p>
    <w:p w14:paraId="2FCF445B" w14:textId="77777777" w:rsidR="00B479CC" w:rsidRDefault="00000000">
      <w:pPr>
        <w:numPr>
          <w:ilvl w:val="0"/>
          <w:numId w:val="13"/>
        </w:numPr>
        <w:ind w:right="311" w:hanging="360"/>
      </w:pPr>
      <w:r>
        <w:t xml:space="preserve">Special logic is used to reset at </w:t>
      </w:r>
      <w:r>
        <w:rPr>
          <w:b/>
        </w:rPr>
        <w:t>12</w:t>
      </w:r>
      <w:r>
        <w:t xml:space="preserve"> </w:t>
      </w:r>
    </w:p>
    <w:p w14:paraId="3D7E1BFE" w14:textId="77777777" w:rsidR="00B479CC" w:rsidRDefault="00000000">
      <w:pPr>
        <w:spacing w:after="208" w:line="259" w:lineRule="auto"/>
        <w:ind w:left="0" w:firstLine="0"/>
      </w:pPr>
      <w:r>
        <w:rPr>
          <w:b/>
        </w:rPr>
        <w:t xml:space="preserve"> </w:t>
      </w:r>
    </w:p>
    <w:p w14:paraId="2A04BD4F" w14:textId="77777777" w:rsidR="00B479CC" w:rsidRDefault="00000000">
      <w:pPr>
        <w:numPr>
          <w:ilvl w:val="0"/>
          <w:numId w:val="13"/>
        </w:numPr>
        <w:spacing w:after="155" w:line="259" w:lineRule="auto"/>
        <w:ind w:right="311" w:hanging="360"/>
      </w:pPr>
      <w:r>
        <w:rPr>
          <w:b/>
          <w:u w:val="single" w:color="000000"/>
        </w:rPr>
        <w:t>Stopwatch Operation</w:t>
      </w:r>
      <w:r>
        <w:rPr>
          <w:b/>
        </w:rPr>
        <w:t xml:space="preserve"> </w:t>
      </w:r>
    </w:p>
    <w:p w14:paraId="12DF57F8" w14:textId="77777777" w:rsidR="00B479CC" w:rsidRDefault="00000000">
      <w:pPr>
        <w:spacing w:after="84" w:line="334" w:lineRule="auto"/>
        <w:ind w:left="730" w:right="1308"/>
      </w:pPr>
      <w:r>
        <w:t xml:space="preserve">The stopwatch uses the </w:t>
      </w:r>
      <w:r>
        <w:rPr>
          <w:b/>
        </w:rPr>
        <w:t>same counter blocks</w:t>
      </w:r>
      <w:r>
        <w:t xml:space="preserve">, but with different control logic. </w:t>
      </w:r>
      <w:r>
        <w:rPr>
          <w:b/>
        </w:rPr>
        <w:t xml:space="preserve">Start </w:t>
      </w:r>
    </w:p>
    <w:p w14:paraId="1D3E7786" w14:textId="77777777" w:rsidR="00B479CC" w:rsidRDefault="00000000">
      <w:pPr>
        <w:numPr>
          <w:ilvl w:val="0"/>
          <w:numId w:val="13"/>
        </w:numPr>
        <w:spacing w:after="5" w:line="389" w:lineRule="auto"/>
        <w:ind w:right="311" w:hanging="360"/>
      </w:pPr>
      <w:r>
        <w:t xml:space="preserve">Clock pulses allowed to reach counters </w:t>
      </w:r>
      <w:r>
        <w:rPr>
          <w:b/>
        </w:rPr>
        <w:t xml:space="preserve">Stop </w:t>
      </w:r>
    </w:p>
    <w:p w14:paraId="007C0C87" w14:textId="77777777" w:rsidR="00B479CC" w:rsidRDefault="00000000">
      <w:pPr>
        <w:numPr>
          <w:ilvl w:val="0"/>
          <w:numId w:val="13"/>
        </w:numPr>
        <w:spacing w:after="2" w:line="391" w:lineRule="auto"/>
        <w:ind w:right="311" w:hanging="360"/>
      </w:pPr>
      <w:r>
        <w:lastRenderedPageBreak/>
        <w:t xml:space="preserve">Clock pulses blocked using an </w:t>
      </w:r>
      <w:r>
        <w:rPr>
          <w:b/>
        </w:rPr>
        <w:t xml:space="preserve">AND </w:t>
      </w:r>
      <w:proofErr w:type="gramStart"/>
      <w:r>
        <w:rPr>
          <w:b/>
        </w:rPr>
        <w:t>gate</w:t>
      </w:r>
      <w:r>
        <w:t xml:space="preserve"> </w:t>
      </w:r>
      <w:r>
        <w:rPr>
          <w:b/>
        </w:rPr>
        <w:t xml:space="preserve"> Reset</w:t>
      </w:r>
      <w:proofErr w:type="gramEnd"/>
      <w:r>
        <w:rPr>
          <w:b/>
        </w:rPr>
        <w:t xml:space="preserve"> </w:t>
      </w:r>
    </w:p>
    <w:p w14:paraId="31F9370A" w14:textId="77777777" w:rsidR="00B479CC" w:rsidRDefault="00000000">
      <w:pPr>
        <w:numPr>
          <w:ilvl w:val="0"/>
          <w:numId w:val="13"/>
        </w:numPr>
        <w:spacing w:after="266"/>
        <w:ind w:right="311" w:hanging="360"/>
      </w:pPr>
      <w:r>
        <w:t xml:space="preserve">All counters cleared to </w:t>
      </w:r>
      <w:r>
        <w:rPr>
          <w:b/>
        </w:rPr>
        <w:t>0000</w:t>
      </w:r>
      <w:r>
        <w:t xml:space="preserve"> </w:t>
      </w:r>
    </w:p>
    <w:p w14:paraId="40C1439D" w14:textId="77777777" w:rsidR="00B479CC" w:rsidRDefault="00000000">
      <w:pPr>
        <w:tabs>
          <w:tab w:val="center" w:pos="406"/>
          <w:tab w:val="center" w:pos="720"/>
        </w:tabs>
        <w:spacing w:after="210" w:line="259" w:lineRule="auto"/>
        <w:ind w:left="0" w:firstLine="0"/>
      </w:pPr>
      <w:r>
        <w:rPr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 </w:t>
      </w:r>
    </w:p>
    <w:p w14:paraId="514BC03A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Alarm Setting </w:t>
      </w:r>
    </w:p>
    <w:p w14:paraId="621A5FAA" w14:textId="77777777" w:rsidR="00B479CC" w:rsidRDefault="00000000">
      <w:pPr>
        <w:ind w:left="-5" w:right="311"/>
      </w:pPr>
      <w:r>
        <w:t xml:space="preserve">Each alarm digit is set using: </w:t>
      </w:r>
    </w:p>
    <w:p w14:paraId="28D4DA7F" w14:textId="77777777" w:rsidR="00B479CC" w:rsidRDefault="00000000">
      <w:pPr>
        <w:numPr>
          <w:ilvl w:val="0"/>
          <w:numId w:val="13"/>
        </w:numPr>
        <w:ind w:right="311" w:hanging="360"/>
      </w:pPr>
      <w:r>
        <w:t xml:space="preserve">DIP switches or toggle switches </w:t>
      </w:r>
    </w:p>
    <w:p w14:paraId="08CEF688" w14:textId="77777777" w:rsidR="00B479CC" w:rsidRDefault="00000000">
      <w:pPr>
        <w:numPr>
          <w:ilvl w:val="0"/>
          <w:numId w:val="13"/>
        </w:numPr>
        <w:ind w:right="311" w:hanging="360"/>
      </w:pPr>
      <w:r>
        <w:t xml:space="preserve">These switches generate a </w:t>
      </w:r>
      <w:r>
        <w:rPr>
          <w:b/>
        </w:rPr>
        <w:t xml:space="preserve">fixed BCD </w:t>
      </w:r>
      <w:proofErr w:type="spellStart"/>
      <w:r>
        <w:rPr>
          <w:b/>
        </w:rPr>
        <w:t>valu</w:t>
      </w:r>
      <w:proofErr w:type="spellEnd"/>
      <w:r>
        <w:t xml:space="preserve"> </w:t>
      </w:r>
    </w:p>
    <w:p w14:paraId="06D48252" w14:textId="77777777" w:rsidR="00B479CC" w:rsidRDefault="00000000">
      <w:pPr>
        <w:spacing w:after="187" w:line="259" w:lineRule="auto"/>
        <w:ind w:left="0" w:firstLine="0"/>
      </w:pPr>
      <w:r>
        <w:t xml:space="preserve"> </w:t>
      </w:r>
    </w:p>
    <w:p w14:paraId="21983F22" w14:textId="77777777" w:rsidR="00B479CC" w:rsidRDefault="00000000">
      <w:pPr>
        <w:spacing w:after="184" w:line="259" w:lineRule="auto"/>
        <w:ind w:left="0" w:firstLine="0"/>
      </w:pPr>
      <w:r>
        <w:rPr>
          <w:b/>
        </w:rPr>
        <w:t xml:space="preserve"> </w:t>
      </w:r>
    </w:p>
    <w:p w14:paraId="68BACFCB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BCD Comparator Operation </w:t>
      </w:r>
    </w:p>
    <w:p w14:paraId="61C293C8" w14:textId="77777777" w:rsidR="00B479CC" w:rsidRDefault="00000000">
      <w:pPr>
        <w:ind w:left="-5" w:right="311"/>
      </w:pPr>
      <w:r>
        <w:t xml:space="preserve">Each digit uses a </w:t>
      </w:r>
      <w:r>
        <w:rPr>
          <w:b/>
        </w:rPr>
        <w:t>4-bit comparator</w:t>
      </w:r>
      <w:r>
        <w:t xml:space="preserve">, such as: </w:t>
      </w:r>
    </w:p>
    <w:p w14:paraId="00AC5539" w14:textId="77777777" w:rsidR="00B479CC" w:rsidRDefault="00000000">
      <w:pPr>
        <w:numPr>
          <w:ilvl w:val="0"/>
          <w:numId w:val="13"/>
        </w:numPr>
        <w:ind w:right="311" w:hanging="360"/>
      </w:pPr>
      <w:r>
        <w:t xml:space="preserve">74LS85 (recommended) </w:t>
      </w:r>
    </w:p>
    <w:p w14:paraId="6E4E1EF5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Comparator Inputs: </w:t>
      </w:r>
    </w:p>
    <w:p w14:paraId="46068023" w14:textId="77777777" w:rsidR="00B479CC" w:rsidRDefault="00000000">
      <w:pPr>
        <w:numPr>
          <w:ilvl w:val="0"/>
          <w:numId w:val="13"/>
        </w:numPr>
        <w:ind w:right="311" w:hanging="360"/>
      </w:pPr>
      <w:r>
        <w:t xml:space="preserve">A3–A0 → Current time BCD </w:t>
      </w:r>
    </w:p>
    <w:p w14:paraId="026E89B9" w14:textId="77777777" w:rsidR="00B479CC" w:rsidRDefault="00000000">
      <w:pPr>
        <w:numPr>
          <w:ilvl w:val="0"/>
          <w:numId w:val="13"/>
        </w:numPr>
        <w:spacing w:after="7" w:line="389" w:lineRule="auto"/>
        <w:ind w:right="311" w:hanging="360"/>
      </w:pPr>
      <w:r>
        <w:t xml:space="preserve">B3–B0 → Alarm BCD (switches) </w:t>
      </w:r>
      <w:r>
        <w:rPr>
          <w:b/>
        </w:rPr>
        <w:t xml:space="preserve">Comparator Outputs: </w:t>
      </w:r>
    </w:p>
    <w:p w14:paraId="65A62ADD" w14:textId="77777777" w:rsidR="00B479CC" w:rsidRDefault="00000000">
      <w:pPr>
        <w:numPr>
          <w:ilvl w:val="0"/>
          <w:numId w:val="13"/>
        </w:numPr>
        <w:spacing w:after="200"/>
        <w:ind w:right="311" w:hanging="360"/>
      </w:pPr>
      <w:r>
        <w:t xml:space="preserve">A = B → HIGH when equal </w:t>
      </w:r>
    </w:p>
    <w:p w14:paraId="32C74405" w14:textId="77777777" w:rsidR="00B479CC" w:rsidRDefault="00000000">
      <w:pPr>
        <w:numPr>
          <w:ilvl w:val="0"/>
          <w:numId w:val="13"/>
        </w:numPr>
        <w:spacing w:after="203"/>
        <w:ind w:right="311" w:hanging="360"/>
      </w:pPr>
      <w:r>
        <w:t xml:space="preserve">A &gt; B </w:t>
      </w:r>
    </w:p>
    <w:p w14:paraId="2189353B" w14:textId="77777777" w:rsidR="00B479CC" w:rsidRDefault="00000000">
      <w:pPr>
        <w:numPr>
          <w:ilvl w:val="0"/>
          <w:numId w:val="13"/>
        </w:numPr>
        <w:spacing w:after="229"/>
        <w:ind w:right="311" w:hanging="360"/>
      </w:pPr>
      <w:r>
        <w:t xml:space="preserve">A &lt; B </w:t>
      </w:r>
    </w:p>
    <w:p w14:paraId="27CBE1DD" w14:textId="77777777" w:rsidR="00B479CC" w:rsidRDefault="00000000">
      <w:pPr>
        <w:spacing w:after="148" w:line="269" w:lineRule="auto"/>
        <w:ind w:left="-5" w:right="414"/>
        <w:jc w:val="both"/>
      </w:pPr>
      <w:r>
        <w:rPr>
          <w:rFonts w:ascii="Segoe UI Emoji" w:eastAsia="Segoe UI Emoji" w:hAnsi="Segoe UI Emoji" w:cs="Segoe UI Emoji"/>
        </w:rPr>
        <w:t xml:space="preserve"> </w:t>
      </w:r>
      <w:r>
        <w:t xml:space="preserve"> We use </w:t>
      </w:r>
      <w:r>
        <w:rPr>
          <w:b/>
        </w:rPr>
        <w:t>A = B ONLY</w:t>
      </w:r>
      <w:r>
        <w:t xml:space="preserve"> </w:t>
      </w:r>
    </w:p>
    <w:p w14:paraId="53A4B56C" w14:textId="77777777" w:rsidR="00B479CC" w:rsidRDefault="00000000">
      <w:pPr>
        <w:spacing w:after="187" w:line="259" w:lineRule="auto"/>
        <w:ind w:left="0" w:firstLine="0"/>
      </w:pPr>
      <w:r>
        <w:t xml:space="preserve"> </w:t>
      </w:r>
    </w:p>
    <w:p w14:paraId="70D0DDC7" w14:textId="77777777" w:rsidR="00B479CC" w:rsidRDefault="00000000">
      <w:pPr>
        <w:spacing w:after="184" w:line="259" w:lineRule="auto"/>
        <w:ind w:left="0" w:firstLine="0"/>
      </w:pPr>
      <w:r>
        <w:t xml:space="preserve"> </w:t>
      </w:r>
    </w:p>
    <w:p w14:paraId="17D90A90" w14:textId="77777777" w:rsidR="00B479CC" w:rsidRDefault="00000000">
      <w:pPr>
        <w:spacing w:after="266" w:line="259" w:lineRule="auto"/>
        <w:ind w:left="0" w:firstLine="0"/>
      </w:pPr>
      <w:r>
        <w:t xml:space="preserve"> </w:t>
      </w:r>
    </w:p>
    <w:p w14:paraId="7C77061C" w14:textId="77777777" w:rsidR="00B479CC" w:rsidRDefault="00000000">
      <w:pPr>
        <w:spacing w:after="81" w:line="333" w:lineRule="auto"/>
        <w:ind w:left="0" w:right="360"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0D26F742" wp14:editId="2AE866FC">
                <wp:extent cx="5944870" cy="20701"/>
                <wp:effectExtent l="0" t="0" r="0" b="0"/>
                <wp:docPr id="10467" name="Group 104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701"/>
                          <a:chOff x="0" y="0"/>
                          <a:chExt cx="5944870" cy="20701"/>
                        </a:xfrm>
                      </wpg:grpSpPr>
                      <wps:wsp>
                        <wps:cNvPr id="12900" name="Shape 12900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032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1" name="Shape 12901"/>
                        <wps:cNvSpPr/>
                        <wps:spPr>
                          <a:xfrm>
                            <a:off x="305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2" name="Shape 12902"/>
                        <wps:cNvSpPr/>
                        <wps:spPr>
                          <a:xfrm>
                            <a:off x="3353" y="889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3" name="Shape 12903"/>
                        <wps:cNvSpPr/>
                        <wps:spPr>
                          <a:xfrm>
                            <a:off x="5941822" y="889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4" name="Shape 12904"/>
                        <wps:cNvSpPr/>
                        <wps:spPr>
                          <a:xfrm>
                            <a:off x="305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5" name="Shape 12905"/>
                        <wps:cNvSpPr/>
                        <wps:spPr>
                          <a:xfrm>
                            <a:off x="5941822" y="3937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6" name="Shape 12906"/>
                        <wps:cNvSpPr/>
                        <wps:spPr>
                          <a:xfrm>
                            <a:off x="305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7" name="Shape 12907"/>
                        <wps:cNvSpPr/>
                        <wps:spPr>
                          <a:xfrm>
                            <a:off x="3353" y="17653"/>
                            <a:ext cx="5938393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8393" h="9144">
                                <a:moveTo>
                                  <a:pt x="0" y="0"/>
                                </a:moveTo>
                                <a:lnTo>
                                  <a:pt x="5938393" y="0"/>
                                </a:lnTo>
                                <a:lnTo>
                                  <a:pt x="5938393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08" name="Shape 12908"/>
                        <wps:cNvSpPr/>
                        <wps:spPr>
                          <a:xfrm>
                            <a:off x="5941822" y="17653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467" style="width:468.1pt;height:1.63pt;mso-position-horizontal-relative:char;mso-position-vertical-relative:line" coordsize="59448,207">
                <v:shape id="Shape 12909" style="position:absolute;width:59436;height:203;left:0;top:0;" coordsize="5943600,20320" path="m0,0l5943600,0l5943600,20320l0,20320l0,0">
                  <v:stroke weight="0pt" endcap="flat" joinstyle="miter" miterlimit="10" on="false" color="#000000" opacity="0"/>
                  <v:fill on="true" color="#a0a0a0"/>
                </v:shape>
                <v:shape id="Shape 12910" style="position:absolute;width:91;height:91;left:3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11" style="position:absolute;width:59383;height:91;left:33;top:8;" coordsize="5938393,9144" path="m0,0l5938393,0l5938393,9144l0,9144l0,0">
                  <v:stroke weight="0pt" endcap="flat" joinstyle="miter" miterlimit="10" on="false" color="#000000" opacity="0"/>
                  <v:fill on="true" color="#a0a0a0"/>
                </v:shape>
                <v:shape id="Shape 12912" style="position:absolute;width:91;height:91;left:59418;top:8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12913" style="position:absolute;width:91;height:137;left:3;top:39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12914" style="position:absolute;width:91;height:137;left:59418;top:39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12915" style="position:absolute;width:91;height:91;left:3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12916" style="position:absolute;width:59383;height:91;left:33;top:176;" coordsize="5938393,9144" path="m0,0l5938393,0l5938393,9144l0,9144l0,0">
                  <v:stroke weight="0pt" endcap="flat" joinstyle="miter" miterlimit="10" on="false" color="#000000" opacity="0"/>
                  <v:fill on="true" color="#e3e3e3"/>
                </v:shape>
                <v:shape id="Shape 12917" style="position:absolute;width:91;height:91;left:59418;top:176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t xml:space="preserve">  </w:t>
      </w:r>
    </w:p>
    <w:p w14:paraId="7D324B2B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Hardware Issues </w:t>
      </w:r>
    </w:p>
    <w:p w14:paraId="0D7A9926" w14:textId="77777777" w:rsidR="00B479CC" w:rsidRDefault="00000000">
      <w:pPr>
        <w:numPr>
          <w:ilvl w:val="0"/>
          <w:numId w:val="13"/>
        </w:numPr>
        <w:spacing w:line="269" w:lineRule="auto"/>
        <w:ind w:right="311" w:hanging="360"/>
      </w:pPr>
      <w:r>
        <w:rPr>
          <w:b/>
        </w:rPr>
        <w:t xml:space="preserve">Carry generation from 9 to 10 using AND gates may be unreliable due to propagation delay. </w:t>
      </w:r>
    </w:p>
    <w:p w14:paraId="33520944" w14:textId="77777777" w:rsidR="00B479CC" w:rsidRDefault="00000000">
      <w:pPr>
        <w:numPr>
          <w:ilvl w:val="0"/>
          <w:numId w:val="13"/>
        </w:numPr>
        <w:spacing w:line="269" w:lineRule="auto"/>
        <w:ind w:right="311" w:hanging="360"/>
      </w:pPr>
      <w:r>
        <w:rPr>
          <w:b/>
        </w:rPr>
        <w:t xml:space="preserve">OR gate–based reset logic can produce brief glitches, causing unwanted resets. </w:t>
      </w:r>
    </w:p>
    <w:p w14:paraId="6D3A53F6" w14:textId="77777777" w:rsidR="00B479CC" w:rsidRDefault="00000000">
      <w:pPr>
        <w:numPr>
          <w:ilvl w:val="0"/>
          <w:numId w:val="13"/>
        </w:numPr>
        <w:spacing w:line="269" w:lineRule="auto"/>
        <w:ind w:right="311" w:hanging="360"/>
      </w:pPr>
      <w:r>
        <w:rPr>
          <w:b/>
        </w:rPr>
        <w:t xml:space="preserve">Gate delays during reset and carry transitions may lead to incorrect counting. </w:t>
      </w:r>
    </w:p>
    <w:p w14:paraId="71B3F189" w14:textId="77777777" w:rsidR="00B479CC" w:rsidRDefault="00000000">
      <w:pPr>
        <w:numPr>
          <w:ilvl w:val="0"/>
          <w:numId w:val="13"/>
        </w:numPr>
        <w:spacing w:line="269" w:lineRule="auto"/>
        <w:ind w:right="311" w:hanging="360"/>
      </w:pPr>
      <w:r>
        <w:rPr>
          <w:b/>
        </w:rPr>
        <w:t xml:space="preserve">Improper power supply connections lead to </w:t>
      </w:r>
      <w:proofErr w:type="gramStart"/>
      <w:r>
        <w:rPr>
          <w:b/>
        </w:rPr>
        <w:t>IC  burning</w:t>
      </w:r>
      <w:proofErr w:type="gramEnd"/>
      <w:r>
        <w:rPr>
          <w:b/>
        </w:rPr>
        <w:t xml:space="preserve">. </w:t>
      </w:r>
    </w:p>
    <w:p w14:paraId="1F4607A3" w14:textId="77777777" w:rsidR="00B479CC" w:rsidRDefault="00000000">
      <w:pPr>
        <w:numPr>
          <w:ilvl w:val="0"/>
          <w:numId w:val="13"/>
        </w:numPr>
        <w:spacing w:line="269" w:lineRule="auto"/>
        <w:ind w:right="311" w:hanging="360"/>
      </w:pPr>
      <w:r>
        <w:rPr>
          <w:b/>
        </w:rPr>
        <w:t xml:space="preserve">7-segment displays may burn or get damaged if current-limiting resistors are not used or have wrong values. </w:t>
      </w:r>
    </w:p>
    <w:p w14:paraId="5C9FBD39" w14:textId="77777777" w:rsidR="00B479CC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772B18B5" w14:textId="77777777" w:rsidR="00B479CC" w:rsidRDefault="00000000">
      <w:pPr>
        <w:spacing w:after="184" w:line="259" w:lineRule="auto"/>
        <w:ind w:left="0" w:firstLine="0"/>
      </w:pPr>
      <w:r>
        <w:rPr>
          <w:b/>
        </w:rPr>
        <w:t xml:space="preserve">  </w:t>
      </w:r>
    </w:p>
    <w:p w14:paraId="4B5FD243" w14:textId="77777777" w:rsidR="00B479CC" w:rsidRDefault="00000000">
      <w:pPr>
        <w:spacing w:line="269" w:lineRule="auto"/>
        <w:ind w:left="-5" w:right="414"/>
        <w:jc w:val="both"/>
      </w:pPr>
      <w:r>
        <w:rPr>
          <w:b/>
        </w:rPr>
        <w:t xml:space="preserve">Conclusion </w:t>
      </w:r>
    </w:p>
    <w:p w14:paraId="36122D95" w14:textId="77777777" w:rsidR="00B479CC" w:rsidRDefault="00000000">
      <w:pPr>
        <w:ind w:left="-5" w:right="311"/>
      </w:pPr>
      <w:r>
        <w:t xml:space="preserve">The digital clock circuit was successfully designed using BCD counters, flipflops, logic gates, and 7-segment displays. The circuit accurately counts time by incrementing seconds, minutes, and hours using a 1 Hz clock signal. Each digit operates independently while transferring a carry signal to the next digit when its maximum count is reached, which ensures correct time progression </w:t>
      </w:r>
      <w:proofErr w:type="gramStart"/>
      <w:r>
        <w:t>similar to</w:t>
      </w:r>
      <w:proofErr w:type="gramEnd"/>
      <w:r>
        <w:t xml:space="preserve"> a real digital clock. </w:t>
      </w:r>
    </w:p>
    <w:p w14:paraId="726B6D6A" w14:textId="77777777" w:rsidR="00B479CC" w:rsidRDefault="00000000">
      <w:pPr>
        <w:spacing w:after="37"/>
        <w:ind w:left="-5" w:right="311"/>
      </w:pPr>
      <w:r>
        <w:t xml:space="preserve">The BCD-to-7-segment decoder logic correctly converts binary outputs into readable decimal numbers on the displays. Reset and carry logic were effectively implemented to handle count limits such as </w:t>
      </w:r>
      <w:proofErr w:type="gramStart"/>
      <w:r>
        <w:t>9 for</w:t>
      </w:r>
      <w:proofErr w:type="gramEnd"/>
      <w:r>
        <w:t xml:space="preserve"> </w:t>
      </w:r>
      <w:proofErr w:type="gramStart"/>
      <w:r>
        <w:t>units</w:t>
      </w:r>
      <w:proofErr w:type="gramEnd"/>
      <w:r>
        <w:t xml:space="preserve"> digits and 5 for </w:t>
      </w:r>
      <w:proofErr w:type="gramStart"/>
      <w:r>
        <w:t>tens</w:t>
      </w:r>
      <w:proofErr w:type="gramEnd"/>
      <w:r>
        <w:t xml:space="preserve"> digits. Overall, the project demonstrates a clear understanding of digital logic design concepts including counters, combinational logic, Karnaugh map simplification, and display interfacing. The design is modular, </w:t>
      </w:r>
    </w:p>
    <w:p w14:paraId="1E5175DE" w14:textId="77777777" w:rsidR="00B479CC" w:rsidRDefault="00000000">
      <w:pPr>
        <w:ind w:left="-5" w:right="311"/>
      </w:pPr>
      <w:r>
        <w:t xml:space="preserve">reliable, and can be extended to additional digits or features such as alarms and stopwatch functionality.                                                                                                                                  </w:t>
      </w:r>
    </w:p>
    <w:p w14:paraId="362390F4" w14:textId="7360CF7D" w:rsidR="00B479CC" w:rsidRDefault="00000000">
      <w:pPr>
        <w:spacing w:after="110" w:line="259" w:lineRule="auto"/>
        <w:ind w:left="480" w:firstLine="0"/>
      </w:pPr>
      <w:r>
        <w:rPr>
          <w:sz w:val="24"/>
        </w:rPr>
        <w:lastRenderedPageBreak/>
        <w:t xml:space="preserve"> </w:t>
      </w:r>
    </w:p>
    <w:p w14:paraId="0D7CA92D" w14:textId="6404F4FB" w:rsidR="00B479CC" w:rsidRDefault="00000000">
      <w:pPr>
        <w:spacing w:after="185" w:line="259" w:lineRule="auto"/>
        <w:ind w:left="0" w:firstLine="0"/>
      </w:pPr>
      <w:r>
        <w:t xml:space="preserve"> </w:t>
      </w:r>
      <w:r w:rsidR="00C123D6">
        <w:rPr>
          <w:noProof/>
        </w:rPr>
        <w:drawing>
          <wp:inline distT="0" distB="0" distL="0" distR="0" wp14:anchorId="2D3723B7" wp14:editId="2E73D613">
            <wp:extent cx="5867400" cy="5052060"/>
            <wp:effectExtent l="0" t="0" r="0" b="0"/>
            <wp:docPr id="1865" name="Picture 18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Picture 186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8162" cy="505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2D03C" w14:textId="1FE88F4C" w:rsidR="00B479CC" w:rsidRDefault="00B479CC">
      <w:pPr>
        <w:spacing w:after="0" w:line="259" w:lineRule="auto"/>
        <w:ind w:left="0" w:right="1411" w:firstLine="0"/>
        <w:jc w:val="right"/>
      </w:pPr>
    </w:p>
    <w:p w14:paraId="09AB39B5" w14:textId="37CE0D3C" w:rsidR="00B479CC" w:rsidRDefault="00000000">
      <w:pPr>
        <w:spacing w:after="0" w:line="259" w:lineRule="auto"/>
        <w:ind w:left="0" w:firstLine="0"/>
        <w:jc w:val="both"/>
      </w:pPr>
      <w:r>
        <w:lastRenderedPageBreak/>
        <w:t xml:space="preserve"> </w:t>
      </w:r>
      <w:r>
        <w:tab/>
        <w:t xml:space="preserve"> </w:t>
      </w:r>
      <w:r w:rsidR="00C123D6">
        <w:rPr>
          <w:noProof/>
        </w:rPr>
        <w:drawing>
          <wp:inline distT="0" distB="0" distL="0" distR="0" wp14:anchorId="76DE7A3B" wp14:editId="0596A2C7">
            <wp:extent cx="6217920" cy="4800600"/>
            <wp:effectExtent l="0" t="0" r="0" b="0"/>
            <wp:docPr id="1867" name="Picture 18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" name="Picture 18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79CC">
      <w:headerReference w:type="even" r:id="rId11"/>
      <w:headerReference w:type="default" r:id="rId12"/>
      <w:headerReference w:type="first" r:id="rId13"/>
      <w:pgSz w:w="12240" w:h="15840"/>
      <w:pgMar w:top="1501" w:right="1021" w:bottom="1535" w:left="1440" w:header="71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72DE1" w14:textId="77777777" w:rsidR="001E2718" w:rsidRDefault="001E2718">
      <w:pPr>
        <w:spacing w:after="0" w:line="240" w:lineRule="auto"/>
      </w:pPr>
      <w:r>
        <w:separator/>
      </w:r>
    </w:p>
  </w:endnote>
  <w:endnote w:type="continuationSeparator" w:id="0">
    <w:p w14:paraId="53B1A552" w14:textId="77777777" w:rsidR="001E2718" w:rsidRDefault="001E2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9CD4BF" w14:textId="77777777" w:rsidR="001E2718" w:rsidRDefault="001E2718">
      <w:pPr>
        <w:spacing w:after="0" w:line="240" w:lineRule="auto"/>
      </w:pPr>
      <w:r>
        <w:separator/>
      </w:r>
    </w:p>
  </w:footnote>
  <w:footnote w:type="continuationSeparator" w:id="0">
    <w:p w14:paraId="175222C0" w14:textId="77777777" w:rsidR="001E2718" w:rsidRDefault="001E2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37FF24" w14:textId="77777777" w:rsidR="00B479CC" w:rsidRDefault="00000000">
    <w:pPr>
      <w:spacing w:after="0" w:line="259" w:lineRule="auto"/>
      <w:ind w:left="0" w:firstLine="0"/>
    </w:pPr>
    <w:r>
      <w:rPr>
        <w:sz w:val="40"/>
        <w:u w:val="single" w:color="000000"/>
      </w:rPr>
      <w:t>LOGIC DESIGN clock report</w:t>
    </w:r>
    <w:r>
      <w:rPr>
        <w:sz w:val="40"/>
      </w:rPr>
      <w:t xml:space="preserve"> </w:t>
    </w:r>
  </w:p>
  <w:p w14:paraId="6F43DF24" w14:textId="77777777" w:rsidR="00B479CC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31F83" w14:textId="77777777" w:rsidR="00B479CC" w:rsidRDefault="00000000">
    <w:pPr>
      <w:spacing w:after="0" w:line="259" w:lineRule="auto"/>
      <w:ind w:left="0" w:firstLine="0"/>
    </w:pPr>
    <w:r>
      <w:rPr>
        <w:sz w:val="40"/>
        <w:u w:val="single" w:color="000000"/>
      </w:rPr>
      <w:t>LOGIC DESIGN clock report</w:t>
    </w:r>
    <w:r>
      <w:rPr>
        <w:sz w:val="40"/>
      </w:rPr>
      <w:t xml:space="preserve"> </w:t>
    </w:r>
  </w:p>
  <w:p w14:paraId="49AC858F" w14:textId="77777777" w:rsidR="00B479CC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B5439" w14:textId="77777777" w:rsidR="00B479CC" w:rsidRDefault="00000000">
    <w:pPr>
      <w:spacing w:after="0" w:line="259" w:lineRule="auto"/>
      <w:ind w:left="0" w:firstLine="0"/>
    </w:pPr>
    <w:r>
      <w:rPr>
        <w:sz w:val="40"/>
        <w:u w:val="single" w:color="000000"/>
      </w:rPr>
      <w:t>LOGIC DESIGN clock report</w:t>
    </w:r>
    <w:r>
      <w:rPr>
        <w:sz w:val="40"/>
      </w:rPr>
      <w:t xml:space="preserve"> </w:t>
    </w:r>
  </w:p>
  <w:p w14:paraId="10BB1A00" w14:textId="77777777" w:rsidR="00B479CC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81444"/>
    <w:multiLevelType w:val="hybridMultilevel"/>
    <w:tmpl w:val="611C0246"/>
    <w:lvl w:ilvl="0" w:tplc="ADD2D76E">
      <w:start w:val="1"/>
      <w:numFmt w:val="decimal"/>
      <w:lvlText w:val="%1."/>
      <w:lvlJc w:val="left"/>
      <w:pPr>
        <w:ind w:left="7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E08921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33AAD02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0AAE67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ADCD8A2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0FC601E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6FEB38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3903D70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1A8F990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6567A0D"/>
    <w:multiLevelType w:val="hybridMultilevel"/>
    <w:tmpl w:val="3AF2D144"/>
    <w:lvl w:ilvl="0" w:tplc="C3C015C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56CE588">
      <w:start w:val="1"/>
      <w:numFmt w:val="bullet"/>
      <w:lvlText w:val="o"/>
      <w:lvlJc w:val="left"/>
      <w:pPr>
        <w:ind w:left="9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A8121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2CA242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302DD20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21AE698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E2A8902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860A1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AEE592C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AA1F71"/>
    <w:multiLevelType w:val="hybridMultilevel"/>
    <w:tmpl w:val="EE1C6A60"/>
    <w:lvl w:ilvl="0" w:tplc="5628C98E">
      <w:numFmt w:val="decimal"/>
      <w:lvlText w:val="%1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208030E">
      <w:start w:val="1"/>
      <w:numFmt w:val="lowerLetter"/>
      <w:lvlText w:val="%2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7986250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55ABF86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D3EF6DC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EA8930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7C30A318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A7C6852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BAE3678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E64737"/>
    <w:multiLevelType w:val="hybridMultilevel"/>
    <w:tmpl w:val="A4E68CE2"/>
    <w:lvl w:ilvl="0" w:tplc="4EA0D34E">
      <w:numFmt w:val="decimal"/>
      <w:lvlText w:val="%1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A63AB2">
      <w:start w:val="1"/>
      <w:numFmt w:val="lowerLetter"/>
      <w:lvlText w:val="%2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06E900A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6252DC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832A39A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B66B828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524565C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9CE45C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B7846C2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4902CA5"/>
    <w:multiLevelType w:val="hybridMultilevel"/>
    <w:tmpl w:val="F2707B68"/>
    <w:lvl w:ilvl="0" w:tplc="E580DF4A">
      <w:start w:val="3"/>
      <w:numFmt w:val="decimal"/>
      <w:lvlText w:val="%1."/>
      <w:lvlJc w:val="left"/>
      <w:pPr>
        <w:ind w:left="2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7C3E7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86D5B4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630740A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FBAAB42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4A06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4CC455C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D2615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49A9FCA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04713F1"/>
    <w:multiLevelType w:val="hybridMultilevel"/>
    <w:tmpl w:val="62B41D00"/>
    <w:lvl w:ilvl="0" w:tplc="D700A098">
      <w:numFmt w:val="decimalZero"/>
      <w:lvlText w:val="%1"/>
      <w:lvlJc w:val="left"/>
      <w:pPr>
        <w:ind w:left="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7D967EDA">
      <w:start w:val="1"/>
      <w:numFmt w:val="lowerLetter"/>
      <w:lvlText w:val="%2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6E82EA4">
      <w:start w:val="1"/>
      <w:numFmt w:val="lowerRoman"/>
      <w:lvlText w:val="%3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0C2D78">
      <w:start w:val="1"/>
      <w:numFmt w:val="decimal"/>
      <w:lvlText w:val="%4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740F192">
      <w:start w:val="1"/>
      <w:numFmt w:val="lowerLetter"/>
      <w:lvlText w:val="%5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0A80E24">
      <w:start w:val="1"/>
      <w:numFmt w:val="lowerRoman"/>
      <w:lvlText w:val="%6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DC40D4">
      <w:start w:val="1"/>
      <w:numFmt w:val="decimal"/>
      <w:lvlText w:val="%7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AA487DA">
      <w:start w:val="1"/>
      <w:numFmt w:val="lowerLetter"/>
      <w:lvlText w:val="%8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B41DE8">
      <w:start w:val="1"/>
      <w:numFmt w:val="lowerRoman"/>
      <w:lvlText w:val="%9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AD502FB"/>
    <w:multiLevelType w:val="hybridMultilevel"/>
    <w:tmpl w:val="1D825FE2"/>
    <w:lvl w:ilvl="0" w:tplc="C928972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46CF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2636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FAED1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D660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80CC9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58A05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7C17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F7AF8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FDE4311"/>
    <w:multiLevelType w:val="hybridMultilevel"/>
    <w:tmpl w:val="31003F12"/>
    <w:lvl w:ilvl="0" w:tplc="16006036">
      <w:numFmt w:val="decimalZero"/>
      <w:lvlText w:val="%1"/>
      <w:lvlJc w:val="left"/>
      <w:pPr>
        <w:ind w:left="5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1E2345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5C298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3E0CED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824742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CA04E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A4E690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CC22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0A33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31C32EF"/>
    <w:multiLevelType w:val="hybridMultilevel"/>
    <w:tmpl w:val="8DA694F6"/>
    <w:lvl w:ilvl="0" w:tplc="3F1807C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527B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7E60A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88C263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627D3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652648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F266F0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B0975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F5EDAC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2363B4"/>
    <w:multiLevelType w:val="hybridMultilevel"/>
    <w:tmpl w:val="53EC1E12"/>
    <w:lvl w:ilvl="0" w:tplc="0C5445F8">
      <w:numFmt w:val="decimal"/>
      <w:lvlText w:val="%1"/>
      <w:lvlJc w:val="left"/>
      <w:pPr>
        <w:ind w:left="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3D205EA">
      <w:start w:val="1"/>
      <w:numFmt w:val="lowerLetter"/>
      <w:lvlText w:val="%2"/>
      <w:lvlJc w:val="left"/>
      <w:pPr>
        <w:ind w:left="11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9140186">
      <w:start w:val="1"/>
      <w:numFmt w:val="lowerRoman"/>
      <w:lvlText w:val="%3"/>
      <w:lvlJc w:val="left"/>
      <w:pPr>
        <w:ind w:left="18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282B082">
      <w:start w:val="1"/>
      <w:numFmt w:val="decimal"/>
      <w:lvlText w:val="%4"/>
      <w:lvlJc w:val="left"/>
      <w:pPr>
        <w:ind w:left="25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038B5BE">
      <w:start w:val="1"/>
      <w:numFmt w:val="lowerLetter"/>
      <w:lvlText w:val="%5"/>
      <w:lvlJc w:val="left"/>
      <w:pPr>
        <w:ind w:left="328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D292AA">
      <w:start w:val="1"/>
      <w:numFmt w:val="lowerRoman"/>
      <w:lvlText w:val="%6"/>
      <w:lvlJc w:val="left"/>
      <w:pPr>
        <w:ind w:left="40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2A6277D8">
      <w:start w:val="1"/>
      <w:numFmt w:val="decimal"/>
      <w:lvlText w:val="%7"/>
      <w:lvlJc w:val="left"/>
      <w:pPr>
        <w:ind w:left="472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3507F02">
      <w:start w:val="1"/>
      <w:numFmt w:val="lowerLetter"/>
      <w:lvlText w:val="%8"/>
      <w:lvlJc w:val="left"/>
      <w:pPr>
        <w:ind w:left="5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82E50E8">
      <w:start w:val="1"/>
      <w:numFmt w:val="lowerRoman"/>
      <w:lvlText w:val="%9"/>
      <w:lvlJc w:val="left"/>
      <w:pPr>
        <w:ind w:left="616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1E67C00"/>
    <w:multiLevelType w:val="hybridMultilevel"/>
    <w:tmpl w:val="A31033F2"/>
    <w:lvl w:ilvl="0" w:tplc="1C60CF5E">
      <w:start w:val="1"/>
      <w:numFmt w:val="upperLetter"/>
      <w:lvlText w:val="%1"/>
      <w:lvlJc w:val="left"/>
      <w:pPr>
        <w:ind w:left="2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792252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0DE35C8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0C845C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0CE8CE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14EA896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FC871E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3A5978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F2EE4B4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A2F6DE2"/>
    <w:multiLevelType w:val="hybridMultilevel"/>
    <w:tmpl w:val="67AA42FE"/>
    <w:lvl w:ilvl="0" w:tplc="912E2FE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E4D2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A24112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820D4C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42630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778F16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1A4CF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9AE59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9EE966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D191F8A"/>
    <w:multiLevelType w:val="hybridMultilevel"/>
    <w:tmpl w:val="69BE1A88"/>
    <w:lvl w:ilvl="0" w:tplc="47C8401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AC2B90">
      <w:start w:val="1"/>
      <w:numFmt w:val="bullet"/>
      <w:lvlText w:val="o"/>
      <w:lvlJc w:val="left"/>
      <w:pPr>
        <w:ind w:left="148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B40DA4E">
      <w:start w:val="1"/>
      <w:numFmt w:val="bullet"/>
      <w:lvlText w:val="▪"/>
      <w:lvlJc w:val="left"/>
      <w:pPr>
        <w:ind w:left="22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924EE68">
      <w:start w:val="1"/>
      <w:numFmt w:val="bullet"/>
      <w:lvlText w:val="•"/>
      <w:lvlJc w:val="left"/>
      <w:pPr>
        <w:ind w:left="29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B528FF6">
      <w:start w:val="1"/>
      <w:numFmt w:val="bullet"/>
      <w:lvlText w:val="o"/>
      <w:lvlJc w:val="left"/>
      <w:pPr>
        <w:ind w:left="364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4FB2ADB6">
      <w:start w:val="1"/>
      <w:numFmt w:val="bullet"/>
      <w:lvlText w:val="▪"/>
      <w:lvlJc w:val="left"/>
      <w:pPr>
        <w:ind w:left="436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DB6FC9C">
      <w:start w:val="1"/>
      <w:numFmt w:val="bullet"/>
      <w:lvlText w:val="•"/>
      <w:lvlJc w:val="left"/>
      <w:pPr>
        <w:ind w:left="50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C34E562">
      <w:start w:val="1"/>
      <w:numFmt w:val="bullet"/>
      <w:lvlText w:val="o"/>
      <w:lvlJc w:val="left"/>
      <w:pPr>
        <w:ind w:left="580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298A582">
      <w:start w:val="1"/>
      <w:numFmt w:val="bullet"/>
      <w:lvlText w:val="▪"/>
      <w:lvlJc w:val="left"/>
      <w:pPr>
        <w:ind w:left="6527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71054557">
    <w:abstractNumId w:val="8"/>
  </w:num>
  <w:num w:numId="2" w16cid:durableId="2115896782">
    <w:abstractNumId w:val="11"/>
  </w:num>
  <w:num w:numId="3" w16cid:durableId="1221095310">
    <w:abstractNumId w:val="4"/>
  </w:num>
  <w:num w:numId="4" w16cid:durableId="925764837">
    <w:abstractNumId w:val="3"/>
  </w:num>
  <w:num w:numId="5" w16cid:durableId="2043942309">
    <w:abstractNumId w:val="7"/>
  </w:num>
  <w:num w:numId="6" w16cid:durableId="660037458">
    <w:abstractNumId w:val="1"/>
  </w:num>
  <w:num w:numId="7" w16cid:durableId="1481267809">
    <w:abstractNumId w:val="0"/>
  </w:num>
  <w:num w:numId="8" w16cid:durableId="2098406853">
    <w:abstractNumId w:val="2"/>
  </w:num>
  <w:num w:numId="9" w16cid:durableId="1763994135">
    <w:abstractNumId w:val="6"/>
  </w:num>
  <w:num w:numId="10" w16cid:durableId="1522282693">
    <w:abstractNumId w:val="10"/>
  </w:num>
  <w:num w:numId="11" w16cid:durableId="1929390444">
    <w:abstractNumId w:val="9"/>
  </w:num>
  <w:num w:numId="12" w16cid:durableId="336856937">
    <w:abstractNumId w:val="5"/>
  </w:num>
  <w:num w:numId="13" w16cid:durableId="8170653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9CC"/>
    <w:rsid w:val="001E2718"/>
    <w:rsid w:val="00452CD8"/>
    <w:rsid w:val="00B479CC"/>
    <w:rsid w:val="00C1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CC7B"/>
  <w15:docId w15:val="{00C77E04-1DA6-4B06-9F32-C81FCAA73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8" w:line="268" w:lineRule="auto"/>
      <w:ind w:left="370" w:hanging="1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8" w:line="268" w:lineRule="auto"/>
      <w:ind w:left="370" w:hanging="10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  <w:style w:type="paragraph" w:styleId="TOC1">
    <w:name w:val="toc 1"/>
    <w:hidden/>
    <w:pPr>
      <w:spacing w:after="236" w:line="268" w:lineRule="auto"/>
      <w:ind w:left="25" w:right="515" w:hanging="10"/>
    </w:pPr>
    <w:rPr>
      <w:rFonts w:ascii="Calibri" w:eastAsia="Calibri" w:hAnsi="Calibri" w:cs="Calibri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1070</Words>
  <Characters>6100</Characters>
  <Application>Microsoft Office Word</Application>
  <DocSecurity>0</DocSecurity>
  <Lines>50</Lines>
  <Paragraphs>14</Paragraphs>
  <ScaleCrop>false</ScaleCrop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Youhana Mobdea William Ayoub</dc:creator>
  <cp:keywords/>
  <cp:lastModifiedBy>Amir emil</cp:lastModifiedBy>
  <cp:revision>2</cp:revision>
  <dcterms:created xsi:type="dcterms:W3CDTF">2026-05-17T19:39:00Z</dcterms:created>
  <dcterms:modified xsi:type="dcterms:W3CDTF">2026-05-17T19:39:00Z</dcterms:modified>
</cp:coreProperties>
</file>