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32E95" w14:textId="77777777" w:rsidR="00170760" w:rsidRDefault="00203E64" w:rsidP="00E72D79">
      <w:pPr>
        <w:jc w:val="center"/>
        <w:rPr>
          <w:sz w:val="44"/>
          <w:szCs w:val="36"/>
        </w:rPr>
      </w:pPr>
      <w:r w:rsidRPr="00203E64">
        <w:rPr>
          <w:sz w:val="44"/>
          <w:szCs w:val="36"/>
        </w:rPr>
        <w:t>CO658 Data Structures &amp; Algorithms</w:t>
      </w:r>
    </w:p>
    <w:p w14:paraId="5CACB293" w14:textId="77777777" w:rsidR="00170760" w:rsidRDefault="00170760" w:rsidP="006E39B8">
      <w:pPr>
        <w:jc w:val="center"/>
        <w:rPr>
          <w:sz w:val="44"/>
          <w:szCs w:val="36"/>
        </w:rPr>
      </w:pPr>
      <w:r>
        <w:rPr>
          <w:sz w:val="44"/>
          <w:szCs w:val="36"/>
        </w:rPr>
        <w:t>Amir Mohamed</w:t>
      </w:r>
    </w:p>
    <w:p w14:paraId="22D13AE1" w14:textId="375F9551" w:rsidR="00203E64" w:rsidRPr="00493CDC" w:rsidRDefault="00170760" w:rsidP="00493CDC">
      <w:pPr>
        <w:jc w:val="center"/>
        <w:rPr>
          <w:b/>
          <w:bCs/>
          <w:color w:val="4472C4" w:themeColor="accent1"/>
          <w:sz w:val="48"/>
          <w:szCs w:val="48"/>
          <w:u w:val="single"/>
        </w:rPr>
      </w:pPr>
      <w:r>
        <w:rPr>
          <w:sz w:val="44"/>
          <w:szCs w:val="36"/>
        </w:rPr>
        <w:t>21905318</w:t>
      </w:r>
      <w:r w:rsidR="00203E64" w:rsidRPr="00203E64">
        <w:rPr>
          <w:sz w:val="44"/>
          <w:szCs w:val="36"/>
        </w:rPr>
        <w:tab/>
      </w:r>
    </w:p>
    <w:tbl>
      <w:tblPr>
        <w:tblStyle w:val="TableGrid"/>
        <w:tblpPr w:leftFromText="180" w:rightFromText="180" w:vertAnchor="text" w:horzAnchor="page" w:tblpX="577" w:tblpY="18"/>
        <w:tblW w:w="10627" w:type="dxa"/>
        <w:tblLook w:val="04A0" w:firstRow="1" w:lastRow="0" w:firstColumn="1" w:lastColumn="0" w:noHBand="0" w:noVBand="1"/>
      </w:tblPr>
      <w:tblGrid>
        <w:gridCol w:w="1838"/>
        <w:gridCol w:w="3475"/>
        <w:gridCol w:w="1912"/>
        <w:gridCol w:w="3402"/>
      </w:tblGrid>
      <w:tr w:rsidR="00203E64" w14:paraId="7FB0ABAD" w14:textId="77777777" w:rsidTr="00E904B9">
        <w:trPr>
          <w:tblHeader/>
        </w:trPr>
        <w:tc>
          <w:tcPr>
            <w:tcW w:w="1838" w:type="dxa"/>
            <w:shd w:val="clear" w:color="auto" w:fill="BFBFBF" w:themeFill="background1" w:themeFillShade="BF"/>
            <w:tcMar>
              <w:top w:w="113" w:type="dxa"/>
              <w:bottom w:w="113" w:type="dxa"/>
            </w:tcMar>
          </w:tcPr>
          <w:p w14:paraId="0DDB9E75" w14:textId="77777777" w:rsidR="00203E64" w:rsidRPr="00E940C4" w:rsidRDefault="00203E64" w:rsidP="00E904B9">
            <w:pPr>
              <w:rPr>
                <w:b/>
                <w:bCs/>
              </w:rPr>
            </w:pPr>
            <w:r w:rsidRPr="00E940C4">
              <w:rPr>
                <w:b/>
                <w:bCs/>
              </w:rPr>
              <w:t>Module code and title:</w:t>
            </w:r>
          </w:p>
        </w:tc>
        <w:tc>
          <w:tcPr>
            <w:tcW w:w="3475" w:type="dxa"/>
            <w:tcMar>
              <w:top w:w="113" w:type="dxa"/>
              <w:bottom w:w="113" w:type="dxa"/>
            </w:tcMar>
          </w:tcPr>
          <w:p w14:paraId="3D5AA14E" w14:textId="77777777" w:rsidR="00203E64" w:rsidRPr="00E30D84" w:rsidRDefault="00203E64" w:rsidP="00E904B9">
            <w:pPr>
              <w:tabs>
                <w:tab w:val="left" w:pos="1140"/>
              </w:tabs>
              <w:rPr>
                <w:highlight w:val="yellow"/>
              </w:rPr>
            </w:pPr>
            <w:r w:rsidRPr="00EE7DFE">
              <w:t>CO658 Data Structures &amp; Algorithms</w:t>
            </w:r>
            <w:r w:rsidRPr="00EE7DFE">
              <w:tab/>
            </w:r>
          </w:p>
        </w:tc>
        <w:tc>
          <w:tcPr>
            <w:tcW w:w="1912" w:type="dxa"/>
            <w:shd w:val="clear" w:color="auto" w:fill="BFBFBF" w:themeFill="background1" w:themeFillShade="BF"/>
            <w:tcMar>
              <w:top w:w="113" w:type="dxa"/>
              <w:bottom w:w="113" w:type="dxa"/>
            </w:tcMar>
          </w:tcPr>
          <w:p w14:paraId="58EB0D05" w14:textId="77777777" w:rsidR="00203E64" w:rsidRPr="00E940C4" w:rsidRDefault="00203E64" w:rsidP="00E904B9">
            <w:pPr>
              <w:rPr>
                <w:b/>
                <w:bCs/>
              </w:rPr>
            </w:pPr>
            <w:r w:rsidRPr="00E940C4">
              <w:rPr>
                <w:b/>
                <w:bCs/>
              </w:rPr>
              <w:t>Module leader:</w:t>
            </w:r>
          </w:p>
        </w:tc>
        <w:tc>
          <w:tcPr>
            <w:tcW w:w="3402" w:type="dxa"/>
            <w:tcMar>
              <w:top w:w="113" w:type="dxa"/>
              <w:bottom w:w="113" w:type="dxa"/>
            </w:tcMar>
          </w:tcPr>
          <w:p w14:paraId="4C5F50EF" w14:textId="77777777" w:rsidR="00203E64" w:rsidRPr="00E30D84" w:rsidRDefault="00203E64" w:rsidP="00E904B9">
            <w:pPr>
              <w:rPr>
                <w:highlight w:val="yellow"/>
              </w:rPr>
            </w:pPr>
            <w:r>
              <w:t>Guy Walker</w:t>
            </w:r>
          </w:p>
        </w:tc>
      </w:tr>
      <w:tr w:rsidR="00203E64" w14:paraId="5D4E0301" w14:textId="77777777" w:rsidTr="00E904B9">
        <w:tc>
          <w:tcPr>
            <w:tcW w:w="1838" w:type="dxa"/>
            <w:shd w:val="clear" w:color="auto" w:fill="BFBFBF" w:themeFill="background1" w:themeFillShade="BF"/>
            <w:tcMar>
              <w:top w:w="113" w:type="dxa"/>
              <w:bottom w:w="113" w:type="dxa"/>
            </w:tcMar>
          </w:tcPr>
          <w:p w14:paraId="37B6F74C" w14:textId="77777777" w:rsidR="00203E64" w:rsidRPr="00E940C4" w:rsidRDefault="00203E64" w:rsidP="00E904B9">
            <w:pPr>
              <w:rPr>
                <w:b/>
                <w:bCs/>
              </w:rPr>
            </w:pPr>
            <w:r w:rsidRPr="00E940C4">
              <w:rPr>
                <w:b/>
                <w:bCs/>
              </w:rPr>
              <w:t>Assignment No. and type:</w:t>
            </w:r>
          </w:p>
        </w:tc>
        <w:tc>
          <w:tcPr>
            <w:tcW w:w="3475" w:type="dxa"/>
            <w:tcMar>
              <w:top w:w="113" w:type="dxa"/>
              <w:bottom w:w="113" w:type="dxa"/>
            </w:tcMar>
          </w:tcPr>
          <w:p w14:paraId="0139E45F" w14:textId="77777777" w:rsidR="00203E64" w:rsidRPr="00E30D84" w:rsidRDefault="00203E64" w:rsidP="00E904B9">
            <w:pPr>
              <w:rPr>
                <w:highlight w:val="yellow"/>
              </w:rPr>
            </w:pPr>
            <w:r>
              <w:t>CW 1</w:t>
            </w:r>
          </w:p>
        </w:tc>
        <w:tc>
          <w:tcPr>
            <w:tcW w:w="1912" w:type="dxa"/>
            <w:shd w:val="clear" w:color="auto" w:fill="BFBFBF" w:themeFill="background1" w:themeFillShade="BF"/>
            <w:tcMar>
              <w:top w:w="113" w:type="dxa"/>
              <w:bottom w:w="113" w:type="dxa"/>
            </w:tcMar>
          </w:tcPr>
          <w:p w14:paraId="24FAC81C" w14:textId="77777777" w:rsidR="00203E64" w:rsidRPr="00E940C4" w:rsidRDefault="00203E64" w:rsidP="00E904B9">
            <w:pPr>
              <w:rPr>
                <w:b/>
                <w:bCs/>
              </w:rPr>
            </w:pPr>
            <w:r w:rsidRPr="00E940C4">
              <w:rPr>
                <w:b/>
                <w:bCs/>
              </w:rPr>
              <w:t>Assessment weighting:</w:t>
            </w:r>
          </w:p>
        </w:tc>
        <w:tc>
          <w:tcPr>
            <w:tcW w:w="3402" w:type="dxa"/>
            <w:tcMar>
              <w:top w:w="113" w:type="dxa"/>
              <w:bottom w:w="113" w:type="dxa"/>
            </w:tcMar>
          </w:tcPr>
          <w:p w14:paraId="43DBAB78" w14:textId="77777777" w:rsidR="00203E64" w:rsidRPr="00E30D84" w:rsidRDefault="00203E64" w:rsidP="00E904B9">
            <w:pPr>
              <w:rPr>
                <w:highlight w:val="yellow"/>
              </w:rPr>
            </w:pPr>
            <w:r>
              <w:t>100%</w:t>
            </w:r>
          </w:p>
        </w:tc>
      </w:tr>
      <w:tr w:rsidR="00203E64" w14:paraId="4EDC2D62" w14:textId="77777777" w:rsidTr="00E904B9">
        <w:tc>
          <w:tcPr>
            <w:tcW w:w="1838" w:type="dxa"/>
            <w:shd w:val="clear" w:color="auto" w:fill="BFBFBF" w:themeFill="background1" w:themeFillShade="BF"/>
            <w:tcMar>
              <w:top w:w="113" w:type="dxa"/>
              <w:bottom w:w="113" w:type="dxa"/>
            </w:tcMar>
          </w:tcPr>
          <w:p w14:paraId="14D62ECF" w14:textId="77777777" w:rsidR="00203E64" w:rsidRPr="00E940C4" w:rsidRDefault="00203E64" w:rsidP="00E904B9">
            <w:pPr>
              <w:rPr>
                <w:b/>
                <w:bCs/>
              </w:rPr>
            </w:pPr>
            <w:r w:rsidRPr="00E940C4">
              <w:rPr>
                <w:b/>
                <w:bCs/>
              </w:rPr>
              <w:t>Submission time and date:</w:t>
            </w:r>
          </w:p>
        </w:tc>
        <w:tc>
          <w:tcPr>
            <w:tcW w:w="3475" w:type="dxa"/>
            <w:tcMar>
              <w:top w:w="113" w:type="dxa"/>
              <w:bottom w:w="113" w:type="dxa"/>
            </w:tcMar>
          </w:tcPr>
          <w:p w14:paraId="77CE6ED2" w14:textId="77777777" w:rsidR="00203E64" w:rsidRPr="00E30D84" w:rsidRDefault="00203E64" w:rsidP="00E904B9">
            <w:pPr>
              <w:rPr>
                <w:highlight w:val="yellow"/>
              </w:rPr>
            </w:pPr>
            <w:r>
              <w:rPr>
                <w:bCs/>
              </w:rPr>
              <w:t>26/05/2023    23:59</w:t>
            </w:r>
          </w:p>
        </w:tc>
        <w:tc>
          <w:tcPr>
            <w:tcW w:w="1912" w:type="dxa"/>
            <w:shd w:val="clear" w:color="auto" w:fill="BFBFBF" w:themeFill="background1" w:themeFillShade="BF"/>
            <w:tcMar>
              <w:top w:w="113" w:type="dxa"/>
              <w:bottom w:w="113" w:type="dxa"/>
            </w:tcMar>
          </w:tcPr>
          <w:p w14:paraId="457E7443" w14:textId="77777777" w:rsidR="00203E64" w:rsidRPr="00E940C4" w:rsidRDefault="00203E64" w:rsidP="00E904B9">
            <w:pPr>
              <w:rPr>
                <w:b/>
                <w:bCs/>
              </w:rPr>
            </w:pPr>
            <w:r w:rsidRPr="00E940C4">
              <w:rPr>
                <w:b/>
                <w:bCs/>
              </w:rPr>
              <w:t xml:space="preserve">Target feedback time and date: </w:t>
            </w:r>
          </w:p>
        </w:tc>
        <w:tc>
          <w:tcPr>
            <w:tcW w:w="3402" w:type="dxa"/>
            <w:tcMar>
              <w:top w:w="113" w:type="dxa"/>
              <w:bottom w:w="113" w:type="dxa"/>
            </w:tcMar>
          </w:tcPr>
          <w:p w14:paraId="1F3EFF7D" w14:textId="77777777" w:rsidR="00203E64" w:rsidRPr="00E30D84" w:rsidRDefault="00203E64" w:rsidP="00E904B9">
            <w:pPr>
              <w:rPr>
                <w:highlight w:val="yellow"/>
              </w:rPr>
            </w:pPr>
            <w:r w:rsidRPr="00B51268">
              <w:t>Submission Date + 3 Weeks</w:t>
            </w:r>
          </w:p>
        </w:tc>
      </w:tr>
    </w:tbl>
    <w:p w14:paraId="3F40A2C6" w14:textId="77777777" w:rsidR="005E7C98" w:rsidRDefault="005E7C98" w:rsidP="00C5687B">
      <w:pPr>
        <w:rPr>
          <w:b/>
          <w:bCs/>
          <w:color w:val="4472C4" w:themeColor="accent1"/>
          <w:sz w:val="32"/>
          <w:szCs w:val="32"/>
          <w:u w:val="single"/>
        </w:rPr>
      </w:pPr>
    </w:p>
    <w:sdt>
      <w:sdtPr>
        <w:id w:val="1628499976"/>
        <w:docPartObj>
          <w:docPartGallery w:val="Table of Contents"/>
          <w:docPartUnique/>
        </w:docPartObj>
      </w:sdtPr>
      <w:sdtEndPr>
        <w:rPr>
          <w:rFonts w:ascii="Times New Roman" w:eastAsiaTheme="minorHAnsi" w:hAnsi="Times New Roman" w:cstheme="minorBidi"/>
          <w:b/>
          <w:bCs/>
          <w:noProof/>
          <w:color w:val="auto"/>
          <w:kern w:val="2"/>
          <w:sz w:val="28"/>
          <w:szCs w:val="22"/>
          <w14:ligatures w14:val="standardContextual"/>
        </w:rPr>
      </w:sdtEndPr>
      <w:sdtContent>
        <w:p w14:paraId="7B8278CA" w14:textId="76E06311" w:rsidR="009E2EE4" w:rsidRDefault="009E2EE4">
          <w:pPr>
            <w:pStyle w:val="TOCHeading"/>
          </w:pPr>
          <w:r>
            <w:t>Contents</w:t>
          </w:r>
        </w:p>
        <w:p w14:paraId="3D464E37" w14:textId="5238790F" w:rsidR="00C5687B" w:rsidRDefault="009E2EE4">
          <w:pPr>
            <w:pStyle w:val="TOC1"/>
            <w:tabs>
              <w:tab w:val="right" w:leader="dot" w:pos="9350"/>
            </w:tabs>
            <w:rPr>
              <w:noProof/>
            </w:rPr>
          </w:pPr>
          <w:r>
            <w:fldChar w:fldCharType="begin"/>
          </w:r>
          <w:r>
            <w:instrText xml:space="preserve"> TOC \o "1-3" \h \z \u </w:instrText>
          </w:r>
          <w:r>
            <w:fldChar w:fldCharType="separate"/>
          </w:r>
          <w:hyperlink w:anchor="_Toc135825453" w:history="1">
            <w:r w:rsidR="00C5687B" w:rsidRPr="005559F3">
              <w:rPr>
                <w:rStyle w:val="Hyperlink"/>
                <w:noProof/>
              </w:rPr>
              <w:t>Assignment Domain Selection:</w:t>
            </w:r>
            <w:r w:rsidR="00C5687B">
              <w:rPr>
                <w:noProof/>
                <w:webHidden/>
              </w:rPr>
              <w:tab/>
            </w:r>
            <w:r w:rsidR="00C5687B">
              <w:rPr>
                <w:noProof/>
                <w:webHidden/>
              </w:rPr>
              <w:fldChar w:fldCharType="begin"/>
            </w:r>
            <w:r w:rsidR="00C5687B">
              <w:rPr>
                <w:noProof/>
                <w:webHidden/>
              </w:rPr>
              <w:instrText xml:space="preserve"> PAGEREF _Toc135825453 \h </w:instrText>
            </w:r>
            <w:r w:rsidR="00C5687B">
              <w:rPr>
                <w:noProof/>
                <w:webHidden/>
              </w:rPr>
            </w:r>
            <w:r w:rsidR="00C5687B">
              <w:rPr>
                <w:noProof/>
                <w:webHidden/>
              </w:rPr>
              <w:fldChar w:fldCharType="separate"/>
            </w:r>
            <w:r w:rsidR="00C5687B">
              <w:rPr>
                <w:noProof/>
                <w:webHidden/>
              </w:rPr>
              <w:t>2</w:t>
            </w:r>
            <w:r w:rsidR="00C5687B">
              <w:rPr>
                <w:noProof/>
                <w:webHidden/>
              </w:rPr>
              <w:fldChar w:fldCharType="end"/>
            </w:r>
          </w:hyperlink>
        </w:p>
        <w:p w14:paraId="4D33710A" w14:textId="3092612D" w:rsidR="00C5687B" w:rsidRDefault="00C5687B">
          <w:pPr>
            <w:pStyle w:val="TOC1"/>
            <w:tabs>
              <w:tab w:val="right" w:leader="dot" w:pos="9350"/>
            </w:tabs>
            <w:rPr>
              <w:noProof/>
            </w:rPr>
          </w:pPr>
          <w:hyperlink w:anchor="_Toc135825454" w:history="1">
            <w:r w:rsidRPr="005559F3">
              <w:rPr>
                <w:rStyle w:val="Hyperlink"/>
                <w:noProof/>
              </w:rPr>
              <w:t>UML Diagrams:</w:t>
            </w:r>
            <w:r>
              <w:rPr>
                <w:noProof/>
                <w:webHidden/>
              </w:rPr>
              <w:tab/>
            </w:r>
            <w:r>
              <w:rPr>
                <w:noProof/>
                <w:webHidden/>
              </w:rPr>
              <w:fldChar w:fldCharType="begin"/>
            </w:r>
            <w:r>
              <w:rPr>
                <w:noProof/>
                <w:webHidden/>
              </w:rPr>
              <w:instrText xml:space="preserve"> PAGEREF _Toc135825454 \h </w:instrText>
            </w:r>
            <w:r>
              <w:rPr>
                <w:noProof/>
                <w:webHidden/>
              </w:rPr>
            </w:r>
            <w:r>
              <w:rPr>
                <w:noProof/>
                <w:webHidden/>
              </w:rPr>
              <w:fldChar w:fldCharType="separate"/>
            </w:r>
            <w:r>
              <w:rPr>
                <w:noProof/>
                <w:webHidden/>
              </w:rPr>
              <w:t>3</w:t>
            </w:r>
            <w:r>
              <w:rPr>
                <w:noProof/>
                <w:webHidden/>
              </w:rPr>
              <w:fldChar w:fldCharType="end"/>
            </w:r>
          </w:hyperlink>
        </w:p>
        <w:p w14:paraId="49847D66" w14:textId="0C12ED88" w:rsidR="00C5687B" w:rsidRDefault="00C5687B">
          <w:pPr>
            <w:pStyle w:val="TOC2"/>
            <w:tabs>
              <w:tab w:val="right" w:leader="dot" w:pos="9350"/>
            </w:tabs>
            <w:rPr>
              <w:noProof/>
            </w:rPr>
          </w:pPr>
          <w:hyperlink w:anchor="_Toc135825455" w:history="1">
            <w:r w:rsidRPr="005559F3">
              <w:rPr>
                <w:rStyle w:val="Hyperlink"/>
                <w:noProof/>
              </w:rPr>
              <w:t xml:space="preserve">Task 2’s UML: </w:t>
            </w:r>
            <w:r>
              <w:rPr>
                <w:noProof/>
                <w:webHidden/>
              </w:rPr>
              <w:tab/>
            </w:r>
            <w:r>
              <w:rPr>
                <w:noProof/>
                <w:webHidden/>
              </w:rPr>
              <w:fldChar w:fldCharType="begin"/>
            </w:r>
            <w:r>
              <w:rPr>
                <w:noProof/>
                <w:webHidden/>
              </w:rPr>
              <w:instrText xml:space="preserve"> PAGEREF _Toc135825455 \h </w:instrText>
            </w:r>
            <w:r>
              <w:rPr>
                <w:noProof/>
                <w:webHidden/>
              </w:rPr>
            </w:r>
            <w:r>
              <w:rPr>
                <w:noProof/>
                <w:webHidden/>
              </w:rPr>
              <w:fldChar w:fldCharType="separate"/>
            </w:r>
            <w:r>
              <w:rPr>
                <w:noProof/>
                <w:webHidden/>
              </w:rPr>
              <w:t>5</w:t>
            </w:r>
            <w:r>
              <w:rPr>
                <w:noProof/>
                <w:webHidden/>
              </w:rPr>
              <w:fldChar w:fldCharType="end"/>
            </w:r>
          </w:hyperlink>
        </w:p>
        <w:p w14:paraId="7ACB9A0D" w14:textId="5C144804" w:rsidR="00C5687B" w:rsidRDefault="00C5687B">
          <w:pPr>
            <w:pStyle w:val="TOC1"/>
            <w:tabs>
              <w:tab w:val="right" w:leader="dot" w:pos="9350"/>
            </w:tabs>
            <w:rPr>
              <w:noProof/>
            </w:rPr>
          </w:pPr>
          <w:hyperlink w:anchor="_Toc135825456" w:history="1">
            <w:r w:rsidRPr="005559F3">
              <w:rPr>
                <w:rStyle w:val="Hyperlink"/>
                <w:noProof/>
              </w:rPr>
              <w:t>Tasks Implementations and Console Screen Shots:</w:t>
            </w:r>
            <w:r>
              <w:rPr>
                <w:noProof/>
                <w:webHidden/>
              </w:rPr>
              <w:tab/>
            </w:r>
            <w:r>
              <w:rPr>
                <w:noProof/>
                <w:webHidden/>
              </w:rPr>
              <w:fldChar w:fldCharType="begin"/>
            </w:r>
            <w:r>
              <w:rPr>
                <w:noProof/>
                <w:webHidden/>
              </w:rPr>
              <w:instrText xml:space="preserve"> PAGEREF _Toc135825456 \h </w:instrText>
            </w:r>
            <w:r>
              <w:rPr>
                <w:noProof/>
                <w:webHidden/>
              </w:rPr>
            </w:r>
            <w:r>
              <w:rPr>
                <w:noProof/>
                <w:webHidden/>
              </w:rPr>
              <w:fldChar w:fldCharType="separate"/>
            </w:r>
            <w:r>
              <w:rPr>
                <w:noProof/>
                <w:webHidden/>
              </w:rPr>
              <w:t>6</w:t>
            </w:r>
            <w:r>
              <w:rPr>
                <w:noProof/>
                <w:webHidden/>
              </w:rPr>
              <w:fldChar w:fldCharType="end"/>
            </w:r>
          </w:hyperlink>
        </w:p>
        <w:p w14:paraId="6FE1E96B" w14:textId="54657228" w:rsidR="00C5687B" w:rsidRDefault="00C5687B">
          <w:pPr>
            <w:pStyle w:val="TOC2"/>
            <w:tabs>
              <w:tab w:val="right" w:leader="dot" w:pos="9350"/>
            </w:tabs>
            <w:rPr>
              <w:noProof/>
            </w:rPr>
          </w:pPr>
          <w:hyperlink w:anchor="_Toc135825457" w:history="1">
            <w:r w:rsidRPr="005559F3">
              <w:rPr>
                <w:rStyle w:val="Hyperlink"/>
                <w:rFonts w:eastAsia="Arial"/>
                <w:noProof/>
              </w:rPr>
              <w:t>Task1 Implementation Explanation:</w:t>
            </w:r>
            <w:r>
              <w:rPr>
                <w:noProof/>
                <w:webHidden/>
              </w:rPr>
              <w:tab/>
            </w:r>
            <w:r>
              <w:rPr>
                <w:noProof/>
                <w:webHidden/>
              </w:rPr>
              <w:fldChar w:fldCharType="begin"/>
            </w:r>
            <w:r>
              <w:rPr>
                <w:noProof/>
                <w:webHidden/>
              </w:rPr>
              <w:instrText xml:space="preserve"> PAGEREF _Toc135825457 \h </w:instrText>
            </w:r>
            <w:r>
              <w:rPr>
                <w:noProof/>
                <w:webHidden/>
              </w:rPr>
            </w:r>
            <w:r>
              <w:rPr>
                <w:noProof/>
                <w:webHidden/>
              </w:rPr>
              <w:fldChar w:fldCharType="separate"/>
            </w:r>
            <w:r>
              <w:rPr>
                <w:noProof/>
                <w:webHidden/>
              </w:rPr>
              <w:t>6</w:t>
            </w:r>
            <w:r>
              <w:rPr>
                <w:noProof/>
                <w:webHidden/>
              </w:rPr>
              <w:fldChar w:fldCharType="end"/>
            </w:r>
          </w:hyperlink>
        </w:p>
        <w:p w14:paraId="48C4A216" w14:textId="76CCB527" w:rsidR="00C5687B" w:rsidRDefault="00C5687B">
          <w:pPr>
            <w:pStyle w:val="TOC2"/>
            <w:tabs>
              <w:tab w:val="right" w:leader="dot" w:pos="9350"/>
            </w:tabs>
            <w:rPr>
              <w:noProof/>
            </w:rPr>
          </w:pPr>
          <w:hyperlink w:anchor="_Toc135825458" w:history="1">
            <w:r w:rsidRPr="005559F3">
              <w:rPr>
                <w:rStyle w:val="Hyperlink"/>
                <w:noProof/>
              </w:rPr>
              <w:t>Task1 Console Screen Shot:</w:t>
            </w:r>
            <w:r>
              <w:rPr>
                <w:noProof/>
                <w:webHidden/>
              </w:rPr>
              <w:tab/>
            </w:r>
            <w:r>
              <w:rPr>
                <w:noProof/>
                <w:webHidden/>
              </w:rPr>
              <w:fldChar w:fldCharType="begin"/>
            </w:r>
            <w:r>
              <w:rPr>
                <w:noProof/>
                <w:webHidden/>
              </w:rPr>
              <w:instrText xml:space="preserve"> PAGEREF _Toc135825458 \h </w:instrText>
            </w:r>
            <w:r>
              <w:rPr>
                <w:noProof/>
                <w:webHidden/>
              </w:rPr>
            </w:r>
            <w:r>
              <w:rPr>
                <w:noProof/>
                <w:webHidden/>
              </w:rPr>
              <w:fldChar w:fldCharType="separate"/>
            </w:r>
            <w:r>
              <w:rPr>
                <w:noProof/>
                <w:webHidden/>
              </w:rPr>
              <w:t>7</w:t>
            </w:r>
            <w:r>
              <w:rPr>
                <w:noProof/>
                <w:webHidden/>
              </w:rPr>
              <w:fldChar w:fldCharType="end"/>
            </w:r>
          </w:hyperlink>
        </w:p>
        <w:p w14:paraId="3A8AF558" w14:textId="5F040B9E" w:rsidR="00C5687B" w:rsidRDefault="00C5687B">
          <w:pPr>
            <w:pStyle w:val="TOC2"/>
            <w:tabs>
              <w:tab w:val="right" w:leader="dot" w:pos="9350"/>
            </w:tabs>
            <w:rPr>
              <w:noProof/>
            </w:rPr>
          </w:pPr>
          <w:hyperlink w:anchor="_Toc135825459" w:history="1">
            <w:r w:rsidRPr="005559F3">
              <w:rPr>
                <w:rStyle w:val="Hyperlink"/>
                <w:rFonts w:eastAsia="Arial"/>
                <w:noProof/>
              </w:rPr>
              <w:t>Task 2 Implementation Explanation:</w:t>
            </w:r>
            <w:r>
              <w:rPr>
                <w:noProof/>
                <w:webHidden/>
              </w:rPr>
              <w:tab/>
            </w:r>
            <w:r>
              <w:rPr>
                <w:noProof/>
                <w:webHidden/>
              </w:rPr>
              <w:fldChar w:fldCharType="begin"/>
            </w:r>
            <w:r>
              <w:rPr>
                <w:noProof/>
                <w:webHidden/>
              </w:rPr>
              <w:instrText xml:space="preserve"> PAGEREF _Toc135825459 \h </w:instrText>
            </w:r>
            <w:r>
              <w:rPr>
                <w:noProof/>
                <w:webHidden/>
              </w:rPr>
            </w:r>
            <w:r>
              <w:rPr>
                <w:noProof/>
                <w:webHidden/>
              </w:rPr>
              <w:fldChar w:fldCharType="separate"/>
            </w:r>
            <w:r>
              <w:rPr>
                <w:noProof/>
                <w:webHidden/>
              </w:rPr>
              <w:t>8</w:t>
            </w:r>
            <w:r>
              <w:rPr>
                <w:noProof/>
                <w:webHidden/>
              </w:rPr>
              <w:fldChar w:fldCharType="end"/>
            </w:r>
          </w:hyperlink>
        </w:p>
        <w:p w14:paraId="7FF2F227" w14:textId="0E897025" w:rsidR="00C5687B" w:rsidRDefault="00C5687B">
          <w:pPr>
            <w:pStyle w:val="TOC2"/>
            <w:tabs>
              <w:tab w:val="right" w:leader="dot" w:pos="9350"/>
            </w:tabs>
            <w:rPr>
              <w:noProof/>
            </w:rPr>
          </w:pPr>
          <w:hyperlink w:anchor="_Toc135825460" w:history="1">
            <w:r w:rsidRPr="005559F3">
              <w:rPr>
                <w:rStyle w:val="Hyperlink"/>
                <w:noProof/>
              </w:rPr>
              <w:t>Task 2 Console Screen Shot:</w:t>
            </w:r>
            <w:r>
              <w:rPr>
                <w:noProof/>
                <w:webHidden/>
              </w:rPr>
              <w:tab/>
            </w:r>
            <w:r>
              <w:rPr>
                <w:noProof/>
                <w:webHidden/>
              </w:rPr>
              <w:fldChar w:fldCharType="begin"/>
            </w:r>
            <w:r>
              <w:rPr>
                <w:noProof/>
                <w:webHidden/>
              </w:rPr>
              <w:instrText xml:space="preserve"> PAGEREF _Toc135825460 \h </w:instrText>
            </w:r>
            <w:r>
              <w:rPr>
                <w:noProof/>
                <w:webHidden/>
              </w:rPr>
            </w:r>
            <w:r>
              <w:rPr>
                <w:noProof/>
                <w:webHidden/>
              </w:rPr>
              <w:fldChar w:fldCharType="separate"/>
            </w:r>
            <w:r>
              <w:rPr>
                <w:noProof/>
                <w:webHidden/>
              </w:rPr>
              <w:t>9</w:t>
            </w:r>
            <w:r>
              <w:rPr>
                <w:noProof/>
                <w:webHidden/>
              </w:rPr>
              <w:fldChar w:fldCharType="end"/>
            </w:r>
          </w:hyperlink>
        </w:p>
        <w:p w14:paraId="2640C36C" w14:textId="314E9339" w:rsidR="00C5687B" w:rsidRDefault="00C5687B">
          <w:pPr>
            <w:pStyle w:val="TOC1"/>
            <w:tabs>
              <w:tab w:val="right" w:leader="dot" w:pos="9350"/>
            </w:tabs>
            <w:rPr>
              <w:noProof/>
            </w:rPr>
          </w:pPr>
          <w:hyperlink w:anchor="_Toc135825461" w:history="1">
            <w:r w:rsidRPr="005559F3">
              <w:rPr>
                <w:rStyle w:val="Hyperlink"/>
                <w:noProof/>
              </w:rPr>
              <w:t>Critical Justification for Using Data Structures in Huffman Coding Compression:</w:t>
            </w:r>
            <w:r>
              <w:rPr>
                <w:noProof/>
                <w:webHidden/>
              </w:rPr>
              <w:tab/>
            </w:r>
            <w:r>
              <w:rPr>
                <w:noProof/>
                <w:webHidden/>
              </w:rPr>
              <w:fldChar w:fldCharType="begin"/>
            </w:r>
            <w:r>
              <w:rPr>
                <w:noProof/>
                <w:webHidden/>
              </w:rPr>
              <w:instrText xml:space="preserve"> PAGEREF _Toc135825461 \h </w:instrText>
            </w:r>
            <w:r>
              <w:rPr>
                <w:noProof/>
                <w:webHidden/>
              </w:rPr>
            </w:r>
            <w:r>
              <w:rPr>
                <w:noProof/>
                <w:webHidden/>
              </w:rPr>
              <w:fldChar w:fldCharType="separate"/>
            </w:r>
            <w:r>
              <w:rPr>
                <w:noProof/>
                <w:webHidden/>
              </w:rPr>
              <w:t>10</w:t>
            </w:r>
            <w:r>
              <w:rPr>
                <w:noProof/>
                <w:webHidden/>
              </w:rPr>
              <w:fldChar w:fldCharType="end"/>
            </w:r>
          </w:hyperlink>
        </w:p>
        <w:p w14:paraId="1D95C673" w14:textId="6F51C0DF" w:rsidR="00C5687B" w:rsidRDefault="00C5687B">
          <w:pPr>
            <w:pStyle w:val="TOC1"/>
            <w:tabs>
              <w:tab w:val="right" w:leader="dot" w:pos="9350"/>
            </w:tabs>
            <w:rPr>
              <w:noProof/>
            </w:rPr>
          </w:pPr>
          <w:hyperlink w:anchor="_Toc135825462" w:history="1">
            <w:r w:rsidRPr="005559F3">
              <w:rPr>
                <w:rStyle w:val="Hyperlink"/>
                <w:noProof/>
                <w:kern w:val="0"/>
                <w14:ligatures w14:val="none"/>
              </w:rPr>
              <w:t>References:</w:t>
            </w:r>
            <w:r>
              <w:rPr>
                <w:noProof/>
                <w:webHidden/>
              </w:rPr>
              <w:tab/>
            </w:r>
            <w:r>
              <w:rPr>
                <w:noProof/>
                <w:webHidden/>
              </w:rPr>
              <w:fldChar w:fldCharType="begin"/>
            </w:r>
            <w:r>
              <w:rPr>
                <w:noProof/>
                <w:webHidden/>
              </w:rPr>
              <w:instrText xml:space="preserve"> PAGEREF _Toc135825462 \h </w:instrText>
            </w:r>
            <w:r>
              <w:rPr>
                <w:noProof/>
                <w:webHidden/>
              </w:rPr>
            </w:r>
            <w:r>
              <w:rPr>
                <w:noProof/>
                <w:webHidden/>
              </w:rPr>
              <w:fldChar w:fldCharType="separate"/>
            </w:r>
            <w:r>
              <w:rPr>
                <w:noProof/>
                <w:webHidden/>
              </w:rPr>
              <w:t>11</w:t>
            </w:r>
            <w:r>
              <w:rPr>
                <w:noProof/>
                <w:webHidden/>
              </w:rPr>
              <w:fldChar w:fldCharType="end"/>
            </w:r>
          </w:hyperlink>
        </w:p>
        <w:p w14:paraId="487BD028" w14:textId="29861C94" w:rsidR="005E7C98" w:rsidRPr="00E72D79" w:rsidRDefault="009E2EE4" w:rsidP="00E72D79">
          <w:r>
            <w:rPr>
              <w:b/>
              <w:bCs/>
              <w:noProof/>
            </w:rPr>
            <w:fldChar w:fldCharType="end"/>
          </w:r>
        </w:p>
      </w:sdtContent>
    </w:sdt>
    <w:p w14:paraId="45CEC70F" w14:textId="6E0C31B2" w:rsidR="0073743D" w:rsidRPr="00E72D79" w:rsidRDefault="00E72D79" w:rsidP="00170760">
      <w:pPr>
        <w:rPr>
          <w:b/>
          <w:bCs/>
          <w:color w:val="4472C4" w:themeColor="accent1"/>
          <w:sz w:val="36"/>
          <w:szCs w:val="36"/>
          <w:u w:val="single"/>
        </w:rPr>
      </w:pPr>
      <w:r w:rsidRPr="00E72D79">
        <w:rPr>
          <w:b/>
          <w:bCs/>
          <w:color w:val="4472C4" w:themeColor="accent1"/>
          <w:sz w:val="36"/>
          <w:szCs w:val="36"/>
        </w:rPr>
        <w:t xml:space="preserve">Git: </w:t>
      </w:r>
      <w:hyperlink r:id="rId11" w:history="1">
        <w:r w:rsidRPr="00E72D79">
          <w:rPr>
            <w:rStyle w:val="Hyperlink"/>
            <w:b/>
            <w:bCs/>
            <w:sz w:val="36"/>
            <w:szCs w:val="36"/>
          </w:rPr>
          <w:t>https://github.com/Amir94Mohamed/CO658-CW1</w:t>
        </w:r>
      </w:hyperlink>
      <w:r w:rsidRPr="00E72D79">
        <w:rPr>
          <w:b/>
          <w:bCs/>
          <w:color w:val="4472C4" w:themeColor="accent1"/>
          <w:sz w:val="36"/>
          <w:szCs w:val="36"/>
          <w:u w:val="single"/>
        </w:rPr>
        <w:t xml:space="preserve"> </w:t>
      </w:r>
    </w:p>
    <w:p w14:paraId="31D409BE" w14:textId="69D4A0E7" w:rsidR="00493CDC" w:rsidRPr="00BB6FA1" w:rsidRDefault="00493CDC" w:rsidP="00BB6FA1">
      <w:pPr>
        <w:rPr>
          <w:sz w:val="32"/>
          <w:szCs w:val="24"/>
        </w:rPr>
      </w:pPr>
      <w:bookmarkStart w:id="0" w:name="_Toc135825453"/>
      <w:r w:rsidRPr="00BB6FA1">
        <w:rPr>
          <w:sz w:val="32"/>
          <w:szCs w:val="24"/>
        </w:rPr>
        <w:t>Task 3 is available on GitHub in the main.cpp file o</w:t>
      </w:r>
      <w:r w:rsidR="00BB6FA1">
        <w:rPr>
          <w:sz w:val="32"/>
          <w:szCs w:val="24"/>
        </w:rPr>
        <w:t>f</w:t>
      </w:r>
      <w:r w:rsidRPr="00BB6FA1">
        <w:rPr>
          <w:sz w:val="32"/>
          <w:szCs w:val="24"/>
        </w:rPr>
        <w:t xml:space="preserve"> each task. All CPP files should have comments to explain. </w:t>
      </w:r>
    </w:p>
    <w:p w14:paraId="7A1B665F" w14:textId="77777777" w:rsidR="00493CDC" w:rsidRPr="00493CDC" w:rsidRDefault="00493CDC" w:rsidP="00493CDC"/>
    <w:p w14:paraId="45ACE493" w14:textId="76F861FC" w:rsidR="00654D1C" w:rsidRPr="003C6A18" w:rsidRDefault="00321C69" w:rsidP="009E2EE4">
      <w:pPr>
        <w:pStyle w:val="Heading1"/>
      </w:pPr>
      <w:r w:rsidRPr="003C6A18">
        <w:lastRenderedPageBreak/>
        <w:t xml:space="preserve">Assignment </w:t>
      </w:r>
      <w:r w:rsidR="00DD4852" w:rsidRPr="003C6A18">
        <w:t>Domain Selection</w:t>
      </w:r>
      <w:r w:rsidRPr="003C6A18">
        <w:t>:</w:t>
      </w:r>
      <w:bookmarkEnd w:id="0"/>
    </w:p>
    <w:p w14:paraId="37B9AB75" w14:textId="1BF3E01C" w:rsidR="00321C69" w:rsidRDefault="00321C69" w:rsidP="00321C69">
      <w:pPr>
        <w:spacing w:line="240" w:lineRule="auto"/>
      </w:pPr>
      <w:r>
        <w:t xml:space="preserve">For this </w:t>
      </w:r>
      <w:r w:rsidR="00DD4852">
        <w:t>assignment</w:t>
      </w:r>
      <w:r>
        <w:t>, the chosen domain is data compression</w:t>
      </w:r>
      <w:r w:rsidR="00DD4852">
        <w:t xml:space="preserve"> basically </w:t>
      </w:r>
      <w:r w:rsidR="00DD4852" w:rsidRPr="00DD4852">
        <w:t>Building a Data Compression Method for Text Files</w:t>
      </w:r>
      <w:r w:rsidR="00DD4852">
        <w:t xml:space="preserve"> using Huffman coding compression techniques</w:t>
      </w:r>
      <w:r>
        <w:t>, specifically focusing on compressing text files. The goal is to convey the same information while utilizing a smaller amount of space. To achieve this, an understanding of how computers internally represent text is necessary.</w:t>
      </w:r>
    </w:p>
    <w:p w14:paraId="68F3811E" w14:textId="77777777" w:rsidR="00321C69" w:rsidRDefault="00321C69" w:rsidP="00321C69">
      <w:pPr>
        <w:spacing w:line="240" w:lineRule="auto"/>
      </w:pPr>
      <w:r>
        <w:t>Computers store information as a sequence of bytes, where each byte is an eight-bit value ranging from 0 to 255. To represent English text, a technique is needed to assign each character, including letters, punctuation symbols, special characters, and others, to an eight-bit sequence (a value from 0 to 255). This mapping is achieved through ASCII encoding, which utilizes 128 out of the 256 possible byte values.</w:t>
      </w:r>
    </w:p>
    <w:p w14:paraId="60AD3F07" w14:textId="44A5232B" w:rsidR="00321C69" w:rsidRDefault="00321C69" w:rsidP="00321C69">
      <w:pPr>
        <w:spacing w:line="240" w:lineRule="auto"/>
      </w:pPr>
      <w:r>
        <w:t>In the implementation of this data-driven application, the requirements have been fulfilled by incorporating at least three different data structures: stacks, nodes, linked lists, and heap trees. These data structures are essential components of the Huffman coding compression algorithm, which is employed to compress text files. Additionally, the implementation also incorporates the concept of Object-Oriented Programming (OOP) to encapsulate data structures and algorithms into classes, promoting modularity and code reusability.</w:t>
      </w:r>
      <w:r w:rsidR="002A607B">
        <w:t xml:space="preserve"> Additionally, File handling has also been done. </w:t>
      </w:r>
    </w:p>
    <w:p w14:paraId="3AE4FFED" w14:textId="7157D54B" w:rsidR="00321C69" w:rsidRDefault="00321C69" w:rsidP="00654D1C">
      <w:pPr>
        <w:rPr>
          <w:b/>
          <w:bCs/>
        </w:rPr>
      </w:pPr>
    </w:p>
    <w:p w14:paraId="124F3D00" w14:textId="77777777" w:rsidR="002605C4" w:rsidRDefault="002605C4" w:rsidP="00654D1C">
      <w:pPr>
        <w:rPr>
          <w:b/>
          <w:bCs/>
        </w:rPr>
      </w:pPr>
    </w:p>
    <w:p w14:paraId="35E6F679" w14:textId="77777777" w:rsidR="002605C4" w:rsidRDefault="002605C4" w:rsidP="00654D1C">
      <w:pPr>
        <w:rPr>
          <w:b/>
          <w:bCs/>
        </w:rPr>
      </w:pPr>
    </w:p>
    <w:p w14:paraId="6F337250" w14:textId="77777777" w:rsidR="002605C4" w:rsidRDefault="002605C4" w:rsidP="00654D1C">
      <w:pPr>
        <w:rPr>
          <w:b/>
          <w:bCs/>
        </w:rPr>
      </w:pPr>
    </w:p>
    <w:p w14:paraId="7F1406CB" w14:textId="77777777" w:rsidR="002605C4" w:rsidRDefault="002605C4" w:rsidP="00654D1C">
      <w:pPr>
        <w:rPr>
          <w:b/>
          <w:bCs/>
        </w:rPr>
      </w:pPr>
    </w:p>
    <w:p w14:paraId="764A6239" w14:textId="77777777" w:rsidR="002605C4" w:rsidRDefault="002605C4" w:rsidP="00654D1C">
      <w:pPr>
        <w:rPr>
          <w:b/>
          <w:bCs/>
        </w:rPr>
      </w:pPr>
    </w:p>
    <w:p w14:paraId="0D3CF099" w14:textId="77777777" w:rsidR="002605C4" w:rsidRDefault="002605C4" w:rsidP="00654D1C">
      <w:pPr>
        <w:rPr>
          <w:b/>
          <w:bCs/>
        </w:rPr>
      </w:pPr>
    </w:p>
    <w:p w14:paraId="35927FBB" w14:textId="77777777" w:rsidR="002605C4" w:rsidRDefault="002605C4" w:rsidP="00654D1C">
      <w:pPr>
        <w:rPr>
          <w:b/>
          <w:bCs/>
        </w:rPr>
      </w:pPr>
    </w:p>
    <w:p w14:paraId="4D708CF9" w14:textId="77777777" w:rsidR="0068516A" w:rsidRDefault="0068516A" w:rsidP="00654D1C">
      <w:pPr>
        <w:rPr>
          <w:b/>
          <w:bCs/>
        </w:rPr>
      </w:pPr>
    </w:p>
    <w:p w14:paraId="46E5A7AE" w14:textId="77777777" w:rsidR="0068516A" w:rsidRDefault="0068516A" w:rsidP="00654D1C">
      <w:pPr>
        <w:rPr>
          <w:b/>
          <w:bCs/>
        </w:rPr>
      </w:pPr>
    </w:p>
    <w:p w14:paraId="0170886B" w14:textId="77777777" w:rsidR="002605C4" w:rsidRDefault="002605C4" w:rsidP="00654D1C">
      <w:pPr>
        <w:rPr>
          <w:b/>
          <w:bCs/>
        </w:rPr>
      </w:pPr>
    </w:p>
    <w:p w14:paraId="36E1BE72" w14:textId="126C226A" w:rsidR="002605C4" w:rsidRDefault="000F4CD4" w:rsidP="002605C4">
      <w:pPr>
        <w:rPr>
          <w:b/>
          <w:bCs/>
        </w:rPr>
      </w:pPr>
      <w:r w:rsidRPr="009E2EE4">
        <w:rPr>
          <w:rStyle w:val="Heading1Char"/>
          <w:sz w:val="40"/>
          <w:szCs w:val="40"/>
        </w:rPr>
        <w:lastRenderedPageBreak/>
        <w:t xml:space="preserve"> </w:t>
      </w:r>
      <w:bookmarkStart w:id="1" w:name="_Toc135825454"/>
      <w:r w:rsidRPr="009E2EE4">
        <w:rPr>
          <w:rStyle w:val="Heading1Char"/>
          <w:sz w:val="40"/>
          <w:szCs w:val="40"/>
        </w:rPr>
        <w:t>UML Diagrams:</w:t>
      </w:r>
      <w:bookmarkEnd w:id="1"/>
      <w:r w:rsidRPr="002605C4">
        <w:rPr>
          <w:b/>
          <w:bCs/>
        </w:rPr>
        <w:br/>
      </w:r>
      <w:r w:rsidRPr="002605C4">
        <w:rPr>
          <w:b/>
          <w:bCs/>
        </w:rPr>
        <w:br/>
      </w:r>
      <w:r w:rsidRPr="009E2EE4">
        <w:rPr>
          <w:rStyle w:val="Heading2Char"/>
        </w:rPr>
        <w:t>Task</w:t>
      </w:r>
      <w:r w:rsidR="002605C4" w:rsidRPr="009E2EE4">
        <w:rPr>
          <w:rStyle w:val="Heading2Char"/>
        </w:rPr>
        <w:t xml:space="preserve"> 1</w:t>
      </w:r>
      <w:r w:rsidRPr="009E2EE4">
        <w:rPr>
          <w:rStyle w:val="Heading2Char"/>
        </w:rPr>
        <w:t xml:space="preserve"> s’ UML:</w:t>
      </w:r>
    </w:p>
    <w:p w14:paraId="5A6085D0" w14:textId="59710244" w:rsidR="001D6E62" w:rsidRPr="002605C4" w:rsidRDefault="002605C4" w:rsidP="002605C4">
      <w:pPr>
        <w:rPr>
          <w:b/>
          <w:bCs/>
        </w:rPr>
      </w:pPr>
      <w:r w:rsidRPr="002605C4">
        <w:rPr>
          <w:noProof/>
          <w:sz w:val="40"/>
          <w:szCs w:val="32"/>
          <w:u w:val="single"/>
        </w:rPr>
        <w:drawing>
          <wp:anchor distT="0" distB="0" distL="114300" distR="114300" simplePos="0" relativeHeight="251658240" behindDoc="1" locked="0" layoutInCell="1" allowOverlap="1" wp14:anchorId="0E7B0239" wp14:editId="5F70C8A9">
            <wp:simplePos x="0" y="0"/>
            <wp:positionH relativeFrom="margin">
              <wp:align>center</wp:align>
            </wp:positionH>
            <wp:positionV relativeFrom="paragraph">
              <wp:posOffset>404668</wp:posOffset>
            </wp:positionV>
            <wp:extent cx="6572250" cy="5163185"/>
            <wp:effectExtent l="0" t="0" r="0" b="0"/>
            <wp:wrapTight wrapText="bothSides">
              <wp:wrapPolygon edited="0">
                <wp:start x="0" y="0"/>
                <wp:lineTo x="0" y="21518"/>
                <wp:lineTo x="21537" y="21518"/>
                <wp:lineTo x="21537" y="0"/>
                <wp:lineTo x="0" y="0"/>
              </wp:wrapPolygon>
            </wp:wrapTight>
            <wp:docPr id="2065755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55242" name="Picture 2065755242"/>
                    <pic:cNvPicPr/>
                  </pic:nvPicPr>
                  <pic:blipFill>
                    <a:blip r:embed="rId12">
                      <a:extLst>
                        <a:ext uri="{28A0092B-C50C-407E-A947-70E740481C1C}">
                          <a14:useLocalDpi xmlns:a14="http://schemas.microsoft.com/office/drawing/2010/main" val="0"/>
                        </a:ext>
                      </a:extLst>
                    </a:blip>
                    <a:stretch>
                      <a:fillRect/>
                    </a:stretch>
                  </pic:blipFill>
                  <pic:spPr>
                    <a:xfrm>
                      <a:off x="0" y="0"/>
                      <a:ext cx="6572250" cy="5163185"/>
                    </a:xfrm>
                    <a:prstGeom prst="rect">
                      <a:avLst/>
                    </a:prstGeom>
                  </pic:spPr>
                </pic:pic>
              </a:graphicData>
            </a:graphic>
            <wp14:sizeRelH relativeFrom="margin">
              <wp14:pctWidth>0</wp14:pctWidth>
            </wp14:sizeRelH>
          </wp:anchor>
        </w:drawing>
      </w:r>
      <w:r w:rsidR="000F4CD4" w:rsidRPr="002605C4">
        <w:rPr>
          <w:b/>
          <w:bCs/>
          <w:u w:val="single"/>
        </w:rPr>
        <w:br/>
      </w:r>
    </w:p>
    <w:p w14:paraId="7ADF935E" w14:textId="77777777" w:rsidR="002605C4" w:rsidRDefault="000F4CD4" w:rsidP="001D6E62">
      <w:pPr>
        <w:rPr>
          <w:b/>
          <w:bCs/>
        </w:rPr>
      </w:pPr>
      <w:r>
        <w:rPr>
          <w:b/>
          <w:bCs/>
        </w:rPr>
        <w:br/>
      </w:r>
    </w:p>
    <w:p w14:paraId="4E37510C" w14:textId="431E423A" w:rsidR="000F4CD4" w:rsidRDefault="000F4CD4" w:rsidP="009E2EE4">
      <w:pPr>
        <w:pStyle w:val="Heading2"/>
      </w:pPr>
      <w:r>
        <w:lastRenderedPageBreak/>
        <w:br/>
      </w:r>
      <w:bookmarkStart w:id="2" w:name="_Toc135825455"/>
      <w:r w:rsidRPr="0068516A">
        <w:rPr>
          <w:sz w:val="32"/>
          <w:szCs w:val="32"/>
        </w:rPr>
        <w:t>Task 2’s UML:</w:t>
      </w:r>
      <w:r>
        <w:br/>
      </w:r>
      <w:r w:rsidR="002605C4">
        <w:rPr>
          <w:noProof/>
        </w:rPr>
        <w:drawing>
          <wp:anchor distT="0" distB="0" distL="114300" distR="114300" simplePos="0" relativeHeight="251659264" behindDoc="1" locked="0" layoutInCell="1" allowOverlap="1" wp14:anchorId="288BD4EE" wp14:editId="731C4F82">
            <wp:simplePos x="0" y="0"/>
            <wp:positionH relativeFrom="margin">
              <wp:posOffset>-263005</wp:posOffset>
            </wp:positionH>
            <wp:positionV relativeFrom="paragraph">
              <wp:posOffset>699943</wp:posOffset>
            </wp:positionV>
            <wp:extent cx="6362700" cy="3978275"/>
            <wp:effectExtent l="0" t="0" r="0" b="3175"/>
            <wp:wrapTight wrapText="bothSides">
              <wp:wrapPolygon edited="0">
                <wp:start x="0" y="0"/>
                <wp:lineTo x="0" y="21514"/>
                <wp:lineTo x="21535" y="21514"/>
                <wp:lineTo x="21535" y="0"/>
                <wp:lineTo x="0" y="0"/>
              </wp:wrapPolygon>
            </wp:wrapTight>
            <wp:docPr id="141918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1884" name="Picture 14191884"/>
                    <pic:cNvPicPr/>
                  </pic:nvPicPr>
                  <pic:blipFill>
                    <a:blip r:embed="rId13">
                      <a:extLst>
                        <a:ext uri="{28A0092B-C50C-407E-A947-70E740481C1C}">
                          <a14:useLocalDpi xmlns:a14="http://schemas.microsoft.com/office/drawing/2010/main" val="0"/>
                        </a:ext>
                      </a:extLst>
                    </a:blip>
                    <a:stretch>
                      <a:fillRect/>
                    </a:stretch>
                  </pic:blipFill>
                  <pic:spPr>
                    <a:xfrm>
                      <a:off x="0" y="0"/>
                      <a:ext cx="6362700" cy="3978275"/>
                    </a:xfrm>
                    <a:prstGeom prst="rect">
                      <a:avLst/>
                    </a:prstGeom>
                  </pic:spPr>
                </pic:pic>
              </a:graphicData>
            </a:graphic>
            <wp14:sizeRelH relativeFrom="margin">
              <wp14:pctWidth>0</wp14:pctWidth>
            </wp14:sizeRelH>
          </wp:anchor>
        </w:drawing>
      </w:r>
      <w:bookmarkEnd w:id="2"/>
    </w:p>
    <w:p w14:paraId="5AFE6620" w14:textId="77777777" w:rsidR="002B3F69" w:rsidRDefault="000F4CD4" w:rsidP="00B47963">
      <w:pPr>
        <w:spacing w:after="737"/>
        <w:ind w:left="5"/>
        <w:jc w:val="center"/>
      </w:pPr>
      <w:r>
        <w:br/>
      </w:r>
    </w:p>
    <w:p w14:paraId="6E8451B5" w14:textId="77777777" w:rsidR="002B3F69" w:rsidRDefault="002B3F69" w:rsidP="00B47963">
      <w:pPr>
        <w:spacing w:after="737"/>
        <w:ind w:left="5"/>
        <w:jc w:val="center"/>
      </w:pPr>
    </w:p>
    <w:p w14:paraId="4F970134" w14:textId="77777777" w:rsidR="002B3F69" w:rsidRDefault="002B3F69" w:rsidP="00B47963">
      <w:pPr>
        <w:spacing w:after="737"/>
        <w:ind w:left="5"/>
        <w:jc w:val="center"/>
      </w:pPr>
    </w:p>
    <w:p w14:paraId="392AE1AB" w14:textId="77777777" w:rsidR="002B3F69" w:rsidRDefault="002B3F69" w:rsidP="00B47963">
      <w:pPr>
        <w:spacing w:after="737"/>
        <w:ind w:left="5"/>
        <w:jc w:val="center"/>
      </w:pPr>
    </w:p>
    <w:p w14:paraId="16FD97A6" w14:textId="77777777" w:rsidR="002B3F69" w:rsidRDefault="002B3F69" w:rsidP="00B47963">
      <w:pPr>
        <w:spacing w:after="737"/>
        <w:ind w:left="5"/>
        <w:jc w:val="center"/>
      </w:pPr>
    </w:p>
    <w:p w14:paraId="30CF0F75" w14:textId="29027EF5" w:rsidR="00B47963" w:rsidRDefault="000F4CD4" w:rsidP="00B47963">
      <w:pPr>
        <w:spacing w:after="737"/>
        <w:ind w:left="5"/>
        <w:jc w:val="center"/>
        <w:rPr>
          <w:b/>
          <w:bCs/>
          <w:u w:val="single"/>
        </w:rPr>
      </w:pPr>
      <w:r>
        <w:lastRenderedPageBreak/>
        <w:br/>
      </w:r>
      <w:bookmarkStart w:id="3" w:name="_Toc135825456"/>
      <w:r w:rsidR="00B47963" w:rsidRPr="009E2EE4">
        <w:rPr>
          <w:rStyle w:val="Heading1Char"/>
        </w:rPr>
        <w:t>Tasks Implementations and Console Screen Shots:</w:t>
      </w:r>
      <w:bookmarkEnd w:id="3"/>
    </w:p>
    <w:p w14:paraId="48C4EA94" w14:textId="57A915E9" w:rsidR="00B47963" w:rsidRPr="00B47963" w:rsidRDefault="00B47963" w:rsidP="009E2EE4">
      <w:pPr>
        <w:pStyle w:val="Heading2"/>
        <w:rPr>
          <w:rFonts w:eastAsia="Arial"/>
          <w:u w:color="000000"/>
        </w:rPr>
      </w:pPr>
      <w:bookmarkStart w:id="4" w:name="_Toc135825457"/>
      <w:r>
        <w:rPr>
          <w:rFonts w:eastAsia="Arial"/>
          <w:u w:color="000000"/>
        </w:rPr>
        <w:t>Task1 Implementation Explanation:</w:t>
      </w:r>
      <w:bookmarkEnd w:id="4"/>
    </w:p>
    <w:p w14:paraId="4567F992" w14:textId="6F025F41" w:rsidR="00B47963" w:rsidRDefault="00B47963" w:rsidP="00F202B3">
      <w:pPr>
        <w:spacing w:line="240" w:lineRule="auto"/>
        <w:ind w:left="5" w:right="903"/>
      </w:pPr>
      <w:r>
        <w:t xml:space="preserve">  </w:t>
      </w:r>
      <w:r>
        <w:tab/>
        <w:t xml:space="preserve">Firstly, </w:t>
      </w:r>
      <w:r w:rsidR="00D316B0">
        <w:t>the user</w:t>
      </w:r>
      <w:r>
        <w:t xml:space="preserve"> will be asked to enter file name. Then if </w:t>
      </w:r>
      <w:r w:rsidR="00AF3D0F">
        <w:t>the file</w:t>
      </w:r>
      <w:r>
        <w:t xml:space="preserve"> doesn’t exist message of </w:t>
      </w:r>
      <w:r>
        <w:rPr>
          <w:rFonts w:eastAsia="Times New Roman" w:cs="Times New Roman"/>
          <w:b/>
        </w:rPr>
        <w:t>file not loaded</w:t>
      </w:r>
      <w:r>
        <w:t xml:space="preserve"> will be displayed on screen otherwise </w:t>
      </w:r>
      <w:r>
        <w:rPr>
          <w:rFonts w:eastAsia="Times New Roman" w:cs="Times New Roman"/>
          <w:b/>
        </w:rPr>
        <w:t xml:space="preserve">file loaded successfully. </w:t>
      </w:r>
    </w:p>
    <w:p w14:paraId="40DE2CA8" w14:textId="77777777" w:rsidR="00B47963" w:rsidRDefault="00B47963" w:rsidP="00F202B3">
      <w:pPr>
        <w:spacing w:line="240" w:lineRule="auto"/>
        <w:ind w:left="5" w:right="903"/>
      </w:pPr>
      <w:r>
        <w:rPr>
          <w:rFonts w:eastAsia="Times New Roman" w:cs="Times New Roman"/>
          <w:b/>
        </w:rPr>
        <w:t xml:space="preserve">  </w:t>
      </w:r>
      <w:r>
        <w:rPr>
          <w:rFonts w:eastAsia="Times New Roman" w:cs="Times New Roman"/>
          <w:b/>
        </w:rPr>
        <w:tab/>
      </w:r>
      <w:r>
        <w:t xml:space="preserve">After that file be read by character by character and store in string. After that from </w:t>
      </w:r>
      <w:r>
        <w:rPr>
          <w:rFonts w:eastAsia="Times New Roman" w:cs="Times New Roman"/>
          <w:b/>
        </w:rPr>
        <w:t>for loop</w:t>
      </w:r>
      <w:r>
        <w:t xml:space="preserve"> character by character from string will be sent to Tree function where at a time Encoding will be calculated and will be placed with character node.  </w:t>
      </w:r>
    </w:p>
    <w:p w14:paraId="266401F9" w14:textId="77777777" w:rsidR="00B47963" w:rsidRDefault="00B47963" w:rsidP="00F202B3">
      <w:pPr>
        <w:spacing w:line="240" w:lineRule="auto"/>
        <w:ind w:left="5" w:right="903"/>
      </w:pPr>
      <w:r>
        <w:t xml:space="preserve">  </w:t>
      </w:r>
      <w:r>
        <w:tab/>
        <w:t>This tree function is almost like binary search tree function, but it includes some checks and constraints on which basis insertion is of</w:t>
      </w:r>
      <w:r>
        <w:rPr>
          <w:rFonts w:eastAsia="Times New Roman" w:cs="Times New Roman"/>
          <w:b/>
        </w:rPr>
        <w:t xml:space="preserve"> Huffman Coding </w:t>
      </w:r>
      <w:r>
        <w:t xml:space="preserve">type and in these checks Encoding part is also done accordingly.  </w:t>
      </w:r>
    </w:p>
    <w:p w14:paraId="07F318C8" w14:textId="77777777" w:rsidR="00EC26C2" w:rsidRDefault="00B47963" w:rsidP="00F202B3">
      <w:pPr>
        <w:spacing w:after="77" w:line="240" w:lineRule="auto"/>
        <w:ind w:left="-5" w:hanging="10"/>
      </w:pPr>
      <w:r>
        <w:t xml:space="preserve">  </w:t>
      </w:r>
      <w:r>
        <w:tab/>
        <w:t xml:space="preserve">Now afterwards complete insertion characters along encoded bits will be displayed through </w:t>
      </w:r>
      <w:r>
        <w:rPr>
          <w:rFonts w:eastAsia="Times New Roman" w:cs="Times New Roman"/>
          <w:b/>
        </w:rPr>
        <w:t>Pre Order display</w:t>
      </w:r>
      <w:r>
        <w:t xml:space="preserve"> function. And task1 ends successfully</w:t>
      </w:r>
      <w:r w:rsidR="00303E75">
        <w:t>.</w:t>
      </w:r>
      <w:r w:rsidR="00303E75">
        <w:br/>
      </w:r>
    </w:p>
    <w:p w14:paraId="6D122522" w14:textId="77777777" w:rsidR="00EC26C2" w:rsidRDefault="00EC26C2" w:rsidP="00F202B3">
      <w:pPr>
        <w:spacing w:after="77" w:line="240" w:lineRule="auto"/>
        <w:ind w:left="-5" w:hanging="10"/>
      </w:pPr>
    </w:p>
    <w:p w14:paraId="433C8543" w14:textId="77777777" w:rsidR="00EC26C2" w:rsidRDefault="00EC26C2" w:rsidP="00F202B3">
      <w:pPr>
        <w:spacing w:after="77" w:line="240" w:lineRule="auto"/>
        <w:ind w:left="-5" w:hanging="10"/>
      </w:pPr>
    </w:p>
    <w:p w14:paraId="0C36F448" w14:textId="77777777" w:rsidR="00EC26C2" w:rsidRDefault="00EC26C2" w:rsidP="00F202B3">
      <w:pPr>
        <w:spacing w:after="77" w:line="240" w:lineRule="auto"/>
        <w:ind w:left="-5" w:hanging="10"/>
      </w:pPr>
    </w:p>
    <w:p w14:paraId="26E0BA5E" w14:textId="77777777" w:rsidR="00EC26C2" w:rsidRDefault="00EC26C2" w:rsidP="00F202B3">
      <w:pPr>
        <w:spacing w:after="77" w:line="240" w:lineRule="auto"/>
        <w:ind w:left="-5" w:hanging="10"/>
      </w:pPr>
    </w:p>
    <w:p w14:paraId="25F23E59" w14:textId="77777777" w:rsidR="00EC26C2" w:rsidRDefault="00EC26C2" w:rsidP="00F202B3">
      <w:pPr>
        <w:spacing w:after="77" w:line="240" w:lineRule="auto"/>
        <w:ind w:left="-5" w:hanging="10"/>
      </w:pPr>
    </w:p>
    <w:p w14:paraId="37FAF256" w14:textId="77777777" w:rsidR="00EC26C2" w:rsidRDefault="00EC26C2" w:rsidP="00F202B3">
      <w:pPr>
        <w:spacing w:after="77" w:line="240" w:lineRule="auto"/>
        <w:ind w:left="-5" w:hanging="10"/>
      </w:pPr>
    </w:p>
    <w:p w14:paraId="08EDC78D" w14:textId="77777777" w:rsidR="00EC26C2" w:rsidRDefault="00EC26C2" w:rsidP="00F202B3">
      <w:pPr>
        <w:spacing w:after="77" w:line="240" w:lineRule="auto"/>
        <w:ind w:left="-5" w:hanging="10"/>
      </w:pPr>
    </w:p>
    <w:p w14:paraId="0318AC9E" w14:textId="77777777" w:rsidR="00EC26C2" w:rsidRDefault="00EC26C2" w:rsidP="00F202B3">
      <w:pPr>
        <w:spacing w:after="77" w:line="240" w:lineRule="auto"/>
        <w:ind w:left="-5" w:hanging="10"/>
      </w:pPr>
    </w:p>
    <w:p w14:paraId="5767CA64" w14:textId="77777777" w:rsidR="00EC26C2" w:rsidRDefault="00EC26C2" w:rsidP="00F202B3">
      <w:pPr>
        <w:spacing w:after="77" w:line="240" w:lineRule="auto"/>
        <w:ind w:left="-5" w:hanging="10"/>
      </w:pPr>
    </w:p>
    <w:p w14:paraId="20A38349" w14:textId="77777777" w:rsidR="009E2EE4" w:rsidRDefault="009E2EE4" w:rsidP="00F202B3">
      <w:pPr>
        <w:spacing w:after="77" w:line="240" w:lineRule="auto"/>
        <w:ind w:left="-5" w:hanging="10"/>
      </w:pPr>
    </w:p>
    <w:p w14:paraId="0F02018A" w14:textId="77777777" w:rsidR="009E2EE4" w:rsidRDefault="009E2EE4" w:rsidP="00F202B3">
      <w:pPr>
        <w:spacing w:after="77" w:line="240" w:lineRule="auto"/>
        <w:ind w:left="-5" w:hanging="10"/>
      </w:pPr>
    </w:p>
    <w:p w14:paraId="10B84B93" w14:textId="77777777" w:rsidR="00EC26C2" w:rsidRDefault="00EC26C2" w:rsidP="00F202B3">
      <w:pPr>
        <w:spacing w:after="77" w:line="240" w:lineRule="auto"/>
        <w:ind w:left="-5" w:hanging="10"/>
      </w:pPr>
    </w:p>
    <w:p w14:paraId="457C8743" w14:textId="77777777" w:rsidR="00EC26C2" w:rsidRDefault="00EC26C2" w:rsidP="00F202B3">
      <w:pPr>
        <w:spacing w:after="77" w:line="240" w:lineRule="auto"/>
        <w:ind w:left="-5" w:hanging="10"/>
      </w:pPr>
    </w:p>
    <w:p w14:paraId="0E4BF94B" w14:textId="77777777" w:rsidR="00EC26C2" w:rsidRDefault="00EC26C2" w:rsidP="00F202B3">
      <w:pPr>
        <w:spacing w:after="77" w:line="240" w:lineRule="auto"/>
        <w:ind w:left="-5" w:hanging="10"/>
      </w:pPr>
    </w:p>
    <w:p w14:paraId="4625996C" w14:textId="555DE5F6" w:rsidR="00303E75" w:rsidRPr="009E2EE4" w:rsidRDefault="00303E75" w:rsidP="009E2EE4">
      <w:pPr>
        <w:pStyle w:val="Heading2"/>
        <w:rPr>
          <w:sz w:val="28"/>
          <w:szCs w:val="28"/>
        </w:rPr>
      </w:pPr>
      <w:r>
        <w:lastRenderedPageBreak/>
        <w:br/>
      </w:r>
      <w:bookmarkStart w:id="5" w:name="_Toc135825458"/>
      <w:r w:rsidRPr="009E2EE4">
        <w:rPr>
          <w:sz w:val="28"/>
          <w:szCs w:val="28"/>
          <w:u w:color="2F5496"/>
        </w:rPr>
        <w:t>Task1 Console Screen Shot</w:t>
      </w:r>
      <w:r w:rsidRPr="009E2EE4">
        <w:rPr>
          <w:sz w:val="28"/>
          <w:szCs w:val="28"/>
        </w:rPr>
        <w:t>:</w:t>
      </w:r>
      <w:bookmarkEnd w:id="5"/>
      <w:r w:rsidRPr="009E2EE4">
        <w:rPr>
          <w:sz w:val="28"/>
          <w:szCs w:val="28"/>
        </w:rPr>
        <w:t xml:space="preserve">  </w:t>
      </w:r>
    </w:p>
    <w:p w14:paraId="6EE368A9" w14:textId="2609733E" w:rsidR="00303E75" w:rsidRDefault="00891338" w:rsidP="00B47963">
      <w:r>
        <w:rPr>
          <w:noProof/>
        </w:rPr>
        <w:drawing>
          <wp:anchor distT="0" distB="0" distL="114300" distR="114300" simplePos="0" relativeHeight="251660288" behindDoc="1" locked="0" layoutInCell="1" allowOverlap="1" wp14:anchorId="3ADED584" wp14:editId="6524C87A">
            <wp:simplePos x="0" y="0"/>
            <wp:positionH relativeFrom="margin">
              <wp:posOffset>-346364</wp:posOffset>
            </wp:positionH>
            <wp:positionV relativeFrom="paragraph">
              <wp:posOffset>238818</wp:posOffset>
            </wp:positionV>
            <wp:extent cx="6296025" cy="5875655"/>
            <wp:effectExtent l="0" t="0" r="9525" b="0"/>
            <wp:wrapTight wrapText="bothSides">
              <wp:wrapPolygon edited="0">
                <wp:start x="0" y="0"/>
                <wp:lineTo x="0" y="21500"/>
                <wp:lineTo x="21567" y="21500"/>
                <wp:lineTo x="21567" y="0"/>
                <wp:lineTo x="0" y="0"/>
              </wp:wrapPolygon>
            </wp:wrapTight>
            <wp:docPr id="998184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4568" name=""/>
                    <pic:cNvPicPr/>
                  </pic:nvPicPr>
                  <pic:blipFill>
                    <a:blip r:embed="rId14">
                      <a:extLst>
                        <a:ext uri="{28A0092B-C50C-407E-A947-70E740481C1C}">
                          <a14:useLocalDpi xmlns:a14="http://schemas.microsoft.com/office/drawing/2010/main" val="0"/>
                        </a:ext>
                      </a:extLst>
                    </a:blip>
                    <a:stretch>
                      <a:fillRect/>
                    </a:stretch>
                  </pic:blipFill>
                  <pic:spPr>
                    <a:xfrm>
                      <a:off x="0" y="0"/>
                      <a:ext cx="6296025" cy="5875655"/>
                    </a:xfrm>
                    <a:prstGeom prst="rect">
                      <a:avLst/>
                    </a:prstGeom>
                  </pic:spPr>
                </pic:pic>
              </a:graphicData>
            </a:graphic>
            <wp14:sizeRelH relativeFrom="margin">
              <wp14:pctWidth>0</wp14:pctWidth>
            </wp14:sizeRelH>
            <wp14:sizeRelV relativeFrom="margin">
              <wp14:pctHeight>0</wp14:pctHeight>
            </wp14:sizeRelV>
          </wp:anchor>
        </w:drawing>
      </w:r>
    </w:p>
    <w:p w14:paraId="790ECDC6" w14:textId="30F4450B" w:rsidR="002B3F69" w:rsidRDefault="00B47963" w:rsidP="00F202B3">
      <w:pPr>
        <w:spacing w:after="740" w:line="240" w:lineRule="auto"/>
        <w:ind w:right="1252"/>
      </w:pPr>
      <w:r>
        <w:br/>
      </w:r>
    </w:p>
    <w:p w14:paraId="12CB9FC9" w14:textId="77777777" w:rsidR="002B3F69" w:rsidRDefault="002B3F69" w:rsidP="00F202B3">
      <w:pPr>
        <w:spacing w:after="740" w:line="240" w:lineRule="auto"/>
        <w:ind w:right="1252"/>
      </w:pPr>
    </w:p>
    <w:p w14:paraId="0EB73372" w14:textId="79CB9979" w:rsidR="00336102" w:rsidRDefault="00654D1C" w:rsidP="009E2EE4">
      <w:pPr>
        <w:pStyle w:val="Heading2"/>
      </w:pPr>
      <w:r>
        <w:lastRenderedPageBreak/>
        <w:br/>
      </w:r>
      <w:bookmarkStart w:id="6" w:name="_Toc135825459"/>
      <w:r w:rsidR="00336102">
        <w:rPr>
          <w:rFonts w:eastAsia="Arial"/>
          <w:u w:color="000000"/>
        </w:rPr>
        <w:t>Task 2 Implementation Explanation:</w:t>
      </w:r>
      <w:bookmarkEnd w:id="6"/>
      <w:r w:rsidR="00336102">
        <w:rPr>
          <w:rFonts w:eastAsia="Arial"/>
        </w:rPr>
        <w:t xml:space="preserve"> </w:t>
      </w:r>
      <w:r w:rsidR="00336102">
        <w:t xml:space="preserve"> </w:t>
      </w:r>
    </w:p>
    <w:p w14:paraId="0B413902" w14:textId="50F7333B" w:rsidR="00336102" w:rsidRDefault="00336102" w:rsidP="00F202B3">
      <w:pPr>
        <w:spacing w:after="132" w:line="240" w:lineRule="auto"/>
        <w:ind w:left="5" w:right="903"/>
      </w:pPr>
      <w:r>
        <w:t xml:space="preserve">Firstly, </w:t>
      </w:r>
      <w:r w:rsidR="00877491">
        <w:t>the user</w:t>
      </w:r>
      <w:r>
        <w:t xml:space="preserve"> will be asked to enter </w:t>
      </w:r>
      <w:r w:rsidR="002605C4">
        <w:t>the file</w:t>
      </w:r>
      <w:r>
        <w:t xml:space="preserve"> name</w:t>
      </w:r>
      <w:r w:rsidR="002C015D">
        <w:t xml:space="preserve"> which is foo.txt</w:t>
      </w:r>
      <w:r>
        <w:t xml:space="preserve">. Then if file doesn’t exist message of </w:t>
      </w:r>
      <w:r>
        <w:rPr>
          <w:b/>
        </w:rPr>
        <w:t>file not loaded</w:t>
      </w:r>
      <w:r>
        <w:t xml:space="preserve"> will be displayed on screen otherwise </w:t>
      </w:r>
      <w:r>
        <w:rPr>
          <w:b/>
        </w:rPr>
        <w:t xml:space="preserve">file loaded successfully. </w:t>
      </w:r>
      <w:r>
        <w:t xml:space="preserve"> </w:t>
      </w:r>
    </w:p>
    <w:p w14:paraId="6034B5CD" w14:textId="77777777" w:rsidR="00336102" w:rsidRDefault="00336102" w:rsidP="00F202B3">
      <w:pPr>
        <w:spacing w:line="240" w:lineRule="auto"/>
        <w:ind w:left="-15" w:right="903" w:firstLine="720"/>
      </w:pPr>
      <w:r>
        <w:t xml:space="preserve">After that file is read character by character and all of the characters are stored in string. From there we iterate through the string character by character and insert it in the queue.  </w:t>
      </w:r>
    </w:p>
    <w:p w14:paraId="612F5C87" w14:textId="77777777" w:rsidR="00336102" w:rsidRDefault="00336102" w:rsidP="00F202B3">
      <w:pPr>
        <w:spacing w:after="149" w:line="240" w:lineRule="auto"/>
        <w:ind w:left="5" w:right="903"/>
      </w:pPr>
      <w:r>
        <w:t xml:space="preserve">  </w:t>
      </w:r>
      <w:r>
        <w:tab/>
        <w:t xml:space="preserve">The data is stored in ascending order. After that Huffman function is called. Using this we will make a tree. In the Huffman function we use recursion. In it the function we use the a function which takes the top two nodes and creates a new node which has those two nodes as children and deletes these two top nodes and inserts the newly created node at its particular location. The function is called recursively until there is only one node left in the tree. After that we call a function encoding which encodes each character according to Huffman logic.   </w:t>
      </w:r>
    </w:p>
    <w:p w14:paraId="70FD85D3" w14:textId="77777777" w:rsidR="00336102" w:rsidRDefault="00336102" w:rsidP="00F202B3">
      <w:pPr>
        <w:spacing w:line="240" w:lineRule="auto"/>
        <w:ind w:left="-15" w:right="903" w:firstLine="720"/>
      </w:pPr>
      <w:r>
        <w:t xml:space="preserve">At last we also calculate the compression ratio. We iterate the tree using In-order logic. In this we multiply the frequency of character with the length of encoded character. Then we add it to a global variable. At last this sum of all the character’s frequency and their encoding length is divided by overall frequency. Thus, we get our compression ratio of optimal Huffman code.  </w:t>
      </w:r>
    </w:p>
    <w:p w14:paraId="278FC4E6" w14:textId="77777777" w:rsidR="00170760" w:rsidRDefault="00170760" w:rsidP="00F202B3">
      <w:pPr>
        <w:spacing w:line="240" w:lineRule="auto"/>
        <w:ind w:left="-15" w:right="903" w:firstLine="720"/>
      </w:pPr>
    </w:p>
    <w:p w14:paraId="708869A1" w14:textId="77777777" w:rsidR="00170760" w:rsidRDefault="00170760" w:rsidP="00F202B3">
      <w:pPr>
        <w:spacing w:line="240" w:lineRule="auto"/>
        <w:ind w:left="-15" w:right="903" w:firstLine="720"/>
      </w:pPr>
    </w:p>
    <w:p w14:paraId="5F5467E1" w14:textId="77777777" w:rsidR="00170760" w:rsidRDefault="00170760" w:rsidP="00F202B3">
      <w:pPr>
        <w:spacing w:line="240" w:lineRule="auto"/>
        <w:ind w:left="-15" w:right="903" w:firstLine="720"/>
      </w:pPr>
    </w:p>
    <w:p w14:paraId="6AB1FF98" w14:textId="77777777" w:rsidR="00170760" w:rsidRDefault="00170760" w:rsidP="00F202B3">
      <w:pPr>
        <w:spacing w:line="240" w:lineRule="auto"/>
        <w:ind w:left="-15" w:right="903" w:firstLine="720"/>
      </w:pPr>
    </w:p>
    <w:p w14:paraId="3434FF3B" w14:textId="77777777" w:rsidR="00170760" w:rsidRDefault="00170760" w:rsidP="00F202B3">
      <w:pPr>
        <w:spacing w:line="240" w:lineRule="auto"/>
        <w:ind w:left="-15" w:right="903" w:firstLine="720"/>
      </w:pPr>
    </w:p>
    <w:p w14:paraId="0652134F" w14:textId="77777777" w:rsidR="00170760" w:rsidRDefault="00170760" w:rsidP="00F202B3">
      <w:pPr>
        <w:spacing w:line="240" w:lineRule="auto"/>
        <w:ind w:left="-15" w:right="903" w:firstLine="720"/>
      </w:pPr>
    </w:p>
    <w:p w14:paraId="51706E59" w14:textId="77777777" w:rsidR="00170760" w:rsidRDefault="00170760" w:rsidP="00F202B3">
      <w:pPr>
        <w:spacing w:line="240" w:lineRule="auto"/>
        <w:ind w:left="-15" w:right="903" w:firstLine="720"/>
      </w:pPr>
    </w:p>
    <w:p w14:paraId="170FC234" w14:textId="77777777" w:rsidR="00170760" w:rsidRDefault="00170760" w:rsidP="00891338">
      <w:pPr>
        <w:spacing w:line="240" w:lineRule="auto"/>
        <w:ind w:right="903"/>
      </w:pPr>
    </w:p>
    <w:p w14:paraId="0FD41ACC" w14:textId="77777777" w:rsidR="009E2EE4" w:rsidRDefault="009E2EE4" w:rsidP="00891338">
      <w:pPr>
        <w:spacing w:line="240" w:lineRule="auto"/>
        <w:ind w:right="903"/>
      </w:pPr>
    </w:p>
    <w:p w14:paraId="4FC87331" w14:textId="77777777" w:rsidR="009E2EE4" w:rsidRDefault="009E2EE4" w:rsidP="00891338">
      <w:pPr>
        <w:spacing w:line="240" w:lineRule="auto"/>
        <w:ind w:right="903"/>
      </w:pPr>
    </w:p>
    <w:p w14:paraId="7B88D566" w14:textId="77777777" w:rsidR="00170760" w:rsidRDefault="00170760" w:rsidP="00F202B3">
      <w:pPr>
        <w:spacing w:line="240" w:lineRule="auto"/>
        <w:ind w:left="-15" w:right="903" w:firstLine="720"/>
      </w:pPr>
    </w:p>
    <w:p w14:paraId="0760271F" w14:textId="77777777" w:rsidR="00336102" w:rsidRDefault="00336102" w:rsidP="009E2EE4">
      <w:pPr>
        <w:pStyle w:val="Heading2"/>
      </w:pPr>
      <w:bookmarkStart w:id="7" w:name="_Toc135825460"/>
      <w:r w:rsidRPr="00AD4978">
        <w:rPr>
          <w:u w:color="2F5496"/>
        </w:rPr>
        <w:lastRenderedPageBreak/>
        <w:t>Task 2 Console Screen Shot</w:t>
      </w:r>
      <w:r w:rsidRPr="00AD4978">
        <w:t>:</w:t>
      </w:r>
      <w:bookmarkEnd w:id="7"/>
      <w:r w:rsidRPr="00AD4978">
        <w:t xml:space="preserve">  </w:t>
      </w:r>
    </w:p>
    <w:p w14:paraId="13E3A6B3" w14:textId="2E48D837" w:rsidR="00891338" w:rsidRPr="00AD4978" w:rsidRDefault="00891338" w:rsidP="00336102">
      <w:pPr>
        <w:spacing w:after="0" w:line="256" w:lineRule="auto"/>
        <w:ind w:left="-5" w:hanging="10"/>
        <w:rPr>
          <w:szCs w:val="28"/>
        </w:rPr>
      </w:pPr>
      <w:r>
        <w:rPr>
          <w:noProof/>
        </w:rPr>
        <w:drawing>
          <wp:anchor distT="0" distB="0" distL="114300" distR="114300" simplePos="0" relativeHeight="251661312" behindDoc="0" locked="0" layoutInCell="1" allowOverlap="1" wp14:anchorId="25C426DE" wp14:editId="265D914F">
            <wp:simplePos x="0" y="0"/>
            <wp:positionH relativeFrom="column">
              <wp:posOffset>-138545</wp:posOffset>
            </wp:positionH>
            <wp:positionV relativeFrom="paragraph">
              <wp:posOffset>236740</wp:posOffset>
            </wp:positionV>
            <wp:extent cx="5943600" cy="4220845"/>
            <wp:effectExtent l="0" t="0" r="0" b="8255"/>
            <wp:wrapThrough wrapText="bothSides">
              <wp:wrapPolygon edited="0">
                <wp:start x="0" y="0"/>
                <wp:lineTo x="0" y="21545"/>
                <wp:lineTo x="21531" y="21545"/>
                <wp:lineTo x="21531" y="0"/>
                <wp:lineTo x="0" y="0"/>
              </wp:wrapPolygon>
            </wp:wrapThrough>
            <wp:docPr id="585622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622534"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4220845"/>
                    </a:xfrm>
                    <a:prstGeom prst="rect">
                      <a:avLst/>
                    </a:prstGeom>
                  </pic:spPr>
                </pic:pic>
              </a:graphicData>
            </a:graphic>
          </wp:anchor>
        </w:drawing>
      </w:r>
    </w:p>
    <w:p w14:paraId="1BF68E83" w14:textId="54647E29" w:rsidR="00336102" w:rsidRPr="00336102" w:rsidRDefault="00336102" w:rsidP="00336102">
      <w:pPr>
        <w:spacing w:after="740" w:line="256" w:lineRule="auto"/>
        <w:ind w:right="1252"/>
      </w:pPr>
    </w:p>
    <w:p w14:paraId="0CC9730D" w14:textId="77777777" w:rsidR="002B3F69" w:rsidRDefault="002B3F69" w:rsidP="00336102">
      <w:pPr>
        <w:jc w:val="center"/>
      </w:pPr>
    </w:p>
    <w:p w14:paraId="303C2B3F" w14:textId="77777777" w:rsidR="002B3F69" w:rsidRDefault="002B3F69" w:rsidP="00336102">
      <w:pPr>
        <w:jc w:val="center"/>
      </w:pPr>
    </w:p>
    <w:p w14:paraId="21F24DF8" w14:textId="77777777" w:rsidR="002B3F69" w:rsidRDefault="002B3F69" w:rsidP="00336102">
      <w:pPr>
        <w:jc w:val="center"/>
      </w:pPr>
    </w:p>
    <w:p w14:paraId="60CC2935" w14:textId="77777777" w:rsidR="002B3F69" w:rsidRDefault="002B3F69" w:rsidP="00336102">
      <w:pPr>
        <w:jc w:val="center"/>
      </w:pPr>
    </w:p>
    <w:p w14:paraId="5DACA836" w14:textId="77777777" w:rsidR="002B3F69" w:rsidRDefault="002B3F69" w:rsidP="00336102">
      <w:pPr>
        <w:jc w:val="center"/>
      </w:pPr>
    </w:p>
    <w:p w14:paraId="6BDDFABD" w14:textId="77777777" w:rsidR="002B3F69" w:rsidRDefault="002B3F69" w:rsidP="00336102">
      <w:pPr>
        <w:jc w:val="center"/>
      </w:pPr>
    </w:p>
    <w:p w14:paraId="5A4E5039" w14:textId="77777777" w:rsidR="002B3F69" w:rsidRDefault="002B3F69" w:rsidP="00891338"/>
    <w:p w14:paraId="07856DF3" w14:textId="77777777" w:rsidR="002B3F69" w:rsidRDefault="002B3F69" w:rsidP="00336102">
      <w:pPr>
        <w:jc w:val="center"/>
      </w:pPr>
    </w:p>
    <w:p w14:paraId="63151B9A" w14:textId="64E610DC" w:rsidR="005B3776" w:rsidRPr="005B3776" w:rsidRDefault="00654D1C" w:rsidP="002B3F69">
      <w:pPr>
        <w:jc w:val="center"/>
      </w:pPr>
      <w:r>
        <w:lastRenderedPageBreak/>
        <w:br/>
      </w:r>
      <w:bookmarkStart w:id="8" w:name="_Toc135825461"/>
      <w:r w:rsidR="005B3776" w:rsidRPr="009E2EE4">
        <w:rPr>
          <w:rStyle w:val="Heading1Char"/>
        </w:rPr>
        <w:t>Critical Justification for Using Data Structures in Huffman Coding Compression:</w:t>
      </w:r>
      <w:bookmarkEnd w:id="8"/>
    </w:p>
    <w:p w14:paraId="55FD8D9E" w14:textId="33CBE4BF" w:rsidR="005B3776" w:rsidRPr="005B3776" w:rsidRDefault="005B3776" w:rsidP="005B3776">
      <w:r w:rsidRPr="005B3776">
        <w:t xml:space="preserve">The implementation of Huffman coding compression algorithm relies on several essential data structures, including </w:t>
      </w:r>
      <w:r w:rsidRPr="006C236E">
        <w:rPr>
          <w:b/>
          <w:bCs/>
        </w:rPr>
        <w:t>stacks</w:t>
      </w:r>
      <w:r w:rsidRPr="005B3776">
        <w:t xml:space="preserve">, </w:t>
      </w:r>
      <w:r w:rsidRPr="006C236E">
        <w:rPr>
          <w:b/>
          <w:bCs/>
        </w:rPr>
        <w:t>nodes</w:t>
      </w:r>
      <w:r w:rsidRPr="005B3776">
        <w:t xml:space="preserve">, </w:t>
      </w:r>
      <w:r w:rsidRPr="006C236E">
        <w:rPr>
          <w:b/>
          <w:bCs/>
        </w:rPr>
        <w:t>linked lists</w:t>
      </w:r>
      <w:r w:rsidRPr="005B3776">
        <w:t xml:space="preserve">, and </w:t>
      </w:r>
      <w:r w:rsidRPr="006C236E">
        <w:rPr>
          <w:b/>
          <w:bCs/>
        </w:rPr>
        <w:t>heap trees</w:t>
      </w:r>
      <w:r w:rsidRPr="005B3776">
        <w:t>. These data structures play vital roles in achieving efficient compression and optimal encoding and decoding of characters.</w:t>
      </w:r>
    </w:p>
    <w:p w14:paraId="4AEAFD55" w14:textId="51909C60" w:rsidR="005B3776" w:rsidRPr="005B3776" w:rsidRDefault="005B3776" w:rsidP="005B3776">
      <w:r w:rsidRPr="005B3776">
        <w:rPr>
          <w:b/>
          <w:bCs/>
        </w:rPr>
        <w:t>Stacks</w:t>
      </w:r>
      <w:r w:rsidRPr="005B3776">
        <w:t xml:space="preserve"> are utilized in Huffman coding to store intermediate results during encoding and decoding. They enable the algorithm to traverse the Huffman tree efficiently in a depth-first manner, ensuring accurate encoding and decoding of characters. Additionally, stacks allow for optimal memory utilization by storing only necessary information at each step, reducing overall space complexity.</w:t>
      </w:r>
    </w:p>
    <w:p w14:paraId="53437908" w14:textId="019F2665" w:rsidR="005B3776" w:rsidRPr="005B3776" w:rsidRDefault="005B3776" w:rsidP="005B3776">
      <w:r w:rsidRPr="00B947B8">
        <w:rPr>
          <w:b/>
          <w:bCs/>
        </w:rPr>
        <w:t>Nodes</w:t>
      </w:r>
      <w:r w:rsidRPr="005B3776">
        <w:t xml:space="preserve"> form the building blocks of the Huffman tree and carry information about character frequencies and their binary representations. They enable the construction of the Huffman tree through merging, sorting, and traversal operations. Nodes facilitate the mapping of characters to their compressed binary representations, resulting in optimal compression ratios.</w:t>
      </w:r>
    </w:p>
    <w:p w14:paraId="7C1B90E6" w14:textId="24D7B09C" w:rsidR="005B3776" w:rsidRPr="005B3776" w:rsidRDefault="005B3776" w:rsidP="005B3776">
      <w:r w:rsidRPr="00B947B8">
        <w:rPr>
          <w:b/>
          <w:bCs/>
        </w:rPr>
        <w:t>Linked</w:t>
      </w:r>
      <w:r w:rsidRPr="005B3776">
        <w:t xml:space="preserve"> </w:t>
      </w:r>
      <w:r w:rsidRPr="00B947B8">
        <w:rPr>
          <w:b/>
          <w:bCs/>
        </w:rPr>
        <w:t>lists</w:t>
      </w:r>
      <w:r w:rsidRPr="005B3776">
        <w:t xml:space="preserve"> are employed to store and manipulate the frequency count of characters. They allow efficient insertion and deletion operations necessary for updating frequencies after character occurrences. Linked lists maintain an ordered list of characters based on frequencies, enabling faster access and manipulation of frequencies.</w:t>
      </w:r>
    </w:p>
    <w:p w14:paraId="440B97F2" w14:textId="6C6A3F90" w:rsidR="005B3776" w:rsidRPr="005B3776" w:rsidRDefault="005B3776" w:rsidP="005B3776">
      <w:r w:rsidRPr="005B3776">
        <w:t>Heap trees, specifically binary min heaps, aid in selecting characters with the lowest frequency. The heap tree organizes nodes based on their frequencies, ensuring that nodes with the lowest frequency are readily accessible. This facilitates the selection and merging of nodes during Huffman tree construction, leading to optimal compression. Heap trees allow for constant time extraction of the minimum frequency node, reducing time complexity.</w:t>
      </w:r>
    </w:p>
    <w:p w14:paraId="752239D4" w14:textId="3401F551" w:rsidR="005B3776" w:rsidRDefault="005B3776" w:rsidP="00B947B8">
      <w:r w:rsidRPr="005B3776">
        <w:t>By leveraging these data structures, the Huffman coding compression algorithm achieves efficient compression, high compression ratios, and a balance between time and space complexities. The strategic use of stacks, nodes, linked lists, and heap trees optimizes the encoding and decoding processes, resulting in an effective compression algorithm.</w:t>
      </w:r>
      <w:r w:rsidR="00ED3802">
        <w:br/>
      </w:r>
    </w:p>
    <w:p w14:paraId="76A210FB" w14:textId="77777777" w:rsidR="009E2EE4" w:rsidRDefault="009E2EE4" w:rsidP="00B947B8"/>
    <w:p w14:paraId="381B0079" w14:textId="77777777" w:rsidR="009E2EE4" w:rsidRDefault="009E2EE4" w:rsidP="00B947B8"/>
    <w:p w14:paraId="281E78B1" w14:textId="32868C52" w:rsidR="00662733" w:rsidRDefault="00662733" w:rsidP="00100646">
      <w:pPr>
        <w:pStyle w:val="NormalWeb"/>
        <w:ind w:left="567" w:hanging="567"/>
      </w:pPr>
      <w:bookmarkStart w:id="9" w:name="_Toc135825462"/>
      <w:r w:rsidRPr="009E2EE4">
        <w:rPr>
          <w:rStyle w:val="Heading1Char"/>
        </w:rPr>
        <w:t>References:</w:t>
      </w:r>
      <w:bookmarkEnd w:id="9"/>
      <w:r>
        <w:rPr>
          <w:b/>
          <w:bCs/>
          <w:u w:val="single"/>
        </w:rPr>
        <w:br/>
      </w:r>
      <w:r w:rsidR="00100646">
        <w:t xml:space="preserve">(No date) </w:t>
      </w:r>
      <w:r w:rsidR="00100646">
        <w:rPr>
          <w:i/>
          <w:iCs/>
        </w:rPr>
        <w:t xml:space="preserve">Huffman coding example | time complexity - gate </w:t>
      </w:r>
      <w:proofErr w:type="spellStart"/>
      <w:r w:rsidR="00100646">
        <w:rPr>
          <w:i/>
          <w:iCs/>
        </w:rPr>
        <w:t>vidyalay</w:t>
      </w:r>
      <w:proofErr w:type="spellEnd"/>
      <w:r w:rsidR="00100646">
        <w:t xml:space="preserve">. Available at: </w:t>
      </w:r>
      <w:hyperlink r:id="rId16" w:history="1">
        <w:r w:rsidR="00100646" w:rsidRPr="001352EA">
          <w:rPr>
            <w:rStyle w:val="Hyperlink"/>
          </w:rPr>
          <w:t>https://www.gatevidyalay.com/huffman-coding-h</w:t>
        </w:r>
        <w:r w:rsidR="00100646" w:rsidRPr="001352EA">
          <w:rPr>
            <w:rStyle w:val="Hyperlink"/>
          </w:rPr>
          <w:t>u</w:t>
        </w:r>
        <w:r w:rsidR="00100646" w:rsidRPr="001352EA">
          <w:rPr>
            <w:rStyle w:val="Hyperlink"/>
          </w:rPr>
          <w:t>ffman-encoding/</w:t>
        </w:r>
      </w:hyperlink>
      <w:r w:rsidR="00100646">
        <w:t xml:space="preserve">  (Accessed: 23 May 2023). </w:t>
      </w:r>
    </w:p>
    <w:p w14:paraId="43988D97" w14:textId="77777777" w:rsidR="00D85730" w:rsidRDefault="00D85730" w:rsidP="00D85730">
      <w:pPr>
        <w:pStyle w:val="NormalWeb"/>
      </w:pPr>
    </w:p>
    <w:p w14:paraId="11D96E76" w14:textId="07AFD2B4" w:rsidR="00D85730" w:rsidRDefault="00D85730" w:rsidP="00D85730">
      <w:pPr>
        <w:pStyle w:val="NormalWeb"/>
        <w:ind w:left="567" w:hanging="567"/>
      </w:pPr>
      <w:r>
        <w:rPr>
          <w:i/>
          <w:iCs/>
        </w:rPr>
        <w:t>Huffman coding algorithm</w:t>
      </w:r>
      <w:r>
        <w:t xml:space="preserve"> (no date) </w:t>
      </w:r>
      <w:r>
        <w:rPr>
          <w:i/>
          <w:iCs/>
        </w:rPr>
        <w:t>Studytonight.com</w:t>
      </w:r>
      <w:r>
        <w:t xml:space="preserve">. Available at: </w:t>
      </w:r>
      <w:hyperlink r:id="rId17" w:history="1">
        <w:r w:rsidRPr="00341D0D">
          <w:rPr>
            <w:rStyle w:val="Hyperlink"/>
          </w:rPr>
          <w:t>https://www.studytonight.com/data-structures/huffman-coding</w:t>
        </w:r>
      </w:hyperlink>
      <w:r>
        <w:t xml:space="preserve"> </w:t>
      </w:r>
      <w:r>
        <w:t xml:space="preserve"> (Accessed: 24 May 2023). </w:t>
      </w:r>
    </w:p>
    <w:p w14:paraId="17C2438E" w14:textId="77777777" w:rsidR="00D85730" w:rsidRDefault="00D85730" w:rsidP="00100646">
      <w:pPr>
        <w:pStyle w:val="NormalWeb"/>
        <w:ind w:left="567" w:hanging="567"/>
      </w:pPr>
    </w:p>
    <w:p w14:paraId="0B4615EF" w14:textId="77777777" w:rsidR="00D85730" w:rsidRPr="00100646" w:rsidRDefault="00D85730" w:rsidP="00100646">
      <w:pPr>
        <w:pStyle w:val="NormalWeb"/>
        <w:ind w:left="567" w:hanging="567"/>
      </w:pPr>
    </w:p>
    <w:p w14:paraId="4AA30920" w14:textId="6DFBD7C9" w:rsidR="008F1A9F" w:rsidRPr="00662733" w:rsidRDefault="008F1A9F" w:rsidP="00E02E71">
      <w:pPr>
        <w:rPr>
          <w:b/>
          <w:bCs/>
          <w:u w:val="single"/>
        </w:rPr>
      </w:pPr>
    </w:p>
    <w:sectPr w:rsidR="008F1A9F" w:rsidRPr="00662733">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93DF9" w14:textId="77777777" w:rsidR="000A51F9" w:rsidRDefault="000A51F9" w:rsidP="00925BC7">
      <w:pPr>
        <w:spacing w:after="0" w:line="240" w:lineRule="auto"/>
      </w:pPr>
      <w:r>
        <w:separator/>
      </w:r>
    </w:p>
  </w:endnote>
  <w:endnote w:type="continuationSeparator" w:id="0">
    <w:p w14:paraId="2F247643" w14:textId="77777777" w:rsidR="000A51F9" w:rsidRDefault="000A51F9" w:rsidP="00925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E0E75" w14:textId="77777777" w:rsidR="000A51F9" w:rsidRDefault="000A51F9" w:rsidP="00925BC7">
      <w:pPr>
        <w:spacing w:after="0" w:line="240" w:lineRule="auto"/>
      </w:pPr>
      <w:r>
        <w:separator/>
      </w:r>
    </w:p>
  </w:footnote>
  <w:footnote w:type="continuationSeparator" w:id="0">
    <w:p w14:paraId="494FDD31" w14:textId="77777777" w:rsidR="000A51F9" w:rsidRDefault="000A51F9" w:rsidP="00925B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674E9" w14:textId="709C1452" w:rsidR="00203E64" w:rsidRDefault="00203E64">
    <w:pPr>
      <w:pStyle w:val="Header"/>
    </w:pPr>
    <w:r>
      <w:t>Amir Mohamed 21905318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B621C"/>
    <w:multiLevelType w:val="hybridMultilevel"/>
    <w:tmpl w:val="57A84F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05743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978"/>
    <w:rsid w:val="00000E4E"/>
    <w:rsid w:val="000A51F9"/>
    <w:rsid w:val="000F4CD4"/>
    <w:rsid w:val="00100646"/>
    <w:rsid w:val="0013574B"/>
    <w:rsid w:val="0015001C"/>
    <w:rsid w:val="00170760"/>
    <w:rsid w:val="001D6E62"/>
    <w:rsid w:val="00203E64"/>
    <w:rsid w:val="002605C4"/>
    <w:rsid w:val="002A607B"/>
    <w:rsid w:val="002B3F69"/>
    <w:rsid w:val="002C015D"/>
    <w:rsid w:val="00303E75"/>
    <w:rsid w:val="00321C69"/>
    <w:rsid w:val="00336102"/>
    <w:rsid w:val="003C6A18"/>
    <w:rsid w:val="003F7A60"/>
    <w:rsid w:val="0049058D"/>
    <w:rsid w:val="00493CDC"/>
    <w:rsid w:val="005828A7"/>
    <w:rsid w:val="005B04AE"/>
    <w:rsid w:val="005B3776"/>
    <w:rsid w:val="005E7C98"/>
    <w:rsid w:val="00654D1C"/>
    <w:rsid w:val="00662733"/>
    <w:rsid w:val="00665EEB"/>
    <w:rsid w:val="00677AE1"/>
    <w:rsid w:val="0068516A"/>
    <w:rsid w:val="006C236E"/>
    <w:rsid w:val="006E39B8"/>
    <w:rsid w:val="0072539B"/>
    <w:rsid w:val="007352F3"/>
    <w:rsid w:val="0073743D"/>
    <w:rsid w:val="008556D9"/>
    <w:rsid w:val="00877491"/>
    <w:rsid w:val="00891338"/>
    <w:rsid w:val="008F1A9F"/>
    <w:rsid w:val="00925BC7"/>
    <w:rsid w:val="00980F84"/>
    <w:rsid w:val="009D3978"/>
    <w:rsid w:val="009E2EE4"/>
    <w:rsid w:val="009E4DCC"/>
    <w:rsid w:val="00AD4978"/>
    <w:rsid w:val="00AE3A8C"/>
    <w:rsid w:val="00AF3D0F"/>
    <w:rsid w:val="00B47963"/>
    <w:rsid w:val="00B947B8"/>
    <w:rsid w:val="00BB6FA1"/>
    <w:rsid w:val="00C376CA"/>
    <w:rsid w:val="00C5687B"/>
    <w:rsid w:val="00C57C17"/>
    <w:rsid w:val="00D316B0"/>
    <w:rsid w:val="00D85730"/>
    <w:rsid w:val="00DD4852"/>
    <w:rsid w:val="00E02E71"/>
    <w:rsid w:val="00E21592"/>
    <w:rsid w:val="00E72D79"/>
    <w:rsid w:val="00EC26C2"/>
    <w:rsid w:val="00ED3802"/>
    <w:rsid w:val="00F202B3"/>
    <w:rsid w:val="00F547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EBFA2"/>
  <w15:chartTrackingRefBased/>
  <w15:docId w15:val="{B00CD5D2-788D-42E2-8EA3-C35AD24FE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E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2E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CD4"/>
    <w:pPr>
      <w:ind w:left="720"/>
      <w:contextualSpacing/>
    </w:pPr>
  </w:style>
  <w:style w:type="paragraph" w:styleId="Header">
    <w:name w:val="header"/>
    <w:basedOn w:val="Normal"/>
    <w:link w:val="HeaderChar"/>
    <w:uiPriority w:val="99"/>
    <w:unhideWhenUsed/>
    <w:rsid w:val="00925B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5BC7"/>
  </w:style>
  <w:style w:type="paragraph" w:styleId="Footer">
    <w:name w:val="footer"/>
    <w:basedOn w:val="Normal"/>
    <w:link w:val="FooterChar"/>
    <w:uiPriority w:val="99"/>
    <w:unhideWhenUsed/>
    <w:rsid w:val="00925B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BC7"/>
  </w:style>
  <w:style w:type="paragraph" w:styleId="NormalWeb">
    <w:name w:val="Normal (Web)"/>
    <w:basedOn w:val="Normal"/>
    <w:uiPriority w:val="99"/>
    <w:unhideWhenUsed/>
    <w:rsid w:val="00321C69"/>
    <w:pPr>
      <w:spacing w:before="100" w:beforeAutospacing="1" w:after="100" w:afterAutospacing="1" w:line="240" w:lineRule="auto"/>
    </w:pPr>
    <w:rPr>
      <w:rFonts w:eastAsia="Times New Roman" w:cs="Times New Roman"/>
      <w:kern w:val="0"/>
      <w:sz w:val="24"/>
      <w:szCs w:val="24"/>
      <w14:ligatures w14:val="none"/>
    </w:rPr>
  </w:style>
  <w:style w:type="character" w:styleId="Hyperlink">
    <w:name w:val="Hyperlink"/>
    <w:basedOn w:val="DefaultParagraphFont"/>
    <w:uiPriority w:val="99"/>
    <w:unhideWhenUsed/>
    <w:rsid w:val="00662733"/>
    <w:rPr>
      <w:color w:val="0563C1" w:themeColor="hyperlink"/>
      <w:u w:val="single"/>
    </w:rPr>
  </w:style>
  <w:style w:type="character" w:styleId="UnresolvedMention">
    <w:name w:val="Unresolved Mention"/>
    <w:basedOn w:val="DefaultParagraphFont"/>
    <w:uiPriority w:val="99"/>
    <w:semiHidden/>
    <w:unhideWhenUsed/>
    <w:rsid w:val="00662733"/>
    <w:rPr>
      <w:color w:val="605E5C"/>
      <w:shd w:val="clear" w:color="auto" w:fill="E1DFDD"/>
    </w:rPr>
  </w:style>
  <w:style w:type="table" w:styleId="TableGrid">
    <w:name w:val="Table Grid"/>
    <w:basedOn w:val="TableNormal"/>
    <w:uiPriority w:val="39"/>
    <w:rsid w:val="00203E64"/>
    <w:pPr>
      <w:spacing w:after="0" w:line="240" w:lineRule="auto"/>
    </w:pPr>
    <w:rPr>
      <w:rFonts w:asciiTheme="minorHAnsi" w:hAnsiTheme="minorHAnsi"/>
      <w:kern w:val="0"/>
      <w:sz w:val="22"/>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70760"/>
    <w:rPr>
      <w:color w:val="954F72" w:themeColor="followedHyperlink"/>
      <w:u w:val="single"/>
    </w:rPr>
  </w:style>
  <w:style w:type="character" w:customStyle="1" w:styleId="Heading1Char">
    <w:name w:val="Heading 1 Char"/>
    <w:basedOn w:val="DefaultParagraphFont"/>
    <w:link w:val="Heading1"/>
    <w:uiPriority w:val="9"/>
    <w:rsid w:val="009E2E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E2EE4"/>
    <w:pPr>
      <w:outlineLvl w:val="9"/>
    </w:pPr>
    <w:rPr>
      <w:kern w:val="0"/>
      <w14:ligatures w14:val="none"/>
    </w:rPr>
  </w:style>
  <w:style w:type="character" w:customStyle="1" w:styleId="Heading2Char">
    <w:name w:val="Heading 2 Char"/>
    <w:basedOn w:val="DefaultParagraphFont"/>
    <w:link w:val="Heading2"/>
    <w:uiPriority w:val="9"/>
    <w:rsid w:val="009E2EE4"/>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5687B"/>
    <w:pPr>
      <w:spacing w:after="100"/>
    </w:pPr>
  </w:style>
  <w:style w:type="paragraph" w:styleId="TOC2">
    <w:name w:val="toc 2"/>
    <w:basedOn w:val="Normal"/>
    <w:next w:val="Normal"/>
    <w:autoRedefine/>
    <w:uiPriority w:val="39"/>
    <w:unhideWhenUsed/>
    <w:rsid w:val="00C5687B"/>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255054">
      <w:bodyDiv w:val="1"/>
      <w:marLeft w:val="0"/>
      <w:marRight w:val="0"/>
      <w:marTop w:val="0"/>
      <w:marBottom w:val="0"/>
      <w:divBdr>
        <w:top w:val="none" w:sz="0" w:space="0" w:color="auto"/>
        <w:left w:val="none" w:sz="0" w:space="0" w:color="auto"/>
        <w:bottom w:val="none" w:sz="0" w:space="0" w:color="auto"/>
        <w:right w:val="none" w:sz="0" w:space="0" w:color="auto"/>
      </w:divBdr>
    </w:div>
    <w:div w:id="325135760">
      <w:bodyDiv w:val="1"/>
      <w:marLeft w:val="0"/>
      <w:marRight w:val="0"/>
      <w:marTop w:val="0"/>
      <w:marBottom w:val="0"/>
      <w:divBdr>
        <w:top w:val="none" w:sz="0" w:space="0" w:color="auto"/>
        <w:left w:val="none" w:sz="0" w:space="0" w:color="auto"/>
        <w:bottom w:val="none" w:sz="0" w:space="0" w:color="auto"/>
        <w:right w:val="none" w:sz="0" w:space="0" w:color="auto"/>
      </w:divBdr>
    </w:div>
    <w:div w:id="399866597">
      <w:bodyDiv w:val="1"/>
      <w:marLeft w:val="0"/>
      <w:marRight w:val="0"/>
      <w:marTop w:val="0"/>
      <w:marBottom w:val="0"/>
      <w:divBdr>
        <w:top w:val="none" w:sz="0" w:space="0" w:color="auto"/>
        <w:left w:val="none" w:sz="0" w:space="0" w:color="auto"/>
        <w:bottom w:val="none" w:sz="0" w:space="0" w:color="auto"/>
        <w:right w:val="none" w:sz="0" w:space="0" w:color="auto"/>
      </w:divBdr>
    </w:div>
    <w:div w:id="771557475">
      <w:bodyDiv w:val="1"/>
      <w:marLeft w:val="0"/>
      <w:marRight w:val="0"/>
      <w:marTop w:val="0"/>
      <w:marBottom w:val="0"/>
      <w:divBdr>
        <w:top w:val="none" w:sz="0" w:space="0" w:color="auto"/>
        <w:left w:val="none" w:sz="0" w:space="0" w:color="auto"/>
        <w:bottom w:val="none" w:sz="0" w:space="0" w:color="auto"/>
        <w:right w:val="none" w:sz="0" w:space="0" w:color="auto"/>
      </w:divBdr>
    </w:div>
    <w:div w:id="822163846">
      <w:bodyDiv w:val="1"/>
      <w:marLeft w:val="0"/>
      <w:marRight w:val="0"/>
      <w:marTop w:val="0"/>
      <w:marBottom w:val="0"/>
      <w:divBdr>
        <w:top w:val="none" w:sz="0" w:space="0" w:color="auto"/>
        <w:left w:val="none" w:sz="0" w:space="0" w:color="auto"/>
        <w:bottom w:val="none" w:sz="0" w:space="0" w:color="auto"/>
        <w:right w:val="none" w:sz="0" w:space="0" w:color="auto"/>
      </w:divBdr>
    </w:div>
    <w:div w:id="831481277">
      <w:bodyDiv w:val="1"/>
      <w:marLeft w:val="0"/>
      <w:marRight w:val="0"/>
      <w:marTop w:val="0"/>
      <w:marBottom w:val="0"/>
      <w:divBdr>
        <w:top w:val="none" w:sz="0" w:space="0" w:color="auto"/>
        <w:left w:val="none" w:sz="0" w:space="0" w:color="auto"/>
        <w:bottom w:val="none" w:sz="0" w:space="0" w:color="auto"/>
        <w:right w:val="none" w:sz="0" w:space="0" w:color="auto"/>
      </w:divBdr>
    </w:div>
    <w:div w:id="98982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www.studytonight.com/data-structures/huffman-coding" TargetMode="External"/><Relationship Id="rId2" Type="http://schemas.openxmlformats.org/officeDocument/2006/relationships/customXml" Target="../customXml/item2.xml"/><Relationship Id="rId16" Type="http://schemas.openxmlformats.org/officeDocument/2006/relationships/hyperlink" Target="https://www.gatevidyalay.com/huffman-coding-huffman-encod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mir94Mohamed/CO658-CW1"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F2BC3BEA5FF54EBDF0DF44133FC3C6" ma:contentTypeVersion="8" ma:contentTypeDescription="Create a new document." ma:contentTypeScope="" ma:versionID="65850b02f76a71f012e7e317a10426dc">
  <xsd:schema xmlns:xsd="http://www.w3.org/2001/XMLSchema" xmlns:xs="http://www.w3.org/2001/XMLSchema" xmlns:p="http://schemas.microsoft.com/office/2006/metadata/properties" xmlns:ns3="9877d943-719a-4fb6-86bb-d9657cb0bcc5" targetNamespace="http://schemas.microsoft.com/office/2006/metadata/properties" ma:root="true" ma:fieldsID="3723621257dda0f3952f4cc05b0dc183" ns3:_="">
    <xsd:import namespace="9877d943-719a-4fb6-86bb-d9657cb0bcc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77d943-719a-4fb6-86bb-d9657cb0bc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BC8B5-7D29-4136-8BE3-4FDF1A64845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9F6A62-F121-4FD4-93D3-B090B98E9AB8}">
  <ds:schemaRefs>
    <ds:schemaRef ds:uri="http://schemas.microsoft.com/sharepoint/v3/contenttype/forms"/>
  </ds:schemaRefs>
</ds:datastoreItem>
</file>

<file path=customXml/itemProps3.xml><?xml version="1.0" encoding="utf-8"?>
<ds:datastoreItem xmlns:ds="http://schemas.openxmlformats.org/officeDocument/2006/customXml" ds:itemID="{07C110AF-3B7E-481B-8B2C-8E206C122B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77d943-719a-4fb6-86bb-d9657cb0bc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9C4664-A264-4D91-A737-1FB8C5668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1195</TotalTime>
  <Pages>10</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Ur Rehman</dc:creator>
  <cp:keywords/>
  <dc:description/>
  <cp:lastModifiedBy>Amir Mohamed</cp:lastModifiedBy>
  <cp:revision>71</cp:revision>
  <dcterms:created xsi:type="dcterms:W3CDTF">2023-05-13T13:21:00Z</dcterms:created>
  <dcterms:modified xsi:type="dcterms:W3CDTF">2023-05-24T13:11:00Z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2023-05-13T13:20:20Z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6f5f70b0-a33a-4792-8de9-42bdc3f79f86</vt:lpwstr>
  </property>
  <property fmtid="{D5CDD505-2E9C-101B-9397-08002B2CF9AE}" pid="7" name="MSIP_Label_defa4170-0d19-0005-0004-bc88714345d2_ActionId">
    <vt:lpwstr>0ad65913-c4de-4db0-8d87-8684116e70bc</vt:lpwstr>
  </property>
  <property fmtid="{D5CDD505-2E9C-101B-9397-08002B2CF9AE}" pid="8" name="MSIP_Label_defa4170-0d19-0005-0004-bc88714345d2_ContentBits">
    <vt:lpwstr>0</vt:lpwstr>
  </property>
  <property fmtid="{D5CDD505-2E9C-101B-9397-08002B2CF9AE}" pid="9" name="ContentTypeId">
    <vt:lpwstr>0x01010094F2BC3BEA5FF54EBDF0DF44133FC3C6</vt:lpwstr>
  </property>
</Properties>
</file>