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083" w:rsidRPr="006F7467" w:rsidRDefault="00F04083" w:rsidP="00F04083">
      <w:pPr>
        <w:jc w:val="center"/>
        <w:rPr>
          <w:rFonts w:ascii="Times New Roman" w:hAnsi="Times New Roman" w:cs="Times New Roman"/>
          <w:sz w:val="34"/>
          <w:szCs w:val="34"/>
        </w:rPr>
      </w:pPr>
      <w:r w:rsidRPr="006F7467">
        <w:rPr>
          <w:rFonts w:ascii="Times New Roman" w:eastAsia="Times New Roman" w:hAnsi="Times New Roman" w:cs="Times New Roman"/>
          <w:b/>
          <w:kern w:val="36"/>
          <w:sz w:val="34"/>
          <w:szCs w:val="34"/>
        </w:rPr>
        <w:t xml:space="preserve">Supervised Learning </w:t>
      </w:r>
      <w:r w:rsidR="00362B90" w:rsidRPr="006F7467">
        <w:rPr>
          <w:rFonts w:ascii="Times New Roman" w:eastAsia="Times New Roman" w:hAnsi="Times New Roman" w:cs="Times New Roman"/>
          <w:b/>
          <w:kern w:val="36"/>
          <w:sz w:val="34"/>
          <w:szCs w:val="34"/>
        </w:rPr>
        <w:t>to Predicting</w:t>
      </w:r>
      <w:r w:rsidRPr="006F7467">
        <w:rPr>
          <w:rFonts w:ascii="Times New Roman" w:eastAsia="Times New Roman" w:hAnsi="Times New Roman" w:cs="Times New Roman"/>
          <w:b/>
          <w:kern w:val="36"/>
          <w:sz w:val="34"/>
          <w:szCs w:val="34"/>
        </w:rPr>
        <w:t xml:space="preserve"> Crop Yields in Pakistan Based on Climatic Changes</w:t>
      </w:r>
    </w:p>
    <w:p w:rsidR="00F04083" w:rsidRPr="00F04083" w:rsidRDefault="00F04083" w:rsidP="00F04083">
      <w:pPr>
        <w:rPr>
          <w:rFonts w:ascii="Times New Roman" w:hAnsi="Times New Roman" w:cs="Times New Roman"/>
          <w:sz w:val="2"/>
          <w:szCs w:val="2"/>
        </w:rPr>
      </w:pPr>
    </w:p>
    <w:p w:rsidR="00F04083" w:rsidRDefault="00F04083" w:rsidP="00F04083">
      <w:pPr>
        <w:jc w:val="both"/>
        <w:rPr>
          <w:rFonts w:ascii="Times New Roman" w:hAnsi="Times New Roman" w:cs="Times New Roman"/>
          <w:sz w:val="24"/>
          <w:szCs w:val="24"/>
        </w:rPr>
      </w:pPr>
      <w:r w:rsidRPr="00703E1E">
        <w:rPr>
          <w:rFonts w:ascii="Times New Roman" w:hAnsi="Times New Roman" w:cs="Times New Roman"/>
          <w:b/>
          <w:sz w:val="26"/>
          <w:szCs w:val="26"/>
        </w:rPr>
        <w:t xml:space="preserve">Abstract:                                                                                                                                        </w:t>
      </w:r>
      <w:r w:rsidR="00146E7A" w:rsidRPr="00146E7A">
        <w:rPr>
          <w:rFonts w:ascii="Times New Roman" w:hAnsi="Times New Roman" w:cs="Times New Roman"/>
          <w:sz w:val="24"/>
          <w:szCs w:val="24"/>
        </w:rPr>
        <w:t>Agriculture is the backbone of Pakistan's economy in which most of the people are depending on agriculture resources. Agriculture productivity depends on weather conditions and Pakistan is a gifted country with more crops and weather</w:t>
      </w:r>
      <w:r w:rsidR="001B3266">
        <w:rPr>
          <w:rFonts w:ascii="Times New Roman" w:hAnsi="Times New Roman" w:cs="Times New Roman"/>
          <w:sz w:val="24"/>
          <w:szCs w:val="24"/>
        </w:rPr>
        <w:t>s</w:t>
      </w:r>
      <w:r w:rsidR="00146E7A" w:rsidRPr="00146E7A">
        <w:rPr>
          <w:rFonts w:ascii="Times New Roman" w:hAnsi="Times New Roman" w:cs="Times New Roman"/>
          <w:sz w:val="24"/>
          <w:szCs w:val="24"/>
        </w:rPr>
        <w:t>. Each crop has its unique ability to grow in different weather conditions. In Agriculture cultivation of food is a major problem due to various climatic changes the food productivity around the nation got affected year by year. Due to these serious issues, the nation got affected by the net productivity of major crops like cotton, wheat, rice, sugarcane, etc. It is necessary to save the food resources for future generations. By analyzing all these factors, there is no proper solution and technologies for the farmers to predict crop productivity based on climatic changes. This research will help farmers to predict crop production and made them cultivate more crops according to weather</w:t>
      </w:r>
      <w:r w:rsidR="00D03293">
        <w:rPr>
          <w:rFonts w:ascii="Times New Roman" w:hAnsi="Times New Roman" w:cs="Times New Roman"/>
          <w:sz w:val="24"/>
          <w:szCs w:val="24"/>
        </w:rPr>
        <w:t xml:space="preserve"> conditions. For this purpose, we</w:t>
      </w:r>
      <w:r w:rsidR="00146E7A" w:rsidRPr="00146E7A">
        <w:rPr>
          <w:rFonts w:ascii="Times New Roman" w:hAnsi="Times New Roman" w:cs="Times New Roman"/>
          <w:sz w:val="24"/>
          <w:szCs w:val="24"/>
        </w:rPr>
        <w:t xml:space="preserve"> will use superv</w:t>
      </w:r>
      <w:r w:rsidR="00B22B7B">
        <w:rPr>
          <w:rFonts w:ascii="Times New Roman" w:hAnsi="Times New Roman" w:cs="Times New Roman"/>
          <w:sz w:val="24"/>
          <w:szCs w:val="24"/>
        </w:rPr>
        <w:t xml:space="preserve">ised machine learning technique </w:t>
      </w:r>
      <w:r w:rsidR="00146E7A" w:rsidRPr="00146E7A">
        <w:rPr>
          <w:rFonts w:ascii="Times New Roman" w:hAnsi="Times New Roman" w:cs="Times New Roman"/>
          <w:sz w:val="24"/>
          <w:szCs w:val="24"/>
        </w:rPr>
        <w:t xml:space="preserve">Random Forest </w:t>
      </w:r>
      <w:r w:rsidR="00B22B7B">
        <w:rPr>
          <w:rFonts w:ascii="Times New Roman" w:hAnsi="Times New Roman" w:cs="Times New Roman"/>
          <w:sz w:val="24"/>
          <w:szCs w:val="24"/>
        </w:rPr>
        <w:t xml:space="preserve">Regression </w:t>
      </w:r>
      <w:r w:rsidR="00146E7A" w:rsidRPr="00146E7A">
        <w:rPr>
          <w:rFonts w:ascii="Times New Roman" w:hAnsi="Times New Roman" w:cs="Times New Roman"/>
          <w:sz w:val="24"/>
          <w:szCs w:val="24"/>
        </w:rPr>
        <w:t>for predicting crop productivity in Pakistan based on climatic conditions.</w:t>
      </w:r>
    </w:p>
    <w:p w:rsidR="00CA10E3" w:rsidRDefault="006829A0" w:rsidP="00CA10E3">
      <w:pPr>
        <w:jc w:val="both"/>
        <w:rPr>
          <w:rFonts w:ascii="Times New Roman" w:hAnsi="Times New Roman" w:cs="Times New Roman"/>
          <w:sz w:val="24"/>
          <w:szCs w:val="24"/>
        </w:rPr>
      </w:pPr>
      <w:r w:rsidRPr="00703E1E">
        <w:rPr>
          <w:rFonts w:ascii="Times New Roman" w:hAnsi="Times New Roman" w:cs="Times New Roman"/>
          <w:b/>
          <w:sz w:val="26"/>
          <w:szCs w:val="26"/>
        </w:rPr>
        <w:t>Introduction</w:t>
      </w:r>
      <w:r w:rsidR="00F04083" w:rsidRPr="00703E1E">
        <w:rPr>
          <w:rFonts w:ascii="Times New Roman" w:hAnsi="Times New Roman" w:cs="Times New Roman"/>
          <w:b/>
          <w:sz w:val="26"/>
          <w:szCs w:val="26"/>
        </w:rPr>
        <w:t xml:space="preserve">:                                                                                                                                        </w:t>
      </w:r>
      <w:r w:rsidR="003F3A7A" w:rsidRPr="00703E1E">
        <w:rPr>
          <w:sz w:val="26"/>
          <w:szCs w:val="26"/>
        </w:rPr>
        <w:t xml:space="preserve"> </w:t>
      </w:r>
      <w:r w:rsidR="003877CC" w:rsidRPr="003877CC">
        <w:rPr>
          <w:rFonts w:ascii="Times New Roman" w:hAnsi="Times New Roman" w:cs="Times New Roman"/>
          <w:sz w:val="24"/>
          <w:szCs w:val="24"/>
        </w:rPr>
        <w:t>Agriculture is a vital sector of Pakistan's economy as it contributes 18.9 percent to GDP and a</w:t>
      </w:r>
      <w:r w:rsidR="00A47AAE">
        <w:rPr>
          <w:rFonts w:ascii="Times New Roman" w:hAnsi="Times New Roman" w:cs="Times New Roman"/>
          <w:sz w:val="24"/>
          <w:szCs w:val="24"/>
        </w:rPr>
        <w:t>bsorbs 42.3 percent of the labo</w:t>
      </w:r>
      <w:r w:rsidR="003877CC" w:rsidRPr="003877CC">
        <w:rPr>
          <w:rFonts w:ascii="Times New Roman" w:hAnsi="Times New Roman" w:cs="Times New Roman"/>
          <w:sz w:val="24"/>
          <w:szCs w:val="24"/>
        </w:rPr>
        <w:t xml:space="preserve">r force, according to government estimates. The </w:t>
      </w:r>
      <w:r w:rsidR="00555840">
        <w:rPr>
          <w:rFonts w:ascii="Times New Roman" w:hAnsi="Times New Roman" w:cs="Times New Roman"/>
          <w:sz w:val="24"/>
          <w:szCs w:val="24"/>
        </w:rPr>
        <w:t xml:space="preserve">Agriculture field </w:t>
      </w:r>
      <w:r w:rsidR="00555840" w:rsidRPr="003877CC">
        <w:rPr>
          <w:rFonts w:ascii="Times New Roman" w:hAnsi="Times New Roman" w:cs="Times New Roman"/>
          <w:sz w:val="24"/>
          <w:szCs w:val="24"/>
        </w:rPr>
        <w:t>openly</w:t>
      </w:r>
      <w:r w:rsidR="003877CC" w:rsidRPr="003877CC">
        <w:rPr>
          <w:rFonts w:ascii="Times New Roman" w:hAnsi="Times New Roman" w:cs="Times New Roman"/>
          <w:sz w:val="24"/>
          <w:szCs w:val="24"/>
        </w:rPr>
        <w:t xml:space="preserve"> supports </w:t>
      </w:r>
      <w:r w:rsidR="00555840">
        <w:rPr>
          <w:rFonts w:ascii="Times New Roman" w:hAnsi="Times New Roman" w:cs="Times New Roman"/>
          <w:sz w:val="24"/>
          <w:szCs w:val="24"/>
        </w:rPr>
        <w:t>45%</w:t>
      </w:r>
      <w:r w:rsidR="003877CC" w:rsidRPr="003877CC">
        <w:rPr>
          <w:rFonts w:ascii="Times New Roman" w:hAnsi="Times New Roman" w:cs="Times New Roman"/>
          <w:sz w:val="24"/>
          <w:szCs w:val="24"/>
        </w:rPr>
        <w:t xml:space="preserve"> of the country's population, </w:t>
      </w:r>
      <w:r w:rsidR="00555840" w:rsidRPr="003877CC">
        <w:rPr>
          <w:rFonts w:ascii="Times New Roman" w:hAnsi="Times New Roman" w:cs="Times New Roman"/>
          <w:sz w:val="24"/>
          <w:szCs w:val="24"/>
        </w:rPr>
        <w:t>contributes a large share of overseas exchange earnings</w:t>
      </w:r>
      <w:r w:rsidR="003877CC" w:rsidRPr="003877CC">
        <w:rPr>
          <w:rFonts w:ascii="Times New Roman" w:hAnsi="Times New Roman" w:cs="Times New Roman"/>
          <w:sz w:val="24"/>
          <w:szCs w:val="24"/>
        </w:rPr>
        <w:t>, and</w:t>
      </w:r>
      <w:r w:rsidR="00555840">
        <w:rPr>
          <w:rFonts w:ascii="Times New Roman" w:hAnsi="Times New Roman" w:cs="Times New Roman"/>
          <w:sz w:val="24"/>
          <w:szCs w:val="24"/>
        </w:rPr>
        <w:t xml:space="preserve"> </w:t>
      </w:r>
      <w:r w:rsidR="00555840" w:rsidRPr="003877CC">
        <w:rPr>
          <w:rFonts w:ascii="Times New Roman" w:hAnsi="Times New Roman" w:cs="Times New Roman"/>
          <w:sz w:val="24"/>
          <w:szCs w:val="24"/>
        </w:rPr>
        <w:t>employs partly the labor force</w:t>
      </w:r>
      <w:r w:rsidR="003877CC" w:rsidRPr="003877CC">
        <w:rPr>
          <w:rFonts w:ascii="Times New Roman" w:hAnsi="Times New Roman" w:cs="Times New Roman"/>
          <w:sz w:val="24"/>
          <w:szCs w:val="24"/>
        </w:rPr>
        <w:t xml:space="preserve">. </w:t>
      </w:r>
      <w:r w:rsidR="00CA10E3" w:rsidRPr="003877CC">
        <w:rPr>
          <w:rFonts w:ascii="Times New Roman" w:hAnsi="Times New Roman" w:cs="Times New Roman"/>
          <w:sz w:val="24"/>
          <w:szCs w:val="24"/>
        </w:rPr>
        <w:t xml:space="preserve">The main farming </w:t>
      </w:r>
      <w:r w:rsidR="00CA10E3">
        <w:rPr>
          <w:rFonts w:ascii="Times New Roman" w:hAnsi="Times New Roman" w:cs="Times New Roman"/>
          <w:sz w:val="24"/>
          <w:szCs w:val="24"/>
        </w:rPr>
        <w:t xml:space="preserve">crops </w:t>
      </w:r>
      <w:r w:rsidR="00CA10E3" w:rsidRPr="003877CC">
        <w:rPr>
          <w:rFonts w:ascii="Times New Roman" w:hAnsi="Times New Roman" w:cs="Times New Roman"/>
          <w:sz w:val="24"/>
          <w:szCs w:val="24"/>
        </w:rPr>
        <w:t xml:space="preserve">are </w:t>
      </w:r>
      <w:r w:rsidR="00CA10E3">
        <w:rPr>
          <w:rFonts w:ascii="Times New Roman" w:hAnsi="Times New Roman" w:cs="Times New Roman"/>
          <w:sz w:val="24"/>
          <w:szCs w:val="24"/>
        </w:rPr>
        <w:t xml:space="preserve">sugarcane, rice, wheat, </w:t>
      </w:r>
      <w:r w:rsidR="00CA10E3" w:rsidRPr="003877CC">
        <w:rPr>
          <w:rFonts w:ascii="Times New Roman" w:hAnsi="Times New Roman" w:cs="Times New Roman"/>
          <w:sz w:val="24"/>
          <w:szCs w:val="24"/>
        </w:rPr>
        <w:t>cotton,</w:t>
      </w:r>
      <w:r w:rsidR="00CA10E3" w:rsidRPr="00555840">
        <w:rPr>
          <w:rFonts w:ascii="Times New Roman" w:hAnsi="Times New Roman" w:cs="Times New Roman"/>
          <w:sz w:val="24"/>
          <w:szCs w:val="24"/>
        </w:rPr>
        <w:t xml:space="preserve"> maize</w:t>
      </w:r>
      <w:r w:rsidR="006439FF">
        <w:rPr>
          <w:rFonts w:ascii="Times New Roman" w:hAnsi="Times New Roman" w:cs="Times New Roman"/>
          <w:sz w:val="24"/>
          <w:szCs w:val="24"/>
        </w:rPr>
        <w:t>, etc</w:t>
      </w:r>
      <w:r w:rsidR="00CA10E3" w:rsidRPr="003877CC">
        <w:rPr>
          <w:rFonts w:ascii="Times New Roman" w:hAnsi="Times New Roman" w:cs="Times New Roman"/>
          <w:sz w:val="24"/>
          <w:szCs w:val="24"/>
        </w:rPr>
        <w:t>.</w:t>
      </w:r>
    </w:p>
    <w:p w:rsidR="00515F10" w:rsidRDefault="006C632D" w:rsidP="00DB2E6C">
      <w:pPr>
        <w:jc w:val="both"/>
        <w:rPr>
          <w:rFonts w:ascii="Times New Roman" w:hAnsi="Times New Roman" w:cs="Times New Roman"/>
          <w:color w:val="000000" w:themeColor="text1"/>
          <w:sz w:val="24"/>
          <w:szCs w:val="24"/>
        </w:rPr>
      </w:pPr>
      <w:r w:rsidRPr="006C632D">
        <w:rPr>
          <w:rFonts w:ascii="Times New Roman" w:hAnsi="Times New Roman" w:cs="Times New Roman"/>
          <w:color w:val="000000" w:themeColor="text1"/>
          <w:sz w:val="24"/>
          <w:szCs w:val="24"/>
        </w:rPr>
        <w:t xml:space="preserve">Due to some factors like climate change, lack of modern technology, a decrease in water level, the use of pesticides excessively, etc the level of agriculture in Pakistan is decreasing day by day. </w:t>
      </w:r>
    </w:p>
    <w:p w:rsidR="003F3A7A" w:rsidRPr="00DB2E6C" w:rsidRDefault="00CB5693" w:rsidP="00DB2E6C">
      <w:pPr>
        <w:jc w:val="both"/>
        <w:rPr>
          <w:rFonts w:ascii="Times New Roman" w:hAnsi="Times New Roman" w:cs="Times New Roman"/>
          <w:color w:val="000000" w:themeColor="text1"/>
          <w:sz w:val="24"/>
          <w:szCs w:val="24"/>
        </w:rPr>
      </w:pPr>
      <w:r w:rsidRPr="00CB5693">
        <w:rPr>
          <w:rFonts w:ascii="Times New Roman" w:hAnsi="Times New Roman" w:cs="Times New Roman"/>
          <w:color w:val="000000" w:themeColor="text1"/>
          <w:sz w:val="24"/>
          <w:szCs w:val="24"/>
        </w:rPr>
        <w:t xml:space="preserve">Predicting crop yields based on climate change is an important agricultural problem. In Pakistan, agriculture yield production depends upon the weather conditions. </w:t>
      </w:r>
      <w:r w:rsidR="00DB2E6C" w:rsidRPr="00DB2E6C">
        <w:rPr>
          <w:rFonts w:ascii="Times New Roman" w:hAnsi="Times New Roman" w:cs="Times New Roman"/>
          <w:color w:val="000000" w:themeColor="text1"/>
          <w:sz w:val="24"/>
          <w:szCs w:val="24"/>
        </w:rPr>
        <w:t>Therefore, timely predict the productivity of the crop will help farmers to the maximum crop yields.</w:t>
      </w:r>
    </w:p>
    <w:p w:rsidR="006510D9" w:rsidRPr="00703E1E" w:rsidRDefault="00D171BB" w:rsidP="006510D9">
      <w:pPr>
        <w:spacing w:after="0"/>
        <w:jc w:val="both"/>
        <w:rPr>
          <w:rFonts w:ascii="Times New Roman" w:hAnsi="Times New Roman" w:cs="Times New Roman"/>
          <w:b/>
          <w:sz w:val="26"/>
          <w:szCs w:val="26"/>
        </w:rPr>
      </w:pPr>
      <w:r w:rsidRPr="00703E1E">
        <w:rPr>
          <w:rFonts w:ascii="Times New Roman" w:hAnsi="Times New Roman" w:cs="Times New Roman"/>
          <w:b/>
          <w:sz w:val="26"/>
          <w:szCs w:val="26"/>
        </w:rPr>
        <w:t>Problem</w:t>
      </w:r>
      <w:r w:rsidR="006510D9" w:rsidRPr="00703E1E">
        <w:rPr>
          <w:rFonts w:ascii="Times New Roman" w:hAnsi="Times New Roman" w:cs="Times New Roman"/>
          <w:b/>
          <w:sz w:val="26"/>
          <w:szCs w:val="26"/>
        </w:rPr>
        <w:t xml:space="preserve"> </w:t>
      </w:r>
      <w:r w:rsidRPr="00703E1E">
        <w:rPr>
          <w:rFonts w:ascii="Times New Roman" w:hAnsi="Times New Roman" w:cs="Times New Roman"/>
          <w:b/>
          <w:sz w:val="26"/>
          <w:szCs w:val="26"/>
        </w:rPr>
        <w:t xml:space="preserve">Statement:   </w:t>
      </w:r>
      <w:r w:rsidR="006510D9" w:rsidRPr="00703E1E">
        <w:rPr>
          <w:rFonts w:ascii="Times New Roman" w:hAnsi="Times New Roman" w:cs="Times New Roman"/>
          <w:b/>
          <w:sz w:val="26"/>
          <w:szCs w:val="26"/>
        </w:rPr>
        <w:t xml:space="preserve">                                                                                                                                                                                          </w:t>
      </w:r>
    </w:p>
    <w:p w:rsidR="004D65F0" w:rsidRDefault="002B58C9" w:rsidP="002B58C9">
      <w:pPr>
        <w:spacing w:after="0"/>
        <w:jc w:val="both"/>
        <w:rPr>
          <w:rFonts w:ascii="Times New Roman" w:hAnsi="Times New Roman" w:cs="Times New Roman"/>
          <w:sz w:val="24"/>
          <w:szCs w:val="24"/>
        </w:rPr>
      </w:pPr>
      <w:r w:rsidRPr="002B58C9">
        <w:rPr>
          <w:rFonts w:ascii="Times New Roman" w:hAnsi="Times New Roman" w:cs="Times New Roman"/>
          <w:sz w:val="24"/>
          <w:szCs w:val="24"/>
        </w:rPr>
        <w:t>The crop yields are affected by several climate factors like humidity, wind speed, temperature, moisture, irrigation, etc.  And due to constant change in climate conditions everything is messed. In Pakistan farmers still follow the old method which they adopted from their forefathers. But the problem is that at the earliest time the climate was very comfortable for crop</w:t>
      </w:r>
      <w:r w:rsidR="002A48C9">
        <w:rPr>
          <w:rFonts w:ascii="Times New Roman" w:hAnsi="Times New Roman" w:cs="Times New Roman"/>
          <w:sz w:val="24"/>
          <w:szCs w:val="24"/>
        </w:rPr>
        <w:t>s</w:t>
      </w:r>
      <w:r w:rsidRPr="002B58C9">
        <w:rPr>
          <w:rFonts w:ascii="Times New Roman" w:hAnsi="Times New Roman" w:cs="Times New Roman"/>
          <w:sz w:val="24"/>
          <w:szCs w:val="24"/>
        </w:rPr>
        <w:t xml:space="preserve"> everything occurr</w:t>
      </w:r>
      <w:r>
        <w:rPr>
          <w:rFonts w:ascii="Times New Roman" w:hAnsi="Times New Roman" w:cs="Times New Roman"/>
          <w:sz w:val="24"/>
          <w:szCs w:val="24"/>
        </w:rPr>
        <w:t xml:space="preserve">ed on schedule. But currently, most of the </w:t>
      </w:r>
      <w:r w:rsidRPr="002B58C9">
        <w:rPr>
          <w:rFonts w:ascii="Times New Roman" w:hAnsi="Times New Roman" w:cs="Times New Roman"/>
          <w:sz w:val="24"/>
          <w:szCs w:val="24"/>
        </w:rPr>
        <w:t>thing</w:t>
      </w:r>
      <w:r>
        <w:rPr>
          <w:rFonts w:ascii="Times New Roman" w:hAnsi="Times New Roman" w:cs="Times New Roman"/>
          <w:sz w:val="24"/>
          <w:szCs w:val="24"/>
        </w:rPr>
        <w:t>s have</w:t>
      </w:r>
      <w:r w:rsidRPr="002B58C9">
        <w:rPr>
          <w:rFonts w:ascii="Times New Roman" w:hAnsi="Times New Roman" w:cs="Times New Roman"/>
          <w:sz w:val="24"/>
          <w:szCs w:val="24"/>
        </w:rPr>
        <w:t xml:space="preserve"> been changed due to global warming and </w:t>
      </w:r>
      <w:r>
        <w:rPr>
          <w:rFonts w:ascii="Times New Roman" w:hAnsi="Times New Roman" w:cs="Times New Roman"/>
          <w:sz w:val="24"/>
          <w:szCs w:val="24"/>
        </w:rPr>
        <w:t xml:space="preserve">lots of </w:t>
      </w:r>
      <w:r w:rsidRPr="002B58C9">
        <w:rPr>
          <w:rFonts w:ascii="Times New Roman" w:hAnsi="Times New Roman" w:cs="Times New Roman"/>
          <w:sz w:val="24"/>
          <w:szCs w:val="24"/>
        </w:rPr>
        <w:t>other factors.</w:t>
      </w:r>
      <w:r w:rsidR="002A48C9">
        <w:rPr>
          <w:rFonts w:ascii="Times New Roman" w:hAnsi="Times New Roman" w:cs="Times New Roman"/>
          <w:sz w:val="24"/>
          <w:szCs w:val="24"/>
        </w:rPr>
        <w:t xml:space="preserve"> </w:t>
      </w:r>
      <w:r w:rsidR="002A48C9" w:rsidRPr="002A48C9">
        <w:rPr>
          <w:rFonts w:ascii="Times New Roman" w:hAnsi="Times New Roman" w:cs="Times New Roman"/>
          <w:sz w:val="24"/>
          <w:szCs w:val="24"/>
        </w:rPr>
        <w:t>To solve this problem farmers need a recommender system to predict which crop should sow so that they can get more benefits.</w:t>
      </w:r>
    </w:p>
    <w:p w:rsidR="00C06548" w:rsidRDefault="00C06548" w:rsidP="002B58C9">
      <w:pPr>
        <w:spacing w:after="0"/>
        <w:jc w:val="both"/>
        <w:rPr>
          <w:rFonts w:ascii="Times New Roman" w:hAnsi="Times New Roman" w:cs="Times New Roman"/>
          <w:sz w:val="24"/>
          <w:szCs w:val="24"/>
        </w:rPr>
      </w:pPr>
    </w:p>
    <w:p w:rsidR="00C06548" w:rsidRDefault="00C06548" w:rsidP="00C06548">
      <w:pPr>
        <w:spacing w:after="0"/>
        <w:jc w:val="both"/>
        <w:rPr>
          <w:rFonts w:ascii="Times New Roman" w:hAnsi="Times New Roman" w:cs="Times New Roman"/>
          <w:b/>
          <w:sz w:val="24"/>
          <w:szCs w:val="24"/>
        </w:rPr>
      </w:pPr>
    </w:p>
    <w:p w:rsidR="00AE0F89" w:rsidRPr="00703E1E" w:rsidRDefault="00C83526" w:rsidP="00C06548">
      <w:pPr>
        <w:spacing w:after="0"/>
        <w:jc w:val="both"/>
        <w:rPr>
          <w:rFonts w:ascii="Times New Roman" w:hAnsi="Times New Roman" w:cs="Times New Roman"/>
          <w:b/>
          <w:sz w:val="26"/>
          <w:szCs w:val="26"/>
        </w:rPr>
      </w:pPr>
      <w:r w:rsidRPr="00703E1E">
        <w:rPr>
          <w:rFonts w:ascii="Times New Roman" w:hAnsi="Times New Roman" w:cs="Times New Roman"/>
          <w:b/>
          <w:sz w:val="26"/>
          <w:szCs w:val="26"/>
        </w:rPr>
        <w:t>Literature Review</w:t>
      </w:r>
      <w:r w:rsidR="00C06548" w:rsidRPr="00703E1E">
        <w:rPr>
          <w:rFonts w:ascii="Times New Roman" w:hAnsi="Times New Roman" w:cs="Times New Roman"/>
          <w:b/>
          <w:sz w:val="26"/>
          <w:szCs w:val="26"/>
        </w:rPr>
        <w:t xml:space="preserve">:  </w:t>
      </w:r>
    </w:p>
    <w:p w:rsidR="00B82CE6" w:rsidRDefault="00B82CE6" w:rsidP="00C06548">
      <w:pPr>
        <w:spacing w:after="0"/>
        <w:jc w:val="both"/>
        <w:rPr>
          <w:rFonts w:ascii="Times New Roman" w:hAnsi="Times New Roman" w:cs="Times New Roman"/>
          <w:sz w:val="24"/>
          <w:szCs w:val="24"/>
        </w:rPr>
      </w:pPr>
      <w:r w:rsidRPr="00B82CE6">
        <w:rPr>
          <w:rFonts w:ascii="Times New Roman" w:hAnsi="Times New Roman" w:cs="Times New Roman"/>
          <w:sz w:val="24"/>
          <w:szCs w:val="24"/>
        </w:rPr>
        <w:t>In this paper [1] authors examine the effects of climate change on the major crops of Pakistan. In this research, they used statistical data based on climate change like temperature, rainfall, humidity, etc. The results of the study reveal that maximum temperature negative effect on major crops like wheat, rice, while the minimum temperature is a positive effect on all major crops in Pakistan.</w:t>
      </w:r>
    </w:p>
    <w:p w:rsidR="009A0AF9" w:rsidRDefault="009A0AF9" w:rsidP="00C06548">
      <w:pPr>
        <w:spacing w:after="0"/>
        <w:jc w:val="both"/>
        <w:rPr>
          <w:rFonts w:ascii="Times New Roman" w:hAnsi="Times New Roman" w:cs="Times New Roman"/>
          <w:sz w:val="24"/>
          <w:szCs w:val="24"/>
        </w:rPr>
      </w:pPr>
      <w:r w:rsidRPr="009A0AF9">
        <w:rPr>
          <w:rFonts w:ascii="Times New Roman" w:hAnsi="Times New Roman" w:cs="Times New Roman"/>
          <w:sz w:val="24"/>
          <w:szCs w:val="24"/>
        </w:rPr>
        <w:t xml:space="preserve">In this paper [2] authors proposed research on the crop productions of Pakistan which affected by changes in weather. </w:t>
      </w:r>
      <w:r w:rsidR="006C632D" w:rsidRPr="006C632D">
        <w:rPr>
          <w:rFonts w:ascii="Times New Roman" w:hAnsi="Times New Roman" w:cs="Times New Roman"/>
          <w:sz w:val="24"/>
          <w:szCs w:val="24"/>
        </w:rPr>
        <w:t xml:space="preserve">For this </w:t>
      </w:r>
      <w:r w:rsidR="000E51FD">
        <w:rPr>
          <w:rFonts w:ascii="Times New Roman" w:hAnsi="Times New Roman" w:cs="Times New Roman"/>
          <w:sz w:val="24"/>
          <w:szCs w:val="24"/>
        </w:rPr>
        <w:t>research, they used the past 200</w:t>
      </w:r>
      <w:r w:rsidR="006C632D" w:rsidRPr="006C632D">
        <w:rPr>
          <w:rFonts w:ascii="Times New Roman" w:hAnsi="Times New Roman" w:cs="Times New Roman"/>
          <w:sz w:val="24"/>
          <w:szCs w:val="24"/>
        </w:rPr>
        <w:t>5 to 2014 secondary data on crop yields.</w:t>
      </w:r>
      <w:r w:rsidR="006C632D">
        <w:rPr>
          <w:rFonts w:ascii="Times New Roman" w:hAnsi="Times New Roman" w:cs="Times New Roman"/>
          <w:sz w:val="24"/>
          <w:szCs w:val="24"/>
        </w:rPr>
        <w:t xml:space="preserve"> </w:t>
      </w:r>
      <w:r w:rsidR="00515F10" w:rsidRPr="006C632D">
        <w:rPr>
          <w:rFonts w:ascii="Times New Roman" w:hAnsi="Times New Roman" w:cs="Times New Roman"/>
          <w:color w:val="000000" w:themeColor="text1"/>
          <w:sz w:val="24"/>
          <w:szCs w:val="24"/>
        </w:rPr>
        <w:t>This Research show that Rainfall and consistent increase in temperature can bring change in major crops like rice, crops, wheat, etc productions.</w:t>
      </w:r>
    </w:p>
    <w:p w:rsidR="00B82CE6" w:rsidRDefault="00AE295F" w:rsidP="00C06548">
      <w:pPr>
        <w:spacing w:after="0"/>
        <w:jc w:val="both"/>
        <w:rPr>
          <w:rFonts w:ascii="Times New Roman" w:hAnsi="Times New Roman" w:cs="Times New Roman"/>
          <w:sz w:val="24"/>
          <w:szCs w:val="24"/>
        </w:rPr>
      </w:pPr>
      <w:r>
        <w:rPr>
          <w:rFonts w:ascii="Times New Roman" w:hAnsi="Times New Roman" w:cs="Times New Roman"/>
          <w:sz w:val="24"/>
          <w:szCs w:val="24"/>
        </w:rPr>
        <w:t>In this paper [3</w:t>
      </w:r>
      <w:r w:rsidR="002E5DB5" w:rsidRPr="002E5DB5">
        <w:rPr>
          <w:rFonts w:ascii="Times New Roman" w:hAnsi="Times New Roman" w:cs="Times New Roman"/>
          <w:sz w:val="24"/>
          <w:szCs w:val="24"/>
        </w:rPr>
        <w:t xml:space="preserve">] authors focus on this research was to investigate how climate change was on effect majors crops like cotton and sugarcane yield in Punjab, Pakistan. This research reveals that climate change especially temperature is </w:t>
      </w:r>
      <w:r w:rsidR="009A0AF9">
        <w:rPr>
          <w:rFonts w:ascii="Times New Roman" w:hAnsi="Times New Roman" w:cs="Times New Roman"/>
          <w:sz w:val="24"/>
          <w:szCs w:val="24"/>
        </w:rPr>
        <w:t xml:space="preserve">a </w:t>
      </w:r>
      <w:r w:rsidR="002E5DB5" w:rsidRPr="002E5DB5">
        <w:rPr>
          <w:rFonts w:ascii="Times New Roman" w:hAnsi="Times New Roman" w:cs="Times New Roman"/>
          <w:sz w:val="24"/>
          <w:szCs w:val="24"/>
        </w:rPr>
        <w:t>major effect in this region.</w:t>
      </w:r>
    </w:p>
    <w:p w:rsidR="001D3334" w:rsidRDefault="001D3334" w:rsidP="00C06548">
      <w:pPr>
        <w:spacing w:after="0"/>
        <w:jc w:val="both"/>
        <w:rPr>
          <w:rFonts w:ascii="Times New Roman" w:hAnsi="Times New Roman" w:cs="Times New Roman"/>
          <w:sz w:val="24"/>
          <w:szCs w:val="24"/>
        </w:rPr>
      </w:pPr>
    </w:p>
    <w:p w:rsidR="001D3334" w:rsidRPr="00703E1E" w:rsidRDefault="001D3334" w:rsidP="001D3334">
      <w:pPr>
        <w:spacing w:after="0"/>
        <w:jc w:val="both"/>
        <w:rPr>
          <w:rFonts w:ascii="Times New Roman" w:hAnsi="Times New Roman" w:cs="Times New Roman"/>
          <w:b/>
          <w:sz w:val="26"/>
          <w:szCs w:val="26"/>
        </w:rPr>
      </w:pPr>
      <w:r w:rsidRPr="00703E1E">
        <w:rPr>
          <w:rFonts w:ascii="Times New Roman" w:hAnsi="Times New Roman" w:cs="Times New Roman"/>
          <w:b/>
          <w:sz w:val="26"/>
          <w:szCs w:val="26"/>
        </w:rPr>
        <w:t xml:space="preserve">Research Objective:  </w:t>
      </w:r>
    </w:p>
    <w:p w:rsidR="007209C8" w:rsidRDefault="007209C8" w:rsidP="00DA6056">
      <w:pPr>
        <w:pStyle w:val="ListParagraph"/>
        <w:numPr>
          <w:ilvl w:val="0"/>
          <w:numId w:val="1"/>
        </w:numPr>
        <w:spacing w:after="0"/>
        <w:jc w:val="both"/>
        <w:rPr>
          <w:rFonts w:ascii="Times New Roman" w:hAnsi="Times New Roman" w:cs="Times New Roman"/>
          <w:sz w:val="24"/>
          <w:szCs w:val="24"/>
        </w:rPr>
      </w:pPr>
      <w:r w:rsidRPr="007209C8">
        <w:rPr>
          <w:rFonts w:ascii="Times New Roman" w:hAnsi="Times New Roman" w:cs="Times New Roman"/>
          <w:sz w:val="24"/>
          <w:szCs w:val="24"/>
        </w:rPr>
        <w:t>To build a recommender system for farmers to predict which crop should sow.</w:t>
      </w:r>
    </w:p>
    <w:p w:rsidR="007209C8" w:rsidRDefault="00C70E74" w:rsidP="00DA6056">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 determine the climate condition</w:t>
      </w:r>
      <w:r w:rsidR="00B22B7B">
        <w:rPr>
          <w:rFonts w:ascii="Times New Roman" w:hAnsi="Times New Roman" w:cs="Times New Roman"/>
          <w:sz w:val="24"/>
          <w:szCs w:val="24"/>
        </w:rPr>
        <w:t xml:space="preserve"> based on historical data</w:t>
      </w:r>
      <w:r>
        <w:rPr>
          <w:rFonts w:ascii="Times New Roman" w:hAnsi="Times New Roman" w:cs="Times New Roman"/>
          <w:sz w:val="24"/>
          <w:szCs w:val="24"/>
        </w:rPr>
        <w:t>.</w:t>
      </w:r>
    </w:p>
    <w:p w:rsidR="00AA5668" w:rsidRDefault="00AA5668" w:rsidP="00DA6056">
      <w:pPr>
        <w:pStyle w:val="ListParagraph"/>
        <w:numPr>
          <w:ilvl w:val="0"/>
          <w:numId w:val="1"/>
        </w:numPr>
        <w:spacing w:after="0"/>
        <w:jc w:val="both"/>
        <w:rPr>
          <w:rFonts w:ascii="Times New Roman" w:hAnsi="Times New Roman" w:cs="Times New Roman"/>
          <w:sz w:val="24"/>
          <w:szCs w:val="24"/>
        </w:rPr>
      </w:pPr>
      <w:r w:rsidRPr="00AA5668">
        <w:rPr>
          <w:rFonts w:ascii="Times New Roman" w:hAnsi="Times New Roman" w:cs="Times New Roman"/>
          <w:sz w:val="24"/>
          <w:szCs w:val="24"/>
        </w:rPr>
        <w:t>To implement a robust supervised technique for predicting crop yields.</w:t>
      </w:r>
    </w:p>
    <w:p w:rsidR="00AA5668" w:rsidRPr="00EA5DE7" w:rsidRDefault="00AA5668" w:rsidP="00EA5DE7">
      <w:pPr>
        <w:spacing w:after="0"/>
        <w:jc w:val="both"/>
        <w:rPr>
          <w:rFonts w:ascii="Times New Roman" w:hAnsi="Times New Roman" w:cs="Times New Roman"/>
          <w:sz w:val="24"/>
          <w:szCs w:val="24"/>
        </w:rPr>
      </w:pPr>
    </w:p>
    <w:p w:rsidR="00AA5668" w:rsidRPr="00703E1E" w:rsidRDefault="00AA5668" w:rsidP="00AA5668">
      <w:pPr>
        <w:spacing w:after="0"/>
        <w:jc w:val="both"/>
        <w:rPr>
          <w:rFonts w:ascii="Times New Roman" w:hAnsi="Times New Roman" w:cs="Times New Roman"/>
          <w:b/>
          <w:sz w:val="26"/>
          <w:szCs w:val="26"/>
        </w:rPr>
      </w:pPr>
      <w:r w:rsidRPr="00703E1E">
        <w:rPr>
          <w:rFonts w:ascii="Times New Roman" w:hAnsi="Times New Roman" w:cs="Times New Roman"/>
          <w:b/>
          <w:sz w:val="26"/>
          <w:szCs w:val="26"/>
        </w:rPr>
        <w:t xml:space="preserve">Significance of </w:t>
      </w:r>
      <w:r w:rsidR="00880514" w:rsidRPr="00703E1E">
        <w:rPr>
          <w:rFonts w:ascii="Times New Roman" w:hAnsi="Times New Roman" w:cs="Times New Roman"/>
          <w:b/>
          <w:sz w:val="26"/>
          <w:szCs w:val="26"/>
        </w:rPr>
        <w:t xml:space="preserve">the </w:t>
      </w:r>
      <w:r w:rsidRPr="00703E1E">
        <w:rPr>
          <w:rFonts w:ascii="Times New Roman" w:hAnsi="Times New Roman" w:cs="Times New Roman"/>
          <w:b/>
          <w:sz w:val="26"/>
          <w:szCs w:val="26"/>
        </w:rPr>
        <w:t xml:space="preserve">Study: </w:t>
      </w:r>
    </w:p>
    <w:p w:rsidR="00AA5668" w:rsidRDefault="00AA5668" w:rsidP="00AA5668">
      <w:pPr>
        <w:pStyle w:val="ListParagraph"/>
        <w:numPr>
          <w:ilvl w:val="0"/>
          <w:numId w:val="1"/>
        </w:numPr>
        <w:spacing w:after="0"/>
        <w:jc w:val="both"/>
        <w:rPr>
          <w:rFonts w:ascii="Times New Roman" w:hAnsi="Times New Roman" w:cs="Times New Roman"/>
          <w:sz w:val="24"/>
          <w:szCs w:val="24"/>
        </w:rPr>
      </w:pPr>
      <w:r w:rsidRPr="00AA5668">
        <w:rPr>
          <w:rFonts w:ascii="Times New Roman" w:hAnsi="Times New Roman" w:cs="Times New Roman"/>
          <w:sz w:val="24"/>
          <w:szCs w:val="24"/>
        </w:rPr>
        <w:t>The farmer could get to know which crop to be grown for a particular climate</w:t>
      </w:r>
      <w:r>
        <w:rPr>
          <w:rFonts w:ascii="Times New Roman" w:hAnsi="Times New Roman" w:cs="Times New Roman"/>
          <w:sz w:val="24"/>
          <w:szCs w:val="24"/>
        </w:rPr>
        <w:t>.</w:t>
      </w:r>
    </w:p>
    <w:p w:rsidR="00AA5668" w:rsidRDefault="00AA5668" w:rsidP="00AA5668">
      <w:pPr>
        <w:pStyle w:val="ListParagraph"/>
        <w:numPr>
          <w:ilvl w:val="0"/>
          <w:numId w:val="1"/>
        </w:numPr>
        <w:spacing w:after="0"/>
        <w:jc w:val="both"/>
        <w:rPr>
          <w:rFonts w:ascii="Times New Roman" w:hAnsi="Times New Roman" w:cs="Times New Roman"/>
          <w:sz w:val="24"/>
          <w:szCs w:val="24"/>
        </w:rPr>
      </w:pPr>
      <w:r w:rsidRPr="00AA5668">
        <w:rPr>
          <w:rFonts w:ascii="Times New Roman" w:hAnsi="Times New Roman" w:cs="Times New Roman"/>
          <w:sz w:val="24"/>
          <w:szCs w:val="24"/>
        </w:rPr>
        <w:t>The farmer could get to know the climatic condition based on historical data.</w:t>
      </w:r>
    </w:p>
    <w:p w:rsidR="00AA5668" w:rsidRPr="00AA5668" w:rsidRDefault="00D62133" w:rsidP="00AA566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w:t>
      </w:r>
      <w:r w:rsidR="00AA5668" w:rsidRPr="00AA5668">
        <w:rPr>
          <w:rFonts w:ascii="Times New Roman" w:hAnsi="Times New Roman" w:cs="Times New Roman"/>
          <w:sz w:val="24"/>
          <w:szCs w:val="24"/>
        </w:rPr>
        <w:t>imely predict will help farmers to the maximum crop yields.</w:t>
      </w:r>
    </w:p>
    <w:p w:rsidR="00C84B0D" w:rsidRDefault="00C84B0D" w:rsidP="00C84B0D">
      <w:pPr>
        <w:spacing w:after="0"/>
        <w:jc w:val="both"/>
        <w:rPr>
          <w:rFonts w:ascii="Times New Roman" w:hAnsi="Times New Roman" w:cs="Times New Roman"/>
          <w:sz w:val="24"/>
          <w:szCs w:val="24"/>
        </w:rPr>
      </w:pPr>
    </w:p>
    <w:p w:rsidR="00C84B0D" w:rsidRPr="00703E1E" w:rsidRDefault="00C84B0D" w:rsidP="00C84B0D">
      <w:pPr>
        <w:spacing w:after="0"/>
        <w:jc w:val="both"/>
        <w:rPr>
          <w:rFonts w:ascii="Times New Roman" w:hAnsi="Times New Roman" w:cs="Times New Roman"/>
          <w:b/>
          <w:sz w:val="26"/>
          <w:szCs w:val="26"/>
        </w:rPr>
      </w:pPr>
      <w:r w:rsidRPr="00703E1E">
        <w:rPr>
          <w:rFonts w:ascii="Times New Roman" w:hAnsi="Times New Roman" w:cs="Times New Roman"/>
          <w:b/>
          <w:sz w:val="26"/>
          <w:szCs w:val="26"/>
        </w:rPr>
        <w:t xml:space="preserve">System Architecture: </w:t>
      </w:r>
    </w:p>
    <w:p w:rsidR="00396CC9" w:rsidRDefault="00396CC9" w:rsidP="00C84B0D">
      <w:pPr>
        <w:spacing w:after="0"/>
        <w:jc w:val="both"/>
        <w:rPr>
          <w:rFonts w:ascii="Times New Roman" w:hAnsi="Times New Roman" w:cs="Times New Roman"/>
          <w:sz w:val="24"/>
          <w:szCs w:val="24"/>
        </w:rPr>
      </w:pPr>
      <w:r w:rsidRPr="00396CC9">
        <w:rPr>
          <w:rFonts w:ascii="Times New Roman" w:hAnsi="Times New Roman"/>
          <w:sz w:val="24"/>
        </w:rPr>
        <w:t>The System Architecture of th</w:t>
      </w:r>
      <w:r w:rsidR="00494F23">
        <w:rPr>
          <w:rFonts w:ascii="Times New Roman" w:hAnsi="Times New Roman"/>
          <w:sz w:val="24"/>
        </w:rPr>
        <w:t>is research is as the following</w:t>
      </w:r>
      <w:r>
        <w:rPr>
          <w:rFonts w:ascii="Times New Roman" w:hAnsi="Times New Roman" w:cs="Times New Roman"/>
          <w:sz w:val="24"/>
          <w:szCs w:val="24"/>
        </w:rPr>
        <w:t>:</w:t>
      </w:r>
    </w:p>
    <w:p w:rsidR="00E5716C" w:rsidRDefault="00396CC9" w:rsidP="00396CC9">
      <w:pPr>
        <w:pStyle w:val="ListParagraph"/>
        <w:numPr>
          <w:ilvl w:val="0"/>
          <w:numId w:val="2"/>
        </w:numPr>
        <w:spacing w:after="0"/>
        <w:jc w:val="both"/>
        <w:rPr>
          <w:rFonts w:ascii="Times New Roman" w:hAnsi="Times New Roman" w:cs="Times New Roman"/>
          <w:sz w:val="24"/>
          <w:szCs w:val="24"/>
        </w:rPr>
      </w:pPr>
      <w:r w:rsidRPr="00396CC9">
        <w:rPr>
          <w:rFonts w:ascii="Times New Roman" w:hAnsi="Times New Roman" w:cs="Times New Roman"/>
          <w:b/>
          <w:sz w:val="24"/>
          <w:szCs w:val="24"/>
        </w:rPr>
        <w:t>Data Collection:</w:t>
      </w:r>
      <w:r w:rsidRPr="00396CC9">
        <w:rPr>
          <w:rFonts w:ascii="Times New Roman" w:hAnsi="Times New Roman" w:cs="Times New Roman"/>
          <w:sz w:val="24"/>
          <w:szCs w:val="24"/>
        </w:rPr>
        <w:t xml:space="preserve"> </w:t>
      </w:r>
      <w:r w:rsidRPr="00B81180">
        <w:rPr>
          <w:rFonts w:ascii="Times New Roman" w:hAnsi="Times New Roman" w:cs="Times New Roman"/>
          <w:sz w:val="24"/>
          <w:szCs w:val="24"/>
        </w:rPr>
        <w:t xml:space="preserve">For this research, </w:t>
      </w:r>
      <w:r w:rsidR="00FF3532">
        <w:rPr>
          <w:rFonts w:ascii="Times New Roman" w:hAnsi="Times New Roman" w:cs="Times New Roman"/>
          <w:sz w:val="24"/>
          <w:szCs w:val="24"/>
        </w:rPr>
        <w:t>we</w:t>
      </w:r>
      <w:r w:rsidR="00B81180" w:rsidRPr="00396CC9">
        <w:rPr>
          <w:rFonts w:ascii="Times New Roman" w:hAnsi="Times New Roman" w:cs="Times New Roman"/>
          <w:sz w:val="24"/>
          <w:szCs w:val="24"/>
        </w:rPr>
        <w:t xml:space="preserve"> will use the past two decades Pakistan crop yield data. The dataset will describe the agriculture crop cultivation and production in Pakistan and crop productivity based on climatic conditions will be predicted by considering fields like Crop, State, District, Crop year, Season, Area, Production, etc. </w:t>
      </w:r>
    </w:p>
    <w:p w:rsidR="00703E1E" w:rsidRDefault="00396CC9" w:rsidP="00C84B0D">
      <w:pPr>
        <w:pStyle w:val="ListParagraph"/>
        <w:numPr>
          <w:ilvl w:val="0"/>
          <w:numId w:val="2"/>
        </w:numPr>
        <w:spacing w:after="0"/>
        <w:jc w:val="both"/>
        <w:rPr>
          <w:rFonts w:ascii="Times New Roman" w:hAnsi="Times New Roman" w:cs="Times New Roman"/>
          <w:sz w:val="24"/>
          <w:szCs w:val="24"/>
        </w:rPr>
      </w:pPr>
      <w:r w:rsidRPr="00703E1E">
        <w:rPr>
          <w:rFonts w:ascii="Times New Roman" w:hAnsi="Times New Roman" w:cs="Times New Roman"/>
          <w:b/>
          <w:sz w:val="24"/>
          <w:szCs w:val="24"/>
        </w:rPr>
        <w:t>Data Preprocessing:</w:t>
      </w:r>
      <w:r w:rsidRPr="00703E1E">
        <w:rPr>
          <w:rFonts w:ascii="Times New Roman" w:hAnsi="Times New Roman" w:cs="Times New Roman"/>
          <w:sz w:val="24"/>
          <w:szCs w:val="24"/>
        </w:rPr>
        <w:t xml:space="preserve"> </w:t>
      </w:r>
      <w:r w:rsidR="00703E1E" w:rsidRPr="00703E1E">
        <w:rPr>
          <w:rFonts w:ascii="Times New Roman" w:hAnsi="Times New Roman" w:cs="Times New Roman"/>
          <w:sz w:val="24"/>
          <w:szCs w:val="24"/>
        </w:rPr>
        <w:t>Data exploration is the initiation of our research. Analyzing the entire dataset will help us to enhance the research. In dataset preprocessing, we will clean the data and confirm that data is ready for our research output.</w:t>
      </w:r>
    </w:p>
    <w:p w:rsidR="00703E1E" w:rsidRDefault="00703E1E" w:rsidP="00C84B0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Split the Data:</w:t>
      </w:r>
      <w:r>
        <w:rPr>
          <w:rFonts w:ascii="Times New Roman" w:hAnsi="Times New Roman" w:cs="Times New Roman"/>
          <w:sz w:val="24"/>
          <w:szCs w:val="24"/>
        </w:rPr>
        <w:t xml:space="preserve">  </w:t>
      </w:r>
      <w:r w:rsidR="00F67C39" w:rsidRPr="00F67C39">
        <w:rPr>
          <w:rFonts w:ascii="Times New Roman" w:hAnsi="Times New Roman" w:cs="Times New Roman"/>
          <w:sz w:val="24"/>
          <w:szCs w:val="24"/>
        </w:rPr>
        <w:t>Once we confirm that data is ready for our final output then we will split the data for the training and testing step.</w:t>
      </w:r>
    </w:p>
    <w:p w:rsidR="00877530" w:rsidRDefault="00F67C39" w:rsidP="00C84B0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Building the Model:</w:t>
      </w:r>
      <w:r>
        <w:rPr>
          <w:rFonts w:ascii="Times New Roman" w:hAnsi="Times New Roman" w:cs="Times New Roman"/>
          <w:sz w:val="24"/>
          <w:szCs w:val="24"/>
        </w:rPr>
        <w:t xml:space="preserve"> </w:t>
      </w:r>
      <w:r w:rsidR="00877530" w:rsidRPr="00877530">
        <w:rPr>
          <w:rFonts w:ascii="Times New Roman" w:hAnsi="Times New Roman" w:cs="Times New Roman"/>
          <w:sz w:val="24"/>
          <w:szCs w:val="24"/>
        </w:rPr>
        <w:t xml:space="preserve">For this Research, we will use the Random Forest Regression model. Random Forest one of the Machine Learning technique which used to solve the classification and regression problems. In this study, we will use the Random Forest </w:t>
      </w:r>
      <w:r w:rsidR="00877530" w:rsidRPr="00877530">
        <w:rPr>
          <w:rFonts w:ascii="Times New Roman" w:hAnsi="Times New Roman" w:cs="Times New Roman"/>
          <w:sz w:val="24"/>
          <w:szCs w:val="24"/>
        </w:rPr>
        <w:lastRenderedPageBreak/>
        <w:t xml:space="preserve">Regression model which will help </w:t>
      </w:r>
      <w:r w:rsidR="000E51FD">
        <w:rPr>
          <w:rFonts w:ascii="Times New Roman" w:hAnsi="Times New Roman" w:cs="Times New Roman"/>
          <w:sz w:val="24"/>
          <w:szCs w:val="24"/>
        </w:rPr>
        <w:t xml:space="preserve">to </w:t>
      </w:r>
      <w:r w:rsidR="00877530" w:rsidRPr="00877530">
        <w:rPr>
          <w:rFonts w:ascii="Times New Roman" w:hAnsi="Times New Roman" w:cs="Times New Roman"/>
          <w:sz w:val="24"/>
          <w:szCs w:val="24"/>
        </w:rPr>
        <w:t>predict crop productivity with respect to climate conditions.</w:t>
      </w:r>
    </w:p>
    <w:p w:rsidR="00877530" w:rsidRDefault="00877530" w:rsidP="00C84B0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 xml:space="preserve">Result Evaluation: </w:t>
      </w:r>
      <w:r w:rsidR="00BB3AD1" w:rsidRPr="00BB3AD1">
        <w:rPr>
          <w:rFonts w:ascii="Times New Roman" w:hAnsi="Times New Roman" w:cs="Times New Roman"/>
          <w:sz w:val="24"/>
          <w:szCs w:val="24"/>
        </w:rPr>
        <w:t>After implementing our model we will test our data and calculate the productivity of crops based on climate change.</w:t>
      </w:r>
    </w:p>
    <w:p w:rsidR="001D3313" w:rsidRPr="001D3313" w:rsidRDefault="001D3313" w:rsidP="001D3313">
      <w:pPr>
        <w:pStyle w:val="ListParagraph"/>
        <w:spacing w:after="0"/>
        <w:jc w:val="both"/>
        <w:rPr>
          <w:rFonts w:ascii="Times New Roman" w:hAnsi="Times New Roman" w:cs="Times New Roman"/>
          <w:sz w:val="6"/>
          <w:szCs w:val="6"/>
        </w:rPr>
      </w:pPr>
    </w:p>
    <w:p w:rsidR="000E51FD" w:rsidRPr="001D3313" w:rsidRDefault="001D3313" w:rsidP="001D3313">
      <w:pPr>
        <w:tabs>
          <w:tab w:val="left" w:pos="5180"/>
        </w:tabs>
        <w:jc w:val="center"/>
      </w:pPr>
      <w:r>
        <w:rPr>
          <w:noProof/>
        </w:rPr>
        <w:drawing>
          <wp:inline distT="0" distB="0" distL="0" distR="0">
            <wp:extent cx="5943600" cy="4084955"/>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5943600" cy="4084955"/>
                    </a:xfrm>
                    <a:prstGeom prst="rect">
                      <a:avLst/>
                    </a:prstGeom>
                  </pic:spPr>
                </pic:pic>
              </a:graphicData>
            </a:graphic>
          </wp:inline>
        </w:drawing>
      </w:r>
      <w:r w:rsidR="0001001D" w:rsidRPr="0001001D">
        <w:rPr>
          <w:rFonts w:ascii="Times New Roman" w:hAnsi="Times New Roman" w:cs="Times New Roman"/>
          <w:b/>
          <w:sz w:val="24"/>
          <w:szCs w:val="24"/>
        </w:rPr>
        <w:t>Figure 1:</w:t>
      </w:r>
      <w:r w:rsidR="0001001D">
        <w:rPr>
          <w:rFonts w:ascii="Times New Roman" w:hAnsi="Times New Roman" w:cs="Times New Roman"/>
          <w:b/>
          <w:sz w:val="24"/>
          <w:szCs w:val="24"/>
        </w:rPr>
        <w:t xml:space="preserve"> </w:t>
      </w:r>
      <w:r w:rsidR="0001001D" w:rsidRPr="0001001D">
        <w:rPr>
          <w:rFonts w:ascii="Times New Roman" w:hAnsi="Times New Roman" w:cs="Times New Roman"/>
          <w:sz w:val="24"/>
          <w:szCs w:val="24"/>
        </w:rPr>
        <w:t>System Architecture</w:t>
      </w:r>
    </w:p>
    <w:p w:rsidR="0001001D" w:rsidRPr="00BD6560" w:rsidRDefault="0001001D" w:rsidP="00BD6560">
      <w:pPr>
        <w:spacing w:after="0"/>
        <w:rPr>
          <w:rFonts w:ascii="Times New Roman" w:hAnsi="Times New Roman" w:cs="Times New Roman"/>
          <w:b/>
          <w:sz w:val="24"/>
          <w:szCs w:val="24"/>
        </w:rPr>
      </w:pPr>
      <w:r w:rsidRPr="00703E1E">
        <w:rPr>
          <w:rFonts w:ascii="Times New Roman" w:hAnsi="Times New Roman"/>
          <w:b/>
          <w:sz w:val="26"/>
          <w:szCs w:val="26"/>
        </w:rPr>
        <w:t>Research Plan:</w:t>
      </w:r>
    </w:p>
    <w:p w:rsidR="0001001D" w:rsidRDefault="0001001D" w:rsidP="0001001D">
      <w:pPr>
        <w:rPr>
          <w:rFonts w:ascii="Times New Roman" w:hAnsi="Times New Roman"/>
          <w:sz w:val="24"/>
        </w:rPr>
      </w:pPr>
      <w:r w:rsidRPr="00207563">
        <w:rPr>
          <w:rFonts w:ascii="Times New Roman" w:hAnsi="Times New Roman"/>
          <w:sz w:val="24"/>
        </w:rPr>
        <w:t>The timeline for the research plan in Japan is as the following:</w:t>
      </w:r>
    </w:p>
    <w:tbl>
      <w:tblPr>
        <w:tblStyle w:val="TableGrid"/>
        <w:tblW w:w="0" w:type="auto"/>
        <w:tblLook w:val="04A0"/>
      </w:tblPr>
      <w:tblGrid>
        <w:gridCol w:w="1450"/>
        <w:gridCol w:w="678"/>
        <w:gridCol w:w="678"/>
        <w:gridCol w:w="677"/>
        <w:gridCol w:w="677"/>
        <w:gridCol w:w="677"/>
        <w:gridCol w:w="677"/>
        <w:gridCol w:w="677"/>
        <w:gridCol w:w="677"/>
        <w:gridCol w:w="677"/>
        <w:gridCol w:w="677"/>
        <w:gridCol w:w="677"/>
        <w:gridCol w:w="677"/>
      </w:tblGrid>
      <w:tr w:rsidR="0001001D" w:rsidRPr="00001C12" w:rsidTr="008E73A8">
        <w:tc>
          <w:tcPr>
            <w:tcW w:w="736" w:type="dxa"/>
          </w:tcPr>
          <w:p w:rsidR="0001001D" w:rsidRPr="00001C12" w:rsidRDefault="0001001D" w:rsidP="008E73A8">
            <w:pPr>
              <w:rPr>
                <w:rFonts w:cstheme="minorHAnsi"/>
              </w:rPr>
            </w:pPr>
          </w:p>
        </w:tc>
        <w:tc>
          <w:tcPr>
            <w:tcW w:w="736" w:type="dxa"/>
          </w:tcPr>
          <w:p w:rsidR="0001001D" w:rsidRPr="00001C12" w:rsidRDefault="0001001D" w:rsidP="008E73A8">
            <w:pPr>
              <w:jc w:val="center"/>
              <w:rPr>
                <w:rFonts w:cstheme="minorHAnsi"/>
                <w:b/>
              </w:rPr>
            </w:pPr>
            <w:r w:rsidRPr="00001C12">
              <w:rPr>
                <w:rFonts w:cstheme="minorHAnsi"/>
                <w:b/>
              </w:rPr>
              <w:t>Sep</w:t>
            </w:r>
          </w:p>
          <w:p w:rsidR="0001001D" w:rsidRPr="00001C12" w:rsidRDefault="0001001D" w:rsidP="008E73A8">
            <w:pPr>
              <w:jc w:val="center"/>
              <w:rPr>
                <w:rFonts w:cstheme="minorHAnsi"/>
                <w:b/>
              </w:rPr>
            </w:pPr>
            <w:r w:rsidRPr="00001C12">
              <w:rPr>
                <w:rFonts w:cstheme="minorHAnsi"/>
                <w:b/>
              </w:rPr>
              <w:t>2021</w:t>
            </w:r>
          </w:p>
        </w:tc>
        <w:tc>
          <w:tcPr>
            <w:tcW w:w="736" w:type="dxa"/>
          </w:tcPr>
          <w:p w:rsidR="0001001D" w:rsidRPr="00001C12" w:rsidRDefault="00213FC6" w:rsidP="008E73A8">
            <w:pPr>
              <w:jc w:val="center"/>
              <w:rPr>
                <w:rFonts w:cstheme="minorHAnsi"/>
                <w:b/>
              </w:rPr>
            </w:pPr>
            <w:r>
              <w:rPr>
                <w:rFonts w:cstheme="minorHAnsi"/>
                <w:b/>
              </w:rPr>
              <w:t>Oct</w:t>
            </w:r>
          </w:p>
          <w:p w:rsidR="0001001D" w:rsidRPr="00001C12" w:rsidRDefault="0001001D" w:rsidP="008E73A8">
            <w:pPr>
              <w:jc w:val="center"/>
              <w:rPr>
                <w:rFonts w:cstheme="minorHAnsi"/>
                <w:b/>
              </w:rPr>
            </w:pPr>
            <w:r w:rsidRPr="00001C12">
              <w:rPr>
                <w:rFonts w:cstheme="minorHAnsi"/>
                <w:b/>
              </w:rPr>
              <w:t>2021</w:t>
            </w:r>
          </w:p>
        </w:tc>
        <w:tc>
          <w:tcPr>
            <w:tcW w:w="736" w:type="dxa"/>
          </w:tcPr>
          <w:p w:rsidR="0001001D" w:rsidRPr="00001C12" w:rsidRDefault="0001001D" w:rsidP="008E73A8">
            <w:pPr>
              <w:jc w:val="center"/>
              <w:rPr>
                <w:rFonts w:cstheme="minorHAnsi"/>
                <w:b/>
              </w:rPr>
            </w:pPr>
            <w:r w:rsidRPr="00001C12">
              <w:rPr>
                <w:rFonts w:cstheme="minorHAnsi"/>
                <w:b/>
              </w:rPr>
              <w:t>Nov</w:t>
            </w:r>
          </w:p>
          <w:p w:rsidR="0001001D" w:rsidRPr="00001C12" w:rsidRDefault="0001001D" w:rsidP="008E73A8">
            <w:pPr>
              <w:jc w:val="center"/>
              <w:rPr>
                <w:rFonts w:cstheme="minorHAnsi"/>
                <w:b/>
              </w:rPr>
            </w:pPr>
            <w:r w:rsidRPr="00001C12">
              <w:rPr>
                <w:rFonts w:cstheme="minorHAnsi"/>
                <w:b/>
              </w:rPr>
              <w:t>2021</w:t>
            </w:r>
          </w:p>
        </w:tc>
        <w:tc>
          <w:tcPr>
            <w:tcW w:w="736" w:type="dxa"/>
          </w:tcPr>
          <w:p w:rsidR="0001001D" w:rsidRPr="00001C12" w:rsidRDefault="0001001D" w:rsidP="008E73A8">
            <w:pPr>
              <w:jc w:val="center"/>
              <w:rPr>
                <w:rFonts w:cstheme="minorHAnsi"/>
                <w:b/>
              </w:rPr>
            </w:pPr>
            <w:r w:rsidRPr="00001C12">
              <w:rPr>
                <w:rFonts w:cstheme="minorHAnsi"/>
                <w:b/>
              </w:rPr>
              <w:t>Dec</w:t>
            </w:r>
          </w:p>
          <w:p w:rsidR="0001001D" w:rsidRPr="00001C12" w:rsidRDefault="0001001D" w:rsidP="008E73A8">
            <w:pPr>
              <w:jc w:val="center"/>
              <w:rPr>
                <w:rFonts w:cstheme="minorHAnsi"/>
                <w:b/>
              </w:rPr>
            </w:pPr>
            <w:r w:rsidRPr="00001C12">
              <w:rPr>
                <w:rFonts w:cstheme="minorHAnsi"/>
                <w:b/>
              </w:rPr>
              <w:t>2021</w:t>
            </w:r>
          </w:p>
        </w:tc>
        <w:tc>
          <w:tcPr>
            <w:tcW w:w="737" w:type="dxa"/>
          </w:tcPr>
          <w:p w:rsidR="0001001D" w:rsidRPr="00001C12" w:rsidRDefault="0001001D" w:rsidP="008E73A8">
            <w:pPr>
              <w:jc w:val="center"/>
              <w:rPr>
                <w:rFonts w:cstheme="minorHAnsi"/>
                <w:b/>
              </w:rPr>
            </w:pPr>
            <w:r w:rsidRPr="00001C12">
              <w:rPr>
                <w:rFonts w:cstheme="minorHAnsi"/>
                <w:b/>
              </w:rPr>
              <w:t>Jan</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01001D" w:rsidP="008E73A8">
            <w:pPr>
              <w:jc w:val="center"/>
              <w:rPr>
                <w:rFonts w:cstheme="minorHAnsi"/>
                <w:b/>
              </w:rPr>
            </w:pPr>
            <w:r w:rsidRPr="00001C12">
              <w:rPr>
                <w:rFonts w:cstheme="minorHAnsi"/>
                <w:b/>
              </w:rPr>
              <w:t>Feb</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213FC6" w:rsidP="008E73A8">
            <w:pPr>
              <w:jc w:val="center"/>
              <w:rPr>
                <w:rFonts w:cstheme="minorHAnsi"/>
                <w:b/>
              </w:rPr>
            </w:pPr>
            <w:r>
              <w:rPr>
                <w:rFonts w:cstheme="minorHAnsi"/>
                <w:b/>
              </w:rPr>
              <w:t>Mar</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213FC6" w:rsidP="008E73A8">
            <w:pPr>
              <w:jc w:val="center"/>
              <w:rPr>
                <w:rFonts w:cstheme="minorHAnsi"/>
                <w:b/>
              </w:rPr>
            </w:pPr>
            <w:r>
              <w:rPr>
                <w:rFonts w:cstheme="minorHAnsi"/>
                <w:b/>
              </w:rPr>
              <w:t>Apr</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01001D" w:rsidP="008E73A8">
            <w:pPr>
              <w:jc w:val="center"/>
              <w:rPr>
                <w:rFonts w:cstheme="minorHAnsi"/>
                <w:b/>
              </w:rPr>
            </w:pPr>
            <w:r w:rsidRPr="00001C12">
              <w:rPr>
                <w:rFonts w:cstheme="minorHAnsi"/>
                <w:b/>
              </w:rPr>
              <w:t>May</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213FC6" w:rsidP="008E73A8">
            <w:pPr>
              <w:jc w:val="center"/>
              <w:rPr>
                <w:rFonts w:cstheme="minorHAnsi"/>
                <w:b/>
              </w:rPr>
            </w:pPr>
            <w:r>
              <w:rPr>
                <w:rFonts w:cstheme="minorHAnsi"/>
                <w:b/>
              </w:rPr>
              <w:t>Jun</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213FC6" w:rsidP="008E73A8">
            <w:pPr>
              <w:jc w:val="center"/>
              <w:rPr>
                <w:rFonts w:cstheme="minorHAnsi"/>
                <w:b/>
              </w:rPr>
            </w:pPr>
            <w:r>
              <w:rPr>
                <w:rFonts w:cstheme="minorHAnsi"/>
                <w:b/>
              </w:rPr>
              <w:t>Jul</w:t>
            </w:r>
          </w:p>
          <w:p w:rsidR="0001001D" w:rsidRPr="00001C12" w:rsidRDefault="0001001D" w:rsidP="008E73A8">
            <w:pPr>
              <w:jc w:val="center"/>
              <w:rPr>
                <w:rFonts w:cstheme="minorHAnsi"/>
                <w:b/>
              </w:rPr>
            </w:pPr>
            <w:r w:rsidRPr="00001C12">
              <w:rPr>
                <w:rFonts w:cstheme="minorHAnsi"/>
                <w:b/>
              </w:rPr>
              <w:t>2022</w:t>
            </w:r>
          </w:p>
        </w:tc>
        <w:tc>
          <w:tcPr>
            <w:tcW w:w="737" w:type="dxa"/>
          </w:tcPr>
          <w:p w:rsidR="0001001D" w:rsidRPr="00001C12" w:rsidRDefault="0001001D" w:rsidP="008E73A8">
            <w:pPr>
              <w:jc w:val="center"/>
              <w:rPr>
                <w:rFonts w:cstheme="minorHAnsi"/>
                <w:b/>
              </w:rPr>
            </w:pPr>
            <w:r w:rsidRPr="00001C12">
              <w:rPr>
                <w:rFonts w:cstheme="minorHAnsi"/>
                <w:b/>
              </w:rPr>
              <w:t>Aug</w:t>
            </w:r>
          </w:p>
          <w:p w:rsidR="0001001D" w:rsidRPr="00001C12" w:rsidRDefault="0001001D" w:rsidP="008E73A8">
            <w:pPr>
              <w:jc w:val="center"/>
              <w:rPr>
                <w:rFonts w:cstheme="minorHAnsi"/>
                <w:b/>
              </w:rPr>
            </w:pPr>
            <w:r w:rsidRPr="00001C12">
              <w:rPr>
                <w:rFonts w:cstheme="minorHAnsi"/>
                <w:b/>
              </w:rPr>
              <w:t>2022</w:t>
            </w:r>
          </w:p>
        </w:tc>
      </w:tr>
      <w:tr w:rsidR="0001001D" w:rsidRPr="00001C12" w:rsidTr="008E73A8">
        <w:tc>
          <w:tcPr>
            <w:tcW w:w="736" w:type="dxa"/>
          </w:tcPr>
          <w:p w:rsidR="0001001D" w:rsidRPr="00001C12" w:rsidRDefault="0001001D" w:rsidP="008E73A8">
            <w:pPr>
              <w:jc w:val="center"/>
              <w:rPr>
                <w:rFonts w:cstheme="minorHAnsi"/>
                <w:b/>
              </w:rPr>
            </w:pPr>
            <w:r w:rsidRPr="00001C12">
              <w:rPr>
                <w:rFonts w:cstheme="minorHAnsi"/>
                <w:b/>
              </w:rPr>
              <w:t>Arrival</w:t>
            </w:r>
          </w:p>
          <w:p w:rsidR="0001001D" w:rsidRPr="00001C12" w:rsidRDefault="0001001D" w:rsidP="008E73A8">
            <w:pPr>
              <w:jc w:val="center"/>
              <w:rPr>
                <w:rFonts w:cstheme="minorHAnsi"/>
                <w:b/>
              </w:rPr>
            </w:pPr>
            <w:r w:rsidRPr="00001C12">
              <w:rPr>
                <w:rFonts w:cstheme="minorHAnsi"/>
                <w:b/>
              </w:rPr>
              <w:t>University</w:t>
            </w:r>
          </w:p>
        </w:tc>
        <w:tc>
          <w:tcPr>
            <w:tcW w:w="736" w:type="dxa"/>
          </w:tcPr>
          <w:p w:rsidR="0001001D" w:rsidRPr="00001C12" w:rsidRDefault="0001001D" w:rsidP="008E73A8">
            <w:pPr>
              <w:spacing w:after="45"/>
              <w:outlineLvl w:val="2"/>
              <w:rPr>
                <w:rFonts w:cstheme="minorHAnsi"/>
                <w:color w:val="1F497D" w:themeColor="text2"/>
                <w:sz w:val="36"/>
                <w:szCs w:val="36"/>
              </w:rPr>
            </w:pPr>
            <w:r w:rsidRPr="00001C12">
              <w:rPr>
                <w:rFonts w:ascii="Calibri" w:hAnsi="Calibri" w:cs="Calibri"/>
                <w:color w:val="1F497D" w:themeColor="text2"/>
                <w:sz w:val="36"/>
                <w:szCs w:val="36"/>
              </w:rPr>
              <w:t>⚫</w:t>
            </w: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r>
      <w:tr w:rsidR="0001001D" w:rsidRPr="00001C12" w:rsidTr="008E73A8">
        <w:tc>
          <w:tcPr>
            <w:tcW w:w="736" w:type="dxa"/>
          </w:tcPr>
          <w:p w:rsidR="0001001D" w:rsidRPr="00001C12" w:rsidRDefault="0001001D" w:rsidP="008E73A8">
            <w:pPr>
              <w:jc w:val="center"/>
              <w:rPr>
                <w:rFonts w:cstheme="minorHAnsi"/>
                <w:b/>
              </w:rPr>
            </w:pPr>
            <w:r w:rsidRPr="00001C12">
              <w:rPr>
                <w:rFonts w:cstheme="minorHAnsi"/>
                <w:b/>
              </w:rPr>
              <w:t>Literature Review</w:t>
            </w: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spacing w:after="45"/>
              <w:outlineLvl w:val="2"/>
              <w:rPr>
                <w:rFonts w:cstheme="minorHAnsi"/>
                <w:color w:val="C0504D" w:themeColor="accent2"/>
              </w:rPr>
            </w:pPr>
            <w:r w:rsidRPr="00001C12">
              <w:rPr>
                <w:rFonts w:ascii="Calibri" w:hAnsi="Calibri" w:cs="Calibri"/>
                <w:color w:val="C0504D" w:themeColor="accent2"/>
                <w:sz w:val="36"/>
                <w:szCs w:val="36"/>
              </w:rPr>
              <w:t>⚫</w:t>
            </w:r>
          </w:p>
        </w:tc>
        <w:tc>
          <w:tcPr>
            <w:tcW w:w="736" w:type="dxa"/>
          </w:tcPr>
          <w:p w:rsidR="0001001D" w:rsidRPr="00001C12" w:rsidRDefault="0001001D" w:rsidP="008E73A8">
            <w:pPr>
              <w:spacing w:after="45"/>
              <w:outlineLvl w:val="2"/>
              <w:rPr>
                <w:rFonts w:cstheme="minorHAnsi"/>
                <w:color w:val="C0504D" w:themeColor="accent2"/>
              </w:rPr>
            </w:pPr>
            <w:r w:rsidRPr="00001C12">
              <w:rPr>
                <w:rFonts w:ascii="Calibri" w:hAnsi="Calibri" w:cs="Calibri"/>
                <w:color w:val="C0504D" w:themeColor="accent2"/>
                <w:sz w:val="36"/>
                <w:szCs w:val="36"/>
              </w:rPr>
              <w:t>⚫</w:t>
            </w:r>
          </w:p>
        </w:tc>
        <w:tc>
          <w:tcPr>
            <w:tcW w:w="736" w:type="dxa"/>
          </w:tcPr>
          <w:p w:rsidR="0001001D" w:rsidRPr="00001C12" w:rsidRDefault="0001001D" w:rsidP="008E73A8">
            <w:pPr>
              <w:spacing w:after="45"/>
              <w:outlineLvl w:val="2"/>
              <w:rPr>
                <w:rFonts w:cstheme="minorHAnsi"/>
                <w:color w:val="C0504D" w:themeColor="accent2"/>
              </w:rPr>
            </w:pPr>
            <w:r w:rsidRPr="00001C12">
              <w:rPr>
                <w:rFonts w:ascii="Calibri" w:hAnsi="Calibri" w:cs="Calibri"/>
                <w:color w:val="C0504D" w:themeColor="accent2"/>
                <w:sz w:val="36"/>
                <w:szCs w:val="36"/>
              </w:rPr>
              <w:t>⚫</w:t>
            </w: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r>
      <w:tr w:rsidR="0001001D" w:rsidRPr="00001C12" w:rsidTr="008E73A8">
        <w:tc>
          <w:tcPr>
            <w:tcW w:w="736" w:type="dxa"/>
          </w:tcPr>
          <w:p w:rsidR="0001001D" w:rsidRPr="00001C12" w:rsidRDefault="0001001D" w:rsidP="008E73A8">
            <w:pPr>
              <w:jc w:val="center"/>
              <w:rPr>
                <w:rFonts w:cstheme="minorHAnsi"/>
                <w:b/>
              </w:rPr>
            </w:pPr>
            <w:r w:rsidRPr="00001C12">
              <w:rPr>
                <w:rFonts w:cstheme="minorHAnsi"/>
                <w:b/>
              </w:rPr>
              <w:t>Introduction</w:t>
            </w: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color w:val="9BBB59" w:themeColor="accent3"/>
              </w:rPr>
            </w:pPr>
          </w:p>
        </w:tc>
        <w:tc>
          <w:tcPr>
            <w:tcW w:w="737" w:type="dxa"/>
          </w:tcPr>
          <w:p w:rsidR="0001001D" w:rsidRPr="00001C12" w:rsidRDefault="0001001D" w:rsidP="008E73A8">
            <w:pPr>
              <w:spacing w:after="45"/>
              <w:outlineLvl w:val="2"/>
              <w:rPr>
                <w:rFonts w:cstheme="minorHAnsi"/>
                <w:color w:val="9BBB59" w:themeColor="accent3"/>
              </w:rPr>
            </w:pPr>
            <w:r w:rsidRPr="00001C12">
              <w:rPr>
                <w:rFonts w:ascii="Calibri" w:hAnsi="Calibri" w:cs="Calibri"/>
                <w:color w:val="9BBB59" w:themeColor="accent3"/>
                <w:sz w:val="36"/>
                <w:szCs w:val="36"/>
              </w:rPr>
              <w:t>⚫</w:t>
            </w:r>
          </w:p>
        </w:tc>
        <w:tc>
          <w:tcPr>
            <w:tcW w:w="737" w:type="dxa"/>
          </w:tcPr>
          <w:p w:rsidR="0001001D" w:rsidRPr="00001C12" w:rsidRDefault="00860F77" w:rsidP="008E73A8">
            <w:pPr>
              <w:rPr>
                <w:rFonts w:cstheme="minorHAnsi"/>
              </w:rPr>
            </w:pPr>
            <w:r w:rsidRPr="00001C12">
              <w:rPr>
                <w:rFonts w:ascii="Calibri" w:hAnsi="Calibri" w:cs="Calibri"/>
                <w:color w:val="9BBB59" w:themeColor="accent3"/>
                <w:sz w:val="36"/>
                <w:szCs w:val="36"/>
              </w:rPr>
              <w:t>⚫</w:t>
            </w: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r>
      <w:tr w:rsidR="0001001D" w:rsidRPr="00001C12" w:rsidTr="008E73A8">
        <w:tc>
          <w:tcPr>
            <w:tcW w:w="736" w:type="dxa"/>
          </w:tcPr>
          <w:p w:rsidR="0001001D" w:rsidRPr="00001C12" w:rsidRDefault="0001001D" w:rsidP="008E73A8">
            <w:pPr>
              <w:jc w:val="center"/>
              <w:rPr>
                <w:rFonts w:cstheme="minorHAnsi"/>
                <w:b/>
              </w:rPr>
            </w:pPr>
            <w:r w:rsidRPr="00001C12">
              <w:rPr>
                <w:rFonts w:cstheme="minorHAnsi"/>
                <w:b/>
              </w:rPr>
              <w:t>Data Collection</w:t>
            </w: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spacing w:after="45"/>
              <w:outlineLvl w:val="2"/>
              <w:rPr>
                <w:rFonts w:cstheme="minorHAnsi"/>
                <w:color w:val="F79646" w:themeColor="accent6"/>
              </w:rPr>
            </w:pPr>
          </w:p>
        </w:tc>
        <w:tc>
          <w:tcPr>
            <w:tcW w:w="737" w:type="dxa"/>
          </w:tcPr>
          <w:p w:rsidR="0001001D" w:rsidRPr="00001C12" w:rsidRDefault="0001001D" w:rsidP="008E73A8">
            <w:pPr>
              <w:spacing w:after="45"/>
              <w:outlineLvl w:val="2"/>
              <w:rPr>
                <w:rFonts w:cstheme="minorHAnsi"/>
                <w:color w:val="F79646" w:themeColor="accent6"/>
              </w:rPr>
            </w:pPr>
            <w:r w:rsidRPr="00001C12">
              <w:rPr>
                <w:rFonts w:ascii="Calibri" w:hAnsi="Calibri" w:cs="Calibri"/>
                <w:color w:val="F79646" w:themeColor="accent6"/>
                <w:sz w:val="36"/>
                <w:szCs w:val="36"/>
              </w:rPr>
              <w:t>⚫</w:t>
            </w:r>
          </w:p>
        </w:tc>
        <w:tc>
          <w:tcPr>
            <w:tcW w:w="737" w:type="dxa"/>
          </w:tcPr>
          <w:p w:rsidR="0001001D" w:rsidRPr="00001C12" w:rsidRDefault="0001001D" w:rsidP="008E73A8">
            <w:pPr>
              <w:spacing w:after="45"/>
              <w:outlineLvl w:val="2"/>
              <w:rPr>
                <w:rFonts w:cstheme="minorHAnsi"/>
                <w:color w:val="F79646" w:themeColor="accent6"/>
              </w:rPr>
            </w:pPr>
            <w:r w:rsidRPr="00001C12">
              <w:rPr>
                <w:rFonts w:ascii="Calibri" w:hAnsi="Calibri" w:cs="Calibri"/>
                <w:color w:val="F79646" w:themeColor="accent6"/>
                <w:sz w:val="36"/>
                <w:szCs w:val="36"/>
              </w:rPr>
              <w:t>⚫</w:t>
            </w:r>
          </w:p>
        </w:tc>
        <w:tc>
          <w:tcPr>
            <w:tcW w:w="737" w:type="dxa"/>
          </w:tcPr>
          <w:p w:rsidR="0001001D" w:rsidRPr="00001C12" w:rsidRDefault="00860F77" w:rsidP="008E73A8">
            <w:pPr>
              <w:rPr>
                <w:rFonts w:cstheme="minorHAnsi"/>
              </w:rPr>
            </w:pPr>
            <w:r w:rsidRPr="00001C12">
              <w:rPr>
                <w:rFonts w:ascii="Calibri" w:hAnsi="Calibri" w:cs="Calibri"/>
                <w:color w:val="F79646" w:themeColor="accent6"/>
                <w:sz w:val="36"/>
                <w:szCs w:val="36"/>
              </w:rPr>
              <w:t>⚫</w:t>
            </w: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r>
      <w:tr w:rsidR="0001001D" w:rsidRPr="00001C12" w:rsidTr="008E73A8">
        <w:tc>
          <w:tcPr>
            <w:tcW w:w="736" w:type="dxa"/>
          </w:tcPr>
          <w:p w:rsidR="0001001D" w:rsidRPr="00001C12" w:rsidRDefault="00FA708C" w:rsidP="008E73A8">
            <w:pPr>
              <w:jc w:val="center"/>
              <w:rPr>
                <w:rFonts w:cstheme="minorHAnsi"/>
                <w:b/>
              </w:rPr>
            </w:pPr>
            <w:r>
              <w:rPr>
                <w:rFonts w:cstheme="minorHAnsi"/>
                <w:b/>
              </w:rPr>
              <w:t>Methodology</w:t>
            </w: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6"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rPr>
                <w:rFonts w:cstheme="minorHAnsi"/>
              </w:rPr>
            </w:pPr>
          </w:p>
        </w:tc>
        <w:tc>
          <w:tcPr>
            <w:tcW w:w="737" w:type="dxa"/>
          </w:tcPr>
          <w:p w:rsidR="0001001D" w:rsidRPr="00001C12" w:rsidRDefault="0001001D" w:rsidP="008E73A8">
            <w:pPr>
              <w:spacing w:after="45"/>
              <w:outlineLvl w:val="2"/>
              <w:rPr>
                <w:rFonts w:cstheme="minorHAnsi"/>
                <w:color w:val="4BACC6" w:themeColor="accent5"/>
              </w:rPr>
            </w:pPr>
          </w:p>
        </w:tc>
        <w:tc>
          <w:tcPr>
            <w:tcW w:w="737" w:type="dxa"/>
          </w:tcPr>
          <w:p w:rsidR="0001001D" w:rsidRPr="00001C12" w:rsidRDefault="0001001D" w:rsidP="008E73A8">
            <w:pPr>
              <w:spacing w:after="45"/>
              <w:outlineLvl w:val="2"/>
              <w:rPr>
                <w:rFonts w:cstheme="minorHAnsi"/>
                <w:b/>
                <w:color w:val="4BACC6" w:themeColor="accent5"/>
              </w:rPr>
            </w:pPr>
            <w:r w:rsidRPr="00001C12">
              <w:rPr>
                <w:rFonts w:ascii="Calibri" w:hAnsi="Calibri" w:cs="Calibri"/>
                <w:color w:val="4BACC6" w:themeColor="accent5"/>
                <w:sz w:val="36"/>
                <w:szCs w:val="36"/>
              </w:rPr>
              <w:t>⚫</w:t>
            </w:r>
          </w:p>
        </w:tc>
        <w:tc>
          <w:tcPr>
            <w:tcW w:w="737" w:type="dxa"/>
          </w:tcPr>
          <w:p w:rsidR="0001001D" w:rsidRPr="00001C12" w:rsidRDefault="0001001D" w:rsidP="008E73A8">
            <w:pPr>
              <w:spacing w:after="45"/>
              <w:outlineLvl w:val="2"/>
              <w:rPr>
                <w:rFonts w:cstheme="minorHAnsi"/>
                <w:color w:val="4BACC6" w:themeColor="accent5"/>
              </w:rPr>
            </w:pPr>
            <w:r w:rsidRPr="00001C12">
              <w:rPr>
                <w:rFonts w:ascii="Calibri" w:hAnsi="Calibri" w:cs="Calibri"/>
                <w:color w:val="4BACC6" w:themeColor="accent5"/>
                <w:sz w:val="36"/>
                <w:szCs w:val="36"/>
              </w:rPr>
              <w:t>⚫</w:t>
            </w:r>
          </w:p>
        </w:tc>
        <w:tc>
          <w:tcPr>
            <w:tcW w:w="737" w:type="dxa"/>
          </w:tcPr>
          <w:p w:rsidR="0001001D" w:rsidRPr="00001C12" w:rsidRDefault="0001001D" w:rsidP="008E73A8">
            <w:pPr>
              <w:spacing w:after="45"/>
              <w:outlineLvl w:val="2"/>
              <w:rPr>
                <w:rFonts w:cstheme="minorHAnsi"/>
                <w:color w:val="4BACC6" w:themeColor="accent5"/>
              </w:rPr>
            </w:pPr>
            <w:r w:rsidRPr="00001C12">
              <w:rPr>
                <w:rFonts w:ascii="Calibri" w:hAnsi="Calibri" w:cs="Calibri"/>
                <w:color w:val="4BACC6" w:themeColor="accent5"/>
                <w:sz w:val="36"/>
                <w:szCs w:val="36"/>
              </w:rPr>
              <w:t>⚫</w:t>
            </w:r>
          </w:p>
        </w:tc>
      </w:tr>
    </w:tbl>
    <w:p w:rsidR="0001001D" w:rsidRDefault="0001001D" w:rsidP="002E4C85">
      <w:pPr>
        <w:spacing w:before="240"/>
        <w:jc w:val="center"/>
        <w:rPr>
          <w:rFonts w:ascii="Times New Roman" w:hAnsi="Times New Roman"/>
          <w:sz w:val="24"/>
        </w:rPr>
      </w:pPr>
      <w:r w:rsidRPr="0009217E">
        <w:rPr>
          <w:rFonts w:ascii="Times New Roman" w:hAnsi="Times New Roman"/>
          <w:b/>
          <w:sz w:val="24"/>
        </w:rPr>
        <w:t>Table 1:</w:t>
      </w:r>
      <w:r>
        <w:rPr>
          <w:rFonts w:ascii="Times New Roman" w:hAnsi="Times New Roman"/>
          <w:sz w:val="24"/>
        </w:rPr>
        <w:t xml:space="preserve"> First Year Plan in Master Research</w:t>
      </w:r>
    </w:p>
    <w:p w:rsidR="0001001D" w:rsidRPr="00F119AF" w:rsidRDefault="0001001D" w:rsidP="00757990">
      <w:pPr>
        <w:spacing w:before="240"/>
        <w:rPr>
          <w:rFonts w:ascii="Times New Roman" w:hAnsi="Times New Roman"/>
          <w:sz w:val="2"/>
          <w:szCs w:val="2"/>
        </w:rPr>
      </w:pPr>
    </w:p>
    <w:tbl>
      <w:tblPr>
        <w:tblStyle w:val="TableGrid"/>
        <w:tblW w:w="0" w:type="auto"/>
        <w:tblLook w:val="04A0"/>
      </w:tblPr>
      <w:tblGrid>
        <w:gridCol w:w="1261"/>
        <w:gridCol w:w="682"/>
        <w:gridCol w:w="682"/>
        <w:gridCol w:w="682"/>
        <w:gridCol w:w="682"/>
        <w:gridCol w:w="683"/>
        <w:gridCol w:w="683"/>
        <w:gridCol w:w="806"/>
        <w:gridCol w:w="683"/>
        <w:gridCol w:w="683"/>
        <w:gridCol w:w="683"/>
        <w:gridCol w:w="683"/>
        <w:gridCol w:w="683"/>
      </w:tblGrid>
      <w:tr w:rsidR="0001001D" w:rsidRPr="00001C12" w:rsidTr="008E73A8">
        <w:tc>
          <w:tcPr>
            <w:tcW w:w="1261" w:type="dxa"/>
          </w:tcPr>
          <w:p w:rsidR="0001001D" w:rsidRPr="00001C12" w:rsidRDefault="0001001D" w:rsidP="008E73A8">
            <w:pPr>
              <w:jc w:val="center"/>
              <w:rPr>
                <w:rFonts w:cstheme="minorHAnsi"/>
                <w:b/>
              </w:rPr>
            </w:pPr>
          </w:p>
        </w:tc>
        <w:tc>
          <w:tcPr>
            <w:tcW w:w="682" w:type="dxa"/>
          </w:tcPr>
          <w:p w:rsidR="0001001D" w:rsidRPr="00001C12" w:rsidRDefault="0001001D" w:rsidP="008E73A8">
            <w:pPr>
              <w:jc w:val="center"/>
              <w:rPr>
                <w:rFonts w:cstheme="minorHAnsi"/>
                <w:b/>
              </w:rPr>
            </w:pPr>
            <w:r w:rsidRPr="00001C12">
              <w:rPr>
                <w:rFonts w:cstheme="minorHAnsi"/>
                <w:b/>
              </w:rPr>
              <w:t>Sep</w:t>
            </w:r>
          </w:p>
          <w:p w:rsidR="0001001D" w:rsidRPr="00001C12" w:rsidRDefault="0001001D" w:rsidP="008E73A8">
            <w:pPr>
              <w:jc w:val="center"/>
              <w:rPr>
                <w:rFonts w:cstheme="minorHAnsi"/>
                <w:b/>
              </w:rPr>
            </w:pPr>
            <w:r w:rsidRPr="00001C12">
              <w:rPr>
                <w:rFonts w:cstheme="minorHAnsi"/>
                <w:b/>
              </w:rPr>
              <w:t>2022</w:t>
            </w:r>
          </w:p>
        </w:tc>
        <w:tc>
          <w:tcPr>
            <w:tcW w:w="682" w:type="dxa"/>
          </w:tcPr>
          <w:p w:rsidR="0001001D" w:rsidRPr="00001C12" w:rsidRDefault="00213FC6" w:rsidP="008E73A8">
            <w:pPr>
              <w:jc w:val="center"/>
              <w:rPr>
                <w:rFonts w:cstheme="minorHAnsi"/>
                <w:b/>
              </w:rPr>
            </w:pPr>
            <w:r>
              <w:rPr>
                <w:rFonts w:cstheme="minorHAnsi"/>
                <w:b/>
              </w:rPr>
              <w:t>Oct</w:t>
            </w:r>
          </w:p>
          <w:p w:rsidR="0001001D" w:rsidRPr="00001C12" w:rsidRDefault="0001001D" w:rsidP="008E73A8">
            <w:pPr>
              <w:jc w:val="center"/>
              <w:rPr>
                <w:rFonts w:cstheme="minorHAnsi"/>
                <w:b/>
              </w:rPr>
            </w:pPr>
            <w:r w:rsidRPr="00001C12">
              <w:rPr>
                <w:rFonts w:cstheme="minorHAnsi"/>
                <w:b/>
              </w:rPr>
              <w:t>2022</w:t>
            </w:r>
          </w:p>
        </w:tc>
        <w:tc>
          <w:tcPr>
            <w:tcW w:w="682" w:type="dxa"/>
          </w:tcPr>
          <w:p w:rsidR="0001001D" w:rsidRPr="00001C12" w:rsidRDefault="0001001D" w:rsidP="008E73A8">
            <w:pPr>
              <w:jc w:val="center"/>
              <w:rPr>
                <w:rFonts w:cstheme="minorHAnsi"/>
                <w:b/>
              </w:rPr>
            </w:pPr>
            <w:r w:rsidRPr="00001C12">
              <w:rPr>
                <w:rFonts w:cstheme="minorHAnsi"/>
                <w:b/>
              </w:rPr>
              <w:t>Nov</w:t>
            </w:r>
          </w:p>
          <w:p w:rsidR="0001001D" w:rsidRPr="00001C12" w:rsidRDefault="0001001D" w:rsidP="008E73A8">
            <w:pPr>
              <w:jc w:val="center"/>
              <w:rPr>
                <w:rFonts w:cstheme="minorHAnsi"/>
                <w:b/>
              </w:rPr>
            </w:pPr>
            <w:r w:rsidRPr="00001C12">
              <w:rPr>
                <w:rFonts w:cstheme="minorHAnsi"/>
                <w:b/>
              </w:rPr>
              <w:t>2022</w:t>
            </w:r>
          </w:p>
        </w:tc>
        <w:tc>
          <w:tcPr>
            <w:tcW w:w="682" w:type="dxa"/>
          </w:tcPr>
          <w:p w:rsidR="0001001D" w:rsidRPr="00001C12" w:rsidRDefault="0001001D" w:rsidP="008E73A8">
            <w:pPr>
              <w:jc w:val="center"/>
              <w:rPr>
                <w:rFonts w:cstheme="minorHAnsi"/>
                <w:b/>
              </w:rPr>
            </w:pPr>
            <w:r w:rsidRPr="00001C12">
              <w:rPr>
                <w:rFonts w:cstheme="minorHAnsi"/>
                <w:b/>
              </w:rPr>
              <w:t>Dec</w:t>
            </w:r>
          </w:p>
          <w:p w:rsidR="0001001D" w:rsidRPr="00001C12" w:rsidRDefault="0001001D" w:rsidP="008E73A8">
            <w:pPr>
              <w:jc w:val="center"/>
              <w:rPr>
                <w:rFonts w:cstheme="minorHAnsi"/>
                <w:b/>
              </w:rPr>
            </w:pPr>
            <w:r w:rsidRPr="00001C12">
              <w:rPr>
                <w:rFonts w:cstheme="minorHAnsi"/>
                <w:b/>
              </w:rPr>
              <w:t>2022</w:t>
            </w:r>
          </w:p>
        </w:tc>
        <w:tc>
          <w:tcPr>
            <w:tcW w:w="683" w:type="dxa"/>
          </w:tcPr>
          <w:p w:rsidR="0001001D" w:rsidRPr="00001C12" w:rsidRDefault="0001001D" w:rsidP="008E73A8">
            <w:pPr>
              <w:jc w:val="center"/>
              <w:rPr>
                <w:rFonts w:cstheme="minorHAnsi"/>
                <w:b/>
              </w:rPr>
            </w:pPr>
            <w:r w:rsidRPr="00001C12">
              <w:rPr>
                <w:rFonts w:cstheme="minorHAnsi"/>
                <w:b/>
              </w:rPr>
              <w:t>Jan</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01001D" w:rsidP="008E73A8">
            <w:pPr>
              <w:jc w:val="center"/>
              <w:rPr>
                <w:rFonts w:cstheme="minorHAnsi"/>
                <w:b/>
              </w:rPr>
            </w:pPr>
            <w:r w:rsidRPr="00001C12">
              <w:rPr>
                <w:rFonts w:cstheme="minorHAnsi"/>
                <w:b/>
              </w:rPr>
              <w:t>Feb</w:t>
            </w:r>
          </w:p>
          <w:p w:rsidR="0001001D" w:rsidRPr="00001C12" w:rsidRDefault="0001001D" w:rsidP="008E73A8">
            <w:pPr>
              <w:jc w:val="center"/>
              <w:rPr>
                <w:rFonts w:cstheme="minorHAnsi"/>
                <w:b/>
              </w:rPr>
            </w:pPr>
            <w:r w:rsidRPr="00001C12">
              <w:rPr>
                <w:rFonts w:cstheme="minorHAnsi"/>
                <w:b/>
              </w:rPr>
              <w:t>2023</w:t>
            </w:r>
          </w:p>
        </w:tc>
        <w:tc>
          <w:tcPr>
            <w:tcW w:w="806" w:type="dxa"/>
          </w:tcPr>
          <w:p w:rsidR="0001001D" w:rsidRPr="00001C12" w:rsidRDefault="00213FC6" w:rsidP="008E73A8">
            <w:pPr>
              <w:jc w:val="center"/>
              <w:rPr>
                <w:rFonts w:cstheme="minorHAnsi"/>
                <w:b/>
              </w:rPr>
            </w:pPr>
            <w:r>
              <w:rPr>
                <w:rFonts w:cstheme="minorHAnsi"/>
                <w:b/>
              </w:rPr>
              <w:t>Mar</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213FC6" w:rsidP="008E73A8">
            <w:pPr>
              <w:jc w:val="center"/>
              <w:rPr>
                <w:rFonts w:cstheme="minorHAnsi"/>
                <w:b/>
              </w:rPr>
            </w:pPr>
            <w:r>
              <w:rPr>
                <w:rFonts w:cstheme="minorHAnsi"/>
                <w:b/>
              </w:rPr>
              <w:t>Apr</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01001D" w:rsidP="008E73A8">
            <w:pPr>
              <w:jc w:val="center"/>
              <w:rPr>
                <w:rFonts w:cstheme="minorHAnsi"/>
                <w:b/>
              </w:rPr>
            </w:pPr>
            <w:r w:rsidRPr="00001C12">
              <w:rPr>
                <w:rFonts w:cstheme="minorHAnsi"/>
                <w:b/>
              </w:rPr>
              <w:t>May</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213FC6" w:rsidP="008E73A8">
            <w:pPr>
              <w:jc w:val="center"/>
              <w:rPr>
                <w:rFonts w:cstheme="minorHAnsi"/>
                <w:b/>
              </w:rPr>
            </w:pPr>
            <w:r>
              <w:rPr>
                <w:rFonts w:cstheme="minorHAnsi"/>
                <w:b/>
              </w:rPr>
              <w:t>Jun</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213FC6" w:rsidP="008E73A8">
            <w:pPr>
              <w:jc w:val="center"/>
              <w:rPr>
                <w:rFonts w:cstheme="minorHAnsi"/>
                <w:b/>
              </w:rPr>
            </w:pPr>
            <w:r>
              <w:rPr>
                <w:rFonts w:cstheme="minorHAnsi"/>
                <w:b/>
              </w:rPr>
              <w:t>Jul</w:t>
            </w:r>
          </w:p>
          <w:p w:rsidR="0001001D" w:rsidRPr="00001C12" w:rsidRDefault="0001001D" w:rsidP="008E73A8">
            <w:pPr>
              <w:jc w:val="center"/>
              <w:rPr>
                <w:rFonts w:cstheme="minorHAnsi"/>
                <w:b/>
              </w:rPr>
            </w:pPr>
            <w:r w:rsidRPr="00001C12">
              <w:rPr>
                <w:rFonts w:cstheme="minorHAnsi"/>
                <w:b/>
              </w:rPr>
              <w:t>2023</w:t>
            </w:r>
          </w:p>
        </w:tc>
        <w:tc>
          <w:tcPr>
            <w:tcW w:w="683" w:type="dxa"/>
          </w:tcPr>
          <w:p w:rsidR="0001001D" w:rsidRPr="00001C12" w:rsidRDefault="0001001D" w:rsidP="008E73A8">
            <w:pPr>
              <w:jc w:val="center"/>
              <w:rPr>
                <w:rFonts w:cstheme="minorHAnsi"/>
                <w:b/>
              </w:rPr>
            </w:pPr>
            <w:r w:rsidRPr="00001C12">
              <w:rPr>
                <w:rFonts w:cstheme="minorHAnsi"/>
                <w:b/>
              </w:rPr>
              <w:t>Aug</w:t>
            </w:r>
          </w:p>
          <w:p w:rsidR="0001001D" w:rsidRPr="00001C12" w:rsidRDefault="0001001D" w:rsidP="008E73A8">
            <w:pPr>
              <w:jc w:val="center"/>
              <w:rPr>
                <w:rFonts w:cstheme="minorHAnsi"/>
                <w:b/>
              </w:rPr>
            </w:pPr>
            <w:r w:rsidRPr="00001C12">
              <w:rPr>
                <w:rFonts w:cstheme="minorHAnsi"/>
                <w:b/>
              </w:rPr>
              <w:t>2023</w:t>
            </w:r>
          </w:p>
        </w:tc>
      </w:tr>
      <w:tr w:rsidR="0001001D" w:rsidRPr="00001C12" w:rsidTr="008E73A8">
        <w:tc>
          <w:tcPr>
            <w:tcW w:w="1261" w:type="dxa"/>
          </w:tcPr>
          <w:p w:rsidR="0001001D" w:rsidRPr="00001C12" w:rsidRDefault="0001001D" w:rsidP="008E73A8">
            <w:pPr>
              <w:jc w:val="center"/>
              <w:rPr>
                <w:rFonts w:cstheme="minorHAnsi"/>
                <w:b/>
              </w:rPr>
            </w:pPr>
            <w:r w:rsidRPr="00001C12">
              <w:rPr>
                <w:rFonts w:cstheme="minorHAnsi"/>
                <w:b/>
              </w:rPr>
              <w:t>Results Evaluation</w:t>
            </w:r>
          </w:p>
        </w:tc>
        <w:tc>
          <w:tcPr>
            <w:tcW w:w="682" w:type="dxa"/>
          </w:tcPr>
          <w:p w:rsidR="0001001D" w:rsidRPr="00001C12" w:rsidRDefault="0001001D" w:rsidP="008E73A8">
            <w:pPr>
              <w:rPr>
                <w:rFonts w:cstheme="minorHAnsi"/>
                <w:color w:val="FF0000"/>
              </w:rPr>
            </w:pPr>
            <w:r w:rsidRPr="00001C12">
              <w:rPr>
                <w:rFonts w:ascii="Calibri" w:hAnsi="Calibri" w:cs="Calibri"/>
                <w:color w:val="FF0000"/>
                <w:sz w:val="36"/>
                <w:szCs w:val="36"/>
              </w:rPr>
              <w:t>⚫</w:t>
            </w:r>
          </w:p>
        </w:tc>
        <w:tc>
          <w:tcPr>
            <w:tcW w:w="682" w:type="dxa"/>
          </w:tcPr>
          <w:p w:rsidR="0001001D" w:rsidRPr="00001C12" w:rsidRDefault="0001001D" w:rsidP="008E73A8">
            <w:pPr>
              <w:rPr>
                <w:rFonts w:cstheme="minorHAnsi"/>
                <w:color w:val="FF0000"/>
              </w:rPr>
            </w:pPr>
            <w:r w:rsidRPr="00001C12">
              <w:rPr>
                <w:rFonts w:ascii="Calibri" w:hAnsi="Calibri" w:cs="Calibri"/>
                <w:color w:val="FF0000"/>
                <w:sz w:val="36"/>
                <w:szCs w:val="36"/>
              </w:rPr>
              <w:t>⚫</w:t>
            </w: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806"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r>
      <w:tr w:rsidR="0001001D" w:rsidRPr="00001C12" w:rsidTr="008E73A8">
        <w:tc>
          <w:tcPr>
            <w:tcW w:w="1261" w:type="dxa"/>
          </w:tcPr>
          <w:p w:rsidR="0001001D" w:rsidRPr="00001C12" w:rsidRDefault="0001001D" w:rsidP="008E73A8">
            <w:pPr>
              <w:jc w:val="center"/>
              <w:rPr>
                <w:rFonts w:cstheme="minorHAnsi"/>
                <w:b/>
              </w:rPr>
            </w:pPr>
            <w:r w:rsidRPr="00001C12">
              <w:rPr>
                <w:rFonts w:cstheme="minorHAnsi"/>
                <w:b/>
              </w:rPr>
              <w:t>Application Design</w:t>
            </w: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682"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683"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683"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806"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683" w:type="dxa"/>
          </w:tcPr>
          <w:p w:rsidR="0001001D" w:rsidRPr="00001C12" w:rsidRDefault="0001001D" w:rsidP="008E73A8">
            <w:pPr>
              <w:rPr>
                <w:rFonts w:cstheme="minorHAnsi"/>
                <w:color w:val="6E0658"/>
              </w:rPr>
            </w:pPr>
            <w:r w:rsidRPr="00001C12">
              <w:rPr>
                <w:rFonts w:ascii="Calibri" w:hAnsi="Calibri" w:cs="Calibri"/>
                <w:color w:val="6E0658"/>
                <w:sz w:val="36"/>
                <w:szCs w:val="36"/>
              </w:rPr>
              <w:t>⚫</w:t>
            </w: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r>
      <w:tr w:rsidR="0001001D" w:rsidRPr="00001C12" w:rsidTr="008E73A8">
        <w:tc>
          <w:tcPr>
            <w:tcW w:w="1261" w:type="dxa"/>
          </w:tcPr>
          <w:p w:rsidR="0001001D" w:rsidRPr="00001C12" w:rsidRDefault="0001001D" w:rsidP="008E73A8">
            <w:pPr>
              <w:jc w:val="center"/>
              <w:rPr>
                <w:rFonts w:cstheme="minorHAnsi"/>
                <w:b/>
              </w:rPr>
            </w:pPr>
            <w:r>
              <w:rPr>
                <w:rFonts w:cstheme="minorHAnsi"/>
                <w:b/>
              </w:rPr>
              <w:t>Thesis Report</w:t>
            </w:r>
            <w:r w:rsidRPr="00001C12">
              <w:rPr>
                <w:rFonts w:cstheme="minorHAnsi"/>
                <w:b/>
              </w:rPr>
              <w:t xml:space="preserve"> </w:t>
            </w: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rPr>
            </w:pPr>
          </w:p>
        </w:tc>
        <w:tc>
          <w:tcPr>
            <w:tcW w:w="682"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806"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rPr>
            </w:pPr>
          </w:p>
        </w:tc>
        <w:tc>
          <w:tcPr>
            <w:tcW w:w="683" w:type="dxa"/>
          </w:tcPr>
          <w:p w:rsidR="0001001D" w:rsidRPr="00001C12" w:rsidRDefault="0001001D" w:rsidP="008E73A8">
            <w:pPr>
              <w:rPr>
                <w:rFonts w:cstheme="minorHAnsi"/>
                <w:color w:val="33CC33"/>
              </w:rPr>
            </w:pPr>
            <w:r w:rsidRPr="00001C12">
              <w:rPr>
                <w:rFonts w:ascii="Calibri" w:hAnsi="Calibri" w:cs="Calibri"/>
                <w:color w:val="33CC33"/>
                <w:sz w:val="36"/>
                <w:szCs w:val="36"/>
              </w:rPr>
              <w:t>⚫</w:t>
            </w:r>
          </w:p>
        </w:tc>
        <w:tc>
          <w:tcPr>
            <w:tcW w:w="683" w:type="dxa"/>
          </w:tcPr>
          <w:p w:rsidR="0001001D" w:rsidRPr="00001C12" w:rsidRDefault="0001001D" w:rsidP="008E73A8">
            <w:pPr>
              <w:rPr>
                <w:rFonts w:cstheme="minorHAnsi"/>
                <w:color w:val="33CC33"/>
              </w:rPr>
            </w:pPr>
            <w:r w:rsidRPr="00001C12">
              <w:rPr>
                <w:rFonts w:ascii="Calibri" w:hAnsi="Calibri" w:cs="Calibri"/>
                <w:color w:val="33CC33"/>
                <w:sz w:val="36"/>
                <w:szCs w:val="36"/>
              </w:rPr>
              <w:t>⚫</w:t>
            </w:r>
          </w:p>
        </w:tc>
        <w:tc>
          <w:tcPr>
            <w:tcW w:w="683" w:type="dxa"/>
          </w:tcPr>
          <w:p w:rsidR="0001001D" w:rsidRPr="00001C12" w:rsidRDefault="0001001D" w:rsidP="008E73A8">
            <w:pPr>
              <w:rPr>
                <w:rFonts w:cstheme="minorHAnsi"/>
                <w:color w:val="33CC33"/>
              </w:rPr>
            </w:pPr>
            <w:r w:rsidRPr="00001C12">
              <w:rPr>
                <w:rFonts w:ascii="Calibri" w:hAnsi="Calibri" w:cs="Calibri"/>
                <w:color w:val="33CC33"/>
                <w:sz w:val="36"/>
                <w:szCs w:val="36"/>
              </w:rPr>
              <w:t>⚫</w:t>
            </w:r>
          </w:p>
        </w:tc>
        <w:tc>
          <w:tcPr>
            <w:tcW w:w="683" w:type="dxa"/>
          </w:tcPr>
          <w:p w:rsidR="0001001D" w:rsidRPr="00001C12" w:rsidRDefault="0001001D" w:rsidP="008E73A8">
            <w:pPr>
              <w:rPr>
                <w:rFonts w:cstheme="minorHAnsi"/>
                <w:color w:val="33CC33"/>
              </w:rPr>
            </w:pPr>
            <w:r w:rsidRPr="00001C12">
              <w:rPr>
                <w:rFonts w:ascii="Calibri" w:hAnsi="Calibri" w:cs="Calibri"/>
                <w:color w:val="33CC33"/>
                <w:sz w:val="36"/>
                <w:szCs w:val="36"/>
              </w:rPr>
              <w:t>⚫</w:t>
            </w:r>
          </w:p>
        </w:tc>
      </w:tr>
    </w:tbl>
    <w:p w:rsidR="00880514" w:rsidRPr="0001001D" w:rsidRDefault="0001001D" w:rsidP="002E4C85">
      <w:pPr>
        <w:spacing w:before="240"/>
        <w:jc w:val="center"/>
        <w:rPr>
          <w:rFonts w:ascii="Times New Roman" w:hAnsi="Times New Roman"/>
          <w:sz w:val="24"/>
        </w:rPr>
      </w:pPr>
      <w:r w:rsidRPr="0009217E">
        <w:rPr>
          <w:rFonts w:ascii="Times New Roman" w:hAnsi="Times New Roman"/>
          <w:b/>
          <w:sz w:val="24"/>
        </w:rPr>
        <w:t>Table 2:</w:t>
      </w:r>
      <w:r>
        <w:rPr>
          <w:rFonts w:ascii="Times New Roman" w:hAnsi="Times New Roman"/>
          <w:sz w:val="24"/>
        </w:rPr>
        <w:t xml:space="preserve"> Second Year Plan in Master Research</w:t>
      </w:r>
    </w:p>
    <w:p w:rsidR="00BE4901" w:rsidRPr="00703E1E" w:rsidRDefault="00BE4901" w:rsidP="00757990">
      <w:pPr>
        <w:spacing w:before="240" w:after="0"/>
        <w:jc w:val="both"/>
        <w:rPr>
          <w:rFonts w:ascii="Times New Roman" w:hAnsi="Times New Roman" w:cs="Times New Roman"/>
          <w:b/>
          <w:sz w:val="26"/>
          <w:szCs w:val="26"/>
        </w:rPr>
      </w:pPr>
      <w:r w:rsidRPr="00703E1E">
        <w:rPr>
          <w:rFonts w:ascii="Times New Roman" w:hAnsi="Times New Roman" w:cs="Times New Roman"/>
          <w:b/>
          <w:sz w:val="26"/>
          <w:szCs w:val="26"/>
        </w:rPr>
        <w:t xml:space="preserve">Reference:  </w:t>
      </w:r>
    </w:p>
    <w:p w:rsidR="00255802" w:rsidRPr="001D3313" w:rsidRDefault="00BE4901" w:rsidP="00BE4901">
      <w:pPr>
        <w:spacing w:after="0"/>
        <w:jc w:val="both"/>
        <w:rPr>
          <w:rFonts w:ascii="Times New Roman" w:hAnsi="Times New Roman" w:cs="Times New Roman"/>
          <w:sz w:val="24"/>
          <w:szCs w:val="24"/>
        </w:rPr>
      </w:pPr>
      <w:r w:rsidRPr="001D3313">
        <w:rPr>
          <w:rFonts w:ascii="Times New Roman" w:hAnsi="Times New Roman" w:cs="Times New Roman"/>
          <w:sz w:val="24"/>
          <w:szCs w:val="24"/>
        </w:rPr>
        <w:t xml:space="preserve">[1] Ali, S., Liu, Y., </w:t>
      </w:r>
      <w:proofErr w:type="spellStart"/>
      <w:r w:rsidRPr="001D3313">
        <w:rPr>
          <w:rFonts w:ascii="Times New Roman" w:hAnsi="Times New Roman" w:cs="Times New Roman"/>
          <w:sz w:val="24"/>
          <w:szCs w:val="24"/>
        </w:rPr>
        <w:t>Ishaq</w:t>
      </w:r>
      <w:proofErr w:type="spellEnd"/>
      <w:r w:rsidRPr="001D3313">
        <w:rPr>
          <w:rFonts w:ascii="Times New Roman" w:hAnsi="Times New Roman" w:cs="Times New Roman"/>
          <w:sz w:val="24"/>
          <w:szCs w:val="24"/>
        </w:rPr>
        <w:t xml:space="preserve">, M., Shah, T., Abdullah, </w:t>
      </w:r>
      <w:proofErr w:type="spellStart"/>
      <w:r w:rsidRPr="001D3313">
        <w:rPr>
          <w:rFonts w:ascii="Times New Roman" w:hAnsi="Times New Roman" w:cs="Times New Roman"/>
          <w:sz w:val="24"/>
          <w:szCs w:val="24"/>
        </w:rPr>
        <w:t>Ilyas</w:t>
      </w:r>
      <w:proofErr w:type="spellEnd"/>
      <w:r w:rsidRPr="001D3313">
        <w:rPr>
          <w:rFonts w:ascii="Times New Roman" w:hAnsi="Times New Roman" w:cs="Times New Roman"/>
          <w:sz w:val="24"/>
          <w:szCs w:val="24"/>
        </w:rPr>
        <w:t xml:space="preserve">, A., &amp; Din, I. U. (2017). Climate Change and Its Impact on the Yield of Major Food Crops: Evidence from Pakistan. </w:t>
      </w:r>
      <w:proofErr w:type="gramStart"/>
      <w:r w:rsidRPr="001D3313">
        <w:rPr>
          <w:rFonts w:ascii="Times New Roman" w:hAnsi="Times New Roman" w:cs="Times New Roman"/>
          <w:sz w:val="24"/>
          <w:szCs w:val="24"/>
        </w:rPr>
        <w:t>Foods (Basel, Switzerland), 6(6), 39.</w:t>
      </w:r>
      <w:proofErr w:type="gramEnd"/>
      <w:r w:rsidRPr="001D3313">
        <w:rPr>
          <w:rFonts w:ascii="Times New Roman" w:hAnsi="Times New Roman" w:cs="Times New Roman"/>
          <w:sz w:val="24"/>
          <w:szCs w:val="24"/>
        </w:rPr>
        <w:t xml:space="preserve"> https://doi.org/10.3390/foods6060039.</w:t>
      </w:r>
    </w:p>
    <w:p w:rsidR="00AE295F" w:rsidRPr="001D3313" w:rsidRDefault="00AE295F" w:rsidP="00BE4901">
      <w:pPr>
        <w:spacing w:after="0"/>
        <w:jc w:val="both"/>
        <w:rPr>
          <w:rFonts w:ascii="Times New Roman" w:hAnsi="Times New Roman" w:cs="Times New Roman"/>
          <w:sz w:val="24"/>
          <w:szCs w:val="24"/>
        </w:rPr>
      </w:pPr>
      <w:r w:rsidRPr="001D3313">
        <w:rPr>
          <w:rFonts w:ascii="Times New Roman" w:hAnsi="Times New Roman" w:cs="Times New Roman"/>
          <w:sz w:val="24"/>
          <w:szCs w:val="24"/>
        </w:rPr>
        <w:t xml:space="preserve">[2] </w:t>
      </w:r>
      <w:proofErr w:type="spellStart"/>
      <w:r w:rsidRPr="001D3313">
        <w:rPr>
          <w:rFonts w:ascii="Times New Roman" w:hAnsi="Times New Roman" w:cs="Times New Roman"/>
          <w:sz w:val="24"/>
          <w:szCs w:val="24"/>
        </w:rPr>
        <w:t>Magsi</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Habibullah</w:t>
      </w:r>
      <w:proofErr w:type="spellEnd"/>
      <w:r w:rsidRPr="001D3313">
        <w:rPr>
          <w:rFonts w:ascii="Times New Roman" w:hAnsi="Times New Roman" w:cs="Times New Roman"/>
          <w:sz w:val="24"/>
          <w:szCs w:val="24"/>
        </w:rPr>
        <w:t xml:space="preserve"> &amp; Rashid, Muhammad Khalid &amp; </w:t>
      </w:r>
      <w:proofErr w:type="spellStart"/>
      <w:r w:rsidRPr="001D3313">
        <w:rPr>
          <w:rFonts w:ascii="Times New Roman" w:hAnsi="Times New Roman" w:cs="Times New Roman"/>
          <w:sz w:val="24"/>
          <w:szCs w:val="24"/>
        </w:rPr>
        <w:t>Khushk</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Ghulam</w:t>
      </w:r>
      <w:proofErr w:type="spellEnd"/>
      <w:r w:rsidRPr="001D3313">
        <w:rPr>
          <w:rFonts w:ascii="Times New Roman" w:hAnsi="Times New Roman" w:cs="Times New Roman"/>
          <w:sz w:val="24"/>
          <w:szCs w:val="24"/>
        </w:rPr>
        <w:t xml:space="preserve"> &amp; </w:t>
      </w:r>
      <w:proofErr w:type="spellStart"/>
      <w:r w:rsidRPr="001D3313">
        <w:rPr>
          <w:rFonts w:ascii="Times New Roman" w:hAnsi="Times New Roman" w:cs="Times New Roman"/>
          <w:sz w:val="24"/>
          <w:szCs w:val="24"/>
        </w:rPr>
        <w:t>Khatyan</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Mohsin</w:t>
      </w:r>
      <w:proofErr w:type="spellEnd"/>
      <w:r w:rsidRPr="001D3313">
        <w:rPr>
          <w:rFonts w:ascii="Times New Roman" w:hAnsi="Times New Roman" w:cs="Times New Roman"/>
          <w:sz w:val="24"/>
          <w:szCs w:val="24"/>
        </w:rPr>
        <w:t xml:space="preserve"> &amp; Babar, Muhammad. </w:t>
      </w:r>
      <w:proofErr w:type="gramStart"/>
      <w:r w:rsidRPr="001D3313">
        <w:rPr>
          <w:rFonts w:ascii="Times New Roman" w:hAnsi="Times New Roman" w:cs="Times New Roman"/>
          <w:sz w:val="24"/>
          <w:szCs w:val="24"/>
        </w:rPr>
        <w:t>(2018). Impact of Climate Change on Major Crops of Pakistan.</w:t>
      </w:r>
      <w:proofErr w:type="gramEnd"/>
      <w:r w:rsidRPr="001D3313">
        <w:rPr>
          <w:rFonts w:ascii="Times New Roman" w:hAnsi="Times New Roman" w:cs="Times New Roman"/>
          <w:sz w:val="24"/>
          <w:szCs w:val="24"/>
        </w:rPr>
        <w:t xml:space="preserve"> </w:t>
      </w:r>
      <w:proofErr w:type="gramStart"/>
      <w:r w:rsidR="00A84806" w:rsidRPr="001D3313">
        <w:rPr>
          <w:rFonts w:ascii="Times New Roman" w:hAnsi="Times New Roman" w:cs="Times New Roman"/>
          <w:sz w:val="24"/>
          <w:szCs w:val="24"/>
        </w:rPr>
        <w:t>SALU-Commerce &amp; Economic Review</w:t>
      </w:r>
      <w:r w:rsidR="009A0AF9" w:rsidRPr="001D3313">
        <w:rPr>
          <w:rFonts w:ascii="Times New Roman" w:hAnsi="Times New Roman" w:cs="Times New Roman"/>
          <w:sz w:val="24"/>
          <w:szCs w:val="24"/>
        </w:rPr>
        <w:t>.</w:t>
      </w:r>
      <w:proofErr w:type="gramEnd"/>
      <w:r w:rsidR="009A0AF9" w:rsidRPr="001D3313">
        <w:rPr>
          <w:rFonts w:ascii="Times New Roman" w:hAnsi="Times New Roman" w:cs="Times New Roman"/>
          <w:sz w:val="24"/>
          <w:szCs w:val="24"/>
        </w:rPr>
        <w:t xml:space="preserve"> 4. </w:t>
      </w:r>
      <w:r w:rsidRPr="001D3313">
        <w:rPr>
          <w:rFonts w:ascii="Times New Roman" w:hAnsi="Times New Roman" w:cs="Times New Roman"/>
          <w:sz w:val="24"/>
          <w:szCs w:val="24"/>
        </w:rPr>
        <w:t>70-77.</w:t>
      </w:r>
      <w:r w:rsidR="00A84806" w:rsidRPr="001D3313">
        <w:rPr>
          <w:rFonts w:ascii="Times New Roman" w:hAnsi="Times New Roman" w:cs="Times New Roman"/>
          <w:sz w:val="24"/>
          <w:szCs w:val="24"/>
        </w:rPr>
        <w:t xml:space="preserve"> </w:t>
      </w:r>
    </w:p>
    <w:p w:rsidR="00255802" w:rsidRPr="001D3313" w:rsidRDefault="00AE295F" w:rsidP="00BE4901">
      <w:pPr>
        <w:spacing w:after="0"/>
        <w:jc w:val="both"/>
        <w:rPr>
          <w:rFonts w:ascii="Times New Roman" w:hAnsi="Times New Roman" w:cs="Times New Roman"/>
          <w:sz w:val="24"/>
          <w:szCs w:val="24"/>
        </w:rPr>
      </w:pPr>
      <w:r w:rsidRPr="001D3313">
        <w:rPr>
          <w:rFonts w:ascii="Times New Roman" w:hAnsi="Times New Roman" w:cs="Times New Roman"/>
          <w:sz w:val="24"/>
          <w:szCs w:val="24"/>
        </w:rPr>
        <w:t>[3</w:t>
      </w:r>
      <w:r w:rsidR="00523A16" w:rsidRPr="001D3313">
        <w:rPr>
          <w:rFonts w:ascii="Times New Roman" w:hAnsi="Times New Roman" w:cs="Times New Roman"/>
          <w:sz w:val="24"/>
          <w:szCs w:val="24"/>
        </w:rPr>
        <w:t xml:space="preserve">] Akbar, H., </w:t>
      </w:r>
      <w:proofErr w:type="spellStart"/>
      <w:r w:rsidR="00523A16" w:rsidRPr="001D3313">
        <w:rPr>
          <w:rFonts w:ascii="Times New Roman" w:hAnsi="Times New Roman" w:cs="Times New Roman"/>
          <w:sz w:val="24"/>
          <w:szCs w:val="24"/>
        </w:rPr>
        <w:t>Gheewala</w:t>
      </w:r>
      <w:proofErr w:type="spellEnd"/>
      <w:r w:rsidR="00523A16" w:rsidRPr="001D3313">
        <w:rPr>
          <w:rFonts w:ascii="Times New Roman" w:hAnsi="Times New Roman" w:cs="Times New Roman"/>
          <w:sz w:val="24"/>
          <w:szCs w:val="24"/>
        </w:rPr>
        <w:t xml:space="preserve">, S.H. (2020). </w:t>
      </w:r>
      <w:proofErr w:type="gramStart"/>
      <w:r w:rsidR="00523A16" w:rsidRPr="001D3313">
        <w:rPr>
          <w:rFonts w:ascii="Times New Roman" w:hAnsi="Times New Roman" w:cs="Times New Roman"/>
          <w:sz w:val="24"/>
          <w:szCs w:val="24"/>
        </w:rPr>
        <w:t>Effect of climate change on cash crops yield in Pakistan.</w:t>
      </w:r>
      <w:proofErr w:type="gramEnd"/>
      <w:r w:rsidR="00523A16" w:rsidRPr="001D3313">
        <w:rPr>
          <w:rFonts w:ascii="Times New Roman" w:hAnsi="Times New Roman" w:cs="Times New Roman"/>
          <w:sz w:val="24"/>
          <w:szCs w:val="24"/>
        </w:rPr>
        <w:t xml:space="preserve"> </w:t>
      </w:r>
      <w:proofErr w:type="gramStart"/>
      <w:r w:rsidR="00523A16" w:rsidRPr="001D3313">
        <w:rPr>
          <w:rFonts w:ascii="Times New Roman" w:hAnsi="Times New Roman" w:cs="Times New Roman"/>
          <w:sz w:val="24"/>
          <w:szCs w:val="24"/>
        </w:rPr>
        <w:t xml:space="preserve">Arab J </w:t>
      </w:r>
      <w:proofErr w:type="spellStart"/>
      <w:r w:rsidR="00523A16" w:rsidRPr="001D3313">
        <w:rPr>
          <w:rFonts w:ascii="Times New Roman" w:hAnsi="Times New Roman" w:cs="Times New Roman"/>
          <w:sz w:val="24"/>
          <w:szCs w:val="24"/>
        </w:rPr>
        <w:t>Geosci</w:t>
      </w:r>
      <w:proofErr w:type="spellEnd"/>
      <w:r w:rsidR="00523A16" w:rsidRPr="001D3313">
        <w:rPr>
          <w:rFonts w:ascii="Times New Roman" w:hAnsi="Times New Roman" w:cs="Times New Roman"/>
          <w:sz w:val="24"/>
          <w:szCs w:val="24"/>
        </w:rPr>
        <w:t xml:space="preserve"> 13, 390.</w:t>
      </w:r>
      <w:proofErr w:type="gramEnd"/>
      <w:r w:rsidR="00523A16" w:rsidRPr="001D3313">
        <w:rPr>
          <w:rFonts w:ascii="Times New Roman" w:hAnsi="Times New Roman" w:cs="Times New Roman"/>
          <w:sz w:val="24"/>
          <w:szCs w:val="24"/>
        </w:rPr>
        <w:t xml:space="preserve"> https://doi.org/10.1007/s12517-020-05333-7</w:t>
      </w:r>
      <w:r w:rsidR="007E78FE" w:rsidRPr="001D3313">
        <w:rPr>
          <w:rFonts w:ascii="Times New Roman" w:hAnsi="Times New Roman" w:cs="Times New Roman"/>
          <w:sz w:val="24"/>
          <w:szCs w:val="24"/>
        </w:rPr>
        <w:t>.</w:t>
      </w:r>
    </w:p>
    <w:p w:rsidR="00814C3C" w:rsidRPr="001D3313" w:rsidRDefault="00814C3C" w:rsidP="00BE4901">
      <w:pPr>
        <w:spacing w:after="0"/>
        <w:jc w:val="both"/>
        <w:rPr>
          <w:rFonts w:ascii="Times New Roman" w:hAnsi="Times New Roman" w:cs="Times New Roman"/>
          <w:sz w:val="24"/>
          <w:szCs w:val="24"/>
          <w:shd w:val="clear" w:color="auto" w:fill="FFFFFF"/>
        </w:rPr>
      </w:pPr>
      <w:r w:rsidRPr="001D3313">
        <w:rPr>
          <w:rFonts w:ascii="Times New Roman" w:hAnsi="Times New Roman" w:cs="Times New Roman"/>
          <w:sz w:val="24"/>
          <w:szCs w:val="24"/>
        </w:rPr>
        <w:t xml:space="preserve">[4] </w:t>
      </w:r>
      <w:proofErr w:type="spellStart"/>
      <w:r w:rsidRPr="001D3313">
        <w:rPr>
          <w:rFonts w:ascii="Times New Roman" w:hAnsi="Times New Roman" w:cs="Times New Roman"/>
          <w:sz w:val="24"/>
          <w:szCs w:val="24"/>
          <w:shd w:val="clear" w:color="auto" w:fill="FFFFFF"/>
        </w:rPr>
        <w:t>Ehsan</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Najafi</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Naresh</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Devineni</w:t>
      </w:r>
      <w:proofErr w:type="spellEnd"/>
      <w:r w:rsidRPr="001D3313">
        <w:rPr>
          <w:rFonts w:ascii="Times New Roman" w:hAnsi="Times New Roman" w:cs="Times New Roman"/>
          <w:sz w:val="24"/>
          <w:szCs w:val="24"/>
          <w:shd w:val="clear" w:color="auto" w:fill="FFFFFF"/>
        </w:rPr>
        <w:t xml:space="preserve">, Reza M. </w:t>
      </w:r>
      <w:proofErr w:type="spellStart"/>
      <w:r w:rsidRPr="001D3313">
        <w:rPr>
          <w:rFonts w:ascii="Times New Roman" w:hAnsi="Times New Roman" w:cs="Times New Roman"/>
          <w:sz w:val="24"/>
          <w:szCs w:val="24"/>
          <w:shd w:val="clear" w:color="auto" w:fill="FFFFFF"/>
        </w:rPr>
        <w:t>Khanbilvardi</w:t>
      </w:r>
      <w:proofErr w:type="spellEnd"/>
      <w:r w:rsidRPr="001D3313">
        <w:rPr>
          <w:rFonts w:ascii="Times New Roman" w:hAnsi="Times New Roman" w:cs="Times New Roman"/>
          <w:sz w:val="24"/>
          <w:szCs w:val="24"/>
          <w:shd w:val="clear" w:color="auto" w:fill="FFFFFF"/>
        </w:rPr>
        <w:t xml:space="preserve">, Felix </w:t>
      </w:r>
      <w:proofErr w:type="spellStart"/>
      <w:r w:rsidRPr="001D3313">
        <w:rPr>
          <w:rFonts w:ascii="Times New Roman" w:hAnsi="Times New Roman" w:cs="Times New Roman"/>
          <w:sz w:val="24"/>
          <w:szCs w:val="24"/>
          <w:shd w:val="clear" w:color="auto" w:fill="FFFFFF"/>
        </w:rPr>
        <w:t>Kogan</w:t>
      </w:r>
      <w:proofErr w:type="spellEnd"/>
      <w:r w:rsidRPr="001D3313">
        <w:rPr>
          <w:rFonts w:ascii="Times New Roman" w:hAnsi="Times New Roman" w:cs="Times New Roman"/>
          <w:sz w:val="24"/>
          <w:szCs w:val="24"/>
          <w:shd w:val="clear" w:color="auto" w:fill="FFFFFF"/>
        </w:rPr>
        <w:t xml:space="preserve">. (2018). Understanding the Changes in Global Crop Yields Through Changes in Climate and Technology. </w:t>
      </w:r>
      <w:proofErr w:type="gramStart"/>
      <w:r w:rsidRPr="001D3313">
        <w:rPr>
          <w:rFonts w:ascii="Times New Roman" w:hAnsi="Times New Roman" w:cs="Times New Roman"/>
          <w:sz w:val="24"/>
          <w:szCs w:val="24"/>
          <w:shd w:val="clear" w:color="auto" w:fill="FFFFFF"/>
        </w:rPr>
        <w:t>Earth's Future.</w:t>
      </w:r>
      <w:proofErr w:type="gramEnd"/>
      <w:r w:rsidRPr="001D3313">
        <w:rPr>
          <w:rFonts w:ascii="Times New Roman" w:hAnsi="Times New Roman" w:cs="Times New Roman"/>
          <w:sz w:val="24"/>
          <w:szCs w:val="24"/>
          <w:shd w:val="clear" w:color="auto" w:fill="FFFFFF"/>
        </w:rPr>
        <w:t xml:space="preserve"> </w:t>
      </w:r>
      <w:proofErr w:type="gramStart"/>
      <w:r w:rsidRPr="001D3313">
        <w:rPr>
          <w:rFonts w:ascii="Times New Roman" w:hAnsi="Times New Roman" w:cs="Times New Roman"/>
          <w:sz w:val="24"/>
          <w:szCs w:val="24"/>
          <w:shd w:val="clear" w:color="auto" w:fill="FFFFFF"/>
        </w:rPr>
        <w:t>10.1002/2017ef000690</w:t>
      </w:r>
      <w:r w:rsidR="00EA5DE7" w:rsidRPr="001D3313">
        <w:rPr>
          <w:rFonts w:ascii="Times New Roman" w:hAnsi="Times New Roman" w:cs="Times New Roman"/>
          <w:sz w:val="24"/>
          <w:szCs w:val="24"/>
          <w:shd w:val="clear" w:color="auto" w:fill="FFFFFF"/>
        </w:rPr>
        <w:t>.</w:t>
      </w:r>
      <w:proofErr w:type="gramEnd"/>
    </w:p>
    <w:p w:rsidR="00297B49" w:rsidRPr="001D3313" w:rsidRDefault="00297B49" w:rsidP="00BE4901">
      <w:pPr>
        <w:spacing w:after="0"/>
        <w:jc w:val="both"/>
        <w:rPr>
          <w:rFonts w:ascii="Times New Roman" w:hAnsi="Times New Roman" w:cs="Times New Roman"/>
          <w:sz w:val="24"/>
          <w:szCs w:val="24"/>
          <w:shd w:val="clear" w:color="auto" w:fill="FFFFFF"/>
        </w:rPr>
      </w:pPr>
      <w:r w:rsidRPr="001D3313">
        <w:rPr>
          <w:rFonts w:ascii="Times New Roman" w:hAnsi="Times New Roman" w:cs="Times New Roman"/>
          <w:sz w:val="24"/>
          <w:szCs w:val="24"/>
          <w:shd w:val="clear" w:color="auto" w:fill="FFFFFF"/>
        </w:rPr>
        <w:t xml:space="preserve">[5] </w:t>
      </w:r>
      <w:proofErr w:type="spellStart"/>
      <w:r w:rsidRPr="001D3313">
        <w:rPr>
          <w:rFonts w:ascii="Times New Roman" w:hAnsi="Times New Roman" w:cs="Times New Roman"/>
          <w:sz w:val="24"/>
          <w:szCs w:val="24"/>
          <w:shd w:val="clear" w:color="auto" w:fill="FFFFFF"/>
        </w:rPr>
        <w:t>Fathi</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Maroi</w:t>
      </w:r>
      <w:proofErr w:type="spellEnd"/>
      <w:r w:rsidRPr="001D3313">
        <w:rPr>
          <w:rFonts w:ascii="Times New Roman" w:hAnsi="Times New Roman" w:cs="Times New Roman"/>
          <w:sz w:val="24"/>
          <w:szCs w:val="24"/>
          <w:shd w:val="clear" w:color="auto" w:fill="FFFFFF"/>
        </w:rPr>
        <w:t xml:space="preserve"> &amp; </w:t>
      </w:r>
      <w:proofErr w:type="spellStart"/>
      <w:r w:rsidRPr="001D3313">
        <w:rPr>
          <w:rFonts w:ascii="Times New Roman" w:hAnsi="Times New Roman" w:cs="Times New Roman"/>
          <w:sz w:val="24"/>
          <w:szCs w:val="24"/>
          <w:shd w:val="clear" w:color="auto" w:fill="FFFFFF"/>
        </w:rPr>
        <w:t>Ezziyyani</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Mostafa</w:t>
      </w:r>
      <w:proofErr w:type="spellEnd"/>
      <w:r w:rsidRPr="001D3313">
        <w:rPr>
          <w:rFonts w:ascii="Times New Roman" w:hAnsi="Times New Roman" w:cs="Times New Roman"/>
          <w:sz w:val="24"/>
          <w:szCs w:val="24"/>
          <w:shd w:val="clear" w:color="auto" w:fill="FFFFFF"/>
        </w:rPr>
        <w:t xml:space="preserve"> &amp; el </w:t>
      </w:r>
      <w:proofErr w:type="spellStart"/>
      <w:r w:rsidRPr="001D3313">
        <w:rPr>
          <w:rFonts w:ascii="Times New Roman" w:hAnsi="Times New Roman" w:cs="Times New Roman"/>
          <w:sz w:val="24"/>
          <w:szCs w:val="24"/>
          <w:shd w:val="clear" w:color="auto" w:fill="FFFFFF"/>
        </w:rPr>
        <w:t>Mamoune</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Soumaya</w:t>
      </w:r>
      <w:proofErr w:type="spellEnd"/>
      <w:r w:rsidRPr="001D3313">
        <w:rPr>
          <w:rFonts w:ascii="Times New Roman" w:hAnsi="Times New Roman" w:cs="Times New Roman"/>
          <w:sz w:val="24"/>
          <w:szCs w:val="24"/>
          <w:shd w:val="clear" w:color="auto" w:fill="FFFFFF"/>
        </w:rPr>
        <w:t xml:space="preserve">. (2019). Data Mining for Predicting the Quality of Crops Yield Based on Climate Data Analytics: Methods and Protocols. </w:t>
      </w:r>
      <w:proofErr w:type="gramStart"/>
      <w:r w:rsidRPr="001D3313">
        <w:rPr>
          <w:rFonts w:ascii="Times New Roman" w:hAnsi="Times New Roman" w:cs="Times New Roman"/>
          <w:sz w:val="24"/>
          <w:szCs w:val="24"/>
          <w:shd w:val="clear" w:color="auto" w:fill="FFFFFF"/>
        </w:rPr>
        <w:t>10.1007/978-3-030-11878-5_8.</w:t>
      </w:r>
      <w:proofErr w:type="gramEnd"/>
    </w:p>
    <w:p w:rsidR="000A4132" w:rsidRPr="001D3313" w:rsidRDefault="000A4132" w:rsidP="00BE4901">
      <w:pPr>
        <w:spacing w:after="0"/>
        <w:jc w:val="both"/>
        <w:rPr>
          <w:rFonts w:ascii="Times New Roman" w:hAnsi="Times New Roman" w:cs="Times New Roman"/>
          <w:sz w:val="24"/>
          <w:szCs w:val="24"/>
        </w:rPr>
      </w:pPr>
      <w:r w:rsidRPr="001D3313">
        <w:rPr>
          <w:rFonts w:ascii="Times New Roman" w:hAnsi="Times New Roman" w:cs="Times New Roman"/>
          <w:sz w:val="24"/>
          <w:szCs w:val="24"/>
          <w:shd w:val="clear" w:color="auto" w:fill="FFFFFF"/>
        </w:rPr>
        <w:t xml:space="preserve">[6] Gandhi, </w:t>
      </w:r>
      <w:proofErr w:type="spellStart"/>
      <w:r w:rsidRPr="001D3313">
        <w:rPr>
          <w:rFonts w:ascii="Times New Roman" w:hAnsi="Times New Roman" w:cs="Times New Roman"/>
          <w:sz w:val="24"/>
          <w:szCs w:val="24"/>
          <w:shd w:val="clear" w:color="auto" w:fill="FFFFFF"/>
        </w:rPr>
        <w:t>Niketa</w:t>
      </w:r>
      <w:proofErr w:type="spellEnd"/>
      <w:r w:rsidRPr="001D3313">
        <w:rPr>
          <w:rFonts w:ascii="Times New Roman" w:hAnsi="Times New Roman" w:cs="Times New Roman"/>
          <w:sz w:val="24"/>
          <w:szCs w:val="24"/>
          <w:shd w:val="clear" w:color="auto" w:fill="FFFFFF"/>
        </w:rPr>
        <w:t xml:space="preserve"> &amp; </w:t>
      </w:r>
      <w:proofErr w:type="spellStart"/>
      <w:r w:rsidRPr="001D3313">
        <w:rPr>
          <w:rFonts w:ascii="Times New Roman" w:hAnsi="Times New Roman" w:cs="Times New Roman"/>
          <w:sz w:val="24"/>
          <w:szCs w:val="24"/>
          <w:shd w:val="clear" w:color="auto" w:fill="FFFFFF"/>
        </w:rPr>
        <w:t>Petkar</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Owaiz</w:t>
      </w:r>
      <w:proofErr w:type="spellEnd"/>
      <w:r w:rsidRPr="001D3313">
        <w:rPr>
          <w:rFonts w:ascii="Times New Roman" w:hAnsi="Times New Roman" w:cs="Times New Roman"/>
          <w:sz w:val="24"/>
          <w:szCs w:val="24"/>
          <w:shd w:val="clear" w:color="auto" w:fill="FFFFFF"/>
        </w:rPr>
        <w:t xml:space="preserve"> &amp; Armstrong, </w:t>
      </w:r>
      <w:proofErr w:type="spellStart"/>
      <w:r w:rsidRPr="001D3313">
        <w:rPr>
          <w:rFonts w:ascii="Times New Roman" w:hAnsi="Times New Roman" w:cs="Times New Roman"/>
          <w:sz w:val="24"/>
          <w:szCs w:val="24"/>
          <w:shd w:val="clear" w:color="auto" w:fill="FFFFFF"/>
        </w:rPr>
        <w:t>Leisa</w:t>
      </w:r>
      <w:proofErr w:type="spellEnd"/>
      <w:r w:rsidRPr="001D3313">
        <w:rPr>
          <w:rFonts w:ascii="Times New Roman" w:hAnsi="Times New Roman" w:cs="Times New Roman"/>
          <w:sz w:val="24"/>
          <w:szCs w:val="24"/>
          <w:shd w:val="clear" w:color="auto" w:fill="FFFFFF"/>
        </w:rPr>
        <w:t xml:space="preserve"> &amp; </w:t>
      </w:r>
      <w:proofErr w:type="spellStart"/>
      <w:r w:rsidRPr="001D3313">
        <w:rPr>
          <w:rFonts w:ascii="Times New Roman" w:hAnsi="Times New Roman" w:cs="Times New Roman"/>
          <w:sz w:val="24"/>
          <w:szCs w:val="24"/>
          <w:shd w:val="clear" w:color="auto" w:fill="FFFFFF"/>
        </w:rPr>
        <w:t>Tripathy</w:t>
      </w:r>
      <w:proofErr w:type="spellEnd"/>
      <w:r w:rsidRPr="001D3313">
        <w:rPr>
          <w:rFonts w:ascii="Times New Roman" w:hAnsi="Times New Roman" w:cs="Times New Roman"/>
          <w:sz w:val="24"/>
          <w:szCs w:val="24"/>
          <w:shd w:val="clear" w:color="auto" w:fill="FFFFFF"/>
        </w:rPr>
        <w:t xml:space="preserve">, </w:t>
      </w:r>
      <w:proofErr w:type="spellStart"/>
      <w:r w:rsidRPr="001D3313">
        <w:rPr>
          <w:rFonts w:ascii="Times New Roman" w:hAnsi="Times New Roman" w:cs="Times New Roman"/>
          <w:sz w:val="24"/>
          <w:szCs w:val="24"/>
          <w:shd w:val="clear" w:color="auto" w:fill="FFFFFF"/>
        </w:rPr>
        <w:t>Amiya</w:t>
      </w:r>
      <w:proofErr w:type="spellEnd"/>
      <w:r w:rsidRPr="001D3313">
        <w:rPr>
          <w:rFonts w:ascii="Times New Roman" w:hAnsi="Times New Roman" w:cs="Times New Roman"/>
          <w:sz w:val="24"/>
          <w:szCs w:val="24"/>
          <w:shd w:val="clear" w:color="auto" w:fill="FFFFFF"/>
        </w:rPr>
        <w:t xml:space="preserve">. </w:t>
      </w:r>
      <w:proofErr w:type="gramStart"/>
      <w:r w:rsidRPr="001D3313">
        <w:rPr>
          <w:rFonts w:ascii="Times New Roman" w:hAnsi="Times New Roman" w:cs="Times New Roman"/>
          <w:sz w:val="24"/>
          <w:szCs w:val="24"/>
          <w:shd w:val="clear" w:color="auto" w:fill="FFFFFF"/>
        </w:rPr>
        <w:t>(2016). Rice crop yield prediction in India using support vector machines.</w:t>
      </w:r>
      <w:proofErr w:type="gramEnd"/>
      <w:r w:rsidRPr="001D3313">
        <w:rPr>
          <w:rFonts w:ascii="Times New Roman" w:hAnsi="Times New Roman" w:cs="Times New Roman"/>
          <w:sz w:val="24"/>
          <w:szCs w:val="24"/>
          <w:shd w:val="clear" w:color="auto" w:fill="FFFFFF"/>
        </w:rPr>
        <w:t xml:space="preserve"> </w:t>
      </w:r>
      <w:proofErr w:type="gramStart"/>
      <w:r w:rsidRPr="001D3313">
        <w:rPr>
          <w:rFonts w:ascii="Times New Roman" w:hAnsi="Times New Roman" w:cs="Times New Roman"/>
          <w:sz w:val="24"/>
          <w:szCs w:val="24"/>
          <w:shd w:val="clear" w:color="auto" w:fill="FFFFFF"/>
        </w:rPr>
        <w:t>1-5. 10.1109/JCSSE.2016.7748856.</w:t>
      </w:r>
      <w:proofErr w:type="gramEnd"/>
    </w:p>
    <w:p w:rsidR="00C06548" w:rsidRPr="001D3313" w:rsidRDefault="000A4132" w:rsidP="00BE4901">
      <w:pPr>
        <w:spacing w:after="0"/>
        <w:jc w:val="both"/>
        <w:rPr>
          <w:rFonts w:ascii="Times New Roman" w:hAnsi="Times New Roman" w:cs="Times New Roman"/>
          <w:sz w:val="24"/>
          <w:szCs w:val="24"/>
        </w:rPr>
      </w:pPr>
      <w:r w:rsidRPr="001D3313">
        <w:rPr>
          <w:rFonts w:ascii="Times New Roman" w:hAnsi="Times New Roman" w:cs="Times New Roman"/>
          <w:sz w:val="24"/>
          <w:szCs w:val="24"/>
        </w:rPr>
        <w:t>[7</w:t>
      </w:r>
      <w:r w:rsidR="00255802" w:rsidRPr="001D3313">
        <w:rPr>
          <w:rFonts w:ascii="Times New Roman" w:hAnsi="Times New Roman" w:cs="Times New Roman"/>
          <w:sz w:val="24"/>
          <w:szCs w:val="24"/>
        </w:rPr>
        <w:t xml:space="preserve">] </w:t>
      </w:r>
      <w:proofErr w:type="spellStart"/>
      <w:r w:rsidR="00255802" w:rsidRPr="001D3313">
        <w:rPr>
          <w:rFonts w:ascii="Times New Roman" w:hAnsi="Times New Roman" w:cs="Times New Roman"/>
          <w:sz w:val="24"/>
          <w:szCs w:val="24"/>
        </w:rPr>
        <w:t>Khosla</w:t>
      </w:r>
      <w:proofErr w:type="spellEnd"/>
      <w:r w:rsidR="00255802" w:rsidRPr="001D3313">
        <w:rPr>
          <w:rFonts w:ascii="Times New Roman" w:hAnsi="Times New Roman" w:cs="Times New Roman"/>
          <w:sz w:val="24"/>
          <w:szCs w:val="24"/>
        </w:rPr>
        <w:t xml:space="preserve">, E., </w:t>
      </w:r>
      <w:proofErr w:type="spellStart"/>
      <w:r w:rsidR="00255802" w:rsidRPr="001D3313">
        <w:rPr>
          <w:rFonts w:ascii="Times New Roman" w:hAnsi="Times New Roman" w:cs="Times New Roman"/>
          <w:sz w:val="24"/>
          <w:szCs w:val="24"/>
        </w:rPr>
        <w:t>Dharavath</w:t>
      </w:r>
      <w:proofErr w:type="spellEnd"/>
      <w:r w:rsidR="00255802" w:rsidRPr="001D3313">
        <w:rPr>
          <w:rFonts w:ascii="Times New Roman" w:hAnsi="Times New Roman" w:cs="Times New Roman"/>
          <w:sz w:val="24"/>
          <w:szCs w:val="24"/>
        </w:rPr>
        <w:t xml:space="preserve">, R. &amp; </w:t>
      </w:r>
      <w:proofErr w:type="spellStart"/>
      <w:r w:rsidR="00255802" w:rsidRPr="001D3313">
        <w:rPr>
          <w:rFonts w:ascii="Times New Roman" w:hAnsi="Times New Roman" w:cs="Times New Roman"/>
          <w:sz w:val="24"/>
          <w:szCs w:val="24"/>
        </w:rPr>
        <w:t>Priya</w:t>
      </w:r>
      <w:proofErr w:type="spellEnd"/>
      <w:r w:rsidR="00255802" w:rsidRPr="001D3313">
        <w:rPr>
          <w:rFonts w:ascii="Times New Roman" w:hAnsi="Times New Roman" w:cs="Times New Roman"/>
          <w:sz w:val="24"/>
          <w:szCs w:val="24"/>
        </w:rPr>
        <w:t>, R. (2020). Crop yield prediction using aggregated rainfall-based modular artificial neural networks and support vector regression. Environ Dev Sustain 22, 5687–5708. https://doi.org/10.1007/s10668-019-00445-x</w:t>
      </w:r>
      <w:r w:rsidR="007E78FE" w:rsidRPr="001D3313">
        <w:rPr>
          <w:rFonts w:ascii="Times New Roman" w:hAnsi="Times New Roman" w:cs="Times New Roman"/>
          <w:sz w:val="24"/>
          <w:szCs w:val="24"/>
        </w:rPr>
        <w:t>.</w:t>
      </w:r>
    </w:p>
    <w:sectPr w:rsidR="00C06548" w:rsidRPr="001D3313" w:rsidSect="00D171BB">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C70" w:rsidRDefault="00694C70" w:rsidP="002E74E9">
      <w:pPr>
        <w:spacing w:after="0" w:line="240" w:lineRule="auto"/>
      </w:pPr>
      <w:r>
        <w:separator/>
      </w:r>
    </w:p>
  </w:endnote>
  <w:endnote w:type="continuationSeparator" w:id="0">
    <w:p w:rsidR="00694C70" w:rsidRDefault="00694C70" w:rsidP="002E7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ASYS明朝">
    <w:altName w:val="MS Mincho"/>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C70" w:rsidRDefault="00694C70" w:rsidP="002E74E9">
      <w:pPr>
        <w:spacing w:after="0" w:line="240" w:lineRule="auto"/>
      </w:pPr>
      <w:r>
        <w:separator/>
      </w:r>
    </w:p>
  </w:footnote>
  <w:footnote w:type="continuationSeparator" w:id="0">
    <w:p w:rsidR="00694C70" w:rsidRDefault="00694C70" w:rsidP="002E74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2E74E9">
      <w:tc>
        <w:tcPr>
          <w:tcW w:w="0" w:type="auto"/>
          <w:tcBorders>
            <w:right w:val="single" w:sz="6" w:space="0" w:color="000000" w:themeColor="text1"/>
          </w:tcBorders>
        </w:tcPr>
        <w:sdt>
          <w:sdtPr>
            <w:rPr>
              <w:rFonts w:ascii="Times New Roman" w:eastAsia="OASYS明朝" w:hAnsi="Times New Roman" w:cs="Times New Roman"/>
              <w:b/>
              <w:bCs/>
              <w:kern w:val="2"/>
              <w:szCs w:val="24"/>
              <w:lang w:eastAsia="ja-JP"/>
            </w:rPr>
            <w:alias w:val="Company"/>
            <w:id w:val="78735422"/>
            <w:placeholder>
              <w:docPart w:val="3D787FDC6CFC4D13B7491D3E7897C578"/>
            </w:placeholder>
            <w:dataBinding w:prefixMappings="xmlns:ns0='http://schemas.openxmlformats.org/officeDocument/2006/extended-properties'" w:xpath="/ns0:Properties[1]/ns0:Company[1]" w:storeItemID="{6668398D-A668-4E3E-A5EB-62B293D839F1}"/>
            <w:text/>
          </w:sdtPr>
          <w:sdtContent>
            <w:p w:rsidR="002E74E9" w:rsidRDefault="002E74E9">
              <w:pPr>
                <w:pStyle w:val="Header"/>
                <w:jc w:val="right"/>
              </w:pPr>
              <w:r w:rsidRPr="002E74E9">
                <w:rPr>
                  <w:rFonts w:ascii="Times New Roman" w:eastAsia="OASYS明朝" w:hAnsi="Times New Roman" w:cs="Times New Roman"/>
                  <w:b/>
                  <w:bCs/>
                  <w:kern w:val="2"/>
                  <w:szCs w:val="24"/>
                  <w:lang w:eastAsia="ja-JP"/>
                </w:rPr>
                <w:t>Research Proposal For MEXT Research Scholarship 2021</w:t>
              </w:r>
            </w:p>
          </w:sdtContent>
        </w:sdt>
        <w:sdt>
          <w:sdtPr>
            <w:rPr>
              <w:rFonts w:ascii="Times New Roman" w:hAnsi="Times New Roman" w:cs="Times New Roman"/>
              <w:b/>
              <w:bCs/>
            </w:rPr>
            <w:alias w:val="Title"/>
            <w:id w:val="78735415"/>
            <w:placeholder>
              <w:docPart w:val="1E0B30B401374AB69D6157825238CEAD"/>
            </w:placeholder>
            <w:dataBinding w:prefixMappings="xmlns:ns0='http://schemas.openxmlformats.org/package/2006/metadata/core-properties' xmlns:ns1='http://purl.org/dc/elements/1.1/'" w:xpath="/ns0:coreProperties[1]/ns1:title[1]" w:storeItemID="{6C3C8BC8-F283-45AE-878A-BAB7291924A1}"/>
            <w:text/>
          </w:sdtPr>
          <w:sdtContent>
            <w:p w:rsidR="002E74E9" w:rsidRDefault="002E74E9" w:rsidP="002E74E9">
              <w:pPr>
                <w:pStyle w:val="Header"/>
                <w:jc w:val="right"/>
                <w:rPr>
                  <w:b/>
                  <w:bCs/>
                </w:rPr>
              </w:pPr>
              <w:r w:rsidRPr="004941FF">
                <w:rPr>
                  <w:rFonts w:ascii="Times New Roman" w:hAnsi="Times New Roman" w:cs="Times New Roman"/>
                  <w:b/>
                  <w:bCs/>
                </w:rPr>
                <w:t>Amir Ali</w:t>
              </w:r>
            </w:p>
          </w:sdtContent>
        </w:sdt>
      </w:tc>
      <w:tc>
        <w:tcPr>
          <w:tcW w:w="1152" w:type="dxa"/>
          <w:tcBorders>
            <w:left w:val="single" w:sz="6" w:space="0" w:color="000000" w:themeColor="text1"/>
          </w:tcBorders>
        </w:tcPr>
        <w:p w:rsidR="002E74E9" w:rsidRDefault="00CD577D">
          <w:pPr>
            <w:pStyle w:val="Header"/>
            <w:rPr>
              <w:b/>
            </w:rPr>
          </w:pPr>
          <w:fldSimple w:instr=" PAGE   \* MERGEFORMAT ">
            <w:r w:rsidR="001D3313">
              <w:rPr>
                <w:noProof/>
              </w:rPr>
              <w:t>1</w:t>
            </w:r>
          </w:fldSimple>
        </w:p>
      </w:tc>
    </w:tr>
  </w:tbl>
  <w:p w:rsidR="002E74E9" w:rsidRDefault="002E74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300F"/>
    <w:multiLevelType w:val="hybridMultilevel"/>
    <w:tmpl w:val="F4F2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8307A"/>
    <w:multiLevelType w:val="hybridMultilevel"/>
    <w:tmpl w:val="29504E42"/>
    <w:lvl w:ilvl="0" w:tplc="991EA2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3705"/>
    <w:rsid w:val="0001001D"/>
    <w:rsid w:val="00017B74"/>
    <w:rsid w:val="00040B16"/>
    <w:rsid w:val="00066749"/>
    <w:rsid w:val="00097280"/>
    <w:rsid w:val="000A00D9"/>
    <w:rsid w:val="000A4132"/>
    <w:rsid w:val="000A5C2A"/>
    <w:rsid w:val="000A7498"/>
    <w:rsid w:val="000B4DDB"/>
    <w:rsid w:val="000C355A"/>
    <w:rsid w:val="000C4795"/>
    <w:rsid w:val="000D0531"/>
    <w:rsid w:val="000D1458"/>
    <w:rsid w:val="000E51FD"/>
    <w:rsid w:val="000E540C"/>
    <w:rsid w:val="00145241"/>
    <w:rsid w:val="00146E7A"/>
    <w:rsid w:val="00147643"/>
    <w:rsid w:val="001743E2"/>
    <w:rsid w:val="00180949"/>
    <w:rsid w:val="001906CD"/>
    <w:rsid w:val="001A112B"/>
    <w:rsid w:val="001B3266"/>
    <w:rsid w:val="001B3F9E"/>
    <w:rsid w:val="001B5BAB"/>
    <w:rsid w:val="001B733B"/>
    <w:rsid w:val="001D3313"/>
    <w:rsid w:val="001D3334"/>
    <w:rsid w:val="00201C6D"/>
    <w:rsid w:val="00213FC6"/>
    <w:rsid w:val="00220096"/>
    <w:rsid w:val="00227BDA"/>
    <w:rsid w:val="002457AC"/>
    <w:rsid w:val="00255802"/>
    <w:rsid w:val="00291913"/>
    <w:rsid w:val="00296E82"/>
    <w:rsid w:val="00297B49"/>
    <w:rsid w:val="002A48C9"/>
    <w:rsid w:val="002B12C5"/>
    <w:rsid w:val="002B58C9"/>
    <w:rsid w:val="002B6A03"/>
    <w:rsid w:val="002C45E7"/>
    <w:rsid w:val="002D0597"/>
    <w:rsid w:val="002D67C1"/>
    <w:rsid w:val="002D77F8"/>
    <w:rsid w:val="002E4C85"/>
    <w:rsid w:val="002E4E88"/>
    <w:rsid w:val="002E5DB5"/>
    <w:rsid w:val="002E74E9"/>
    <w:rsid w:val="0031518D"/>
    <w:rsid w:val="003410DD"/>
    <w:rsid w:val="003505E7"/>
    <w:rsid w:val="00352CBE"/>
    <w:rsid w:val="00361EE4"/>
    <w:rsid w:val="00362B90"/>
    <w:rsid w:val="00366E34"/>
    <w:rsid w:val="00372A0E"/>
    <w:rsid w:val="003877CC"/>
    <w:rsid w:val="00396CC9"/>
    <w:rsid w:val="003A68A0"/>
    <w:rsid w:val="003B47F9"/>
    <w:rsid w:val="003C103A"/>
    <w:rsid w:val="003C52FE"/>
    <w:rsid w:val="003C5699"/>
    <w:rsid w:val="003F1E3D"/>
    <w:rsid w:val="003F3A7A"/>
    <w:rsid w:val="00415672"/>
    <w:rsid w:val="004266DB"/>
    <w:rsid w:val="00432508"/>
    <w:rsid w:val="00432EE0"/>
    <w:rsid w:val="00434734"/>
    <w:rsid w:val="00466D2D"/>
    <w:rsid w:val="0047074D"/>
    <w:rsid w:val="004709A8"/>
    <w:rsid w:val="0047442F"/>
    <w:rsid w:val="004941FF"/>
    <w:rsid w:val="00494F23"/>
    <w:rsid w:val="004A1AB5"/>
    <w:rsid w:val="004A3426"/>
    <w:rsid w:val="004B0703"/>
    <w:rsid w:val="004B0BE0"/>
    <w:rsid w:val="004B4313"/>
    <w:rsid w:val="004C3C44"/>
    <w:rsid w:val="004C54FC"/>
    <w:rsid w:val="004D1ED9"/>
    <w:rsid w:val="004D2C49"/>
    <w:rsid w:val="004D65F0"/>
    <w:rsid w:val="00500F28"/>
    <w:rsid w:val="005056CA"/>
    <w:rsid w:val="00506A8D"/>
    <w:rsid w:val="00515D7E"/>
    <w:rsid w:val="00515F10"/>
    <w:rsid w:val="00523A16"/>
    <w:rsid w:val="00526F0F"/>
    <w:rsid w:val="00536B3A"/>
    <w:rsid w:val="005523AF"/>
    <w:rsid w:val="00555840"/>
    <w:rsid w:val="00564B39"/>
    <w:rsid w:val="00564DE5"/>
    <w:rsid w:val="00573AF7"/>
    <w:rsid w:val="00583439"/>
    <w:rsid w:val="005C567D"/>
    <w:rsid w:val="005F7B85"/>
    <w:rsid w:val="00627BA2"/>
    <w:rsid w:val="006439FF"/>
    <w:rsid w:val="00650D28"/>
    <w:rsid w:val="00650E30"/>
    <w:rsid w:val="006510D9"/>
    <w:rsid w:val="00653AB4"/>
    <w:rsid w:val="0066398D"/>
    <w:rsid w:val="00665600"/>
    <w:rsid w:val="006829A0"/>
    <w:rsid w:val="00684478"/>
    <w:rsid w:val="00694C70"/>
    <w:rsid w:val="006C632D"/>
    <w:rsid w:val="006D2EFD"/>
    <w:rsid w:val="006E188D"/>
    <w:rsid w:val="006F4084"/>
    <w:rsid w:val="006F7467"/>
    <w:rsid w:val="00703E1E"/>
    <w:rsid w:val="00712A82"/>
    <w:rsid w:val="00712AAC"/>
    <w:rsid w:val="00715543"/>
    <w:rsid w:val="007209C8"/>
    <w:rsid w:val="00726612"/>
    <w:rsid w:val="0073160E"/>
    <w:rsid w:val="00756021"/>
    <w:rsid w:val="00757990"/>
    <w:rsid w:val="0076268A"/>
    <w:rsid w:val="00764AC6"/>
    <w:rsid w:val="00780D8E"/>
    <w:rsid w:val="00786043"/>
    <w:rsid w:val="007C7541"/>
    <w:rsid w:val="007E1950"/>
    <w:rsid w:val="007E1E3C"/>
    <w:rsid w:val="007E78FE"/>
    <w:rsid w:val="007F072A"/>
    <w:rsid w:val="007F0FA0"/>
    <w:rsid w:val="00802663"/>
    <w:rsid w:val="008105F7"/>
    <w:rsid w:val="00810BAD"/>
    <w:rsid w:val="00810FD9"/>
    <w:rsid w:val="00814C3C"/>
    <w:rsid w:val="008356FB"/>
    <w:rsid w:val="00856F10"/>
    <w:rsid w:val="008607E5"/>
    <w:rsid w:val="00860F77"/>
    <w:rsid w:val="00876A0A"/>
    <w:rsid w:val="00877530"/>
    <w:rsid w:val="00880514"/>
    <w:rsid w:val="00895F27"/>
    <w:rsid w:val="008B359E"/>
    <w:rsid w:val="008B6613"/>
    <w:rsid w:val="008C326B"/>
    <w:rsid w:val="008F01D5"/>
    <w:rsid w:val="008F2E0D"/>
    <w:rsid w:val="008F5D15"/>
    <w:rsid w:val="00951EDE"/>
    <w:rsid w:val="00966C46"/>
    <w:rsid w:val="00971B5A"/>
    <w:rsid w:val="00983CF7"/>
    <w:rsid w:val="00987208"/>
    <w:rsid w:val="009A0AF9"/>
    <w:rsid w:val="009D17E3"/>
    <w:rsid w:val="009D5331"/>
    <w:rsid w:val="00A064D6"/>
    <w:rsid w:val="00A06AFE"/>
    <w:rsid w:val="00A10D17"/>
    <w:rsid w:val="00A171A5"/>
    <w:rsid w:val="00A26DBA"/>
    <w:rsid w:val="00A33DC2"/>
    <w:rsid w:val="00A4046C"/>
    <w:rsid w:val="00A47AAE"/>
    <w:rsid w:val="00A54A86"/>
    <w:rsid w:val="00A55C2A"/>
    <w:rsid w:val="00A831C6"/>
    <w:rsid w:val="00A84806"/>
    <w:rsid w:val="00A90756"/>
    <w:rsid w:val="00AA2E45"/>
    <w:rsid w:val="00AA41A2"/>
    <w:rsid w:val="00AA5668"/>
    <w:rsid w:val="00AE0947"/>
    <w:rsid w:val="00AE0F89"/>
    <w:rsid w:val="00AE295F"/>
    <w:rsid w:val="00AE3705"/>
    <w:rsid w:val="00AF1FA6"/>
    <w:rsid w:val="00B00018"/>
    <w:rsid w:val="00B05086"/>
    <w:rsid w:val="00B22065"/>
    <w:rsid w:val="00B22B7B"/>
    <w:rsid w:val="00B7045A"/>
    <w:rsid w:val="00B81180"/>
    <w:rsid w:val="00B82CE6"/>
    <w:rsid w:val="00B946FF"/>
    <w:rsid w:val="00BB39D0"/>
    <w:rsid w:val="00BB3AD1"/>
    <w:rsid w:val="00BC0155"/>
    <w:rsid w:val="00BC315A"/>
    <w:rsid w:val="00BD6560"/>
    <w:rsid w:val="00BE4901"/>
    <w:rsid w:val="00BF2257"/>
    <w:rsid w:val="00C06548"/>
    <w:rsid w:val="00C13407"/>
    <w:rsid w:val="00C42350"/>
    <w:rsid w:val="00C451F0"/>
    <w:rsid w:val="00C52DF4"/>
    <w:rsid w:val="00C537A5"/>
    <w:rsid w:val="00C70E74"/>
    <w:rsid w:val="00C83526"/>
    <w:rsid w:val="00C84B0D"/>
    <w:rsid w:val="00CA10E3"/>
    <w:rsid w:val="00CB5693"/>
    <w:rsid w:val="00CC7FE1"/>
    <w:rsid w:val="00CD0D68"/>
    <w:rsid w:val="00CD577D"/>
    <w:rsid w:val="00CE0DF1"/>
    <w:rsid w:val="00CE2539"/>
    <w:rsid w:val="00CE660C"/>
    <w:rsid w:val="00D03293"/>
    <w:rsid w:val="00D107C9"/>
    <w:rsid w:val="00D10D8D"/>
    <w:rsid w:val="00D171BB"/>
    <w:rsid w:val="00D203BA"/>
    <w:rsid w:val="00D2679D"/>
    <w:rsid w:val="00D30A2E"/>
    <w:rsid w:val="00D3292D"/>
    <w:rsid w:val="00D468E4"/>
    <w:rsid w:val="00D525AC"/>
    <w:rsid w:val="00D54B08"/>
    <w:rsid w:val="00D60EAF"/>
    <w:rsid w:val="00D62133"/>
    <w:rsid w:val="00D82891"/>
    <w:rsid w:val="00D914D6"/>
    <w:rsid w:val="00D955D0"/>
    <w:rsid w:val="00D960C8"/>
    <w:rsid w:val="00DA0039"/>
    <w:rsid w:val="00DA307E"/>
    <w:rsid w:val="00DA6056"/>
    <w:rsid w:val="00DB2E6C"/>
    <w:rsid w:val="00DB3661"/>
    <w:rsid w:val="00DD207B"/>
    <w:rsid w:val="00DD246B"/>
    <w:rsid w:val="00DE4700"/>
    <w:rsid w:val="00DF75F9"/>
    <w:rsid w:val="00E445F0"/>
    <w:rsid w:val="00E44E0B"/>
    <w:rsid w:val="00E5716C"/>
    <w:rsid w:val="00E6397F"/>
    <w:rsid w:val="00E74901"/>
    <w:rsid w:val="00E83515"/>
    <w:rsid w:val="00E91C8C"/>
    <w:rsid w:val="00EA5AC4"/>
    <w:rsid w:val="00EA5DE7"/>
    <w:rsid w:val="00ED296E"/>
    <w:rsid w:val="00ED454B"/>
    <w:rsid w:val="00EE04D5"/>
    <w:rsid w:val="00EF491B"/>
    <w:rsid w:val="00F04083"/>
    <w:rsid w:val="00F10473"/>
    <w:rsid w:val="00F117DB"/>
    <w:rsid w:val="00F119AF"/>
    <w:rsid w:val="00F25525"/>
    <w:rsid w:val="00F36AAE"/>
    <w:rsid w:val="00F50FB7"/>
    <w:rsid w:val="00F62627"/>
    <w:rsid w:val="00F67C39"/>
    <w:rsid w:val="00FA6920"/>
    <w:rsid w:val="00FA708C"/>
    <w:rsid w:val="00FC6D6F"/>
    <w:rsid w:val="00FE0D16"/>
    <w:rsid w:val="00FE366E"/>
    <w:rsid w:val="00FE720A"/>
    <w:rsid w:val="00FF3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802"/>
    <w:rPr>
      <w:color w:val="0000FF" w:themeColor="hyperlink"/>
      <w:u w:val="single"/>
    </w:rPr>
  </w:style>
  <w:style w:type="paragraph" w:styleId="ListParagraph">
    <w:name w:val="List Paragraph"/>
    <w:basedOn w:val="Normal"/>
    <w:uiPriority w:val="34"/>
    <w:qFormat/>
    <w:rsid w:val="00DA6056"/>
    <w:pPr>
      <w:ind w:left="720"/>
      <w:contextualSpacing/>
    </w:pPr>
  </w:style>
  <w:style w:type="paragraph" w:styleId="BalloonText">
    <w:name w:val="Balloon Text"/>
    <w:basedOn w:val="Normal"/>
    <w:link w:val="BalloonTextChar"/>
    <w:uiPriority w:val="99"/>
    <w:semiHidden/>
    <w:unhideWhenUsed/>
    <w:rsid w:val="00010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1D"/>
    <w:rPr>
      <w:rFonts w:ascii="Tahoma" w:hAnsi="Tahoma" w:cs="Tahoma"/>
      <w:sz w:val="16"/>
      <w:szCs w:val="16"/>
    </w:rPr>
  </w:style>
  <w:style w:type="table" w:styleId="TableGrid">
    <w:name w:val="Table Grid"/>
    <w:basedOn w:val="TableNormal"/>
    <w:uiPriority w:val="1"/>
    <w:rsid w:val="00010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7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E9"/>
  </w:style>
  <w:style w:type="paragraph" w:styleId="Footer">
    <w:name w:val="footer"/>
    <w:basedOn w:val="Normal"/>
    <w:link w:val="FooterChar"/>
    <w:uiPriority w:val="99"/>
    <w:semiHidden/>
    <w:unhideWhenUsed/>
    <w:rsid w:val="002E74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4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87FDC6CFC4D13B7491D3E7897C578"/>
        <w:category>
          <w:name w:val="General"/>
          <w:gallery w:val="placeholder"/>
        </w:category>
        <w:types>
          <w:type w:val="bbPlcHdr"/>
        </w:types>
        <w:behaviors>
          <w:behavior w:val="content"/>
        </w:behaviors>
        <w:guid w:val="{2542C3B5-C3FA-477B-BC41-2BA238217668}"/>
      </w:docPartPr>
      <w:docPartBody>
        <w:p w:rsidR="007B08BE" w:rsidRDefault="0081303D" w:rsidP="0081303D">
          <w:pPr>
            <w:pStyle w:val="3D787FDC6CFC4D13B7491D3E7897C578"/>
          </w:pPr>
          <w:r>
            <w:t>[Type the company name]</w:t>
          </w:r>
        </w:p>
      </w:docPartBody>
    </w:docPart>
    <w:docPart>
      <w:docPartPr>
        <w:name w:val="1E0B30B401374AB69D6157825238CEAD"/>
        <w:category>
          <w:name w:val="General"/>
          <w:gallery w:val="placeholder"/>
        </w:category>
        <w:types>
          <w:type w:val="bbPlcHdr"/>
        </w:types>
        <w:behaviors>
          <w:behavior w:val="content"/>
        </w:behaviors>
        <w:guid w:val="{5A56168A-1E23-40C2-A8D4-58770392F4BC}"/>
      </w:docPartPr>
      <w:docPartBody>
        <w:p w:rsidR="007B08BE" w:rsidRDefault="0081303D" w:rsidP="0081303D">
          <w:pPr>
            <w:pStyle w:val="1E0B30B401374AB69D6157825238CEA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ASYS明朝">
    <w:altName w:val="MS Mincho"/>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03D"/>
    <w:rsid w:val="007B08BE"/>
    <w:rsid w:val="0081303D"/>
    <w:rsid w:val="00B26B2F"/>
    <w:rsid w:val="00D23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87FDC6CFC4D13B7491D3E7897C578">
    <w:name w:val="3D787FDC6CFC4D13B7491D3E7897C578"/>
    <w:rsid w:val="0081303D"/>
  </w:style>
  <w:style w:type="paragraph" w:customStyle="1" w:styleId="1E0B30B401374AB69D6157825238CEAD">
    <w:name w:val="1E0B30B401374AB69D6157825238CEAD"/>
    <w:rsid w:val="008130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Research Proposal For MEXT Research Scholarship 2021</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Ali</dc:title>
  <dc:creator>Amir</dc:creator>
  <cp:keywords>Amir_Ali_Research_Proposal</cp:keywords>
  <cp:lastModifiedBy>Amir</cp:lastModifiedBy>
  <cp:revision>6</cp:revision>
  <cp:lastPrinted>2020-08-14T11:01:00Z</cp:lastPrinted>
  <dcterms:created xsi:type="dcterms:W3CDTF">2020-08-14T11:00:00Z</dcterms:created>
  <dcterms:modified xsi:type="dcterms:W3CDTF">2020-08-14T12:18:00Z</dcterms:modified>
</cp:coreProperties>
</file>