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362610E7" w:rsidR="008A537F" w:rsidRPr="00F91801" w:rsidRDefault="00217437" w:rsidP="00797F7C">
      <w:pPr>
        <w:bidi/>
        <w:jc w:val="center"/>
        <w:rPr>
          <w:rFonts w:ascii="Times New Roman" w:hAnsi="Times New Roman" w:cs="Times New Roman"/>
          <w:b/>
          <w:bCs/>
          <w:rtl/>
          <w:lang w:bidi="he-IL"/>
        </w:rPr>
      </w:pPr>
      <w:r w:rsidRPr="00F91801">
        <w:rPr>
          <w:rFonts w:ascii="Times New Roman" w:hAnsi="Times New Roman" w:cs="Times New Roman"/>
          <w:b/>
          <w:bCs/>
          <w:sz w:val="32"/>
          <w:szCs w:val="32"/>
          <w:rtl/>
          <w:lang w:bidi="he-IL"/>
        </w:rPr>
        <w:t xml:space="preserve">דו"ח עבודה </w:t>
      </w:r>
      <w:r w:rsidR="00A53E1B">
        <w:rPr>
          <w:rFonts w:ascii="Times New Roman" w:hAnsi="Times New Roman" w:cs="Times New Roman"/>
          <w:b/>
          <w:bCs/>
          <w:sz w:val="32"/>
          <w:szCs w:val="32"/>
          <w:lang w:bidi="he-IL"/>
        </w:rPr>
        <w:t>4</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t xml:space="preserve">מלכ עואודה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lang w:bidi="he-IL"/>
        </w:rPr>
      </w:pPr>
    </w:p>
    <w:p w14:paraId="3ED765CB" w14:textId="2DFF8D7B" w:rsidR="00167904" w:rsidRPr="008E6FED" w:rsidRDefault="00167904" w:rsidP="00167904">
      <w:pPr>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א:</w:t>
      </w:r>
    </w:p>
    <w:p w14:paraId="1568894E" w14:textId="3B8AE736" w:rsidR="00167904" w:rsidRDefault="00167904" w:rsidP="006306CD">
      <w:pPr>
        <w:pStyle w:val="ListParagraph"/>
        <w:bidi/>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ב:</w:t>
      </w:r>
    </w:p>
    <w:p w14:paraId="53CE8A6F" w14:textId="059FADE9" w:rsidR="00167904" w:rsidRPr="009D40FD" w:rsidRDefault="00167904" w:rsidP="009D40FD">
      <w:pPr>
        <w:bidi/>
        <w:ind w:left="1080"/>
        <w:rPr>
          <w:rFonts w:ascii="Times New Roman" w:hAnsi="Times New Roman" w:cs="Times New Roman"/>
          <w:b/>
          <w:bCs/>
          <w:sz w:val="32"/>
          <w:szCs w:val="32"/>
          <w:lang w:bidi="he-IL"/>
        </w:rPr>
      </w:pPr>
      <w:r w:rsidRPr="009D40FD">
        <w:rPr>
          <w:rFonts w:ascii="Times New Roman" w:hAnsi="Times New Roman" w:cs="Times New Roman" w:hint="cs"/>
          <w:sz w:val="32"/>
          <w:szCs w:val="32"/>
          <w:rtl/>
          <w:lang w:bidi="he-IL"/>
        </w:rPr>
        <w:t xml:space="preserve">כדי שנוכל לענות על השאלה איזה ארגמונטים אנחנו בוחרים למחלקה </w:t>
      </w:r>
      <w:r w:rsidRPr="00272E2F">
        <w:rPr>
          <w:rFonts w:ascii="Times New Roman" w:hAnsi="Times New Roman" w:cs="Times New Roman"/>
          <w:b/>
          <w:bCs/>
          <w:i/>
          <w:iCs/>
          <w:sz w:val="32"/>
          <w:szCs w:val="32"/>
          <w:lang w:bidi="he-IL"/>
        </w:rPr>
        <w:t>Word2Vec</w:t>
      </w:r>
      <w:r w:rsidRPr="009D40FD">
        <w:rPr>
          <w:rFonts w:ascii="Times New Roman" w:hAnsi="Times New Roman" w:cs="Times New Roman" w:hint="cs"/>
          <w:sz w:val="32"/>
          <w:szCs w:val="32"/>
          <w:rtl/>
          <w:lang w:bidi="he-IL"/>
        </w:rPr>
        <w:t xml:space="preserve"> היינו צריכים קודם להבין מה כל ארגיומנט מיצג:</w:t>
      </w:r>
    </w:p>
    <w:p w14:paraId="6DC4281A" w14:textId="186D2EE2" w:rsidR="00167904" w:rsidRPr="000D6561" w:rsidRDefault="00167904" w:rsidP="006B1FA4">
      <w:pPr>
        <w:pStyle w:val="ListParagraph"/>
        <w:numPr>
          <w:ilvl w:val="0"/>
          <w:numId w:val="15"/>
        </w:numPr>
        <w:bidi/>
        <w:rPr>
          <w:rFonts w:ascii="Times New Roman" w:hAnsi="Times New Roman" w:cs="Times New Roman"/>
          <w:b/>
          <w:bCs/>
          <w:i/>
          <w:iCs/>
          <w:sz w:val="32"/>
          <w:szCs w:val="32"/>
          <w:rtl/>
          <w:lang w:bidi="he-IL"/>
        </w:rPr>
      </w:pPr>
      <w:r w:rsidRPr="000D6561">
        <w:rPr>
          <w:rFonts w:ascii="Times New Roman" w:hAnsi="Times New Roman" w:cs="Times New Roman"/>
          <w:b/>
          <w:bCs/>
          <w:i/>
          <w:iCs/>
          <w:sz w:val="32"/>
          <w:szCs w:val="32"/>
          <w:lang w:bidi="he-IL"/>
        </w:rPr>
        <w:t>vector_size</w:t>
      </w:r>
      <w:r w:rsidRPr="000D6561">
        <w:rPr>
          <w:rFonts w:ascii="Times New Roman" w:hAnsi="Times New Roman" w:cs="Times New Roman" w:hint="cs"/>
          <w:b/>
          <w:bCs/>
          <w:i/>
          <w:iCs/>
          <w:sz w:val="32"/>
          <w:szCs w:val="32"/>
          <w:rtl/>
          <w:lang w:bidi="he-IL"/>
        </w:rPr>
        <w:t>:</w:t>
      </w:r>
    </w:p>
    <w:p w14:paraId="704E086D" w14:textId="43125569" w:rsidR="0059601C" w:rsidRPr="009D40FD" w:rsidRDefault="00EC16F7" w:rsidP="006B1FA4">
      <w:pPr>
        <w:pStyle w:val="ListParagraph"/>
        <w:bidi/>
        <w:ind w:left="1440" w:firstLine="720"/>
        <w:rPr>
          <w:rFonts w:ascii="Times New Roman" w:hAnsi="Times New Roman" w:cs="Times New Roman"/>
          <w:sz w:val="32"/>
          <w:szCs w:val="32"/>
          <w:rtl/>
          <w:lang w:bidi="he-IL"/>
        </w:rPr>
      </w:pPr>
      <w:r w:rsidRPr="009D40FD">
        <w:rPr>
          <w:rFonts w:ascii="Times New Roman" w:hAnsi="Times New Roman" w:cs="Times New Roman" w:hint="cs"/>
          <w:sz w:val="32"/>
          <w:szCs w:val="32"/>
          <w:rtl/>
          <w:lang w:bidi="he-IL"/>
        </w:rPr>
        <w:t>המימד של הוקטור.</w:t>
      </w:r>
    </w:p>
    <w:p w14:paraId="0020207C" w14:textId="544E1991" w:rsidR="00167904" w:rsidRDefault="00167904" w:rsidP="001706CF">
      <w:pPr>
        <w:pStyle w:val="ListParagraph"/>
        <w:numPr>
          <w:ilvl w:val="0"/>
          <w:numId w:val="15"/>
        </w:numPr>
        <w:bidi/>
        <w:rPr>
          <w:rFonts w:ascii="Times New Roman" w:hAnsi="Times New Roman" w:cs="Times New Roman"/>
          <w:b/>
          <w:bCs/>
          <w:sz w:val="32"/>
          <w:szCs w:val="32"/>
          <w:rtl/>
          <w:lang w:bidi="he-IL"/>
        </w:rPr>
      </w:pPr>
      <w:r w:rsidRPr="000D6561">
        <w:rPr>
          <w:rFonts w:ascii="Times New Roman" w:hAnsi="Times New Roman" w:cs="Times New Roman"/>
          <w:b/>
          <w:bCs/>
          <w:i/>
          <w:iCs/>
          <w:sz w:val="32"/>
          <w:szCs w:val="32"/>
          <w:lang w:bidi="he-IL"/>
        </w:rPr>
        <w:t>window</w:t>
      </w:r>
      <w:r>
        <w:rPr>
          <w:rFonts w:ascii="Times New Roman" w:hAnsi="Times New Roman" w:cs="Times New Roman" w:hint="cs"/>
          <w:b/>
          <w:bCs/>
          <w:sz w:val="32"/>
          <w:szCs w:val="32"/>
          <w:rtl/>
          <w:lang w:bidi="he-IL"/>
        </w:rPr>
        <w:t>:</w:t>
      </w:r>
    </w:p>
    <w:p w14:paraId="4791EEF8" w14:textId="77777777" w:rsidR="000937E1" w:rsidRPr="000937E1" w:rsidRDefault="000937E1" w:rsidP="00B2341D">
      <w:pPr>
        <w:pStyle w:val="ListParagraph"/>
        <w:bidi/>
        <w:ind w:left="2160"/>
        <w:rPr>
          <w:rFonts w:ascii="Times New Roman" w:hAnsi="Times New Roman" w:cs="Times New Roman"/>
          <w:b/>
          <w:bCs/>
          <w:sz w:val="32"/>
          <w:szCs w:val="32"/>
          <w:lang w:bidi="he-IL"/>
        </w:rPr>
      </w:pPr>
      <w:r w:rsidRPr="000937E1">
        <w:rPr>
          <w:rFonts w:ascii="Times New Roman" w:hAnsi="Times New Roman" w:cs="Times New Roman"/>
          <w:sz w:val="32"/>
          <w:szCs w:val="32"/>
          <w:rtl/>
          <w:lang w:bidi="he-IL"/>
        </w:rPr>
        <w:t>התיעוד מגדיר זאת כמרחק המקסימלי בין המילה הנוכחית למילה הנחזית בתוך משפט</w:t>
      </w:r>
      <w:r w:rsidRPr="000937E1">
        <w:rPr>
          <w:rFonts w:ascii="Times New Roman" w:hAnsi="Times New Roman" w:cs="Times New Roman"/>
          <w:b/>
          <w:bCs/>
          <w:sz w:val="32"/>
          <w:szCs w:val="32"/>
          <w:lang w:bidi="he-IL"/>
        </w:rPr>
        <w:t>.</w:t>
      </w:r>
    </w:p>
    <w:p w14:paraId="18DC6539" w14:textId="0B210E17" w:rsidR="00167904" w:rsidRPr="00A06063" w:rsidRDefault="00167904" w:rsidP="00FD5FFA">
      <w:pPr>
        <w:pStyle w:val="ListParagraph"/>
        <w:numPr>
          <w:ilvl w:val="0"/>
          <w:numId w:val="15"/>
        </w:numPr>
        <w:bidi/>
        <w:rPr>
          <w:rFonts w:ascii="Times New Roman" w:hAnsi="Times New Roman" w:cs="Times New Roman"/>
          <w:b/>
          <w:bCs/>
          <w:i/>
          <w:iCs/>
          <w:sz w:val="32"/>
          <w:szCs w:val="32"/>
          <w:rtl/>
          <w:lang w:bidi="he-IL"/>
        </w:rPr>
      </w:pPr>
      <w:r w:rsidRPr="00A06063">
        <w:rPr>
          <w:rFonts w:ascii="Times New Roman" w:hAnsi="Times New Roman" w:cs="Times New Roman"/>
          <w:b/>
          <w:bCs/>
          <w:i/>
          <w:iCs/>
          <w:sz w:val="32"/>
          <w:szCs w:val="32"/>
          <w:lang w:bidi="he-IL"/>
        </w:rPr>
        <w:t>min_count</w:t>
      </w:r>
      <w:r w:rsidRPr="00A06063">
        <w:rPr>
          <w:rFonts w:ascii="Times New Roman" w:hAnsi="Times New Roman" w:cs="Times New Roman" w:hint="cs"/>
          <w:b/>
          <w:bCs/>
          <w:i/>
          <w:iCs/>
          <w:sz w:val="32"/>
          <w:szCs w:val="32"/>
          <w:rtl/>
          <w:lang w:bidi="he-IL"/>
        </w:rPr>
        <w:t>:</w:t>
      </w:r>
    </w:p>
    <w:p w14:paraId="243D6C35" w14:textId="54930A0D" w:rsidR="002E5431" w:rsidRDefault="0059601C" w:rsidP="00016F02">
      <w:pPr>
        <w:pStyle w:val="ListParagraph"/>
        <w:bidi/>
        <w:ind w:left="2160"/>
        <w:rPr>
          <w:rFonts w:ascii="Times New Roman" w:hAnsi="Times New Roman" w:cs="Times New Roman"/>
          <w:sz w:val="32"/>
          <w:szCs w:val="32"/>
          <w:rtl/>
          <w:lang w:bidi="he-IL"/>
        </w:rPr>
      </w:pPr>
      <w:r w:rsidRPr="009D40FD">
        <w:rPr>
          <w:rFonts w:ascii="Times New Roman" w:hAnsi="Times New Roman" w:cs="Times New Roman"/>
          <w:sz w:val="32"/>
          <w:szCs w:val="32"/>
          <w:rtl/>
          <w:lang w:bidi="he-IL"/>
        </w:rPr>
        <w:t>התיעוד מציין שזהו הפרמטר שמתעלם ממילים שתדירותן נמוכה מהערך שנקבע</w:t>
      </w:r>
      <w:r w:rsidRPr="009D40FD">
        <w:rPr>
          <w:rFonts w:ascii="Times New Roman" w:hAnsi="Times New Roman" w:cs="Times New Roman"/>
          <w:sz w:val="32"/>
          <w:szCs w:val="32"/>
          <w:lang w:bidi="he-IL"/>
        </w:rPr>
        <w:t>.</w:t>
      </w:r>
    </w:p>
    <w:p w14:paraId="051F4CD5" w14:textId="77777777" w:rsidR="008477C9" w:rsidRPr="009D40FD" w:rsidRDefault="008477C9" w:rsidP="008477C9">
      <w:pPr>
        <w:pStyle w:val="ListParagraph"/>
        <w:bidi/>
        <w:ind w:left="2160"/>
        <w:rPr>
          <w:rFonts w:ascii="Times New Roman" w:hAnsi="Times New Roman" w:cs="Times New Roman"/>
          <w:sz w:val="32"/>
          <w:szCs w:val="32"/>
          <w:rtl/>
          <w:lang w:bidi="he-IL"/>
        </w:rPr>
      </w:pPr>
    </w:p>
    <w:p w14:paraId="2E61C12B" w14:textId="63B81475" w:rsidR="002C3950" w:rsidRPr="002C3950" w:rsidRDefault="002C3950" w:rsidP="002C3950">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t>ניתוח גודל הווקטור</w:t>
      </w:r>
      <w:r w:rsidRPr="002C3950">
        <w:rPr>
          <w:rFonts w:ascii="Times New Roman" w:hAnsi="Times New Roman" w:cs="Times New Roman"/>
          <w:b/>
          <w:bCs/>
          <w:sz w:val="32"/>
          <w:szCs w:val="32"/>
          <w:u w:val="single"/>
          <w:lang w:bidi="he-IL"/>
        </w:rPr>
        <w:t xml:space="preserve"> (</w:t>
      </w:r>
      <w:r w:rsidRPr="00987642">
        <w:rPr>
          <w:rFonts w:ascii="Times New Roman" w:hAnsi="Times New Roman" w:cs="Times New Roman"/>
          <w:b/>
          <w:bCs/>
          <w:i/>
          <w:iCs/>
          <w:sz w:val="32"/>
          <w:szCs w:val="32"/>
          <w:u w:val="single"/>
          <w:lang w:bidi="he-IL"/>
        </w:rPr>
        <w:t>vector_siz</w:t>
      </w:r>
      <w:r w:rsidR="00657874" w:rsidRPr="00987642">
        <w:rPr>
          <w:rFonts w:ascii="Times New Roman" w:hAnsi="Times New Roman" w:cs="Times New Roman"/>
          <w:b/>
          <w:bCs/>
          <w:i/>
          <w:iCs/>
          <w:sz w:val="32"/>
          <w:szCs w:val="32"/>
          <w:u w:val="single"/>
          <w:lang w:bidi="he-IL"/>
        </w:rPr>
        <w:t>e</w:t>
      </w:r>
      <w:r w:rsidRPr="002C3950">
        <w:rPr>
          <w:rFonts w:ascii="Times New Roman" w:hAnsi="Times New Roman" w:cs="Times New Roman"/>
          <w:b/>
          <w:bCs/>
          <w:sz w:val="32"/>
          <w:szCs w:val="32"/>
          <w:u w:val="single"/>
          <w:lang w:bidi="he-IL"/>
        </w:rPr>
        <w:t>)</w:t>
      </w:r>
      <w:r w:rsidR="00E15433" w:rsidRPr="00987642">
        <w:rPr>
          <w:rFonts w:ascii="Times New Roman" w:hAnsi="Times New Roman" w:cs="Times New Roman"/>
          <w:b/>
          <w:bCs/>
          <w:sz w:val="32"/>
          <w:szCs w:val="32"/>
          <w:u w:val="single"/>
          <w:lang w:bidi="he-IL"/>
        </w:rPr>
        <w:t xml:space="preserve"> </w:t>
      </w:r>
    </w:p>
    <w:p w14:paraId="773C5EDE" w14:textId="1C5C6A77" w:rsidR="002C3950" w:rsidRPr="002C3950" w:rsidRDefault="002C3950" w:rsidP="002C3950">
      <w:pPr>
        <w:bidi/>
        <w:rPr>
          <w:rFonts w:ascii="Times New Roman" w:hAnsi="Times New Roman" w:cs="Times New Roman"/>
          <w:sz w:val="32"/>
          <w:szCs w:val="32"/>
          <w:lang w:bidi="he-IL"/>
        </w:rPr>
      </w:pPr>
      <w:r w:rsidRPr="002C3950">
        <w:rPr>
          <w:rFonts w:ascii="Times New Roman" w:hAnsi="Times New Roman" w:cs="Times New Roman"/>
          <w:sz w:val="32"/>
          <w:szCs w:val="32"/>
          <w:rtl/>
          <w:lang w:bidi="he-IL"/>
        </w:rPr>
        <w:t>הפרמטר</w:t>
      </w:r>
      <w:r w:rsidRPr="002C3950">
        <w:rPr>
          <w:rFonts w:ascii="Times New Roman" w:hAnsi="Times New Roman" w:cs="Times New Roman"/>
          <w:sz w:val="32"/>
          <w:szCs w:val="32"/>
          <w:rtl/>
        </w:rPr>
        <w:t xml:space="preserve"> </w:t>
      </w:r>
      <w:r w:rsidR="006F1C5C" w:rsidRPr="000D6561">
        <w:rPr>
          <w:rFonts w:ascii="Times New Roman" w:hAnsi="Times New Roman" w:cs="Times New Roman"/>
          <w:b/>
          <w:bCs/>
          <w:i/>
          <w:iCs/>
          <w:sz w:val="32"/>
          <w:szCs w:val="32"/>
          <w:lang w:bidi="he-IL"/>
        </w:rPr>
        <w:t>vector_siz</w:t>
      </w:r>
      <w:r w:rsidR="006F1C5C">
        <w:rPr>
          <w:rFonts w:ascii="Times New Roman" w:hAnsi="Times New Roman" w:cs="Times New Roman"/>
          <w:b/>
          <w:bCs/>
          <w:i/>
          <w:iCs/>
          <w:sz w:val="32"/>
          <w:szCs w:val="32"/>
          <w:lang w:bidi="he-IL"/>
        </w:rPr>
        <w:t>e</w:t>
      </w:r>
      <w:r w:rsidR="006F1C5C" w:rsidRPr="002C3950">
        <w:rPr>
          <w:rFonts w:ascii="Times New Roman" w:hAnsi="Times New Roman" w:cs="Times New Roman"/>
          <w:sz w:val="32"/>
          <w:szCs w:val="32"/>
          <w:rtl/>
          <w:lang w:bidi="he-IL"/>
        </w:rPr>
        <w:t xml:space="preserve"> </w:t>
      </w:r>
      <w:r w:rsidRPr="002C3950">
        <w:rPr>
          <w:rFonts w:ascii="Times New Roman" w:hAnsi="Times New Roman" w:cs="Times New Roman"/>
          <w:sz w:val="32"/>
          <w:szCs w:val="32"/>
          <w:rtl/>
          <w:lang w:bidi="he-IL"/>
        </w:rPr>
        <w:t>קובע את מספר הממדים במרחב הסמנטי שבו המילים מיוצגות</w:t>
      </w:r>
      <w:r w:rsidRPr="002C3950">
        <w:rPr>
          <w:rFonts w:ascii="Times New Roman" w:hAnsi="Times New Roman" w:cs="Times New Roman"/>
          <w:sz w:val="32"/>
          <w:szCs w:val="32"/>
          <w:lang w:bidi="he-IL"/>
        </w:rPr>
        <w:t xml:space="preserve">. </w:t>
      </w:r>
      <w:r w:rsidRPr="002C3950">
        <w:rPr>
          <w:rFonts w:ascii="Times New Roman" w:hAnsi="Times New Roman" w:cs="Times New Roman"/>
          <w:sz w:val="32"/>
          <w:szCs w:val="32"/>
          <w:rtl/>
          <w:lang w:bidi="he-IL"/>
        </w:rPr>
        <w:t>בחרנו בערך</w:t>
      </w:r>
      <w:r w:rsidRPr="002C3950">
        <w:rPr>
          <w:rFonts w:ascii="Times New Roman" w:hAnsi="Times New Roman" w:cs="Times New Roman"/>
          <w:sz w:val="32"/>
          <w:szCs w:val="32"/>
          <w:rtl/>
        </w:rPr>
        <w:t xml:space="preserve"> </w:t>
      </w:r>
      <w:r w:rsidRPr="002C3950">
        <w:rPr>
          <w:rFonts w:ascii="Times New Roman" w:hAnsi="Times New Roman" w:cs="Times New Roman"/>
          <w:sz w:val="32"/>
          <w:szCs w:val="32"/>
          <w:rtl/>
          <w:lang w:bidi="he-IL"/>
        </w:rPr>
        <w:t>כנקודת איזון אופטימלית עבור קורפוס הכנסת</w:t>
      </w:r>
      <w:r w:rsidRPr="002C3950">
        <w:rPr>
          <w:rFonts w:ascii="Times New Roman" w:hAnsi="Times New Roman" w:cs="Times New Roman"/>
          <w:sz w:val="32"/>
          <w:szCs w:val="32"/>
          <w:lang w:bidi="he-IL"/>
        </w:rPr>
        <w:t>.</w:t>
      </w:r>
    </w:p>
    <w:p w14:paraId="03D20110" w14:textId="633BDFC9" w:rsidR="00F91801" w:rsidRDefault="00B54005" w:rsidP="00B54005">
      <w:pPr>
        <w:bidi/>
        <w:rPr>
          <w:rFonts w:ascii="Times New Roman" w:hAnsi="Times New Roman" w:cs="Times New Roman"/>
          <w:sz w:val="32"/>
          <w:szCs w:val="32"/>
          <w:lang w:bidi="he-IL"/>
        </w:rPr>
      </w:pPr>
      <w:r w:rsidRPr="00B54005">
        <w:rPr>
          <w:rFonts w:ascii="Times New Roman" w:hAnsi="Times New Roman" w:cs="Times New Roman"/>
          <w:sz w:val="32"/>
          <w:szCs w:val="32"/>
          <w:rtl/>
          <w:lang w:bidi="he-IL"/>
        </w:rPr>
        <w:t>בחרנו בערך</w:t>
      </w:r>
      <w:r>
        <w:rPr>
          <w:rFonts w:ascii="Times New Roman" w:hAnsi="Times New Roman" w:cs="Times New Roman"/>
          <w:sz w:val="32"/>
          <w:szCs w:val="32"/>
          <w:lang w:bidi="he-IL"/>
        </w:rPr>
        <w:t xml:space="preserve"> d=50</w:t>
      </w:r>
      <w:r w:rsidRPr="00B54005">
        <w:rPr>
          <w:rFonts w:ascii="Times New Roman" w:hAnsi="Times New Roman" w:cs="Times New Roman"/>
          <w:sz w:val="32"/>
          <w:szCs w:val="32"/>
          <w:rtl/>
        </w:rPr>
        <w:t xml:space="preserve"> </w:t>
      </w:r>
      <w:r w:rsidRPr="00B54005">
        <w:rPr>
          <w:rFonts w:ascii="Times New Roman" w:hAnsi="Times New Roman" w:cs="Times New Roman"/>
          <w:sz w:val="32"/>
          <w:szCs w:val="32"/>
          <w:rtl/>
          <w:lang w:bidi="he-IL"/>
        </w:rPr>
        <w:t>כנקודת איזון אופטימלית עבור קורפוס הכנסת</w:t>
      </w:r>
      <w:r w:rsidRPr="00B54005">
        <w:rPr>
          <w:rFonts w:ascii="Times New Roman" w:hAnsi="Times New Roman" w:cs="Times New Roman"/>
          <w:sz w:val="32"/>
          <w:szCs w:val="32"/>
          <w:lang w:bidi="he-IL"/>
        </w:rPr>
        <w:t>.</w:t>
      </w:r>
    </w:p>
    <w:p w14:paraId="4DAD7BC1" w14:textId="619A6B63" w:rsidR="00B6291C" w:rsidRDefault="006D622D" w:rsidP="006D622D">
      <w:pPr>
        <w:bidi/>
        <w:rPr>
          <w:rFonts w:ascii="Times New Roman" w:hAnsi="Times New Roman" w:cs="Times New Roman"/>
          <w:sz w:val="32"/>
          <w:szCs w:val="32"/>
          <w:lang w:bidi="he-IL"/>
        </w:rPr>
      </w:pPr>
      <w:r w:rsidRPr="006D622D">
        <w:rPr>
          <w:rFonts w:ascii="Times New Roman" w:hAnsi="Times New Roman" w:cs="Times New Roman"/>
          <w:sz w:val="32"/>
          <w:szCs w:val="32"/>
          <w:rtl/>
          <w:lang w:bidi="he-IL"/>
        </w:rPr>
        <w:t>הסיבה לכך היא גודלו המצומצם של הקורפוס (כ-1.3 מיליון מילים) ביחס לגודל אוצר המילים הגדול שנוצר עקב היעדר למטיזציה (כ-78 אלף מילים). חישוב פשוט מראה ששימוש בוקטורים גדולים יותר (למשל 100 או 300) היה יוצר מודל עם מיליוני פרמטרים שאין מספיק דאטה כדי לאמן אותם ביציבות</w:t>
      </w:r>
      <w:r w:rsidRPr="006D622D">
        <w:rPr>
          <w:rFonts w:ascii="Times New Roman" w:hAnsi="Times New Roman" w:cs="Times New Roman"/>
          <w:sz w:val="32"/>
          <w:szCs w:val="32"/>
          <w:lang w:bidi="he-IL"/>
        </w:rPr>
        <w:t xml:space="preserve"> (Overfitting). </w:t>
      </w:r>
      <w:r w:rsidRPr="006D622D">
        <w:rPr>
          <w:rFonts w:ascii="Times New Roman" w:hAnsi="Times New Roman" w:cs="Times New Roman"/>
          <w:sz w:val="32"/>
          <w:szCs w:val="32"/>
          <w:rtl/>
          <w:lang w:bidi="he-IL"/>
        </w:rPr>
        <w:t xml:space="preserve">מחקרים מראים שעבור קורפוסים קטנים, וקטורים בממדים נמוכים מניבים ביצועים </w:t>
      </w:r>
      <w:r w:rsidR="009B04AC">
        <w:rPr>
          <w:rFonts w:ascii="Times New Roman" w:hAnsi="Times New Roman" w:cs="Times New Roman" w:hint="cs"/>
          <w:sz w:val="32"/>
          <w:szCs w:val="32"/>
          <w:rtl/>
          <w:lang w:bidi="he-IL"/>
        </w:rPr>
        <w:t>יותר טובים.</w:t>
      </w:r>
    </w:p>
    <w:p w14:paraId="2EFC4DC5" w14:textId="77777777" w:rsidR="00B6291C" w:rsidRDefault="00B6291C" w:rsidP="00B6291C">
      <w:pPr>
        <w:bidi/>
        <w:rPr>
          <w:rFonts w:ascii="Times New Roman" w:hAnsi="Times New Roman" w:cs="Times New Roman"/>
          <w:sz w:val="32"/>
          <w:szCs w:val="32"/>
          <w:lang w:bidi="he-IL"/>
        </w:rPr>
      </w:pPr>
    </w:p>
    <w:p w14:paraId="5B5C2FB1" w14:textId="77777777" w:rsidR="00B6291C" w:rsidRDefault="00B6291C" w:rsidP="00B6291C">
      <w:pPr>
        <w:bidi/>
        <w:rPr>
          <w:rFonts w:ascii="Times New Roman" w:hAnsi="Times New Roman" w:cs="Times New Roman"/>
          <w:sz w:val="32"/>
          <w:szCs w:val="32"/>
          <w:lang w:bidi="he-IL"/>
        </w:rPr>
      </w:pPr>
    </w:p>
    <w:p w14:paraId="30E03466" w14:textId="77777777" w:rsidR="00B6291C" w:rsidRPr="00B6291C" w:rsidRDefault="00B6291C" w:rsidP="00B6291C">
      <w:pPr>
        <w:bidi/>
        <w:rPr>
          <w:rFonts w:ascii="Times New Roman" w:hAnsi="Times New Roman" w:cs="Times New Roman"/>
          <w:b/>
          <w:bCs/>
          <w:sz w:val="32"/>
          <w:szCs w:val="32"/>
          <w:lang w:bidi="he-IL"/>
        </w:rPr>
      </w:pPr>
      <w:r w:rsidRPr="00B6291C">
        <w:rPr>
          <w:rFonts w:ascii="Times New Roman" w:hAnsi="Times New Roman" w:cs="Times New Roman"/>
          <w:b/>
          <w:bCs/>
          <w:sz w:val="32"/>
          <w:szCs w:val="32"/>
          <w:rtl/>
          <w:lang w:bidi="he-IL"/>
        </w:rPr>
        <w:t>שיקולים בבחירת הממד</w:t>
      </w:r>
      <w:r w:rsidRPr="00B6291C">
        <w:rPr>
          <w:rFonts w:ascii="Times New Roman" w:hAnsi="Times New Roman" w:cs="Times New Roman"/>
          <w:b/>
          <w:bCs/>
          <w:sz w:val="32"/>
          <w:szCs w:val="32"/>
          <w:lang w:bidi="he-IL"/>
        </w:rPr>
        <w:t>:</w:t>
      </w:r>
    </w:p>
    <w:p w14:paraId="727BDD81" w14:textId="77777777" w:rsidR="008A5BEA" w:rsidRPr="008A5BEA" w:rsidRDefault="00B6291C" w:rsidP="00B6291C">
      <w:pPr>
        <w:numPr>
          <w:ilvl w:val="0"/>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הגדלת גודל הווקטור</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p>
    <w:p w14:paraId="24470B04" w14:textId="3D11E49B" w:rsidR="00B6291C" w:rsidRPr="00B6291C" w:rsidRDefault="00B6291C" w:rsidP="008A5BEA">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יתרון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מאפשרת למודל ללכוד דקויות סמנטיות מורכבות יותר וקשרים עדינים בין מילים</w:t>
      </w:r>
      <w:r w:rsidRPr="00B6291C">
        <w:rPr>
          <w:rFonts w:ascii="Times New Roman" w:hAnsi="Times New Roman" w:cs="Times New Roman"/>
          <w:sz w:val="32"/>
          <w:szCs w:val="32"/>
          <w:lang w:bidi="he-IL"/>
        </w:rPr>
        <w:t xml:space="preserve"> (High Expressive Power).</w:t>
      </w:r>
    </w:p>
    <w:p w14:paraId="547E69C0" w14:textId="77777777" w:rsidR="00B6291C" w:rsidRPr="00B6291C" w:rsidRDefault="00B6291C" w:rsidP="00B6291C">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חיסרון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דורשת כמות נתונים גדולה משמעותית כדי לאמן כל ממד בצורה מהימנה</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עלולה להוביל ל"התאמת יתר</w:t>
      </w:r>
      <w:r w:rsidRPr="00B6291C">
        <w:rPr>
          <w:rFonts w:ascii="Times New Roman" w:hAnsi="Times New Roman" w:cs="Times New Roman"/>
          <w:sz w:val="32"/>
          <w:szCs w:val="32"/>
          <w:lang w:bidi="he-IL"/>
        </w:rPr>
        <w:t xml:space="preserve">" (Overfitting) </w:t>
      </w:r>
      <w:r w:rsidRPr="00B6291C">
        <w:rPr>
          <w:rFonts w:ascii="Times New Roman" w:hAnsi="Times New Roman" w:cs="Times New Roman"/>
          <w:sz w:val="32"/>
          <w:szCs w:val="32"/>
          <w:rtl/>
          <w:lang w:bidi="he-IL"/>
        </w:rPr>
        <w:t>על קורפוס בינוני ומגדילה את צריכת הזיכרון וזמן האימון</w:t>
      </w:r>
    </w:p>
    <w:p w14:paraId="173901E2" w14:textId="77777777" w:rsidR="00713189" w:rsidRPr="00FB11F5" w:rsidRDefault="00713189" w:rsidP="00FB11F5">
      <w:pPr>
        <w:pStyle w:val="ListParagraph"/>
        <w:numPr>
          <w:ilvl w:val="0"/>
          <w:numId w:val="16"/>
        </w:numPr>
        <w:bidi/>
        <w:rPr>
          <w:rFonts w:ascii="Times New Roman" w:hAnsi="Times New Roman" w:cs="Times New Roman"/>
          <w:sz w:val="32"/>
          <w:szCs w:val="32"/>
          <w:lang w:bidi="he-IL"/>
        </w:rPr>
      </w:pPr>
      <w:r w:rsidRPr="00FB11F5">
        <w:rPr>
          <w:rFonts w:ascii="Times New Roman" w:hAnsi="Times New Roman" w:cs="Times New Roman"/>
          <w:b/>
          <w:bCs/>
          <w:sz w:val="32"/>
          <w:szCs w:val="32"/>
          <w:rtl/>
          <w:lang w:bidi="he-IL"/>
        </w:rPr>
        <w:t>הקטנת גודל הווקטור</w:t>
      </w:r>
      <w:r w:rsidRPr="00FB11F5">
        <w:rPr>
          <w:rFonts w:ascii="Times New Roman" w:hAnsi="Times New Roman" w:cs="Times New Roman"/>
          <w:b/>
          <w:bCs/>
          <w:sz w:val="32"/>
          <w:szCs w:val="32"/>
          <w:lang w:bidi="he-IL"/>
        </w:rPr>
        <w:t>:</w:t>
      </w:r>
    </w:p>
    <w:p w14:paraId="0109F9AC" w14:textId="77777777" w:rsidR="00713189" w:rsidRPr="00713189" w:rsidRDefault="00713189" w:rsidP="00FB11F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יתרון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המודל הופך ל"רזה" ומהיר יותר, ומסוגל להכליל טוב יותר</w:t>
      </w:r>
      <w:r w:rsidRPr="00713189">
        <w:rPr>
          <w:rFonts w:ascii="Times New Roman" w:hAnsi="Times New Roman" w:cs="Times New Roman"/>
          <w:sz w:val="32"/>
          <w:szCs w:val="32"/>
          <w:lang w:bidi="he-IL"/>
        </w:rPr>
        <w:t xml:space="preserve"> (Generalization) </w:t>
      </w:r>
      <w:r w:rsidRPr="00713189">
        <w:rPr>
          <w:rFonts w:ascii="Times New Roman" w:hAnsi="Times New Roman" w:cs="Times New Roman"/>
          <w:sz w:val="32"/>
          <w:szCs w:val="32"/>
          <w:rtl/>
          <w:lang w:bidi="he-IL"/>
        </w:rPr>
        <w:t>מתוך קורפוסים קטנים יותר</w:t>
      </w:r>
      <w:r w:rsidRPr="00713189">
        <w:rPr>
          <w:rFonts w:ascii="Times New Roman" w:hAnsi="Times New Roman" w:cs="Times New Roman"/>
          <w:sz w:val="32"/>
          <w:szCs w:val="32"/>
          <w:lang w:bidi="he-IL"/>
        </w:rPr>
        <w:t>.</w:t>
      </w:r>
    </w:p>
    <w:p w14:paraId="03B19A08" w14:textId="20903ED7" w:rsidR="00B6291C" w:rsidRDefault="00713189" w:rsidP="00C41F8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חיסרון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עלולה להיווצר "דחיסת יתר", שבה מושגים בעלי משמעות שונה נדחקים לאותו אזור במרחב, מה שמוביל לאובדן מידע ולירידה בדיוק הסמנטי</w:t>
      </w:r>
    </w:p>
    <w:p w14:paraId="766B9227" w14:textId="77777777" w:rsidR="00C41F85" w:rsidRDefault="00C41F85" w:rsidP="00C41F85">
      <w:pPr>
        <w:bidi/>
        <w:rPr>
          <w:rFonts w:ascii="Times New Roman" w:hAnsi="Times New Roman" w:cs="Times New Roman"/>
          <w:sz w:val="32"/>
          <w:szCs w:val="32"/>
          <w:rtl/>
          <w:lang w:bidi="he-IL"/>
        </w:rPr>
      </w:pPr>
    </w:p>
    <w:p w14:paraId="76BB59FA" w14:textId="58AF3478" w:rsidR="00794BB0" w:rsidRPr="002C3950" w:rsidRDefault="00794BB0" w:rsidP="00794BB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 xml:space="preserve">ניתוח גודל </w:t>
      </w:r>
      <w:r w:rsidR="00490CD8" w:rsidRPr="00733C64">
        <w:rPr>
          <w:rFonts w:ascii="Times New Roman" w:hAnsi="Times New Roman" w:cs="Times New Roman"/>
          <w:b/>
          <w:bCs/>
          <w:sz w:val="32"/>
          <w:szCs w:val="32"/>
          <w:u w:val="single"/>
          <w:lang w:bidi="he-IL"/>
        </w:rPr>
        <w:t>Window</w:t>
      </w:r>
      <w:r w:rsidRPr="002C3950">
        <w:rPr>
          <w:rFonts w:ascii="Times New Roman" w:hAnsi="Times New Roman" w:cs="Times New Roman"/>
          <w:b/>
          <w:bCs/>
          <w:sz w:val="32"/>
          <w:szCs w:val="32"/>
          <w:u w:val="single"/>
          <w:lang w:bidi="he-IL"/>
        </w:rPr>
        <w:t xml:space="preserve"> </w:t>
      </w:r>
    </w:p>
    <w:p w14:paraId="0D1B6CAD" w14:textId="10EC72E1" w:rsidR="00C41F85" w:rsidRDefault="005B6C40" w:rsidP="005B6C40">
      <w:pPr>
        <w:bidi/>
        <w:rPr>
          <w:rFonts w:ascii="Times New Roman" w:hAnsi="Times New Roman" w:cs="Times New Roman"/>
          <w:sz w:val="32"/>
          <w:szCs w:val="32"/>
          <w:lang w:bidi="he-IL"/>
        </w:rPr>
      </w:pPr>
      <w:r w:rsidRPr="005B6C40">
        <w:rPr>
          <w:rFonts w:ascii="Times New Roman" w:hAnsi="Times New Roman" w:cs="Times New Roman"/>
          <w:sz w:val="32"/>
          <w:szCs w:val="32"/>
          <w:rtl/>
          <w:lang w:bidi="he-IL"/>
        </w:rPr>
        <w:t>הפרמטר</w:t>
      </w:r>
      <w:r w:rsidRPr="005B6C40">
        <w:rPr>
          <w:rFonts w:ascii="Times New Roman" w:hAnsi="Times New Roman" w:cs="Times New Roman"/>
          <w:sz w:val="32"/>
          <w:szCs w:val="32"/>
          <w:rtl/>
        </w:rPr>
        <w:t xml:space="preserve"> </w:t>
      </w:r>
      <w:r w:rsidR="007A35AB">
        <w:rPr>
          <w:rFonts w:ascii="Times New Roman" w:hAnsi="Times New Roman" w:cs="Times New Roman"/>
          <w:sz w:val="32"/>
          <w:szCs w:val="32"/>
        </w:rPr>
        <w:t xml:space="preserve"> </w:t>
      </w:r>
      <w:r w:rsidRPr="005B6C40">
        <w:rPr>
          <w:rFonts w:ascii="Times New Roman" w:hAnsi="Times New Roman" w:cs="Times New Roman"/>
          <w:sz w:val="32"/>
          <w:szCs w:val="32"/>
          <w:lang w:bidi="he-IL"/>
        </w:rPr>
        <w:t xml:space="preserve">window </w:t>
      </w:r>
      <w:r w:rsidRPr="005B6C40">
        <w:rPr>
          <w:rFonts w:ascii="Times New Roman" w:hAnsi="Times New Roman" w:cs="Times New Roman"/>
          <w:sz w:val="32"/>
          <w:szCs w:val="32"/>
          <w:rtl/>
          <w:lang w:bidi="he-IL"/>
        </w:rPr>
        <w:t>מגדיר את המרחק המקסימלי בין המילה הנוכחית למילה הנחזית בתוך המשפט</w:t>
      </w:r>
      <w:r w:rsidRPr="005B6C40">
        <w:rPr>
          <w:rFonts w:ascii="Times New Roman" w:hAnsi="Times New Roman" w:cs="Times New Roman"/>
          <w:sz w:val="32"/>
          <w:szCs w:val="32"/>
          <w:lang w:bidi="he-IL"/>
        </w:rPr>
        <w:t>.</w:t>
      </w:r>
    </w:p>
    <w:p w14:paraId="25135839" w14:textId="25A78699" w:rsidR="0012512E" w:rsidRDefault="0012512E" w:rsidP="0012512E">
      <w:pPr>
        <w:bidi/>
        <w:rPr>
          <w:rFonts w:ascii="Times New Roman" w:hAnsi="Times New Roman" w:cs="Times New Roman"/>
          <w:sz w:val="32"/>
          <w:szCs w:val="32"/>
          <w:lang w:bidi="he-IL"/>
        </w:rPr>
      </w:pPr>
      <w:r w:rsidRPr="0012512E">
        <w:rPr>
          <w:rFonts w:ascii="Times New Roman" w:hAnsi="Times New Roman" w:cs="Times New Roman"/>
          <w:b/>
          <w:bCs/>
          <w:sz w:val="32"/>
          <w:szCs w:val="32"/>
          <w:rtl/>
          <w:lang w:bidi="he-IL"/>
        </w:rPr>
        <w:t>ההיבט הסמנטי</w:t>
      </w:r>
      <w:r w:rsidRPr="0012512E">
        <w:rPr>
          <w:rFonts w:ascii="Times New Roman" w:hAnsi="Times New Roman" w:cs="Times New Roman"/>
          <w:b/>
          <w:bCs/>
          <w:sz w:val="32"/>
          <w:szCs w:val="32"/>
          <w:lang w:bidi="he-IL"/>
        </w:rPr>
        <w:t>:</w:t>
      </w:r>
      <w:r w:rsidRPr="0012512E">
        <w:rPr>
          <w:rFonts w:ascii="Times New Roman" w:hAnsi="Times New Roman" w:cs="Times New Roman"/>
          <w:sz w:val="32"/>
          <w:szCs w:val="32"/>
          <w:lang w:bidi="he-IL"/>
        </w:rPr>
        <w:t xml:space="preserve"> </w:t>
      </w:r>
      <w:r w:rsidRPr="0012512E">
        <w:rPr>
          <w:rFonts w:ascii="Times New Roman" w:hAnsi="Times New Roman" w:cs="Times New Roman"/>
          <w:sz w:val="32"/>
          <w:szCs w:val="32"/>
          <w:rtl/>
          <w:lang w:bidi="he-IL"/>
        </w:rPr>
        <w:t>חלון של 5 (כלומר 5 מילים לכל צד, סה"כ הקשר של 10 מילים) נחשב לערך מאוזן. חלונות קטנים יותר נוטים ללכוד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תחבירי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rtl/>
          <w:lang w:bidi="he-IL"/>
        </w:rPr>
        <w:t>כמו חלקי דיבר), בעוד שחלונות גדולים יותר לוכדים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נושאי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lang w:bidi="he-IL"/>
        </w:rPr>
        <w:t>(Topical similarity).</w:t>
      </w:r>
    </w:p>
    <w:p w14:paraId="31088DDC" w14:textId="77777777" w:rsidR="004A7973" w:rsidRDefault="004A7973" w:rsidP="003747C5">
      <w:pPr>
        <w:bidi/>
        <w:rPr>
          <w:rFonts w:ascii="Times New Roman" w:hAnsi="Times New Roman" w:cs="Times New Roman"/>
          <w:b/>
          <w:bCs/>
          <w:sz w:val="32"/>
          <w:szCs w:val="32"/>
          <w:u w:val="single"/>
          <w:lang w:bidi="he-IL"/>
        </w:rPr>
      </w:pPr>
    </w:p>
    <w:p w14:paraId="49F27488" w14:textId="77777777" w:rsidR="004A7973" w:rsidRDefault="004A7973" w:rsidP="004A7973">
      <w:pPr>
        <w:bidi/>
        <w:rPr>
          <w:rFonts w:ascii="Times New Roman" w:hAnsi="Times New Roman" w:cs="Times New Roman"/>
          <w:b/>
          <w:bCs/>
          <w:sz w:val="32"/>
          <w:szCs w:val="32"/>
          <w:u w:val="single"/>
          <w:lang w:bidi="he-IL"/>
        </w:rPr>
      </w:pPr>
    </w:p>
    <w:p w14:paraId="58CD9DD6" w14:textId="345972D6" w:rsidR="003747C5" w:rsidRDefault="004A7973" w:rsidP="004A7973">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lastRenderedPageBreak/>
        <w:t>נית</w:t>
      </w:r>
      <w:r w:rsidR="00650812">
        <w:rPr>
          <w:rFonts w:ascii="Times New Roman" w:hAnsi="Times New Roman" w:cs="Times New Roman" w:hint="cs"/>
          <w:b/>
          <w:bCs/>
          <w:sz w:val="32"/>
          <w:szCs w:val="32"/>
          <w:u w:val="single"/>
          <w:rtl/>
          <w:lang w:bidi="he-IL"/>
        </w:rPr>
        <w:t>וח</w:t>
      </w:r>
      <w:r>
        <w:rPr>
          <w:rFonts w:ascii="Times New Roman" w:hAnsi="Times New Roman" w:cs="Times New Roman"/>
          <w:b/>
          <w:bCs/>
          <w:sz w:val="32"/>
          <w:szCs w:val="32"/>
          <w:u w:val="single"/>
          <w:lang w:bidi="he-IL"/>
        </w:rPr>
        <w:t xml:space="preserve">min_count </w:t>
      </w:r>
    </w:p>
    <w:p w14:paraId="0B6617D6" w14:textId="77777777" w:rsidR="00A95466" w:rsidRDefault="00F208EE" w:rsidP="00A95466">
      <w:pPr>
        <w:bidi/>
        <w:rPr>
          <w:rFonts w:ascii="Times New Roman" w:hAnsi="Times New Roman" w:cs="Times New Roman"/>
          <w:sz w:val="32"/>
          <w:szCs w:val="32"/>
          <w:rtl/>
          <w:lang w:bidi="he-IL"/>
        </w:rPr>
      </w:pPr>
      <w:r w:rsidRPr="00F208EE">
        <w:rPr>
          <w:rFonts w:ascii="Times New Roman" w:hAnsi="Times New Roman" w:cs="Times New Roman"/>
          <w:sz w:val="32"/>
          <w:szCs w:val="32"/>
          <w:rtl/>
          <w:lang w:bidi="he-IL"/>
        </w:rPr>
        <w:t>הפרמטר</w:t>
      </w:r>
      <w:r>
        <w:rPr>
          <w:rFonts w:ascii="Times New Roman" w:hAnsi="Times New Roman" w:cs="Times New Roman" w:hint="cs"/>
          <w:sz w:val="32"/>
          <w:szCs w:val="32"/>
          <w:rtl/>
          <w:lang w:bidi="he-IL"/>
        </w:rPr>
        <w:t xml:space="preserve"> </w:t>
      </w:r>
      <w:r w:rsidRPr="00F208EE">
        <w:rPr>
          <w:rFonts w:ascii="Times New Roman" w:hAnsi="Times New Roman" w:cs="Times New Roman"/>
          <w:sz w:val="32"/>
          <w:szCs w:val="32"/>
          <w:lang w:bidi="he-IL"/>
        </w:rPr>
        <w:t>min_count</w:t>
      </w:r>
      <w:r w:rsidRPr="00F208EE">
        <w:rPr>
          <w:rFonts w:ascii="Times New Roman" w:hAnsi="Times New Roman" w:cs="Times New Roman"/>
          <w:sz w:val="32"/>
          <w:szCs w:val="32"/>
          <w:rtl/>
        </w:rPr>
        <w:t xml:space="preserve"> </w:t>
      </w:r>
      <w:r w:rsidRPr="00F208EE">
        <w:rPr>
          <w:rFonts w:ascii="Times New Roman" w:hAnsi="Times New Roman" w:cs="Times New Roman"/>
          <w:sz w:val="32"/>
          <w:szCs w:val="32"/>
          <w:rtl/>
          <w:lang w:bidi="he-IL"/>
        </w:rPr>
        <w:t>קובע אילו מילים ייכנסו למילון של המודל על בסיס תדירות הופעתן</w:t>
      </w:r>
      <w:r w:rsidRPr="00F208EE">
        <w:rPr>
          <w:rFonts w:ascii="Times New Roman" w:hAnsi="Times New Roman" w:cs="Times New Roman"/>
          <w:sz w:val="32"/>
          <w:szCs w:val="32"/>
          <w:lang w:bidi="he-IL"/>
        </w:rPr>
        <w:t>.</w:t>
      </w:r>
    </w:p>
    <w:p w14:paraId="18D40BE0" w14:textId="77777777" w:rsidR="00A95466" w:rsidRDefault="00A95466" w:rsidP="00A95466">
      <w:pPr>
        <w:bidi/>
        <w:rPr>
          <w:rFonts w:ascii="Times New Roman" w:hAnsi="Times New Roman" w:cs="Times New Roman"/>
          <w:sz w:val="32"/>
          <w:szCs w:val="32"/>
          <w:rtl/>
          <w:lang w:bidi="he-IL"/>
        </w:rPr>
      </w:pPr>
    </w:p>
    <w:p w14:paraId="510D710F" w14:textId="19D84953" w:rsidR="00B93078" w:rsidRPr="00B93078" w:rsidRDefault="00B93078" w:rsidP="00A95466">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הבטחת כיסוי</w:t>
      </w:r>
      <w:r w:rsidRPr="00B93078">
        <w:rPr>
          <w:rFonts w:ascii="Times New Roman" w:hAnsi="Times New Roman" w:cs="Times New Roman"/>
          <w:b/>
          <w:bCs/>
          <w:sz w:val="32"/>
          <w:szCs w:val="32"/>
          <w:lang w:bidi="he-IL"/>
        </w:rPr>
        <w:t xml:space="preserve"> (Vocabulary Coverage):</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בחרנו בערך 1 כדי להבטיח שכל מילה שהופיעה בקורפוס, ולו פעם אחת, תקבל ייצוג וקטורי</w:t>
      </w:r>
      <w:r w:rsidRPr="00B93078">
        <w:rPr>
          <w:rFonts w:ascii="Times New Roman" w:hAnsi="Times New Roman" w:cs="Times New Roman"/>
          <w:sz w:val="32"/>
          <w:szCs w:val="32"/>
          <w:lang w:bidi="he-IL"/>
        </w:rPr>
        <w:t>.</w:t>
      </w:r>
    </w:p>
    <w:p w14:paraId="0BB7265E" w14:textId="1E73F70F" w:rsidR="00B93078" w:rsidRPr="00B93078" w:rsidRDefault="00B93078" w:rsidP="00B93078">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הצדקה למחקר</w:t>
      </w:r>
      <w:r w:rsidRPr="00B93078">
        <w:rPr>
          <w:rFonts w:ascii="Times New Roman" w:hAnsi="Times New Roman" w:cs="Times New Roman"/>
          <w:b/>
          <w:bCs/>
          <w:sz w:val="32"/>
          <w:szCs w:val="32"/>
          <w:lang w:bidi="he-IL"/>
        </w:rPr>
        <w:t>:</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החלטה זו קריטית עבור חלק ב' של התרגיל, שבו עלינו לבדוק מילים ספציפיות כמו "איתן" או "זכות</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אם היינו קובעים סף גבוה יותר (למשל 5), מילים נדירות או שמות פרטיים שמופיעים ברשימות המבחן עלולים היו להימחק, מה שהיה מונע מאיתנו לבצע עליהן את משימות הדמיון</w:t>
      </w:r>
      <w:r w:rsidRPr="00B93078">
        <w:rPr>
          <w:rFonts w:ascii="Times New Roman" w:hAnsi="Times New Roman" w:cs="Times New Roman"/>
          <w:sz w:val="32"/>
          <w:szCs w:val="32"/>
          <w:lang w:bidi="he-IL"/>
        </w:rPr>
        <w:t>.</w:t>
      </w:r>
    </w:p>
    <w:p w14:paraId="76D53D6E" w14:textId="77777777" w:rsidR="00DD6F03" w:rsidRDefault="00DD6F03" w:rsidP="00DD6F03">
      <w:pPr>
        <w:bidi/>
        <w:rPr>
          <w:rFonts w:ascii="Times New Roman" w:hAnsi="Times New Roman" w:cs="Times New Roman"/>
          <w:sz w:val="32"/>
          <w:szCs w:val="32"/>
          <w:rtl/>
          <w:lang w:bidi="he-IL"/>
        </w:rPr>
      </w:pPr>
    </w:p>
    <w:p w14:paraId="27E043E7" w14:textId="37C28442" w:rsidR="006A6379" w:rsidRPr="006C17E4" w:rsidRDefault="00F250BE" w:rsidP="006C17E4">
      <w:pPr>
        <w:bidi/>
        <w:rPr>
          <w:rFonts w:ascii="Times New Roman" w:hAnsi="Times New Roman" w:cs="Times New Roman"/>
          <w:b/>
          <w:bCs/>
          <w:i/>
          <w:iCs/>
          <w:sz w:val="32"/>
          <w:szCs w:val="32"/>
          <w:u w:val="single"/>
          <w:rtl/>
          <w:lang w:bidi="he-IL"/>
        </w:rPr>
      </w:pPr>
      <w:r w:rsidRPr="006C17E4">
        <w:rPr>
          <w:rFonts w:ascii="Times New Roman" w:hAnsi="Times New Roman" w:cs="Times New Roman" w:hint="cs"/>
          <w:b/>
          <w:bCs/>
          <w:i/>
          <w:iCs/>
          <w:sz w:val="32"/>
          <w:szCs w:val="32"/>
          <w:u w:val="single"/>
          <w:rtl/>
          <w:lang w:bidi="he-IL"/>
        </w:rPr>
        <w:t>כדי לענות על השאלות הבאות, השתמש</w:t>
      </w:r>
      <w:r w:rsidR="00286615" w:rsidRPr="006C17E4">
        <w:rPr>
          <w:rFonts w:ascii="Times New Roman" w:hAnsi="Times New Roman" w:cs="Times New Roman" w:hint="cs"/>
          <w:b/>
          <w:bCs/>
          <w:i/>
          <w:iCs/>
          <w:sz w:val="32"/>
          <w:szCs w:val="32"/>
          <w:u w:val="single"/>
          <w:rtl/>
          <w:lang w:bidi="he-IL"/>
        </w:rPr>
        <w:t>נו</w:t>
      </w:r>
      <w:r w:rsidRPr="006C17E4">
        <w:rPr>
          <w:rFonts w:ascii="Times New Roman" w:hAnsi="Times New Roman" w:cs="Times New Roman" w:hint="cs"/>
          <w:b/>
          <w:bCs/>
          <w:i/>
          <w:iCs/>
          <w:sz w:val="32"/>
          <w:szCs w:val="32"/>
          <w:u w:val="single"/>
          <w:rtl/>
          <w:lang w:bidi="he-IL"/>
        </w:rPr>
        <w:t xml:space="preserve"> בספרות (מחקרים באנטרנט)</w:t>
      </w:r>
    </w:p>
    <w:p w14:paraId="13FC6543"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37A5FDAA" w14:textId="720EAAF0" w:rsidR="00F250BE" w:rsidRDefault="00F250BE" w:rsidP="00F250BE">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שאלה1:</w:t>
      </w:r>
    </w:p>
    <w:p w14:paraId="76810F7D"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2CDB5121" w14:textId="68590BC5" w:rsidR="00F250BE" w:rsidRDefault="000F2D9C" w:rsidP="000D37BD">
      <w:pPr>
        <w:pStyle w:val="ListParagraph"/>
        <w:bidi/>
        <w:rPr>
          <w:rFonts w:ascii="Times New Roman" w:hAnsi="Times New Roman" w:cs="Times New Roman"/>
          <w:sz w:val="32"/>
          <w:szCs w:val="32"/>
          <w:rtl/>
          <w:lang w:bidi="he-IL"/>
        </w:rPr>
      </w:pPr>
      <w:r w:rsidRPr="0085156E">
        <w:rPr>
          <w:rFonts w:ascii="Times New Roman" w:hAnsi="Times New Roman" w:cs="Times New Roman"/>
          <w:sz w:val="32"/>
          <w:szCs w:val="32"/>
          <w:rtl/>
          <w:lang w:bidi="he-IL"/>
        </w:rPr>
        <w:t>משמעות הפרמטר</w:t>
      </w:r>
      <w:r w:rsidRPr="0085156E">
        <w:rPr>
          <w:rFonts w:ascii="Times New Roman" w:hAnsi="Times New Roman" w:cs="Times New Roman"/>
          <w:sz w:val="32"/>
          <w:szCs w:val="32"/>
          <w:lang w:bidi="he-IL"/>
        </w:rPr>
        <w:t xml:space="preserve"> vector_size </w:t>
      </w:r>
      <w:r w:rsidR="0085156E" w:rsidRPr="0085156E">
        <w:rPr>
          <w:rFonts w:ascii="Times New Roman" w:hAnsi="Times New Roman" w:cs="Times New Roman"/>
          <w:sz w:val="32"/>
          <w:szCs w:val="32"/>
          <w:rtl/>
          <w:lang w:bidi="he-IL"/>
        </w:rPr>
        <w:t>מגדיר את ממדיות המרחב הווקטורי, או במילים אחרות, את מספר הנוירונים בשכבה החבויה של הרשת העצבית</w:t>
      </w:r>
      <w:r w:rsidR="000D37BD">
        <w:rPr>
          <w:rFonts w:ascii="Times New Roman" w:hAnsi="Times New Roman" w:cs="Times New Roman"/>
          <w:sz w:val="32"/>
          <w:szCs w:val="32"/>
          <w:lang w:bidi="he-IL"/>
        </w:rPr>
        <w:t xml:space="preserve"> (</w:t>
      </w:r>
      <w:r w:rsidR="000D37BD" w:rsidRPr="000D37BD">
        <w:rPr>
          <w:rFonts w:ascii="Times New Roman" w:hAnsi="Times New Roman" w:cs="Times New Roman"/>
          <w:sz w:val="32"/>
          <w:szCs w:val="32"/>
          <w:lang w:bidi="he-IL"/>
        </w:rPr>
        <w:t>Word2Vec</w:t>
      </w:r>
      <w:r w:rsidR="000D37BD">
        <w:rPr>
          <w:rFonts w:ascii="Times New Roman" w:hAnsi="Times New Roman" w:cs="Times New Roman"/>
          <w:sz w:val="32"/>
          <w:szCs w:val="32"/>
          <w:lang w:bidi="he-IL"/>
        </w:rPr>
        <w:t xml:space="preserve">) </w:t>
      </w:r>
    </w:p>
    <w:p w14:paraId="2CD87B72" w14:textId="6455F078" w:rsidR="00344FB6" w:rsidRDefault="00344FB6" w:rsidP="00344FB6">
      <w:pPr>
        <w:pStyle w:val="ListParagraph"/>
        <w:bidi/>
        <w:rPr>
          <w:rFonts w:ascii="Times New Roman" w:hAnsi="Times New Roman" w:cs="Times New Roman"/>
          <w:sz w:val="32"/>
          <w:szCs w:val="32"/>
          <w:rtl/>
          <w:lang w:bidi="he-IL"/>
        </w:rPr>
      </w:pPr>
      <w:r w:rsidRPr="00344FB6">
        <w:rPr>
          <w:rFonts w:ascii="Times New Roman" w:hAnsi="Times New Roman" w:cs="Times New Roman"/>
          <w:sz w:val="32"/>
          <w:szCs w:val="32"/>
          <w:rtl/>
          <w:lang w:bidi="he-IL"/>
        </w:rPr>
        <w:t>כל מימד בוקטור הסופי מייצג תכונה</w:t>
      </w:r>
      <w:r w:rsidRPr="00344FB6">
        <w:rPr>
          <w:rFonts w:ascii="Times New Roman" w:hAnsi="Times New Roman" w:cs="Times New Roman"/>
          <w:sz w:val="32"/>
          <w:szCs w:val="32"/>
          <w:lang w:bidi="he-IL"/>
        </w:rPr>
        <w:t xml:space="preserve"> </w:t>
      </w:r>
      <w:r w:rsidRPr="00344FB6">
        <w:rPr>
          <w:rFonts w:ascii="Times New Roman" w:hAnsi="Times New Roman" w:cs="Times New Roman"/>
          <w:sz w:val="32"/>
          <w:szCs w:val="32"/>
          <w:rtl/>
          <w:lang w:bidi="he-IL"/>
        </w:rPr>
        <w:t xml:space="preserve">חבויה של המילה, שנלמדה מתוך ההקשרים שבהם היא מופיעה בטקסט. ככל שיש יותר מימדים, למודל יש </w:t>
      </w:r>
      <w:r w:rsidR="0094578F">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lang w:bidi="he-IL"/>
        </w:rPr>
        <w:t xml:space="preserve">Capacity </w:t>
      </w:r>
      <w:r w:rsidR="00900142">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rtl/>
          <w:lang w:bidi="he-IL"/>
        </w:rPr>
        <w:t>גדולה יותר לייצג מידע מורכב</w:t>
      </w:r>
      <w:r w:rsidRPr="00344FB6">
        <w:rPr>
          <w:rFonts w:ascii="Times New Roman" w:hAnsi="Times New Roman" w:cs="Times New Roman"/>
          <w:sz w:val="32"/>
          <w:szCs w:val="32"/>
          <w:lang w:bidi="he-IL"/>
        </w:rPr>
        <w:t>.</w:t>
      </w:r>
    </w:p>
    <w:p w14:paraId="752DA28B" w14:textId="77777777" w:rsidR="00FE1CFE" w:rsidRDefault="00FE1CFE" w:rsidP="00FE1CFE">
      <w:pPr>
        <w:pStyle w:val="ListParagraph"/>
        <w:bidi/>
        <w:rPr>
          <w:rFonts w:ascii="Times New Roman" w:hAnsi="Times New Roman" w:cs="Times New Roman"/>
          <w:sz w:val="32"/>
          <w:szCs w:val="32"/>
          <w:rtl/>
          <w:lang w:bidi="he-IL"/>
        </w:rPr>
      </w:pPr>
    </w:p>
    <w:p w14:paraId="23FA09C8" w14:textId="77777777" w:rsidR="004E6AFE" w:rsidRPr="004E6AFE" w:rsidRDefault="004E6AFE" w:rsidP="004E6AFE">
      <w:pPr>
        <w:pStyle w:val="ListParagraph"/>
        <w:bidi/>
        <w:rPr>
          <w:rFonts w:ascii="Times New Roman" w:hAnsi="Times New Roman" w:cs="Times New Roman"/>
          <w:b/>
          <w:bCs/>
          <w:sz w:val="32"/>
          <w:szCs w:val="32"/>
          <w:lang w:bidi="he-IL"/>
        </w:rPr>
      </w:pPr>
      <w:r w:rsidRPr="004E6AFE">
        <w:rPr>
          <w:rFonts w:ascii="Times New Roman" w:hAnsi="Times New Roman" w:cs="Times New Roman"/>
          <w:b/>
          <w:bCs/>
          <w:sz w:val="32"/>
          <w:szCs w:val="32"/>
          <w:rtl/>
          <w:lang w:bidi="he-IL"/>
        </w:rPr>
        <w:t>הגדלת גודל הוקטור (למשל: 100-300 ומעלה)</w:t>
      </w:r>
    </w:p>
    <w:p w14:paraId="4A5610AD" w14:textId="77777777" w:rsidR="004E6AFE" w:rsidRDefault="004E6AFE" w:rsidP="004E6AFE">
      <w:pPr>
        <w:pStyle w:val="ListParagraph"/>
        <w:bidi/>
        <w:rPr>
          <w:rFonts w:ascii="Times New Roman" w:hAnsi="Times New Roman" w:cs="Times New Roman"/>
          <w:sz w:val="32"/>
          <w:szCs w:val="32"/>
          <w:rtl/>
          <w:lang w:bidi="he-IL"/>
        </w:rPr>
      </w:pPr>
      <w:r w:rsidRPr="004E6AFE">
        <w:rPr>
          <w:rFonts w:ascii="Times New Roman" w:hAnsi="Times New Roman" w:cs="Times New Roman"/>
          <w:sz w:val="32"/>
          <w:szCs w:val="32"/>
          <w:rtl/>
          <w:lang w:bidi="he-IL"/>
        </w:rPr>
        <w:t>נהוג להשתמש בערכים שבין 100 ל-300 עבור משימות</w:t>
      </w:r>
      <w:r w:rsidRPr="004E6AFE">
        <w:rPr>
          <w:rFonts w:ascii="Times New Roman" w:hAnsi="Times New Roman" w:cs="Times New Roman"/>
          <w:sz w:val="32"/>
          <w:szCs w:val="32"/>
          <w:lang w:bidi="he-IL"/>
        </w:rPr>
        <w:t xml:space="preserve"> NLP </w:t>
      </w:r>
      <w:r w:rsidRPr="004E6AFE">
        <w:rPr>
          <w:rFonts w:ascii="Times New Roman" w:hAnsi="Times New Roman" w:cs="Times New Roman"/>
          <w:sz w:val="32"/>
          <w:szCs w:val="32"/>
          <w:rtl/>
          <w:lang w:bidi="he-IL"/>
        </w:rPr>
        <w:t>סטנדרטיות</w:t>
      </w:r>
      <w:r w:rsidRPr="004E6AFE">
        <w:rPr>
          <w:rFonts w:ascii="Times New Roman" w:hAnsi="Times New Roman" w:cs="Times New Roman"/>
          <w:sz w:val="32"/>
          <w:szCs w:val="32"/>
          <w:lang w:bidi="he-IL"/>
        </w:rPr>
        <w:t>.</w:t>
      </w:r>
    </w:p>
    <w:p w14:paraId="51FBD7D0" w14:textId="3D700C3B" w:rsidR="005A0DBD" w:rsidRPr="005A0DBD" w:rsidRDefault="005A0DBD" w:rsidP="005A0DBD">
      <w:pPr>
        <w:bidi/>
        <w:rPr>
          <w:rFonts w:ascii="Times New Roman" w:hAnsi="Times New Roman" w:cs="Times New Roman"/>
          <w:sz w:val="32"/>
          <w:szCs w:val="32"/>
          <w:lang w:bidi="he-IL"/>
        </w:rPr>
      </w:pPr>
      <w:r w:rsidRPr="005A0DBD">
        <w:rPr>
          <w:rFonts w:ascii="Times New Roman" w:hAnsi="Times New Roman" w:cs="Times New Roman"/>
          <w:sz w:val="32"/>
          <w:szCs w:val="32"/>
          <w:lang w:bidi="he-IL"/>
        </w:rPr>
        <w:t xml:space="preserve">  </w:t>
      </w:r>
      <w:r w:rsidRPr="005A0DBD">
        <w:rPr>
          <w:rFonts w:ascii="Times New Roman" w:hAnsi="Times New Roman" w:cs="Times New Roman"/>
          <w:b/>
          <w:bCs/>
          <w:sz w:val="32"/>
          <w:szCs w:val="32"/>
          <w:rtl/>
          <w:lang w:bidi="he-IL"/>
        </w:rPr>
        <w:t>יתרונות</w:t>
      </w:r>
      <w:r w:rsidRPr="005A0DBD">
        <w:rPr>
          <w:rFonts w:ascii="Times New Roman" w:hAnsi="Times New Roman" w:cs="Times New Roman"/>
          <w:b/>
          <w:bCs/>
          <w:sz w:val="32"/>
          <w:szCs w:val="32"/>
          <w:lang w:bidi="he-IL"/>
        </w:rPr>
        <w:t>:</w:t>
      </w:r>
    </w:p>
    <w:p w14:paraId="45931E4E" w14:textId="77777777"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רזולוציה סמנטית גבוהה</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 xml:space="preserve">וקטורים ארוכים יותר מאפשרים למודל ללמוד הבחנות דקות יותר בין מילים (ניואנסים) ולהפריד טוב יותר בין משמעויות </w:t>
      </w:r>
      <w:r w:rsidRPr="005A0DBD">
        <w:rPr>
          <w:rFonts w:ascii="Times New Roman" w:hAnsi="Times New Roman" w:cs="Times New Roman"/>
          <w:sz w:val="32"/>
          <w:szCs w:val="32"/>
          <w:rtl/>
          <w:lang w:bidi="he-IL"/>
        </w:rPr>
        <w:lastRenderedPageBreak/>
        <w:t>שונות, מה שמשפר את הביצועים במשימות מורכבות כמו אנלוגיות ומילים נרדפות</w:t>
      </w:r>
      <w:r w:rsidRPr="005A0DBD">
        <w:rPr>
          <w:rFonts w:ascii="Times New Roman" w:hAnsi="Times New Roman" w:cs="Times New Roman"/>
          <w:sz w:val="32"/>
          <w:szCs w:val="32"/>
          <w:lang w:bidi="he-IL"/>
        </w:rPr>
        <w:t>.</w:t>
      </w:r>
    </w:p>
    <w:p w14:paraId="37FE64B6" w14:textId="36FECEE1"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ייצוג עשיר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מתאים מאוד לקורפוסים גדולים ועשירים</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שם יש מספיק דאטה כדי למלא את המימדים הללו במידע משמעותי</w:t>
      </w:r>
      <w:r w:rsidR="00E21E10">
        <w:rPr>
          <w:rFonts w:ascii="Times New Roman" w:hAnsi="Times New Roman" w:cs="Times New Roman" w:hint="cs"/>
          <w:sz w:val="32"/>
          <w:szCs w:val="32"/>
          <w:rtl/>
          <w:lang w:bidi="he-IL"/>
        </w:rPr>
        <w:t>).</w:t>
      </w:r>
    </w:p>
    <w:p w14:paraId="356A73CF" w14:textId="255DBD0D" w:rsidR="005A0DBD" w:rsidRPr="005A0DBD" w:rsidRDefault="005A0DBD" w:rsidP="005A0DBD">
      <w:pPr>
        <w:bidi/>
        <w:ind w:left="360"/>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חסרונות</w:t>
      </w:r>
      <w:r w:rsidRPr="005A0DBD">
        <w:rPr>
          <w:rFonts w:ascii="Times New Roman" w:hAnsi="Times New Roman" w:cs="Times New Roman"/>
          <w:b/>
          <w:bCs/>
          <w:sz w:val="32"/>
          <w:szCs w:val="32"/>
          <w:lang w:bidi="he-IL"/>
        </w:rPr>
        <w:t>:</w:t>
      </w:r>
    </w:p>
    <w:p w14:paraId="4FE98FEF"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משאבי חישוב וזיכרון</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הגדלת המימד מגדילה ליניארית את דרישות הזיכרון</w:t>
      </w:r>
      <w:r w:rsidRPr="005A0DBD">
        <w:rPr>
          <w:rFonts w:ascii="Times New Roman" w:hAnsi="Times New Roman" w:cs="Times New Roman"/>
          <w:sz w:val="32"/>
          <w:szCs w:val="32"/>
          <w:lang w:bidi="he-IL"/>
        </w:rPr>
        <w:t xml:space="preserve"> (RAM) </w:t>
      </w:r>
      <w:r w:rsidRPr="005A0DBD">
        <w:rPr>
          <w:rFonts w:ascii="Times New Roman" w:hAnsi="Times New Roman" w:cs="Times New Roman"/>
          <w:sz w:val="32"/>
          <w:szCs w:val="32"/>
          <w:rtl/>
          <w:lang w:bidi="he-IL"/>
        </w:rPr>
        <w:t>ואת זמן האימון, שכן כל פעולה מתמטית מתבצעת על וקטורים ארוכים יותר</w:t>
      </w:r>
      <w:r w:rsidRPr="005A0DBD">
        <w:rPr>
          <w:rFonts w:ascii="Times New Roman" w:hAnsi="Times New Roman" w:cs="Times New Roman"/>
          <w:sz w:val="32"/>
          <w:szCs w:val="32"/>
          <w:lang w:bidi="he-IL"/>
        </w:rPr>
        <w:t>.</w:t>
      </w:r>
    </w:p>
    <w:p w14:paraId="4E43A575"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סיכון ל</w:t>
      </w:r>
      <w:r w:rsidRPr="005A0DBD">
        <w:rPr>
          <w:rFonts w:ascii="Times New Roman" w:hAnsi="Times New Roman" w:cs="Times New Roman"/>
          <w:b/>
          <w:bCs/>
          <w:sz w:val="32"/>
          <w:szCs w:val="32"/>
          <w:lang w:bidi="he-IL"/>
        </w:rPr>
        <w:t>-Overfitting (</w:t>
      </w:r>
      <w:r w:rsidRPr="005A0DBD">
        <w:rPr>
          <w:rFonts w:ascii="Times New Roman" w:hAnsi="Times New Roman" w:cs="Times New Roman"/>
          <w:b/>
          <w:bCs/>
          <w:sz w:val="32"/>
          <w:szCs w:val="32"/>
          <w:rtl/>
          <w:lang w:bidi="he-IL"/>
        </w:rPr>
        <w:t>התאמת יתר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אם הקורפוס קטן יחסית, וקטור גדול מדי עלול "לשנן" רעשים במקום ללמוד הכללות, כיוון שיש לו יותר מדי דרגות חופש ביחס לכמות המידע הזמינה</w:t>
      </w:r>
      <w:r w:rsidRPr="005A0DBD">
        <w:rPr>
          <w:rFonts w:ascii="Times New Roman" w:hAnsi="Times New Roman" w:cs="Times New Roman"/>
          <w:sz w:val="32"/>
          <w:szCs w:val="32"/>
          <w:lang w:bidi="he-IL"/>
        </w:rPr>
        <w:t>.</w:t>
      </w:r>
    </w:p>
    <w:p w14:paraId="5F8352DD" w14:textId="77777777" w:rsidR="005A0DBD" w:rsidRPr="004E6AFE" w:rsidRDefault="005A0DBD" w:rsidP="005A0DBD">
      <w:pPr>
        <w:pStyle w:val="ListParagraph"/>
        <w:bidi/>
        <w:rPr>
          <w:rFonts w:ascii="Times New Roman" w:hAnsi="Times New Roman" w:cs="Times New Roman"/>
          <w:sz w:val="32"/>
          <w:szCs w:val="32"/>
          <w:lang w:bidi="he-IL"/>
        </w:rPr>
      </w:pPr>
    </w:p>
    <w:p w14:paraId="08F25376" w14:textId="77777777" w:rsidR="004E6AFE" w:rsidRDefault="004E6AFE" w:rsidP="004E6AFE">
      <w:pPr>
        <w:pStyle w:val="ListParagraph"/>
        <w:bidi/>
        <w:rPr>
          <w:rFonts w:ascii="Times New Roman" w:hAnsi="Times New Roman" w:cs="Times New Roman"/>
          <w:sz w:val="32"/>
          <w:szCs w:val="32"/>
          <w:rtl/>
          <w:lang w:bidi="he-IL"/>
        </w:rPr>
      </w:pPr>
    </w:p>
    <w:p w14:paraId="55761CF8" w14:textId="77777777" w:rsidR="001C6FBA" w:rsidRDefault="001C6FBA" w:rsidP="001C6FBA">
      <w:pPr>
        <w:pStyle w:val="ListParagraph"/>
        <w:bidi/>
        <w:rPr>
          <w:rFonts w:ascii="Times New Roman" w:hAnsi="Times New Roman" w:cs="Times New Roman"/>
          <w:sz w:val="32"/>
          <w:szCs w:val="32"/>
          <w:rtl/>
          <w:lang w:bidi="he-IL"/>
        </w:rPr>
      </w:pPr>
    </w:p>
    <w:p w14:paraId="4501E85B" w14:textId="77777777" w:rsidR="001C6FBA" w:rsidRPr="001C6FBA" w:rsidRDefault="001C6FBA" w:rsidP="001C6FBA">
      <w:pPr>
        <w:pStyle w:val="ListParagraph"/>
        <w:bidi/>
        <w:rPr>
          <w:rFonts w:ascii="Times New Roman" w:hAnsi="Times New Roman" w:cs="Times New Roman"/>
          <w:b/>
          <w:bCs/>
          <w:sz w:val="32"/>
          <w:szCs w:val="32"/>
          <w:lang w:bidi="he-IL"/>
        </w:rPr>
      </w:pPr>
      <w:r w:rsidRPr="001C6FBA">
        <w:rPr>
          <w:rFonts w:ascii="Times New Roman" w:hAnsi="Times New Roman" w:cs="Times New Roman"/>
          <w:b/>
          <w:bCs/>
          <w:sz w:val="32"/>
          <w:szCs w:val="32"/>
          <w:rtl/>
          <w:lang w:bidi="he-IL"/>
        </w:rPr>
        <w:t>הקטנת גודל הוקטור (למשל: 50)</w:t>
      </w:r>
    </w:p>
    <w:p w14:paraId="753BB41C" w14:textId="77777777" w:rsidR="001C6FBA" w:rsidRPr="001C6FBA" w:rsidRDefault="001C6FBA" w:rsidP="001C6FBA">
      <w:pPr>
        <w:pStyle w:val="ListParagraph"/>
        <w:bidi/>
        <w:rPr>
          <w:rFonts w:ascii="Times New Roman" w:hAnsi="Times New Roman" w:cs="Times New Roman"/>
          <w:sz w:val="32"/>
          <w:szCs w:val="32"/>
          <w:lang w:bidi="he-IL"/>
        </w:rPr>
      </w:pPr>
      <w:r w:rsidRPr="001C6FBA">
        <w:rPr>
          <w:rFonts w:ascii="Times New Roman" w:hAnsi="Times New Roman" w:cs="Times New Roman"/>
          <w:sz w:val="32"/>
          <w:szCs w:val="32"/>
          <w:rtl/>
          <w:lang w:bidi="he-IL"/>
        </w:rPr>
        <w:t>ערך של 50, כפי שמוצע בקוד לדוגמה, נחשב נמוך בסטנדרטים מודרניים, אך עשוי להתאים למקרים ספציפיים</w:t>
      </w:r>
      <w:r w:rsidRPr="001C6FBA">
        <w:rPr>
          <w:rFonts w:ascii="Times New Roman" w:hAnsi="Times New Roman" w:cs="Times New Roman"/>
          <w:sz w:val="32"/>
          <w:szCs w:val="32"/>
          <w:lang w:bidi="he-IL"/>
        </w:rPr>
        <w:t>.</w:t>
      </w:r>
    </w:p>
    <w:p w14:paraId="0E799A33"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יתרונות</w:t>
      </w:r>
      <w:r w:rsidRPr="001C6FBA">
        <w:rPr>
          <w:rFonts w:ascii="Times New Roman" w:hAnsi="Times New Roman" w:cs="Times New Roman"/>
          <w:b/>
          <w:bCs/>
          <w:sz w:val="32"/>
          <w:szCs w:val="32"/>
          <w:lang w:bidi="he-IL"/>
        </w:rPr>
        <w:t>:</w:t>
      </w:r>
    </w:p>
    <w:p w14:paraId="6A1D4C19"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יעילות ומהירות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אימון מהיר מאוד וחיסכון משמעותי בזיכרון, מה שמאפשר הרצת המודל גם על חומרה חלשה</w:t>
      </w:r>
      <w:r w:rsidRPr="001C6FBA">
        <w:rPr>
          <w:rFonts w:ascii="Times New Roman" w:hAnsi="Times New Roman" w:cs="Times New Roman"/>
          <w:sz w:val="32"/>
          <w:szCs w:val="32"/>
          <w:lang w:bidi="he-IL"/>
        </w:rPr>
        <w:t>.</w:t>
      </w:r>
    </w:p>
    <w:p w14:paraId="00FD566B"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מניעת</w:t>
      </w:r>
      <w:r w:rsidRPr="001C6FBA">
        <w:rPr>
          <w:rFonts w:ascii="Times New Roman" w:hAnsi="Times New Roman" w:cs="Times New Roman"/>
          <w:b/>
          <w:bCs/>
          <w:sz w:val="32"/>
          <w:szCs w:val="32"/>
          <w:lang w:bidi="he-IL"/>
        </w:rPr>
        <w:t xml:space="preserve"> Overfitting </w:t>
      </w:r>
      <w:r w:rsidRPr="001C6FBA">
        <w:rPr>
          <w:rFonts w:ascii="Times New Roman" w:hAnsi="Times New Roman" w:cs="Times New Roman"/>
          <w:b/>
          <w:bCs/>
          <w:sz w:val="32"/>
          <w:szCs w:val="32"/>
          <w:rtl/>
          <w:lang w:bidi="he-IL"/>
        </w:rPr>
        <w:t>בדאטה דליל</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בקורפוסים קטנים מאוד, מימד נמוך מאלץ את המודל להתמקד רק בתכונות החזקות והחשובות ביותר של השפה</w:t>
      </w:r>
      <w:r w:rsidRPr="001C6FBA">
        <w:rPr>
          <w:rFonts w:ascii="Times New Roman" w:hAnsi="Times New Roman" w:cs="Times New Roman"/>
          <w:sz w:val="32"/>
          <w:szCs w:val="32"/>
          <w:lang w:bidi="he-IL"/>
        </w:rPr>
        <w:t>.</w:t>
      </w:r>
    </w:p>
    <w:p w14:paraId="11E8F99A"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חסרונות</w:t>
      </w:r>
      <w:r w:rsidRPr="001C6FBA">
        <w:rPr>
          <w:rFonts w:ascii="Times New Roman" w:hAnsi="Times New Roman" w:cs="Times New Roman"/>
          <w:b/>
          <w:bCs/>
          <w:sz w:val="32"/>
          <w:szCs w:val="32"/>
          <w:lang w:bidi="he-IL"/>
        </w:rPr>
        <w:t>:</w:t>
      </w:r>
    </w:p>
    <w:p w14:paraId="31BC3B4D"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צוואר בקבוק של מידע</w:t>
      </w:r>
      <w:r w:rsidRPr="001C6FBA">
        <w:rPr>
          <w:rFonts w:ascii="Times New Roman" w:hAnsi="Times New Roman" w:cs="Times New Roman"/>
          <w:b/>
          <w:bCs/>
          <w:sz w:val="32"/>
          <w:szCs w:val="32"/>
          <w:lang w:bidi="he-IL"/>
        </w:rPr>
        <w:t xml:space="preserve"> (Underfitting):</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במימד נמוך מדי, המודל לא מצליח לקודד את כל הקשרים הסמנטיים המורכבים. מילים בעלות משמעות שונה עלולות לקבל ייצוגים דומים מדי ("קורסות" לאותו אזור במרחב) בגלל חוסר "מקום" לייצג את השוני ביניהן</w:t>
      </w:r>
      <w:r w:rsidRPr="001C6FBA">
        <w:rPr>
          <w:rFonts w:ascii="Times New Roman" w:hAnsi="Times New Roman" w:cs="Times New Roman"/>
          <w:sz w:val="32"/>
          <w:szCs w:val="32"/>
          <w:lang w:bidi="he-IL"/>
        </w:rPr>
        <w:t>.</w:t>
      </w:r>
    </w:p>
    <w:p w14:paraId="1D3BBA5A"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lastRenderedPageBreak/>
        <w:t>ביצועים ירודים באנלוגיות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היכולת לבצע אריתמטיקה וקטורית (כמו בדוגמה הקלאסית: מלך - גבר + אישה = מלכה) נפגעת משמעותית כאשר המימד נמוך מדי</w:t>
      </w:r>
      <w:r w:rsidRPr="001C6FBA">
        <w:rPr>
          <w:rFonts w:ascii="Times New Roman" w:hAnsi="Times New Roman" w:cs="Times New Roman"/>
          <w:sz w:val="32"/>
          <w:szCs w:val="32"/>
          <w:lang w:bidi="he-IL"/>
        </w:rPr>
        <w:t>.</w:t>
      </w:r>
    </w:p>
    <w:p w14:paraId="37228EAE" w14:textId="5B21E624" w:rsidR="00E77F49" w:rsidRDefault="001C6FBA" w:rsidP="00E77F49">
      <w:pPr>
        <w:pStyle w:val="ListParagraph"/>
        <w:bidi/>
        <w:rPr>
          <w:rFonts w:ascii="Times New Roman" w:hAnsi="Times New Roman" w:cs="Times New Roman"/>
          <w:sz w:val="32"/>
          <w:szCs w:val="32"/>
          <w:rtl/>
          <w:lang w:bidi="he-IL"/>
        </w:rPr>
      </w:pPr>
      <w:r w:rsidRPr="001C6FBA">
        <w:rPr>
          <w:rFonts w:ascii="Times New Roman" w:hAnsi="Times New Roman" w:cs="Times New Roman"/>
          <w:sz w:val="32"/>
          <w:szCs w:val="32"/>
          <w:lang w:bidi="he-IL"/>
        </w:rPr>
        <w:t>.</w:t>
      </w:r>
    </w:p>
    <w:p w14:paraId="7CE86BF2" w14:textId="77777777" w:rsidR="00E77F49" w:rsidRDefault="00E77F49" w:rsidP="00E77F49">
      <w:pPr>
        <w:pStyle w:val="ListParagraph"/>
        <w:bidi/>
        <w:rPr>
          <w:rtl/>
          <w:lang w:bidi="he-IL"/>
        </w:rPr>
      </w:pPr>
    </w:p>
    <w:p w14:paraId="7938A9C6" w14:textId="77777777" w:rsidR="00E77F49" w:rsidRDefault="00E77F49" w:rsidP="00E77F49">
      <w:pPr>
        <w:pStyle w:val="ListParagraph"/>
        <w:bidi/>
        <w:rPr>
          <w:rtl/>
          <w:lang w:bidi="he-IL"/>
        </w:rPr>
      </w:pPr>
    </w:p>
    <w:p w14:paraId="3F90CDA7" w14:textId="589B5BE9" w:rsidR="00344FB6" w:rsidRPr="00845CF3" w:rsidRDefault="00E77F49" w:rsidP="00E77F49">
      <w:pPr>
        <w:pStyle w:val="ListParagraph"/>
        <w:bidi/>
        <w:rPr>
          <w:b/>
          <w:bCs/>
          <w:i/>
          <w:iCs/>
          <w:sz w:val="32"/>
          <w:szCs w:val="32"/>
          <w:u w:val="single"/>
          <w:rtl/>
          <w:lang w:bidi="he-IL"/>
        </w:rPr>
      </w:pPr>
      <w:r w:rsidRPr="00CD544A">
        <w:rPr>
          <w:rFonts w:hint="cs"/>
          <w:b/>
          <w:bCs/>
          <w:i/>
          <w:iCs/>
          <w:sz w:val="32"/>
          <w:szCs w:val="32"/>
          <w:highlight w:val="yellow"/>
          <w:u w:val="single"/>
          <w:rtl/>
          <w:lang w:bidi="he-IL"/>
        </w:rPr>
        <w:t>שאלה2:</w:t>
      </w:r>
      <w:r w:rsidR="00344FB6" w:rsidRPr="00845CF3">
        <w:rPr>
          <w:rFonts w:hint="cs"/>
          <w:b/>
          <w:bCs/>
          <w:i/>
          <w:iCs/>
          <w:sz w:val="32"/>
          <w:szCs w:val="32"/>
          <w:u w:val="single"/>
          <w:rtl/>
          <w:lang w:bidi="he-IL"/>
        </w:rPr>
        <w:t xml:space="preserve">          </w:t>
      </w:r>
    </w:p>
    <w:p w14:paraId="7BD12FB9"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הבעיות העולות משימוש במודל</w:t>
      </w:r>
      <w:r w:rsidRPr="00E77F49">
        <w:rPr>
          <w:rFonts w:ascii="Times New Roman" w:hAnsi="Times New Roman" w:cs="Times New Roman"/>
          <w:sz w:val="32"/>
          <w:szCs w:val="32"/>
          <w:rtl/>
          <w:lang w:bidi="he-IL"/>
        </w:rPr>
        <w:t xml:space="preserve"> (בהתייחס לאופן היצירה, הגודל והשימושים)</w:t>
      </w:r>
    </w:p>
    <w:p w14:paraId="2320B5D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להלן ניתוח הבעיות המרכזיות במודל, בחלוקה לנושאים שנדרשו בשאלה</w:t>
      </w:r>
      <w:r w:rsidRPr="00E77F49">
        <w:rPr>
          <w:rFonts w:ascii="Times New Roman" w:hAnsi="Times New Roman" w:cs="Times New Roman"/>
          <w:sz w:val="32"/>
          <w:szCs w:val="32"/>
          <w:lang w:bidi="he-IL"/>
        </w:rPr>
        <w:t>:</w:t>
      </w:r>
    </w:p>
    <w:p w14:paraId="38ED70E5"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א. אופן יצירת הקורפוס: בעיית המורפולוגיה והטוקניזציה</w:t>
      </w:r>
    </w:p>
    <w:p w14:paraId="0810CEF9" w14:textId="0610EFB3"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 xml:space="preserve">הקורפוס נוצר באמצעות טוקניזציה "נאיבית" (הפרדה לפי רווחים והסרת </w:t>
      </w:r>
      <w:r w:rsidR="006B7864">
        <w:rPr>
          <w:rFonts w:ascii="Times New Roman" w:hAnsi="Times New Roman" w:cs="Times New Roman" w:hint="cs"/>
          <w:sz w:val="32"/>
          <w:szCs w:val="32"/>
          <w:rtl/>
          <w:lang w:bidi="he-IL"/>
        </w:rPr>
        <w:t>טוקנים שאינם מילים</w:t>
      </w:r>
      <w:r w:rsidRPr="00E77F49">
        <w:rPr>
          <w:rFonts w:ascii="Times New Roman" w:hAnsi="Times New Roman" w:cs="Times New Roman"/>
          <w:sz w:val="32"/>
          <w:szCs w:val="32"/>
          <w:rtl/>
          <w:lang w:bidi="he-IL"/>
        </w:rPr>
        <w:t>), ללא ניתוח מורפולוגי</w:t>
      </w:r>
      <w:r w:rsidRPr="00E77F49">
        <w:rPr>
          <w:rFonts w:ascii="Times New Roman" w:hAnsi="Times New Roman" w:cs="Times New Roman"/>
          <w:sz w:val="32"/>
          <w:szCs w:val="32"/>
          <w:lang w:bidi="he-IL"/>
        </w:rPr>
        <w:t xml:space="preserve"> (Lemmatization).</w:t>
      </w:r>
    </w:p>
    <w:p w14:paraId="07E0C867" w14:textId="77777777" w:rsidR="00E77F49" w:rsidRPr="00E77F49" w:rsidRDefault="00E77F49" w:rsidP="00E77F49">
      <w:pPr>
        <w:pStyle w:val="ListParagraph"/>
        <w:numPr>
          <w:ilvl w:val="0"/>
          <w:numId w:val="24"/>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עברית היא שפה עשירה מורפולוגית. מילה כמו "בית" יכולה להופיע כ-"הבית", "בבית", "וכשבבית" וכו'. המודל הנוכחי מתייחס לכל אחת מהן כאל מילה נפרדת לחלוטין</w:t>
      </w:r>
      <w:r w:rsidRPr="00E77F49">
        <w:rPr>
          <w:rFonts w:ascii="Times New Roman" w:hAnsi="Times New Roman" w:cs="Times New Roman"/>
          <w:sz w:val="32"/>
          <w:szCs w:val="32"/>
          <w:lang w:bidi="he-IL"/>
        </w:rPr>
        <w:t>.</w:t>
      </w:r>
    </w:p>
    <w:p w14:paraId="5574D5C2" w14:textId="55AD8208" w:rsidR="00E77F49" w:rsidRPr="00E77F49" w:rsidRDefault="000B558A" w:rsidP="00E77F49">
      <w:pPr>
        <w:pStyle w:val="ListParagraph"/>
        <w:numPr>
          <w:ilvl w:val="0"/>
          <w:numId w:val="24"/>
        </w:numPr>
        <w:bidi/>
        <w:rPr>
          <w:rFonts w:ascii="Times New Roman" w:hAnsi="Times New Roman" w:cs="Times New Roman"/>
          <w:sz w:val="32"/>
          <w:szCs w:val="32"/>
          <w:lang w:bidi="he-IL"/>
        </w:rPr>
      </w:pPr>
      <w:r>
        <w:rPr>
          <w:rFonts w:ascii="Times New Roman" w:hAnsi="Times New Roman" w:cs="Times New Roman" w:hint="cs"/>
          <w:sz w:val="32"/>
          <w:szCs w:val="32"/>
          <w:rtl/>
          <w:lang w:bidi="he-IL"/>
        </w:rPr>
        <w:t>בבדיקה שראינו עולה כי יש</w:t>
      </w:r>
      <w:r w:rsidR="00E77F49" w:rsidRPr="00E77F49">
        <w:rPr>
          <w:rFonts w:ascii="Times New Roman" w:hAnsi="Times New Roman" w:cs="Times New Roman"/>
          <w:sz w:val="32"/>
          <w:szCs w:val="32"/>
          <w:rtl/>
          <w:lang w:bidi="he-IL"/>
        </w:rPr>
        <w:t xml:space="preserve"> </w:t>
      </w:r>
      <w:r w:rsidR="00E77F49" w:rsidRPr="00E77F49">
        <w:rPr>
          <w:rFonts w:ascii="Times New Roman" w:hAnsi="Times New Roman" w:cs="Times New Roman"/>
          <w:sz w:val="32"/>
          <w:szCs w:val="32"/>
          <w:lang w:bidi="he-IL"/>
        </w:rPr>
        <w:t>78,706</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מילים ייחודיות</w:t>
      </w:r>
      <w:r w:rsidR="00E77F49" w:rsidRPr="00E77F49">
        <w:rPr>
          <w:rFonts w:ascii="Times New Roman" w:hAnsi="Times New Roman" w:cs="Times New Roman"/>
          <w:sz w:val="32"/>
          <w:szCs w:val="32"/>
          <w:rtl/>
        </w:rPr>
        <w:t xml:space="preserve"> </w:t>
      </w:r>
      <w:r w:rsidR="00E77F49" w:rsidRPr="00E77F49">
        <w:rPr>
          <w:rFonts w:ascii="Times New Roman" w:hAnsi="Times New Roman" w:cs="Times New Roman"/>
          <w:sz w:val="32"/>
          <w:szCs w:val="32"/>
          <w:rtl/>
          <w:lang w:bidi="he-IL"/>
        </w:rPr>
        <w:t>מתוך סך הכל כ1.3 מיליון מילים</w:t>
      </w:r>
      <w:r w:rsidR="00E77F49" w:rsidRPr="00E77F49">
        <w:rPr>
          <w:rFonts w:ascii="Times New Roman" w:hAnsi="Times New Roman" w:cs="Times New Roman"/>
          <w:sz w:val="32"/>
          <w:szCs w:val="32"/>
          <w:lang w:bidi="he-IL"/>
        </w:rPr>
        <w:t>.</w:t>
      </w:r>
      <w:r w:rsidR="007F1462" w:rsidRPr="007F1462">
        <w:rPr>
          <w:rFonts w:ascii="Times New Roman" w:hAnsi="Times New Roman" w:cs="Times New Roman"/>
          <w:sz w:val="32"/>
          <w:szCs w:val="32"/>
          <w:lang w:bidi="he-IL"/>
        </w:rPr>
        <w:t xml:space="preserve"> </w:t>
      </w:r>
      <w:r w:rsidR="007F1462" w:rsidRPr="00E77F49">
        <w:rPr>
          <w:rFonts w:ascii="Times New Roman" w:hAnsi="Times New Roman" w:cs="Times New Roman"/>
          <w:sz w:val="32"/>
          <w:szCs w:val="32"/>
          <w:lang w:bidi="he-IL"/>
        </w:rPr>
        <w:t>(Tokens)</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זהו יחס גבוה מאוד המעיד על פיצול יתר. במקום ללמוד וקטור חזק אחד למושג "בית", המידע מתפצל בין עשרות וקטורים דלילים ושונים, מה שמקשה על המודל ללמוד קשרים סמנטיים (כמו מילים נרדפות) ומבזבז משאבי זיכרון</w:t>
      </w:r>
      <w:r w:rsidR="00E77F49" w:rsidRPr="00E77F49">
        <w:rPr>
          <w:rFonts w:ascii="Times New Roman" w:hAnsi="Times New Roman" w:cs="Times New Roman"/>
          <w:sz w:val="32"/>
          <w:szCs w:val="32"/>
          <w:lang w:bidi="he-IL"/>
        </w:rPr>
        <w:t>.</w:t>
      </w:r>
    </w:p>
    <w:p w14:paraId="7E39521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ב. גודל הקורפוס: קטן מדי לאימון איכותי</w:t>
      </w:r>
    </w:p>
    <w:p w14:paraId="780FE5D1" w14:textId="0749A2F9" w:rsidR="00E77F49" w:rsidRPr="00E77F49" w:rsidRDefault="00E77F49" w:rsidP="00E77F49">
      <w:pPr>
        <w:pStyle w:val="ListParagraph"/>
        <w:numPr>
          <w:ilvl w:val="0"/>
          <w:numId w:val="25"/>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00F26084">
        <w:rPr>
          <w:rFonts w:ascii="Times New Roman" w:hAnsi="Times New Roman" w:cs="Times New Roman" w:hint="cs"/>
          <w:sz w:val="32"/>
          <w:szCs w:val="32"/>
          <w:rtl/>
          <w:lang w:bidi="he-IL"/>
        </w:rPr>
        <w:t>בנתונים עולה</w:t>
      </w:r>
      <w:r w:rsidRPr="00E77F49">
        <w:rPr>
          <w:rFonts w:ascii="Times New Roman" w:hAnsi="Times New Roman" w:cs="Times New Roman"/>
          <w:sz w:val="32"/>
          <w:szCs w:val="32"/>
          <w:rtl/>
          <w:lang w:bidi="he-IL"/>
        </w:rPr>
        <w:t xml:space="preserve"> כי המודל אומן על</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כ-1.33 מיליון טוקנים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בלבד</w:t>
      </w:r>
      <w:r w:rsidRPr="00E77F49">
        <w:rPr>
          <w:rFonts w:ascii="Times New Roman" w:hAnsi="Times New Roman" w:cs="Times New Roman"/>
          <w:sz w:val="32"/>
          <w:szCs w:val="32"/>
          <w:lang w:bidi="he-IL"/>
        </w:rPr>
        <w:t xml:space="preserve"> (1,338,316 raw words). </w:t>
      </w:r>
      <w:r w:rsidRPr="00E77F49">
        <w:rPr>
          <w:rFonts w:ascii="Times New Roman" w:hAnsi="Times New Roman" w:cs="Times New Roman"/>
          <w:sz w:val="32"/>
          <w:szCs w:val="32"/>
          <w:rtl/>
          <w:lang w:bidi="he-IL"/>
        </w:rPr>
        <w:t>בספרות המקצועית, נהוג לאמן מודלי</w:t>
      </w:r>
      <w:r w:rsidRPr="00E77F49">
        <w:rPr>
          <w:rFonts w:ascii="Times New Roman" w:hAnsi="Times New Roman" w:cs="Times New Roman"/>
          <w:sz w:val="32"/>
          <w:szCs w:val="32"/>
          <w:lang w:bidi="he-IL"/>
        </w:rPr>
        <w:t xml:space="preserve"> </w:t>
      </w:r>
      <w:r w:rsidR="00961C83">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lang w:bidi="he-IL"/>
        </w:rPr>
        <w:t xml:space="preserve">Word2Vec </w:t>
      </w:r>
      <w:r w:rsidRPr="00E77F49">
        <w:rPr>
          <w:rFonts w:ascii="Times New Roman" w:hAnsi="Times New Roman" w:cs="Times New Roman"/>
          <w:sz w:val="32"/>
          <w:szCs w:val="32"/>
          <w:rtl/>
          <w:lang w:bidi="he-IL"/>
        </w:rPr>
        <w:t>על עשרות או מאות מיליוני מילים כדי להגיע לתוצאות איכותיות ויציבות</w:t>
      </w:r>
      <w:r w:rsidRPr="00E77F49">
        <w:rPr>
          <w:rFonts w:ascii="Times New Roman" w:hAnsi="Times New Roman" w:cs="Times New Roman"/>
          <w:sz w:val="32"/>
          <w:szCs w:val="32"/>
          <w:lang w:bidi="he-IL"/>
        </w:rPr>
        <w:t>.</w:t>
      </w:r>
    </w:p>
    <w:p w14:paraId="14F087A0" w14:textId="77777777" w:rsidR="00E77F49" w:rsidRPr="00E77F49" w:rsidRDefault="00E77F49" w:rsidP="00E77F49">
      <w:pPr>
        <w:pStyle w:val="ListParagraph"/>
        <w:numPr>
          <w:ilvl w:val="0"/>
          <w:numId w:val="25"/>
        </w:numPr>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המשמעות</w:t>
      </w:r>
      <w:r w:rsidRPr="00E77F49">
        <w:rPr>
          <w:rFonts w:ascii="Times New Roman" w:hAnsi="Times New Roman" w:cs="Times New Roman"/>
          <w:b/>
          <w:bCs/>
          <w:sz w:val="32"/>
          <w:szCs w:val="32"/>
          <w:lang w:bidi="he-IL"/>
        </w:rPr>
        <w:t>:</w:t>
      </w:r>
    </w:p>
    <w:p w14:paraId="6A8FD2F9" w14:textId="77777777" w:rsidR="00E77F49" w:rsidRPr="00E77F49" w:rsidRDefault="00E77F49"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חוסר יציבות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בקורפוס כה קטן, מילים רבות מופיעות פעמים בודדות. מכיוון שהגדרתם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lang w:bidi="he-IL"/>
        </w:rPr>
        <w:t xml:space="preserve">min_count=1, </w:t>
      </w:r>
      <w:r w:rsidRPr="00E77F49">
        <w:rPr>
          <w:rFonts w:ascii="Times New Roman" w:hAnsi="Times New Roman" w:cs="Times New Roman"/>
          <w:sz w:val="32"/>
          <w:szCs w:val="32"/>
          <w:rtl/>
          <w:lang w:bidi="he-IL"/>
        </w:rPr>
        <w:t>המודל יצר וקטורים גם למילים שהופיעו פעם אחת בלבד (כגון שגיאות כתיב או הטיות נדירות). וקטורים אלו הם "רעש" סטטיסטי ואין להם משמעות סמנטית אמיתית</w:t>
      </w:r>
      <w:r w:rsidRPr="00E77F49">
        <w:rPr>
          <w:rFonts w:ascii="Times New Roman" w:hAnsi="Times New Roman" w:cs="Times New Roman"/>
          <w:sz w:val="32"/>
          <w:szCs w:val="32"/>
          <w:lang w:bidi="he-IL"/>
        </w:rPr>
        <w:t>.</w:t>
      </w:r>
    </w:p>
    <w:p w14:paraId="2A9D9019" w14:textId="65A81AEC" w:rsidR="00E77F49" w:rsidRPr="00E77F49" w:rsidRDefault="004E4EAB"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sz w:val="32"/>
          <w:szCs w:val="32"/>
          <w:lang w:bidi="he-IL"/>
        </w:rPr>
        <w:lastRenderedPageBreak/>
        <w:t>Overfitting</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עם</w:t>
      </w:r>
      <w:r w:rsidR="00E77F49" w:rsidRPr="00E77F49">
        <w:rPr>
          <w:rFonts w:ascii="Times New Roman" w:hAnsi="Times New Roman" w:cs="Times New Roman"/>
          <w:sz w:val="32"/>
          <w:szCs w:val="32"/>
          <w:rtl/>
        </w:rPr>
        <w:t xml:space="preserve"> </w:t>
      </w:r>
      <w:r w:rsidR="007C01EF">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lang w:bidi="he-IL"/>
        </w:rPr>
        <w:t xml:space="preserve">vector_size=50, </w:t>
      </w:r>
      <w:r w:rsidR="00E77F49" w:rsidRPr="00E77F49">
        <w:rPr>
          <w:rFonts w:ascii="Times New Roman" w:hAnsi="Times New Roman" w:cs="Times New Roman"/>
          <w:sz w:val="32"/>
          <w:szCs w:val="32"/>
          <w:rtl/>
          <w:lang w:bidi="he-IL"/>
        </w:rPr>
        <w:t>המודל מנסה ללמוד 50 פרמטרים לכל מילה. עבור מילים נדירות, אין מספיק דוגמאות כדי לכוונן את הפרמטרים הללו בצורה מדויקת</w:t>
      </w:r>
      <w:r w:rsidR="00E77F49" w:rsidRPr="00E77F49">
        <w:rPr>
          <w:rFonts w:ascii="Times New Roman" w:hAnsi="Times New Roman" w:cs="Times New Roman"/>
          <w:sz w:val="32"/>
          <w:szCs w:val="32"/>
          <w:lang w:bidi="he-IL"/>
        </w:rPr>
        <w:t>.</w:t>
      </w:r>
    </w:p>
    <w:p w14:paraId="79ADC94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ג. שימושים פוטנציאליים: הטיות והתאמה לדומיין</w:t>
      </w:r>
    </w:p>
    <w:p w14:paraId="1B106DF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המודל אומן על פרוטוקולים של הכנסת, מה שיוצר שתי בעיות עיקריות בשימוש בו לצרכים כלליים (כגון ניתוח טקסטים באינטרנט או צ'אטבוטים)</w:t>
      </w:r>
      <w:r w:rsidRPr="00E77F49">
        <w:rPr>
          <w:rFonts w:ascii="Times New Roman" w:hAnsi="Times New Roman" w:cs="Times New Roman"/>
          <w:sz w:val="32"/>
          <w:szCs w:val="32"/>
          <w:lang w:bidi="he-IL"/>
        </w:rPr>
        <w:t>:</w:t>
      </w:r>
    </w:p>
    <w:p w14:paraId="60581C4F" w14:textId="77777777" w:rsidR="00E77F49" w:rsidRPr="00E77F49" w:rsidRDefault="00E77F49" w:rsidP="00E77F49">
      <w:pPr>
        <w:pStyle w:val="ListParagraph"/>
        <w:numPr>
          <w:ilvl w:val="0"/>
          <w:numId w:val="26"/>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הטיית דומיין</w:t>
      </w:r>
      <w:r w:rsidRPr="00E77F49">
        <w:rPr>
          <w:rFonts w:ascii="Times New Roman" w:hAnsi="Times New Roman" w:cs="Times New Roman"/>
          <w:b/>
          <w:bCs/>
          <w:sz w:val="32"/>
          <w:szCs w:val="32"/>
          <w:lang w:bidi="he-IL"/>
        </w:rPr>
        <w:t xml:space="preserve"> (Domain Shift):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השפה בכנסת היא פוליטית, רשמית ולעיתים פרוצדורלית ("הסתייגות", "קריאה ראשונה"). מילים מקבלות משמעות צרה (למשל, "מושב" יקושר ל"כנסת" ולא ל"כפר"). שימוש במודל זה לניתוח טקסטים יומיומיים או ספרותיים יוביל לתוצאות מוזרות</w:t>
      </w:r>
      <w:r w:rsidRPr="00E77F49">
        <w:rPr>
          <w:rFonts w:ascii="Times New Roman" w:hAnsi="Times New Roman" w:cs="Times New Roman"/>
          <w:sz w:val="32"/>
          <w:szCs w:val="32"/>
          <w:lang w:bidi="he-IL"/>
        </w:rPr>
        <w:t>.</w:t>
      </w:r>
    </w:p>
    <w:p w14:paraId="2F42F2A5" w14:textId="77777777" w:rsidR="00E77F49" w:rsidRPr="00E77F49" w:rsidRDefault="00E77F49" w:rsidP="00E77F49">
      <w:pPr>
        <w:pStyle w:val="ListParagraph"/>
        <w:numPr>
          <w:ilvl w:val="0"/>
          <w:numId w:val="26"/>
        </w:numPr>
        <w:bidi/>
        <w:rPr>
          <w:rFonts w:ascii="Times New Roman" w:hAnsi="Times New Roman" w:cs="Times New Roman"/>
          <w:b/>
          <w:bCs/>
          <w:sz w:val="32"/>
          <w:szCs w:val="32"/>
          <w:u w:val="single"/>
          <w:lang w:bidi="he-IL"/>
        </w:rPr>
      </w:pPr>
      <w:r w:rsidRPr="00E77F49">
        <w:rPr>
          <w:rFonts w:ascii="Times New Roman" w:hAnsi="Times New Roman" w:cs="Times New Roman"/>
          <w:b/>
          <w:bCs/>
          <w:sz w:val="32"/>
          <w:szCs w:val="32"/>
          <w:rtl/>
          <w:lang w:bidi="he-IL"/>
        </w:rPr>
        <w:t>הטיות חברתיות ומגדריות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קורפוס הכנסת משקף רוב גברי מובהק בדוברים לאורך השנים. המודל עלול ללמוד לקשר תפקידי מפתח ומקצועות ללשון זכר, ולשקף סטריאוטיפים מגדריים הקיימים בשיח הפוליטי, מה שעלול להיות בעייתי בשימוש במערכות סינון קורות חיים או ניתוח סנטימנט</w:t>
      </w:r>
      <w:r w:rsidRPr="00E77F49">
        <w:rPr>
          <w:rFonts w:ascii="Times New Roman" w:hAnsi="Times New Roman" w:cs="Times New Roman"/>
          <w:b/>
          <w:bCs/>
          <w:sz w:val="32"/>
          <w:szCs w:val="32"/>
          <w:lang w:bidi="he-IL"/>
        </w:rPr>
        <w:t>.</w:t>
      </w:r>
    </w:p>
    <w:p w14:paraId="62FA55CF" w14:textId="77777777" w:rsidR="00E77F49" w:rsidRDefault="00E77F49" w:rsidP="00E77F49">
      <w:pPr>
        <w:pStyle w:val="ListParagraph"/>
        <w:bidi/>
        <w:rPr>
          <w:rFonts w:ascii="Times New Roman" w:hAnsi="Times New Roman" w:cs="Times New Roman"/>
          <w:b/>
          <w:bCs/>
          <w:sz w:val="32"/>
          <w:szCs w:val="32"/>
          <w:u w:val="single"/>
          <w:rtl/>
          <w:lang w:bidi="he-IL"/>
        </w:rPr>
      </w:pPr>
    </w:p>
    <w:p w14:paraId="4A7015A3" w14:textId="77777777" w:rsidR="003B71F8" w:rsidRDefault="003B71F8" w:rsidP="003B71F8">
      <w:pPr>
        <w:pStyle w:val="ListParagraph"/>
        <w:bidi/>
        <w:rPr>
          <w:rFonts w:ascii="Times New Roman" w:hAnsi="Times New Roman" w:cs="Times New Roman"/>
          <w:b/>
          <w:bCs/>
          <w:sz w:val="32"/>
          <w:szCs w:val="32"/>
          <w:u w:val="single"/>
          <w:rtl/>
          <w:lang w:bidi="he-IL"/>
        </w:rPr>
      </w:pPr>
    </w:p>
    <w:p w14:paraId="5EE6F8C3" w14:textId="78704E18" w:rsidR="003B71F8" w:rsidRDefault="003B71F8" w:rsidP="003B71F8">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ב:</w:t>
      </w:r>
    </w:p>
    <w:p w14:paraId="18439F02" w14:textId="26E5AD36" w:rsidR="003B199D" w:rsidRPr="00D73095" w:rsidRDefault="00CC01BB" w:rsidP="00934AB5">
      <w:pPr>
        <w:pStyle w:val="ListParagraph"/>
        <w:bidi/>
        <w:ind w:left="1440"/>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ד</w:t>
      </w:r>
      <w:r w:rsidR="003B199D" w:rsidRPr="00CD544A">
        <w:rPr>
          <w:rFonts w:ascii="Times New Roman" w:hAnsi="Times New Roman" w:cs="Times New Roman" w:hint="cs"/>
          <w:b/>
          <w:bCs/>
          <w:sz w:val="32"/>
          <w:szCs w:val="32"/>
          <w:highlight w:val="yellow"/>
          <w:rtl/>
          <w:lang w:bidi="he-IL"/>
        </w:rPr>
        <w:t>:</w:t>
      </w:r>
    </w:p>
    <w:p w14:paraId="3A152D1E" w14:textId="2CFB1155" w:rsidR="003B199D" w:rsidRPr="003B199D" w:rsidRDefault="003B199D" w:rsidP="00934AB5">
      <w:pPr>
        <w:pStyle w:val="ListParagraph"/>
        <w:numPr>
          <w:ilvl w:val="0"/>
          <w:numId w:val="27"/>
        </w:numPr>
        <w:bidi/>
        <w:rPr>
          <w:rFonts w:ascii="Times New Roman" w:hAnsi="Times New Roman" w:cs="Times New Roman"/>
          <w:b/>
          <w:bCs/>
          <w:sz w:val="32"/>
          <w:szCs w:val="32"/>
          <w:lang w:bidi="he-IL"/>
        </w:rPr>
      </w:pPr>
      <w:r w:rsidRPr="003B199D">
        <w:rPr>
          <w:rFonts w:ascii="Times New Roman" w:hAnsi="Times New Roman" w:cs="Times New Roman"/>
          <w:b/>
          <w:bCs/>
          <w:sz w:val="32"/>
          <w:szCs w:val="32"/>
          <w:rtl/>
          <w:lang w:bidi="he-IL"/>
        </w:rPr>
        <w:t>מה ניסינו ומה עשינו (מתודולוגיה)</w:t>
      </w:r>
    </w:p>
    <w:p w14:paraId="28BF749A" w14:textId="77777777" w:rsidR="006F7662" w:rsidRPr="006F7662" w:rsidRDefault="006F7662" w:rsidP="006F7662">
      <w:pPr>
        <w:pStyle w:val="ListParagraph"/>
        <w:bidi/>
        <w:ind w:left="1440"/>
        <w:rPr>
          <w:rFonts w:ascii="Times New Roman" w:hAnsi="Times New Roman" w:cs="Times New Roman"/>
          <w:sz w:val="32"/>
          <w:szCs w:val="32"/>
          <w:lang w:bidi="he-IL"/>
        </w:rPr>
      </w:pPr>
      <w:r w:rsidRPr="006F7662">
        <w:rPr>
          <w:rFonts w:ascii="Times New Roman" w:hAnsi="Times New Roman" w:cs="Times New Roman"/>
          <w:sz w:val="32"/>
          <w:szCs w:val="32"/>
          <w:rtl/>
          <w:lang w:bidi="he-IL"/>
        </w:rPr>
        <w:t>במשימה זו התבקשנו להחליף מילים מסוימות ("מילים אדומות") בחמישה משפטים שונים, תוך ניסיון לשמור על משמעות דומה ותקינות תחבירית</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לצורך כך, מימשנו את הצעדים הבאים בקוד</w:t>
      </w:r>
      <w:r w:rsidRPr="006F7662">
        <w:rPr>
          <w:rFonts w:ascii="Times New Roman" w:hAnsi="Times New Roman" w:cs="Times New Roman"/>
          <w:sz w:val="32"/>
          <w:szCs w:val="32"/>
          <w:lang w:bidi="he-IL"/>
        </w:rPr>
        <w:t>:</w:t>
      </w:r>
    </w:p>
    <w:p w14:paraId="613CBC6C" w14:textId="77777777" w:rsidR="003B199D" w:rsidRDefault="003B199D" w:rsidP="003B199D">
      <w:pPr>
        <w:pStyle w:val="ListParagraph"/>
        <w:bidi/>
        <w:ind w:left="1440"/>
        <w:rPr>
          <w:rFonts w:ascii="Times New Roman" w:hAnsi="Times New Roman" w:cs="Times New Roman"/>
          <w:sz w:val="32"/>
          <w:szCs w:val="32"/>
          <w:lang w:bidi="he-IL"/>
        </w:rPr>
      </w:pPr>
    </w:p>
    <w:p w14:paraId="32B277FF" w14:textId="77777777" w:rsidR="00B92D2E" w:rsidRPr="00B92D2E" w:rsidRDefault="006F7662" w:rsidP="00B92D2E">
      <w:pPr>
        <w:pStyle w:val="ListParagraph"/>
        <w:numPr>
          <w:ilvl w:val="1"/>
          <w:numId w:val="27"/>
        </w:numPr>
        <w:bidi/>
        <w:rPr>
          <w:rFonts w:ascii="Times New Roman" w:hAnsi="Times New Roman" w:cs="Times New Roman"/>
          <w:sz w:val="32"/>
          <w:szCs w:val="32"/>
          <w:lang w:bidi="he-IL"/>
        </w:rPr>
      </w:pPr>
      <w:r w:rsidRPr="006F7662">
        <w:rPr>
          <w:rFonts w:ascii="Times New Roman" w:hAnsi="Times New Roman" w:cs="Times New Roman"/>
          <w:b/>
          <w:bCs/>
          <w:sz w:val="32"/>
          <w:szCs w:val="32"/>
          <w:rtl/>
          <w:lang w:bidi="he-IL"/>
        </w:rPr>
        <w:t>הגדרת מטרות ואנקורים</w:t>
      </w:r>
      <w:r w:rsidRPr="006F7662">
        <w:rPr>
          <w:rFonts w:ascii="Times New Roman" w:hAnsi="Times New Roman" w:cs="Times New Roman"/>
          <w:b/>
          <w:bCs/>
          <w:sz w:val="32"/>
          <w:szCs w:val="32"/>
          <w:lang w:bidi="he-IL"/>
        </w:rPr>
        <w:t xml:space="preserve"> (Anchors):</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לכל מילה אדומה הגדרנו מערך של מילים חיוביות</w:t>
      </w:r>
      <w:r w:rsidRPr="006F7662">
        <w:rPr>
          <w:rFonts w:ascii="Times New Roman" w:hAnsi="Times New Roman" w:cs="Times New Roman"/>
          <w:sz w:val="32"/>
          <w:szCs w:val="32"/>
          <w:lang w:bidi="he-IL"/>
        </w:rPr>
        <w:t xml:space="preserve"> (positive) </w:t>
      </w:r>
      <w:r w:rsidRPr="006F7662">
        <w:rPr>
          <w:rFonts w:ascii="Times New Roman" w:hAnsi="Times New Roman" w:cs="Times New Roman"/>
          <w:sz w:val="32"/>
          <w:szCs w:val="32"/>
          <w:rtl/>
          <w:lang w:bidi="he-IL"/>
        </w:rPr>
        <w:t>ששימשו כ"עוגנים" סמנטיים כדי לכוון את המודל להקשר הרצוי, במיוחד במקרים בהם המילה המקורית הייתה נדירה או מחוץ למילון</w:t>
      </w:r>
      <w:r w:rsidRPr="006F7662">
        <w:rPr>
          <w:rFonts w:ascii="Times New Roman" w:hAnsi="Times New Roman" w:cs="Times New Roman"/>
          <w:sz w:val="32"/>
          <w:szCs w:val="32"/>
          <w:lang w:bidi="he-IL"/>
        </w:rPr>
        <w:t xml:space="preserve"> (OOV).</w:t>
      </w:r>
      <w:r w:rsidR="00B92D2E" w:rsidRPr="00B92D2E">
        <w:rPr>
          <w:rFonts w:ascii="Times New Roman" w:eastAsia="Times New Roman" w:hAnsi="Times New Roman" w:cs="Times New Roman"/>
          <w:b/>
          <w:bCs/>
          <w:kern w:val="0"/>
          <w:rtl/>
          <w:lang w:bidi="he-IL"/>
          <w14:ligatures w14:val="none"/>
        </w:rPr>
        <w:t xml:space="preserve"> </w:t>
      </w:r>
    </w:p>
    <w:p w14:paraId="408076C2" w14:textId="77777777" w:rsidR="00062CE4" w:rsidRPr="00062CE4" w:rsidRDefault="00B92D2E" w:rsidP="00062CE4">
      <w:pPr>
        <w:pStyle w:val="ListParagraph"/>
        <w:numPr>
          <w:ilvl w:val="1"/>
          <w:numId w:val="27"/>
        </w:numPr>
        <w:bidi/>
        <w:rPr>
          <w:rFonts w:ascii="Times New Roman" w:hAnsi="Times New Roman" w:cs="Times New Roman"/>
          <w:sz w:val="32"/>
          <w:szCs w:val="32"/>
          <w:lang w:bidi="he-IL"/>
        </w:rPr>
      </w:pPr>
      <w:r w:rsidRPr="00B92D2E">
        <w:rPr>
          <w:rFonts w:ascii="Times New Roman" w:hAnsi="Times New Roman" w:cs="Times New Roman"/>
          <w:b/>
          <w:bCs/>
          <w:sz w:val="32"/>
          <w:szCs w:val="32"/>
          <w:rtl/>
          <w:lang w:bidi="he-IL"/>
        </w:rPr>
        <w:lastRenderedPageBreak/>
        <w:t xml:space="preserve">אריתמטיקה </w:t>
      </w:r>
      <w:r w:rsidRPr="00B92D2E">
        <w:rPr>
          <w:rFonts w:ascii="Times New Roman" w:hAnsi="Times New Roman" w:cs="Times New Roman" w:hint="cs"/>
          <w:b/>
          <w:bCs/>
          <w:sz w:val="32"/>
          <w:szCs w:val="32"/>
          <w:rtl/>
          <w:lang w:bidi="he-IL"/>
        </w:rPr>
        <w:t>וקטורת</w:t>
      </w:r>
      <w:r w:rsidRPr="00B92D2E">
        <w:rPr>
          <w:rFonts w:ascii="Times New Roman" w:hAnsi="Times New Roman" w:cs="Times New Roman"/>
          <w:b/>
          <w:bCs/>
          <w:sz w:val="32"/>
          <w:szCs w:val="32"/>
          <w:lang w:bidi="he-IL"/>
        </w:rPr>
        <w:t>:</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השתמשנו בפונקציה</w:t>
      </w:r>
      <w:r w:rsidRPr="00B92D2E">
        <w:rPr>
          <w:rFonts w:ascii="Times New Roman" w:hAnsi="Times New Roman" w:cs="Times New Roman"/>
          <w:sz w:val="32"/>
          <w:szCs w:val="32"/>
          <w:rtl/>
        </w:rPr>
        <w:t xml:space="preserve"> </w:t>
      </w:r>
      <w:r w:rsidRPr="00B92D2E">
        <w:rPr>
          <w:rFonts w:ascii="Times New Roman" w:hAnsi="Times New Roman" w:cs="Times New Roman"/>
          <w:sz w:val="32"/>
          <w:szCs w:val="32"/>
          <w:lang w:bidi="he-IL"/>
        </w:rPr>
        <w:t>most_similar</w:t>
      </w:r>
      <w:r>
        <w:rPr>
          <w:rFonts w:ascii="Times New Roman" w:hAnsi="Times New Roman" w:cs="Times New Roman" w:hint="cs"/>
          <w:sz w:val="32"/>
          <w:szCs w:val="32"/>
          <w:rtl/>
          <w:lang w:bidi="he-IL"/>
        </w:rPr>
        <w:t xml:space="preserve"> </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תוך שילוב וקטורים חיוביים ושליליים</w:t>
      </w:r>
      <w:r w:rsidRPr="00B92D2E">
        <w:rPr>
          <w:rFonts w:ascii="Times New Roman" w:hAnsi="Times New Roman" w:cs="Times New Roman"/>
          <w:sz w:val="32"/>
          <w:szCs w:val="32"/>
          <w:lang w:bidi="he-IL"/>
        </w:rPr>
        <w:t xml:space="preserve"> (negative). </w:t>
      </w:r>
      <w:r w:rsidRPr="00B92D2E">
        <w:rPr>
          <w:rFonts w:ascii="Times New Roman" w:hAnsi="Times New Roman" w:cs="Times New Roman"/>
          <w:sz w:val="32"/>
          <w:szCs w:val="32"/>
          <w:rtl/>
          <w:lang w:bidi="he-IL"/>
        </w:rPr>
        <w:t>לדוגמה, במשפט 5 הוספנו את המילה "נדחתה" כוקטור שלילי כדי למנוע מהמודל להציע הפכים ולכוון אותו למילים המעידות על קבלה או אישור</w:t>
      </w:r>
      <w:r w:rsidRPr="00B92D2E">
        <w:rPr>
          <w:rFonts w:ascii="Times New Roman" w:hAnsi="Times New Roman" w:cs="Times New Roman"/>
          <w:sz w:val="32"/>
          <w:szCs w:val="32"/>
          <w:lang w:bidi="he-IL"/>
        </w:rPr>
        <w:t>.</w:t>
      </w:r>
      <w:r w:rsidR="00062CE4" w:rsidRPr="00062CE4">
        <w:rPr>
          <w:rFonts w:ascii="Times New Roman" w:eastAsia="Times New Roman" w:hAnsi="Times New Roman" w:cs="Times New Roman"/>
          <w:b/>
          <w:bCs/>
          <w:kern w:val="0"/>
          <w:rtl/>
          <w:lang w:bidi="he-IL"/>
          <w14:ligatures w14:val="none"/>
        </w:rPr>
        <w:t xml:space="preserve"> </w:t>
      </w:r>
    </w:p>
    <w:p w14:paraId="57C76675" w14:textId="7552D4CD" w:rsidR="00062CE4" w:rsidRPr="00062CE4" w:rsidRDefault="00062CE4" w:rsidP="00062CE4">
      <w:pPr>
        <w:pStyle w:val="ListParagraph"/>
        <w:numPr>
          <w:ilvl w:val="1"/>
          <w:numId w:val="27"/>
        </w:numPr>
        <w:bidi/>
        <w:rPr>
          <w:rFonts w:ascii="Times New Roman" w:hAnsi="Times New Roman" w:cs="Times New Roman"/>
          <w:sz w:val="32"/>
          <w:szCs w:val="32"/>
          <w:lang w:bidi="he-IL"/>
        </w:rPr>
      </w:pPr>
      <w:r w:rsidRPr="00062CE4">
        <w:rPr>
          <w:rFonts w:ascii="Times New Roman" w:hAnsi="Times New Roman" w:cs="Times New Roman"/>
          <w:b/>
          <w:bCs/>
          <w:sz w:val="32"/>
          <w:szCs w:val="32"/>
          <w:rtl/>
          <w:lang w:bidi="he-IL"/>
        </w:rPr>
        <w:t>בחירה מתוך</w:t>
      </w:r>
      <w:r w:rsidRPr="00062CE4">
        <w:rPr>
          <w:rFonts w:ascii="Times New Roman" w:hAnsi="Times New Roman" w:cs="Times New Roman"/>
          <w:b/>
          <w:bCs/>
          <w:sz w:val="32"/>
          <w:szCs w:val="32"/>
          <w:lang w:bidi="he-IL"/>
        </w:rPr>
        <w:t>:</w:t>
      </w:r>
      <w:r w:rsidRPr="00062CE4">
        <w:rPr>
          <w:rFonts w:ascii="Times New Roman" w:hAnsi="Times New Roman" w:cs="Times New Roman"/>
          <w:sz w:val="32"/>
          <w:szCs w:val="32"/>
          <w:lang w:bidi="he-IL"/>
        </w:rPr>
        <w:t xml:space="preserve"> </w:t>
      </w:r>
      <w:r w:rsidRPr="00062CE4">
        <w:rPr>
          <w:rFonts w:ascii="Times New Roman" w:hAnsi="Times New Roman" w:cs="Times New Roman"/>
          <w:b/>
          <w:bCs/>
          <w:sz w:val="32"/>
          <w:szCs w:val="32"/>
          <w:lang w:bidi="he-IL"/>
        </w:rPr>
        <w:t>Top 3</w:t>
      </w:r>
      <w:r w:rsidRPr="00062CE4">
        <w:rPr>
          <w:rFonts w:ascii="Times New Roman" w:hAnsi="Times New Roman" w:cs="Times New Roman"/>
          <w:sz w:val="32"/>
          <w:szCs w:val="32"/>
          <w:rtl/>
          <w:lang w:bidi="he-IL"/>
        </w:rPr>
        <w:t>בהתאם להנחיות, אפשרנו למודל להפיק את שלושת המועמדים הקרובים ביותר ובחרנו מתוכם את המילה הראשונה שאינה המילה המקורית, כדי להבטיח גיוון</w:t>
      </w:r>
      <w:r w:rsidRPr="00062CE4">
        <w:rPr>
          <w:rFonts w:ascii="Times New Roman" w:hAnsi="Times New Roman" w:cs="Times New Roman"/>
          <w:sz w:val="32"/>
          <w:szCs w:val="32"/>
          <w:lang w:bidi="he-IL"/>
        </w:rPr>
        <w:t>.</w:t>
      </w:r>
    </w:p>
    <w:p w14:paraId="2F51E5F9" w14:textId="17B26CAD" w:rsidR="00B92D2E" w:rsidRDefault="00B92D2E" w:rsidP="00062CE4">
      <w:pPr>
        <w:pStyle w:val="ListParagraph"/>
        <w:bidi/>
        <w:ind w:left="2160"/>
        <w:rPr>
          <w:rFonts w:ascii="Times New Roman" w:hAnsi="Times New Roman" w:cs="Times New Roman"/>
          <w:sz w:val="32"/>
          <w:szCs w:val="32"/>
          <w:rtl/>
          <w:lang w:bidi="he-IL"/>
        </w:rPr>
      </w:pPr>
    </w:p>
    <w:p w14:paraId="5CBA7A6E" w14:textId="77777777" w:rsidR="005102B1" w:rsidRDefault="005102B1" w:rsidP="005102B1">
      <w:pPr>
        <w:pStyle w:val="ListParagraph"/>
        <w:bidi/>
        <w:ind w:left="2160"/>
        <w:rPr>
          <w:rFonts w:ascii="Times New Roman" w:hAnsi="Times New Roman" w:cs="Times New Roman"/>
          <w:sz w:val="32"/>
          <w:szCs w:val="32"/>
          <w:rtl/>
          <w:lang w:bidi="he-IL"/>
        </w:rPr>
      </w:pPr>
    </w:p>
    <w:p w14:paraId="1322CFA3" w14:textId="77777777" w:rsidR="005102B1" w:rsidRDefault="005102B1" w:rsidP="005102B1">
      <w:pPr>
        <w:pStyle w:val="ListParagraph"/>
        <w:bidi/>
        <w:ind w:left="2160"/>
        <w:rPr>
          <w:rFonts w:ascii="Times New Roman" w:hAnsi="Times New Roman" w:cs="Times New Roman"/>
          <w:sz w:val="32"/>
          <w:szCs w:val="32"/>
          <w:rtl/>
          <w:lang w:bidi="he-IL"/>
        </w:rPr>
      </w:pPr>
    </w:p>
    <w:p w14:paraId="19CED6C5" w14:textId="66041330" w:rsidR="005102B1" w:rsidRPr="00DC61AA" w:rsidRDefault="005102B1" w:rsidP="00DC61AA">
      <w:pPr>
        <w:pStyle w:val="ListParagraph"/>
        <w:numPr>
          <w:ilvl w:val="0"/>
          <w:numId w:val="27"/>
        </w:numPr>
        <w:bidi/>
        <w:rPr>
          <w:rFonts w:ascii="Times New Roman" w:hAnsi="Times New Roman" w:cs="Times New Roman"/>
          <w:b/>
          <w:bCs/>
          <w:sz w:val="32"/>
          <w:szCs w:val="32"/>
          <w:lang w:bidi="he-IL"/>
        </w:rPr>
      </w:pPr>
      <w:r w:rsidRPr="00DC61AA">
        <w:rPr>
          <w:rFonts w:ascii="Times New Roman" w:hAnsi="Times New Roman" w:cs="Times New Roman"/>
          <w:b/>
          <w:bCs/>
          <w:sz w:val="32"/>
          <w:szCs w:val="32"/>
          <w:rtl/>
          <w:lang w:bidi="he-IL"/>
        </w:rPr>
        <w:t>מה קיבלנו (ניתוח תוצאות)</w:t>
      </w:r>
    </w:p>
    <w:p w14:paraId="2F11F9BE" w14:textId="77777777" w:rsidR="005102B1" w:rsidRDefault="005102B1" w:rsidP="00355365">
      <w:pPr>
        <w:bidi/>
        <w:ind w:left="1080"/>
        <w:rPr>
          <w:rFonts w:ascii="Times New Roman" w:hAnsi="Times New Roman" w:cs="Times New Roman"/>
          <w:sz w:val="32"/>
          <w:szCs w:val="32"/>
          <w:lang w:bidi="he-IL"/>
        </w:rPr>
      </w:pPr>
      <w:r w:rsidRPr="00355365">
        <w:rPr>
          <w:rFonts w:ascii="Times New Roman" w:hAnsi="Times New Roman" w:cs="Times New Roman"/>
          <w:sz w:val="32"/>
          <w:szCs w:val="32"/>
          <w:rtl/>
          <w:lang w:bidi="he-IL"/>
        </w:rPr>
        <w:t>התוצאות שהתקבלו מציגות את היכולת של המודל לזהות הקשרים פרלמנטריים ופרוצדורליים</w:t>
      </w:r>
      <w:r w:rsidRPr="00355365">
        <w:rPr>
          <w:rFonts w:ascii="Times New Roman" w:hAnsi="Times New Roman" w:cs="Times New Roman"/>
          <w:sz w:val="32"/>
          <w:szCs w:val="32"/>
          <w:lang w:bidi="he-IL"/>
        </w:rPr>
        <w:t>:</w:t>
      </w:r>
    </w:p>
    <w:p w14:paraId="4C05FA29"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b/>
          <w:bCs/>
          <w:sz w:val="32"/>
          <w:szCs w:val="32"/>
          <w:rtl/>
          <w:lang w:bidi="he-IL"/>
        </w:rPr>
        <w:t>הצלחה סמנטית גבוהה</w:t>
      </w:r>
      <w:r w:rsidRPr="005102B1">
        <w:rPr>
          <w:rFonts w:ascii="Times New Roman" w:hAnsi="Times New Roman" w:cs="Times New Roman"/>
          <w:b/>
          <w:bCs/>
          <w:sz w:val="32"/>
          <w:szCs w:val="32"/>
          <w:lang w:bidi="he-IL"/>
        </w:rPr>
        <w:t>:</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1, המילים "בשעות" ו-"בסעיף" הוחלפו ב-"בחודשים" ו-"בפרק</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החלפה זו שומרת על ההיגיון הפנימי של המשפט כמשפט פתיחה לדיון</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4, ההחלפה של "הנושא" ב-"הסעיף" מדויקת מאוד להקשר של עבודת הוועדות בכנסת</w:t>
      </w:r>
    </w:p>
    <w:p w14:paraId="1C5AE677"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sz w:val="32"/>
          <w:szCs w:val="32"/>
          <w:lang w:bidi="he-IL"/>
        </w:rPr>
        <w:t>.</w:t>
      </w:r>
      <w:r w:rsidRPr="00076C80">
        <w:rPr>
          <w:rFonts w:ascii="Times New Roman" w:eastAsia="Times New Roman" w:hAnsi="Times New Roman" w:cs="Times New Roman"/>
          <w:b/>
          <w:bCs/>
          <w:kern w:val="0"/>
          <w:rtl/>
          <w:lang w:bidi="he-IL"/>
          <w14:ligatures w14:val="none"/>
        </w:rPr>
        <w:t xml:space="preserve"> </w:t>
      </w:r>
      <w:r w:rsidRPr="00076C80">
        <w:rPr>
          <w:rFonts w:ascii="Times New Roman" w:hAnsi="Times New Roman" w:cs="Times New Roman"/>
          <w:b/>
          <w:bCs/>
          <w:sz w:val="32"/>
          <w:szCs w:val="32"/>
          <w:rtl/>
          <w:lang w:bidi="he-IL"/>
        </w:rPr>
        <w:t>התאמה להקשר הקורפוס</w:t>
      </w:r>
      <w:r w:rsidRPr="00076C80">
        <w:rPr>
          <w:rFonts w:ascii="Times New Roman" w:hAnsi="Times New Roman" w:cs="Times New Roman"/>
          <w:b/>
          <w:bCs/>
          <w:sz w:val="32"/>
          <w:szCs w:val="32"/>
          <w:lang w:bidi="he-IL"/>
        </w:rPr>
        <w:t>:</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במשפט 5, המילה "ההצעה" הוחלפה ב-"השאילתא</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זהו תחליף מעניין המראה שהמודל למד ששאילתות והצעות הן ישויות דומות המובאות להצבעה או לדיון בכנסת</w:t>
      </w:r>
      <w:r w:rsidRPr="00076C80">
        <w:rPr>
          <w:rFonts w:ascii="Times New Roman" w:hAnsi="Times New Roman" w:cs="Times New Roman"/>
          <w:sz w:val="32"/>
          <w:szCs w:val="32"/>
          <w:lang w:bidi="he-IL"/>
        </w:rPr>
        <w:t>.</w:t>
      </w:r>
    </w:p>
    <w:p w14:paraId="0F630DDE" w14:textId="3DA86A64" w:rsidR="00CA249F" w:rsidRPr="00CA249F" w:rsidRDefault="007B6902" w:rsidP="00CA249F">
      <w:pPr>
        <w:pStyle w:val="ListParagraph"/>
        <w:numPr>
          <w:ilvl w:val="0"/>
          <w:numId w:val="29"/>
        </w:numPr>
        <w:bidi/>
        <w:rPr>
          <w:rFonts w:ascii="Times New Roman" w:hAnsi="Times New Roman" w:cs="Times New Roman"/>
          <w:sz w:val="32"/>
          <w:szCs w:val="32"/>
          <w:lang w:bidi="he-IL"/>
        </w:rPr>
      </w:pPr>
      <w:r w:rsidRPr="00371E43">
        <w:rPr>
          <w:rFonts w:ascii="Times New Roman" w:eastAsia="Times New Roman" w:hAnsi="Times New Roman" w:cs="Times New Roman"/>
          <w:b/>
          <w:bCs/>
          <w:kern w:val="0"/>
          <w:rtl/>
          <w:lang w:bidi="he-IL"/>
          <w14:ligatures w14:val="none"/>
        </w:rPr>
        <w:t xml:space="preserve"> </w:t>
      </w:r>
      <w:r w:rsidRPr="00371E43">
        <w:rPr>
          <w:rFonts w:ascii="Times New Roman" w:hAnsi="Times New Roman" w:cs="Times New Roman"/>
          <w:b/>
          <w:bCs/>
          <w:sz w:val="32"/>
          <w:szCs w:val="32"/>
          <w:rtl/>
          <w:lang w:bidi="he-IL"/>
        </w:rPr>
        <w:t>מגבלות המודל</w:t>
      </w:r>
      <w:r w:rsidRPr="00371E43">
        <w:rPr>
          <w:rFonts w:ascii="Times New Roman" w:hAnsi="Times New Roman" w:cs="Times New Roman"/>
          <w:b/>
          <w:bCs/>
          <w:sz w:val="32"/>
          <w:szCs w:val="32"/>
          <w:lang w:bidi="he-IL"/>
        </w:rPr>
        <w:t>:</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במשפט 2, המילה "להתיישב" הוחלפה ב-"לרוץ". מבחינה תחבירית המשפט תקין, אך מבחינה לוגית זוהי החלפה פחות סבירה</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 xml:space="preserve">דבר זה מדגים כי לעיתים מילים המופיעות באותם הקשרים (פעולות שהנוכחים מתבקשים לעשות) נתפסות כקרובות </w:t>
      </w:r>
      <w:r w:rsidRPr="00371E43">
        <w:rPr>
          <w:rFonts w:ascii="Times New Roman" w:hAnsi="Times New Roman" w:cs="Times New Roman" w:hint="cs"/>
          <w:sz w:val="32"/>
          <w:szCs w:val="32"/>
          <w:rtl/>
          <w:lang w:bidi="he-IL"/>
        </w:rPr>
        <w:t>וקטורת</w:t>
      </w:r>
      <w:r w:rsidRPr="00371E43">
        <w:rPr>
          <w:rFonts w:ascii="Times New Roman" w:hAnsi="Times New Roman" w:cs="Times New Roman"/>
          <w:sz w:val="32"/>
          <w:szCs w:val="32"/>
          <w:rtl/>
          <w:lang w:bidi="he-IL"/>
        </w:rPr>
        <w:t xml:space="preserve"> גם אם משמעותן שונה</w:t>
      </w:r>
      <w:r w:rsidRPr="00371E43">
        <w:rPr>
          <w:rFonts w:ascii="Times New Roman" w:hAnsi="Times New Roman" w:cs="Times New Roman"/>
          <w:sz w:val="32"/>
          <w:szCs w:val="32"/>
          <w:lang w:bidi="he-IL"/>
        </w:rPr>
        <w:t>.</w:t>
      </w:r>
    </w:p>
    <w:p w14:paraId="2B6709F6" w14:textId="77777777" w:rsidR="00D67D65" w:rsidRPr="00076C80" w:rsidRDefault="00D67D65" w:rsidP="00D67D65">
      <w:pPr>
        <w:pStyle w:val="ListParagraph"/>
        <w:bidi/>
        <w:ind w:left="1800"/>
        <w:rPr>
          <w:rFonts w:ascii="Times New Roman" w:hAnsi="Times New Roman" w:cs="Times New Roman"/>
          <w:sz w:val="32"/>
          <w:szCs w:val="32"/>
          <w:lang w:bidi="he-IL"/>
        </w:rPr>
      </w:pPr>
    </w:p>
    <w:p w14:paraId="6D54B39E" w14:textId="77777777" w:rsidR="00452DC8" w:rsidRPr="00CA249F" w:rsidRDefault="00452DC8" w:rsidP="006749A7">
      <w:pPr>
        <w:bidi/>
        <w:ind w:left="720" w:firstLine="720"/>
        <w:rPr>
          <w:rFonts w:ascii="Times New Roman" w:hAnsi="Times New Roman" w:cs="Times New Roman"/>
          <w:b/>
          <w:bCs/>
          <w:sz w:val="32"/>
          <w:szCs w:val="32"/>
          <w:lang w:bidi="he-IL"/>
        </w:rPr>
      </w:pPr>
      <w:r w:rsidRPr="00CA249F">
        <w:rPr>
          <w:rFonts w:ascii="Times New Roman" w:hAnsi="Times New Roman" w:cs="Times New Roman"/>
          <w:b/>
          <w:bCs/>
          <w:sz w:val="32"/>
          <w:szCs w:val="32"/>
          <w:rtl/>
          <w:lang w:bidi="he-IL"/>
        </w:rPr>
        <w:t>האם הצלחנו במשימה</w:t>
      </w:r>
      <w:r w:rsidRPr="00CA249F">
        <w:rPr>
          <w:rFonts w:ascii="Times New Roman" w:hAnsi="Times New Roman" w:cs="Times New Roman"/>
          <w:b/>
          <w:bCs/>
          <w:sz w:val="32"/>
          <w:szCs w:val="32"/>
          <w:lang w:bidi="he-IL"/>
        </w:rPr>
        <w:t>?</w:t>
      </w:r>
    </w:p>
    <w:p w14:paraId="657BB785" w14:textId="77777777" w:rsidR="00452DC8" w:rsidRPr="00452DC8" w:rsidRDefault="00452DC8" w:rsidP="00452DC8">
      <w:pPr>
        <w:bidi/>
        <w:ind w:left="1440"/>
        <w:rPr>
          <w:rFonts w:ascii="Times New Roman" w:hAnsi="Times New Roman" w:cs="Times New Roman"/>
          <w:sz w:val="32"/>
          <w:szCs w:val="32"/>
          <w:lang w:bidi="he-IL"/>
        </w:rPr>
      </w:pPr>
      <w:r w:rsidRPr="00452DC8">
        <w:rPr>
          <w:rFonts w:ascii="Times New Roman" w:hAnsi="Times New Roman" w:cs="Times New Roman"/>
          <w:sz w:val="32"/>
          <w:szCs w:val="32"/>
          <w:rtl/>
          <w:lang w:bidi="he-IL"/>
        </w:rPr>
        <w:lastRenderedPageBreak/>
        <w:t>אנו סבורים כי המשימה הוכתרה בהצלחה מהסיבות הבאות</w:t>
      </w:r>
      <w:r w:rsidRPr="00452DC8">
        <w:rPr>
          <w:rFonts w:ascii="Times New Roman" w:hAnsi="Times New Roman" w:cs="Times New Roman"/>
          <w:sz w:val="32"/>
          <w:szCs w:val="32"/>
          <w:lang w:bidi="he-IL"/>
        </w:rPr>
        <w:t>:</w:t>
      </w:r>
    </w:p>
    <w:p w14:paraId="6DD930C9" w14:textId="77777777" w:rsidR="007F1E09" w:rsidRDefault="00452DC8" w:rsidP="007F1E09">
      <w:pPr>
        <w:pStyle w:val="ListParagraph"/>
        <w:numPr>
          <w:ilvl w:val="0"/>
          <w:numId w:val="30"/>
        </w:numPr>
        <w:bidi/>
        <w:rPr>
          <w:rFonts w:ascii="Times New Roman" w:hAnsi="Times New Roman" w:cs="Times New Roman"/>
          <w:sz w:val="32"/>
          <w:szCs w:val="32"/>
          <w:lang w:bidi="he-IL"/>
        </w:rPr>
      </w:pPr>
      <w:r w:rsidRPr="00452DC8">
        <w:rPr>
          <w:rFonts w:ascii="Times New Roman" w:hAnsi="Times New Roman" w:cs="Times New Roman"/>
          <w:b/>
          <w:bCs/>
          <w:sz w:val="32"/>
          <w:szCs w:val="32"/>
          <w:rtl/>
          <w:lang w:bidi="he-IL"/>
        </w:rPr>
        <w:t>תקינות תחבירית</w:t>
      </w:r>
      <w:r w:rsidRPr="00452DC8">
        <w:rPr>
          <w:rFonts w:ascii="Times New Roman" w:hAnsi="Times New Roman" w:cs="Times New Roman"/>
          <w:b/>
          <w:bCs/>
          <w:sz w:val="32"/>
          <w:szCs w:val="32"/>
          <w:lang w:bidi="he-IL"/>
        </w:rPr>
        <w:t>:</w:t>
      </w:r>
      <w:r w:rsidRPr="00452DC8">
        <w:rPr>
          <w:rFonts w:ascii="Times New Roman" w:hAnsi="Times New Roman" w:cs="Times New Roman"/>
          <w:sz w:val="32"/>
          <w:szCs w:val="32"/>
          <w:lang w:bidi="he-IL"/>
        </w:rPr>
        <w:t xml:space="preserve"> </w:t>
      </w:r>
      <w:r w:rsidRPr="00452DC8">
        <w:rPr>
          <w:rFonts w:ascii="Times New Roman" w:hAnsi="Times New Roman" w:cs="Times New Roman"/>
          <w:sz w:val="32"/>
          <w:szCs w:val="32"/>
          <w:rtl/>
          <w:lang w:bidi="he-IL"/>
        </w:rPr>
        <w:t>כל המשפטים החדשים שנוצרו נותרו תקינים מבחינה דקדוקית (למשל, שמירה על מין ומספר כמו "השאילתא אושרה" במקום "ההצעה הובאה")</w:t>
      </w:r>
    </w:p>
    <w:p w14:paraId="1566F606" w14:textId="77777777" w:rsidR="0035418E" w:rsidRPr="0035418E" w:rsidRDefault="007F1E09" w:rsidP="0035418E">
      <w:pPr>
        <w:pStyle w:val="ListParagraph"/>
        <w:numPr>
          <w:ilvl w:val="0"/>
          <w:numId w:val="30"/>
        </w:numPr>
        <w:bidi/>
        <w:rPr>
          <w:rFonts w:ascii="Times New Roman" w:hAnsi="Times New Roman" w:cs="Times New Roman"/>
          <w:sz w:val="32"/>
          <w:szCs w:val="32"/>
          <w:lang w:bidi="he-IL"/>
        </w:rPr>
      </w:pPr>
      <w:r w:rsidRPr="007F1E09">
        <w:rPr>
          <w:rFonts w:ascii="Times New Roman" w:hAnsi="Times New Roman" w:cs="Times New Roman"/>
          <w:b/>
          <w:bCs/>
          <w:sz w:val="32"/>
          <w:szCs w:val="32"/>
          <w:rtl/>
          <w:lang w:bidi="he-IL"/>
        </w:rPr>
        <w:t>שימור המשמעות הכללית</w:t>
      </w:r>
      <w:r w:rsidRPr="007F1E09">
        <w:rPr>
          <w:rFonts w:ascii="Times New Roman" w:hAnsi="Times New Roman" w:cs="Times New Roman"/>
          <w:b/>
          <w:bCs/>
          <w:sz w:val="32"/>
          <w:szCs w:val="32"/>
          <w:lang w:bidi="he-IL"/>
        </w:rPr>
        <w:t>:</w:t>
      </w:r>
      <w:r w:rsidRPr="007F1E09">
        <w:rPr>
          <w:rFonts w:ascii="Times New Roman" w:hAnsi="Times New Roman" w:cs="Times New Roman"/>
          <w:sz w:val="32"/>
          <w:szCs w:val="32"/>
          <w:lang w:bidi="he-IL"/>
        </w:rPr>
        <w:t xml:space="preserve"> </w:t>
      </w:r>
      <w:r w:rsidRPr="007F1E09">
        <w:rPr>
          <w:rFonts w:ascii="Times New Roman" w:hAnsi="Times New Roman" w:cs="Times New Roman"/>
          <w:sz w:val="32"/>
          <w:szCs w:val="32"/>
          <w:rtl/>
          <w:lang w:bidi="he-IL"/>
        </w:rPr>
        <w:t>למרות שהיו החלפות פחות צפויות (כמו "לרוץ"), רוב המשפטים שומרים על הטון הרשמי והפרלמנטרי של קורפוס הכנסת</w:t>
      </w:r>
      <w:r w:rsidRPr="007F1E09">
        <w:rPr>
          <w:rFonts w:ascii="Times New Roman" w:hAnsi="Times New Roman" w:cs="Times New Roman"/>
          <w:sz w:val="32"/>
          <w:szCs w:val="32"/>
          <w:lang w:bidi="he-IL"/>
        </w:rPr>
        <w:t>.</w:t>
      </w:r>
      <w:r w:rsidR="0035418E" w:rsidRPr="0035418E">
        <w:rPr>
          <w:rFonts w:ascii="Times New Roman" w:eastAsia="Times New Roman" w:hAnsi="Times New Roman" w:cs="Times New Roman"/>
          <w:b/>
          <w:bCs/>
          <w:kern w:val="0"/>
          <w:rtl/>
          <w:lang w:bidi="he-IL"/>
          <w14:ligatures w14:val="none"/>
        </w:rPr>
        <w:t xml:space="preserve"> </w:t>
      </w:r>
    </w:p>
    <w:p w14:paraId="493B0E71" w14:textId="6A929B91" w:rsidR="0035418E" w:rsidRPr="0035418E" w:rsidRDefault="0035418E" w:rsidP="0035418E">
      <w:pPr>
        <w:pStyle w:val="ListParagraph"/>
        <w:numPr>
          <w:ilvl w:val="0"/>
          <w:numId w:val="30"/>
        </w:numPr>
        <w:bidi/>
        <w:rPr>
          <w:rFonts w:ascii="Times New Roman" w:hAnsi="Times New Roman" w:cs="Times New Roman"/>
          <w:sz w:val="32"/>
          <w:szCs w:val="32"/>
          <w:lang w:bidi="he-IL"/>
        </w:rPr>
      </w:pPr>
      <w:r w:rsidRPr="0035418E">
        <w:rPr>
          <w:rFonts w:ascii="Times New Roman" w:hAnsi="Times New Roman" w:cs="Times New Roman"/>
          <w:b/>
          <w:bCs/>
          <w:sz w:val="32"/>
          <w:szCs w:val="32"/>
          <w:rtl/>
          <w:lang w:bidi="he-IL"/>
        </w:rPr>
        <w:t>יישום טכני</w:t>
      </w:r>
      <w:r w:rsidRPr="0035418E">
        <w:rPr>
          <w:rFonts w:ascii="Times New Roman" w:hAnsi="Times New Roman" w:cs="Times New Roman"/>
          <w:b/>
          <w:bCs/>
          <w:sz w:val="32"/>
          <w:szCs w:val="32"/>
          <w:lang w:bidi="he-IL"/>
        </w:rPr>
        <w:t>:</w:t>
      </w:r>
      <w:r w:rsidRPr="0035418E">
        <w:rPr>
          <w:rFonts w:ascii="Times New Roman" w:hAnsi="Times New Roman" w:cs="Times New Roman"/>
          <w:sz w:val="32"/>
          <w:szCs w:val="32"/>
          <w:lang w:bidi="he-IL"/>
        </w:rPr>
        <w:t xml:space="preserve"> </w:t>
      </w:r>
      <w:r w:rsidRPr="0035418E">
        <w:rPr>
          <w:rFonts w:ascii="Times New Roman" w:hAnsi="Times New Roman" w:cs="Times New Roman"/>
          <w:sz w:val="32"/>
          <w:szCs w:val="32"/>
          <w:rtl/>
          <w:lang w:bidi="he-IL"/>
        </w:rPr>
        <w:t>הקוד מצליח להתמודד עם מילים שלא היו קיימות במילון בעזרת מילות העוגן, ועומד בדרישות הפלט המחמירות שהוגדרו</w:t>
      </w:r>
      <w:r w:rsidRPr="0035418E">
        <w:rPr>
          <w:rFonts w:ascii="Times New Roman" w:hAnsi="Times New Roman" w:cs="Times New Roman"/>
          <w:sz w:val="32"/>
          <w:szCs w:val="32"/>
          <w:lang w:bidi="he-IL"/>
        </w:rPr>
        <w:t>.</w:t>
      </w:r>
    </w:p>
    <w:p w14:paraId="563C64B9" w14:textId="0CAD565E" w:rsidR="00452DC8" w:rsidRPr="00B83882" w:rsidRDefault="00452DC8" w:rsidP="00B83882">
      <w:pPr>
        <w:bidi/>
        <w:ind w:left="2160"/>
        <w:rPr>
          <w:rFonts w:ascii="Times New Roman" w:hAnsi="Times New Roman" w:cs="Times New Roman"/>
          <w:sz w:val="32"/>
          <w:szCs w:val="32"/>
          <w:lang w:bidi="he-IL"/>
        </w:rPr>
      </w:pPr>
    </w:p>
    <w:p w14:paraId="5FA6AE03" w14:textId="39C8E9D4" w:rsidR="005102B1" w:rsidRPr="005102B1" w:rsidRDefault="005102B1" w:rsidP="00076C80">
      <w:pPr>
        <w:pStyle w:val="ListParagraph"/>
        <w:bidi/>
        <w:ind w:left="1800"/>
        <w:rPr>
          <w:rFonts w:ascii="Times New Roman" w:hAnsi="Times New Roman" w:cs="Times New Roman"/>
          <w:sz w:val="32"/>
          <w:szCs w:val="32"/>
          <w:lang w:bidi="he-IL"/>
        </w:rPr>
      </w:pPr>
    </w:p>
    <w:p w14:paraId="26A226EB" w14:textId="77777777" w:rsidR="005102B1" w:rsidRPr="00076C80" w:rsidRDefault="005102B1" w:rsidP="00076C80">
      <w:pPr>
        <w:bidi/>
        <w:rPr>
          <w:rFonts w:ascii="Times New Roman" w:hAnsi="Times New Roman" w:cs="Times New Roman"/>
          <w:sz w:val="32"/>
          <w:szCs w:val="32"/>
          <w:lang w:bidi="he-IL"/>
        </w:rPr>
      </w:pPr>
    </w:p>
    <w:p w14:paraId="0F4DCAD4" w14:textId="46BBE57F" w:rsidR="004E0903" w:rsidRDefault="00C94967" w:rsidP="00C94967">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1: האם המילים הכי קרובות שקיבלת בסעיף א' תואמות את הציפיות</w:t>
      </w:r>
      <w:r w:rsidRPr="00CD544A">
        <w:rPr>
          <w:rFonts w:ascii="Times New Roman" w:hAnsi="Times New Roman" w:cs="Times New Roman"/>
          <w:b/>
          <w:bCs/>
          <w:i/>
          <w:iCs/>
          <w:sz w:val="32"/>
          <w:szCs w:val="32"/>
          <w:highlight w:val="yellow"/>
          <w:u w:val="single"/>
          <w:lang w:bidi="he-IL"/>
        </w:rPr>
        <w:t>?</w:t>
      </w:r>
    </w:p>
    <w:p w14:paraId="2545B9F1" w14:textId="77777777" w:rsidR="00D377B9" w:rsidRPr="00D377B9" w:rsidRDefault="00D377B9" w:rsidP="00D377B9">
      <w:pPr>
        <w:bidi/>
        <w:rPr>
          <w:rFonts w:ascii="Times New Roman" w:hAnsi="Times New Roman" w:cs="Times New Roman"/>
          <w:sz w:val="32"/>
          <w:szCs w:val="32"/>
          <w:lang w:bidi="he-IL"/>
        </w:rPr>
      </w:pPr>
      <w:r w:rsidRPr="00D377B9">
        <w:rPr>
          <w:rFonts w:ascii="Times New Roman" w:hAnsi="Times New Roman" w:cs="Times New Roman"/>
          <w:sz w:val="32"/>
          <w:szCs w:val="32"/>
          <w:rtl/>
          <w:lang w:bidi="he-IL"/>
        </w:rPr>
        <w:t>התוצאות הן שילוב של הצלחות סמנטיות והטיות של הקורפוס הספציפי</w:t>
      </w:r>
      <w:r w:rsidRPr="00D377B9">
        <w:rPr>
          <w:rFonts w:ascii="Times New Roman" w:hAnsi="Times New Roman" w:cs="Times New Roman"/>
          <w:sz w:val="32"/>
          <w:szCs w:val="32"/>
          <w:lang w:bidi="he-IL"/>
        </w:rPr>
        <w:t xml:space="preserve">: </w:t>
      </w:r>
    </w:p>
    <w:p w14:paraId="438CC025" w14:textId="6DED46F0" w:rsidR="00D377B9" w:rsidRPr="002C51E5" w:rsidRDefault="003B2F8E" w:rsidP="009519AA">
      <w:pPr>
        <w:bidi/>
        <w:rPr>
          <w:rFonts w:ascii="Times New Roman" w:hAnsi="Times New Roman" w:cs="Times New Roman"/>
          <w:sz w:val="32"/>
          <w:szCs w:val="32"/>
          <w:rtl/>
          <w:lang w:bidi="he-IL"/>
        </w:rPr>
      </w:pPr>
      <w:r w:rsidRPr="003B2F8E">
        <w:rPr>
          <w:rFonts w:ascii="Times New Roman" w:hAnsi="Times New Roman" w:cs="Times New Roman"/>
          <w:sz w:val="32"/>
          <w:szCs w:val="32"/>
          <w:rtl/>
          <w:lang w:bidi="he-IL"/>
        </w:rPr>
        <w:t>ציפיות שהתממשו</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עבור מילים כמו</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יום</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החזיר יחידות זמן דומות כמו "חודש</w:t>
      </w:r>
      <w:r w:rsidRPr="003B2F8E">
        <w:rPr>
          <w:rFonts w:ascii="Times New Roman" w:hAnsi="Times New Roman" w:cs="Times New Roman"/>
          <w:sz w:val="32"/>
          <w:szCs w:val="32"/>
          <w:lang w:bidi="he-IL"/>
        </w:rPr>
        <w:t>" (</w:t>
      </w:r>
      <w:r w:rsidR="00106A9A" w:rsidRPr="00106A9A">
        <w:rPr>
          <w:rFonts w:ascii="Times New Roman" w:hAnsi="Times New Roman" w:cs="Times New Roman"/>
          <w:sz w:val="32"/>
          <w:szCs w:val="32"/>
          <w:lang w:bidi="he-IL"/>
        </w:rPr>
        <w:t>0.8330</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ו</w:t>
      </w:r>
      <w:r w:rsidR="00106A9A">
        <w:rPr>
          <w:rFonts w:ascii="Times New Roman" w:hAnsi="Times New Roman" w:cs="Times New Roman" w:hint="cs"/>
          <w:sz w:val="32"/>
          <w:szCs w:val="32"/>
          <w:rtl/>
          <w:lang w:bidi="he-IL"/>
        </w:rPr>
        <w:t xml:space="preserve"> </w:t>
      </w:r>
      <w:r w:rsidR="0029213A">
        <w:rPr>
          <w:rFonts w:ascii="Times New Roman" w:hAnsi="Times New Roman" w:cs="Times New Roman" w:hint="cs"/>
          <w:sz w:val="32"/>
          <w:szCs w:val="32"/>
          <w:rtl/>
          <w:lang w:bidi="he-IL"/>
        </w:rPr>
        <w:t>"</w:t>
      </w:r>
      <w:r w:rsidRPr="003B2F8E">
        <w:rPr>
          <w:rFonts w:ascii="Times New Roman" w:hAnsi="Times New Roman" w:cs="Times New Roman"/>
          <w:sz w:val="32"/>
          <w:szCs w:val="32"/>
          <w:rtl/>
          <w:lang w:bidi="he-IL"/>
        </w:rPr>
        <w:t>שנה</w:t>
      </w:r>
      <w:r w:rsidR="0029213A">
        <w:rPr>
          <w:rFonts w:ascii="Times New Roman" w:hAnsi="Times New Roman" w:cs="Times New Roman" w:hint="cs"/>
          <w:sz w:val="32"/>
          <w:szCs w:val="32"/>
          <w:rtl/>
          <w:lang w:bidi="he-IL"/>
        </w:rPr>
        <w:t>"</w:t>
      </w:r>
      <w:r w:rsidR="003F46C5">
        <w:rPr>
          <w:rFonts w:ascii="Times New Roman" w:hAnsi="Times New Roman" w:cs="Times New Roman" w:hint="cs"/>
          <w:sz w:val="32"/>
          <w:szCs w:val="32"/>
          <w:rtl/>
          <w:lang w:bidi="he-IL"/>
        </w:rPr>
        <w:t xml:space="preserve"> (</w:t>
      </w:r>
      <w:r w:rsidR="003F46C5" w:rsidRPr="003F46C5">
        <w:rPr>
          <w:rFonts w:ascii="Times New Roman" w:hAnsi="Times New Roman" w:cs="Times New Roman"/>
          <w:sz w:val="32"/>
          <w:szCs w:val="32"/>
          <w:rtl/>
          <w:lang w:bidi="he-IL"/>
        </w:rPr>
        <w:t>0.7799</w:t>
      </w:r>
      <w:r w:rsidR="003F46C5">
        <w:rPr>
          <w:rFonts w:ascii="Times New Roman" w:hAnsi="Times New Roman" w:cs="Times New Roman" w:hint="cs"/>
          <w:sz w:val="32"/>
          <w:szCs w:val="32"/>
          <w:rtl/>
          <w:lang w:bidi="he-IL"/>
        </w:rPr>
        <w:t>)</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מה שמעיד על הבנה של ההקשר הסמנטי</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כמו כן, עבור השם</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איתן</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זיהה שמות פרטיים אחרים של חברי כנסת (פרץ, כהן, עמיר), מה שמתאים מאוד לקורפוס פוליטי</w:t>
      </w:r>
      <w:r w:rsidRPr="003B2F8E">
        <w:rPr>
          <w:rFonts w:ascii="Times New Roman" w:hAnsi="Times New Roman" w:cs="Times New Roman"/>
          <w:sz w:val="32"/>
          <w:szCs w:val="32"/>
          <w:lang w:bidi="he-IL"/>
        </w:rPr>
        <w:t xml:space="preserve">. </w:t>
      </w:r>
    </w:p>
    <w:p w14:paraId="1347734C" w14:textId="52FDCEA4" w:rsidR="002C51E5" w:rsidRPr="009519AA" w:rsidRDefault="002C51E5" w:rsidP="009519AA">
      <w:pPr>
        <w:bidi/>
        <w:rPr>
          <w:rFonts w:ascii="Times New Roman" w:hAnsi="Times New Roman" w:cs="Times New Roman"/>
          <w:sz w:val="32"/>
          <w:szCs w:val="32"/>
          <w:rtl/>
          <w:lang w:bidi="he-IL"/>
        </w:rPr>
      </w:pPr>
      <w:r w:rsidRPr="002C51E5">
        <w:rPr>
          <w:rFonts w:ascii="Times New Roman" w:hAnsi="Times New Roman" w:cs="Times New Roman"/>
          <w:sz w:val="32"/>
          <w:szCs w:val="32"/>
          <w:rtl/>
          <w:lang w:bidi="he-IL"/>
        </w:rPr>
        <w:t>ציפיות שלא התממשו</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המילה</w:t>
      </w:r>
      <w:r w:rsidRPr="002C51E5">
        <w:rPr>
          <w:rFonts w:ascii="Times New Roman" w:hAnsi="Times New Roman" w:cs="Times New Roman"/>
          <w:sz w:val="32"/>
          <w:szCs w:val="32"/>
          <w:rtl/>
        </w:rPr>
        <w:t xml:space="preserve"> </w:t>
      </w:r>
      <w:r w:rsidRPr="002C51E5">
        <w:rPr>
          <w:rFonts w:ascii="Times New Roman" w:hAnsi="Times New Roman" w:cs="Times New Roman"/>
          <w:sz w:val="32"/>
          <w:szCs w:val="32"/>
          <w:lang w:bidi="he-IL"/>
        </w:rPr>
        <w:t>"</w:t>
      </w:r>
      <w:r w:rsidRPr="002C51E5">
        <w:rPr>
          <w:rFonts w:ascii="Times New Roman" w:hAnsi="Times New Roman" w:cs="Times New Roman"/>
          <w:sz w:val="32"/>
          <w:szCs w:val="32"/>
          <w:rtl/>
          <w:lang w:bidi="he-IL"/>
        </w:rPr>
        <w:t>אישה</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הניבה תוצאות פחות צפויות כמו "בגרמניה" או "ספיר</w:t>
      </w:r>
      <w:r w:rsidRPr="002C51E5">
        <w:rPr>
          <w:rFonts w:ascii="Times New Roman" w:hAnsi="Times New Roman" w:cs="Times New Roman"/>
          <w:sz w:val="32"/>
          <w:szCs w:val="32"/>
          <w:lang w:bidi="he-IL"/>
        </w:rPr>
        <w:t xml:space="preserve">". </w:t>
      </w:r>
    </w:p>
    <w:p w14:paraId="29C77C8F" w14:textId="77777777" w:rsidR="00746466" w:rsidRPr="00746466" w:rsidRDefault="00746466" w:rsidP="00746466">
      <w:pPr>
        <w:bidi/>
        <w:rPr>
          <w:rFonts w:ascii="Times New Roman" w:hAnsi="Times New Roman" w:cs="Times New Roman"/>
          <w:sz w:val="32"/>
          <w:szCs w:val="32"/>
          <w:lang w:bidi="he-IL"/>
        </w:rPr>
      </w:pPr>
      <w:r w:rsidRPr="00746466">
        <w:rPr>
          <w:rFonts w:ascii="Times New Roman" w:hAnsi="Times New Roman" w:cs="Times New Roman"/>
          <w:sz w:val="32"/>
          <w:szCs w:val="32"/>
          <w:rtl/>
          <w:lang w:bidi="he-IL"/>
        </w:rPr>
        <w:t>סבר</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זה קורה בגלל היעדר</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למטיזציה</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הטיות כמו "בגרמניה" נחשבות מילים נפרדות) ובגלל</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גודלו המצומצם של הקורפוס</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מה שגורם למילים נדירות יחסית להיות מושפעות מצירופי מילים מקריים בטקסט במקום ממשמעותן הכללית</w:t>
      </w:r>
      <w:r w:rsidRPr="00746466">
        <w:rPr>
          <w:rFonts w:ascii="Times New Roman" w:hAnsi="Times New Roman" w:cs="Times New Roman"/>
          <w:sz w:val="32"/>
          <w:szCs w:val="32"/>
          <w:lang w:bidi="he-IL"/>
        </w:rPr>
        <w:t xml:space="preserve">. </w:t>
      </w:r>
    </w:p>
    <w:p w14:paraId="484E4908" w14:textId="77777777" w:rsidR="00CE47C6" w:rsidRDefault="00CE47C6" w:rsidP="00CE47C6">
      <w:pPr>
        <w:bidi/>
        <w:rPr>
          <w:rFonts w:ascii="Times New Roman" w:hAnsi="Times New Roman" w:cs="Times New Roman"/>
          <w:b/>
          <w:bCs/>
          <w:i/>
          <w:iCs/>
          <w:sz w:val="32"/>
          <w:szCs w:val="32"/>
          <w:u w:val="single"/>
          <w:rtl/>
          <w:lang w:bidi="he-IL"/>
        </w:rPr>
      </w:pPr>
    </w:p>
    <w:p w14:paraId="249664D0" w14:textId="38A64D91" w:rsidR="00FE0A8A" w:rsidRDefault="00CE47C6" w:rsidP="00FE0A8A">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2: מרחק בין וקטורים של הפכים</w:t>
      </w:r>
      <w:r w:rsidRPr="00CD544A">
        <w:rPr>
          <w:rFonts w:ascii="Times New Roman" w:hAnsi="Times New Roman" w:cs="Times New Roman"/>
          <w:b/>
          <w:bCs/>
          <w:i/>
          <w:iCs/>
          <w:sz w:val="32"/>
          <w:szCs w:val="32"/>
          <w:highlight w:val="yellow"/>
          <w:u w:val="single"/>
          <w:lang w:bidi="he-IL"/>
        </w:rPr>
        <w:t xml:space="preserve"> (Antonyms)</w:t>
      </w:r>
    </w:p>
    <w:p w14:paraId="59763480" w14:textId="075FBE10" w:rsidR="00492BE7" w:rsidRPr="00492BE7" w:rsidRDefault="00492BE7" w:rsidP="008619F4">
      <w:pPr>
        <w:bidi/>
        <w:rPr>
          <w:rFonts w:ascii="Times New Roman" w:hAnsi="Times New Roman" w:cs="Times New Roman"/>
          <w:sz w:val="32"/>
          <w:szCs w:val="32"/>
          <w:lang w:bidi="he-IL"/>
        </w:rPr>
      </w:pPr>
      <w:r w:rsidRPr="00492BE7">
        <w:rPr>
          <w:rFonts w:ascii="Times New Roman" w:hAnsi="Times New Roman" w:cs="Times New Roman"/>
          <w:sz w:val="32"/>
          <w:szCs w:val="32"/>
          <w:rtl/>
          <w:lang w:bidi="he-IL"/>
        </w:rPr>
        <w:lastRenderedPageBreak/>
        <w:t>בניגוד לאינטואיציה היומיומית, במודל</w:t>
      </w:r>
      <w:r w:rsidRPr="00492BE7">
        <w:rPr>
          <w:rFonts w:ascii="Times New Roman" w:hAnsi="Times New Roman" w:cs="Times New Roman"/>
          <w:sz w:val="32"/>
          <w:szCs w:val="32"/>
          <w:lang w:bidi="he-IL"/>
        </w:rPr>
        <w:t xml:space="preserve"> Word2Vec </w:t>
      </w:r>
      <w:r w:rsidRPr="00492BE7">
        <w:rPr>
          <w:rFonts w:ascii="Times New Roman" w:hAnsi="Times New Roman" w:cs="Times New Roman"/>
          <w:sz w:val="32"/>
          <w:szCs w:val="32"/>
          <w:rtl/>
          <w:lang w:bidi="he-IL"/>
        </w:rPr>
        <w:t>אנו מצפים שהמרחק בין הפכים יהיה</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קצר</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lang w:bidi="he-IL"/>
        </w:rPr>
        <w:t>(</w:t>
      </w:r>
      <w:r w:rsidRPr="00492BE7">
        <w:rPr>
          <w:rFonts w:ascii="Times New Roman" w:hAnsi="Times New Roman" w:cs="Times New Roman"/>
          <w:sz w:val="32"/>
          <w:szCs w:val="32"/>
          <w:rtl/>
          <w:lang w:bidi="he-IL"/>
        </w:rPr>
        <w:t>כלומר, דמיון קוסינוס</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גבוה</w:t>
      </w:r>
      <w:r w:rsidRPr="00492BE7">
        <w:rPr>
          <w:rFonts w:ascii="Times New Roman" w:hAnsi="Times New Roman" w:cs="Times New Roman"/>
          <w:sz w:val="32"/>
          <w:szCs w:val="32"/>
          <w:lang w:bidi="he-IL"/>
        </w:rPr>
        <w:t xml:space="preserve">). </w:t>
      </w:r>
      <w:r w:rsidR="008619F4" w:rsidRPr="008619F4">
        <w:rPr>
          <w:rFonts w:ascii="Times New Roman" w:hAnsi="Times New Roman" w:cs="Times New Roman"/>
          <w:sz w:val="32"/>
          <w:szCs w:val="32"/>
          <w:rtl/>
          <w:lang w:bidi="he-IL"/>
        </w:rPr>
        <w:t>כלומר, דמיון קוסינוס</w:t>
      </w:r>
      <w:r w:rsidR="008619F4" w:rsidRPr="008619F4">
        <w:rPr>
          <w:rFonts w:ascii="Times New Roman" w:hAnsi="Times New Roman" w:cs="Times New Roman"/>
          <w:sz w:val="32"/>
          <w:szCs w:val="32"/>
          <w:rtl/>
        </w:rPr>
        <w:t xml:space="preserve"> </w:t>
      </w:r>
      <w:r w:rsidR="008619F4" w:rsidRPr="008619F4">
        <w:rPr>
          <w:rFonts w:ascii="Times New Roman" w:hAnsi="Times New Roman" w:cs="Times New Roman"/>
          <w:b/>
          <w:bCs/>
          <w:sz w:val="32"/>
          <w:szCs w:val="32"/>
          <w:rtl/>
          <w:lang w:bidi="he-IL"/>
        </w:rPr>
        <w:t>גבוה</w:t>
      </w:r>
      <w:r w:rsidR="008619F4">
        <w:rPr>
          <w:rFonts w:ascii="Times New Roman" w:hAnsi="Times New Roman" w:cs="Times New Roman" w:hint="cs"/>
          <w:b/>
          <w:bCs/>
          <w:sz w:val="32"/>
          <w:szCs w:val="32"/>
          <w:rtl/>
          <w:lang w:bidi="he-IL"/>
        </w:rPr>
        <w:t>)</w:t>
      </w:r>
    </w:p>
    <w:p w14:paraId="79479FAD" w14:textId="3CF57BD1" w:rsidR="00FA1A7A" w:rsidRDefault="00B238AE" w:rsidP="00B238AE">
      <w:pPr>
        <w:bidi/>
        <w:rPr>
          <w:rFonts w:ascii="Times New Roman" w:hAnsi="Times New Roman" w:cs="Times New Roman"/>
          <w:sz w:val="32"/>
          <w:szCs w:val="32"/>
          <w:rtl/>
          <w:lang w:bidi="he-IL"/>
        </w:rPr>
      </w:pPr>
      <w:r w:rsidRPr="00B238AE">
        <w:rPr>
          <w:rFonts w:ascii="Times New Roman" w:hAnsi="Times New Roman" w:cs="Times New Roman"/>
          <w:sz w:val="32"/>
          <w:szCs w:val="32"/>
          <w:rtl/>
          <w:lang w:bidi="he-IL"/>
        </w:rPr>
        <w:t>הסבר</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המודל מתבסס על "השערת ההפצה</w:t>
      </w:r>
      <w:r w:rsidRPr="00B238AE">
        <w:rPr>
          <w:rFonts w:ascii="Times New Roman" w:hAnsi="Times New Roman" w:cs="Times New Roman"/>
          <w:sz w:val="32"/>
          <w:szCs w:val="32"/>
          <w:lang w:bidi="he-IL"/>
        </w:rPr>
        <w:t xml:space="preserve">" (Distributional Hypothesis), </w:t>
      </w:r>
      <w:r w:rsidRPr="00B238AE">
        <w:rPr>
          <w:rFonts w:ascii="Times New Roman" w:hAnsi="Times New Roman" w:cs="Times New Roman"/>
          <w:sz w:val="32"/>
          <w:szCs w:val="32"/>
          <w:rtl/>
          <w:lang w:bidi="he-IL"/>
        </w:rPr>
        <w:t>לפיה מילים המופיעות בהקשרים דומים הן בעלות משמעות דומה</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הפכים כמו "אהבה" ו"שנאה" או "עלייה" ו"ירידה" מופיעים לרוב באותן תבניות משפטיות</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לכן, המודל לומד שהן "מתנהגות" אותו דבר מבחינה תחבירית וסמנטית רחבה</w:t>
      </w:r>
      <w:r w:rsidRPr="00B238AE">
        <w:rPr>
          <w:rFonts w:ascii="Times New Roman" w:hAnsi="Times New Roman" w:cs="Times New Roman"/>
          <w:sz w:val="32"/>
          <w:szCs w:val="32"/>
          <w:lang w:bidi="he-IL"/>
        </w:rPr>
        <w:t>.</w:t>
      </w:r>
    </w:p>
    <w:p w14:paraId="21E5A80E" w14:textId="070F7662" w:rsidR="00FE0A8A" w:rsidRDefault="00FE0A8A" w:rsidP="00FE0A8A">
      <w:pPr>
        <w:bidi/>
        <w:rPr>
          <w:rFonts w:ascii="Times New Roman" w:hAnsi="Times New Roman" w:cs="Times New Roman"/>
          <w:sz w:val="32"/>
          <w:szCs w:val="32"/>
          <w:rtl/>
          <w:lang w:bidi="he-IL"/>
        </w:rPr>
      </w:pPr>
      <w:r w:rsidRPr="009860C1">
        <w:rPr>
          <w:rFonts w:ascii="Times New Roman" w:hAnsi="Times New Roman" w:cs="Times New Roman"/>
          <w:b/>
          <w:bCs/>
          <w:i/>
          <w:iCs/>
          <w:sz w:val="32"/>
          <w:szCs w:val="32"/>
          <w:u w:val="single"/>
          <w:rtl/>
          <w:lang w:bidi="he-IL"/>
        </w:rPr>
        <w:t>באופן אינטואיטיבי</w:t>
      </w:r>
      <w:r w:rsidRPr="00FE0A8A">
        <w:rPr>
          <w:rFonts w:ascii="Times New Roman" w:hAnsi="Times New Roman" w:cs="Times New Roman"/>
          <w:sz w:val="32"/>
          <w:szCs w:val="32"/>
          <w:rtl/>
          <w:lang w:bidi="he-IL"/>
        </w:rPr>
        <w:t>, היינו מצפים שהמרחק בין הפכים יהיה</w:t>
      </w:r>
      <w:r w:rsidRPr="00FE0A8A">
        <w:rPr>
          <w:rFonts w:ascii="Times New Roman" w:hAnsi="Times New Roman" w:cs="Times New Roman"/>
          <w:sz w:val="32"/>
          <w:szCs w:val="32"/>
          <w:rtl/>
        </w:rPr>
        <w:t xml:space="preserve"> </w:t>
      </w:r>
      <w:r w:rsidRPr="00FE0A8A">
        <w:rPr>
          <w:rFonts w:ascii="Times New Roman" w:hAnsi="Times New Roman" w:cs="Times New Roman"/>
          <w:b/>
          <w:bCs/>
          <w:sz w:val="32"/>
          <w:szCs w:val="32"/>
          <w:rtl/>
          <w:lang w:bidi="he-IL"/>
        </w:rPr>
        <w:t>ארוך</w:t>
      </w:r>
      <w:r w:rsidRPr="00FE0A8A">
        <w:rPr>
          <w:rFonts w:ascii="Times New Roman" w:hAnsi="Times New Roman" w:cs="Times New Roman"/>
          <w:sz w:val="32"/>
          <w:szCs w:val="32"/>
          <w:rtl/>
        </w:rPr>
        <w:t xml:space="preserve"> </w:t>
      </w:r>
      <w:r w:rsidRPr="00FE0A8A">
        <w:rPr>
          <w:rFonts w:ascii="Times New Roman" w:hAnsi="Times New Roman" w:cs="Times New Roman"/>
          <w:sz w:val="32"/>
          <w:szCs w:val="32"/>
          <w:lang w:bidi="he-IL"/>
        </w:rPr>
        <w:t>(</w:t>
      </w:r>
      <w:r w:rsidRPr="00FE0A8A">
        <w:rPr>
          <w:rFonts w:ascii="Times New Roman" w:hAnsi="Times New Roman" w:cs="Times New Roman"/>
          <w:sz w:val="32"/>
          <w:szCs w:val="32"/>
          <w:rtl/>
          <w:lang w:bidi="he-IL"/>
        </w:rPr>
        <w:t>דמיון נמוך</w:t>
      </w:r>
      <w:r w:rsidRPr="00FE0A8A">
        <w:rPr>
          <w:rFonts w:ascii="Times New Roman" w:hAnsi="Times New Roman" w:cs="Times New Roman"/>
          <w:sz w:val="32"/>
          <w:szCs w:val="32"/>
          <w:lang w:bidi="he-IL"/>
        </w:rPr>
        <w:t xml:space="preserve">). </w:t>
      </w:r>
      <w:r w:rsidRPr="00FE0A8A">
        <w:rPr>
          <w:rFonts w:ascii="Times New Roman" w:hAnsi="Times New Roman" w:cs="Times New Roman"/>
          <w:sz w:val="32"/>
          <w:szCs w:val="32"/>
          <w:rtl/>
          <w:lang w:bidi="he-IL"/>
        </w:rPr>
        <w:t>זאת מכיוון שמבחינה רעיונית, מילים אלו מייצגות קטבים מנוגדים לחלוטין במרחב המשמעות (כמו "שחור" לעומת "לבן")</w:t>
      </w:r>
      <w:r w:rsidRPr="00FE0A8A">
        <w:rPr>
          <w:rFonts w:ascii="Times New Roman" w:hAnsi="Times New Roman" w:cs="Times New Roman"/>
          <w:sz w:val="32"/>
          <w:szCs w:val="32"/>
          <w:lang w:bidi="he-IL"/>
        </w:rPr>
        <w:t>.</w:t>
      </w:r>
    </w:p>
    <w:p w14:paraId="719A74D5" w14:textId="77777777" w:rsidR="00D67BCF" w:rsidRDefault="00D67BCF" w:rsidP="00D67BCF">
      <w:pPr>
        <w:bidi/>
        <w:rPr>
          <w:rFonts w:ascii="Times New Roman" w:hAnsi="Times New Roman" w:cs="Times New Roman"/>
          <w:sz w:val="32"/>
          <w:szCs w:val="32"/>
          <w:rtl/>
          <w:lang w:bidi="he-IL"/>
        </w:rPr>
      </w:pPr>
    </w:p>
    <w:p w14:paraId="68515AB4" w14:textId="0A9CF794" w:rsidR="00D67BCF" w:rsidRDefault="0064155F" w:rsidP="0064155F">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3: בדיקת זוגות הפכים בקורפוס</w:t>
      </w:r>
    </w:p>
    <w:p w14:paraId="7DFDA4D4" w14:textId="28323762" w:rsidR="00E90151" w:rsidRPr="00E90151" w:rsidRDefault="00E90151" w:rsidP="00E90151">
      <w:pPr>
        <w:bidi/>
        <w:rPr>
          <w:rFonts w:ascii="Times New Roman" w:hAnsi="Times New Roman" w:cs="Times New Roman"/>
          <w:sz w:val="32"/>
          <w:szCs w:val="32"/>
          <w:lang w:bidi="he-IL"/>
        </w:rPr>
      </w:pPr>
      <w:r w:rsidRPr="00E90151">
        <w:rPr>
          <w:rFonts w:ascii="Times New Roman" w:hAnsi="Times New Roman" w:cs="Times New Roman"/>
          <w:sz w:val="32"/>
          <w:szCs w:val="32"/>
          <w:rtl/>
          <w:lang w:bidi="he-IL"/>
        </w:rPr>
        <w:t xml:space="preserve">מתוך הפלט </w:t>
      </w:r>
      <w:r w:rsidR="001E234D">
        <w:rPr>
          <w:rFonts w:ascii="Times New Roman" w:hAnsi="Times New Roman" w:cs="Times New Roman" w:hint="cs"/>
          <w:sz w:val="32"/>
          <w:szCs w:val="32"/>
          <w:rtl/>
          <w:lang w:bidi="he-IL"/>
        </w:rPr>
        <w:t>שלנו</w:t>
      </w:r>
      <w:r w:rsidRPr="00E90151">
        <w:rPr>
          <w:rFonts w:ascii="Times New Roman" w:hAnsi="Times New Roman" w:cs="Times New Roman"/>
          <w:sz w:val="32"/>
          <w:szCs w:val="32"/>
          <w:rtl/>
          <w:lang w:bidi="he-IL"/>
        </w:rPr>
        <w:t xml:space="preserve"> </w:t>
      </w:r>
      <w:r w:rsidR="001E234D">
        <w:rPr>
          <w:rFonts w:ascii="Times New Roman" w:hAnsi="Times New Roman" w:cs="Times New Roman" w:hint="cs"/>
          <w:sz w:val="32"/>
          <w:szCs w:val="32"/>
          <w:rtl/>
          <w:lang w:bidi="he-IL"/>
        </w:rPr>
        <w:t xml:space="preserve">בקובץ </w:t>
      </w:r>
      <w:r w:rsidR="001E234D" w:rsidRPr="00E90151">
        <w:rPr>
          <w:rFonts w:ascii="Times New Roman" w:hAnsi="Times New Roman" w:cs="Times New Roman"/>
          <w:sz w:val="32"/>
          <w:szCs w:val="32"/>
          <w:lang w:bidi="he-IL"/>
        </w:rPr>
        <w:t>knesset_similar_words.txt</w:t>
      </w:r>
      <w:r w:rsidR="001E234D" w:rsidRPr="00E90151">
        <w:rPr>
          <w:rFonts w:ascii="Times New Roman" w:hAnsi="Times New Roman" w:cs="Times New Roman"/>
          <w:sz w:val="32"/>
          <w:szCs w:val="32"/>
          <w:rtl/>
          <w:lang w:bidi="he-IL"/>
        </w:rPr>
        <w:t xml:space="preserve"> </w:t>
      </w:r>
      <w:r w:rsidRPr="00E90151">
        <w:rPr>
          <w:rFonts w:ascii="Times New Roman" w:hAnsi="Times New Roman" w:cs="Times New Roman"/>
          <w:sz w:val="32"/>
          <w:szCs w:val="32"/>
          <w:rtl/>
          <w:lang w:bidi="he-IL"/>
        </w:rPr>
        <w:t>ניתן לראות דוגמה מובהקת התומכת בציפייה מסעיף 2</w:t>
      </w:r>
      <w:r w:rsidRPr="00E90151">
        <w:rPr>
          <w:rFonts w:ascii="Times New Roman" w:hAnsi="Times New Roman" w:cs="Times New Roman"/>
          <w:sz w:val="32"/>
          <w:szCs w:val="32"/>
          <w:lang w:bidi="he-IL"/>
        </w:rPr>
        <w:t xml:space="preserve">: </w:t>
      </w:r>
    </w:p>
    <w:p w14:paraId="3C1D8DEC" w14:textId="77777777" w:rsidR="00E97669" w:rsidRDefault="00E97669" w:rsidP="00E97669">
      <w:pPr>
        <w:bidi/>
        <w:rPr>
          <w:rFonts w:ascii="Times New Roman" w:hAnsi="Times New Roman" w:cs="Times New Roman"/>
          <w:b/>
          <w:bCs/>
          <w:i/>
          <w:iCs/>
          <w:sz w:val="32"/>
          <w:szCs w:val="32"/>
          <w:u w:val="single"/>
          <w:rtl/>
          <w:lang w:bidi="he-IL"/>
        </w:rPr>
      </w:pPr>
    </w:p>
    <w:p w14:paraId="3ADA9CFC" w14:textId="036355BC" w:rsidR="002D705B" w:rsidRPr="002D705B" w:rsidRDefault="002D705B" w:rsidP="002D705B">
      <w:pPr>
        <w:bidi/>
        <w:rPr>
          <w:rFonts w:ascii="Times New Roman" w:hAnsi="Times New Roman" w:cs="Times New Roman"/>
          <w:sz w:val="32"/>
          <w:szCs w:val="32"/>
          <w:lang w:bidi="he-IL"/>
        </w:rPr>
      </w:pPr>
      <w:r w:rsidRPr="002D705B">
        <w:rPr>
          <w:rFonts w:ascii="Times New Roman" w:hAnsi="Times New Roman" w:cs="Times New Roman"/>
          <w:b/>
          <w:bCs/>
          <w:sz w:val="32"/>
          <w:szCs w:val="32"/>
          <w:rtl/>
          <w:lang w:bidi="he-IL"/>
        </w:rPr>
        <w:t>אסור</w:t>
      </w:r>
      <w:r w:rsidR="00B124AB">
        <w:rPr>
          <w:rFonts w:ascii="Times New Roman" w:hAnsi="Times New Roman" w:cs="Times New Roman" w:hint="cs"/>
          <w:b/>
          <w:bCs/>
          <w:sz w:val="32"/>
          <w:szCs w:val="32"/>
          <w:rtl/>
          <w:lang w:bidi="he-IL"/>
        </w:rPr>
        <w:t>/</w:t>
      </w:r>
      <w:r w:rsidRPr="002D705B">
        <w:rPr>
          <w:rFonts w:ascii="Times New Roman" w:hAnsi="Times New Roman" w:cs="Times New Roman"/>
          <w:b/>
          <w:bCs/>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עבור 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אסור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הגיעה למקום השלישי בדירוג הדמיון עם ציון גבוה של</w:t>
      </w:r>
      <w:r w:rsidR="00C66B55" w:rsidRPr="00C66B55">
        <w:t xml:space="preserve"> </w:t>
      </w:r>
      <w:r w:rsidR="00C66B55">
        <w:rPr>
          <w:rFonts w:hint="cs"/>
          <w:rtl/>
          <w:lang w:bidi="he-IL"/>
        </w:rPr>
        <w:t xml:space="preserve"> </w:t>
      </w:r>
      <w:r w:rsidR="00C66B55" w:rsidRPr="00C66B55">
        <w:rPr>
          <w:rFonts w:ascii="Times New Roman" w:hAnsi="Times New Roman" w:cs="Times New Roman"/>
          <w:sz w:val="32"/>
          <w:szCs w:val="32"/>
          <w:rtl/>
          <w:lang w:bidi="he-IL"/>
        </w:rPr>
        <w:t>0.8886</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 xml:space="preserve">זה מאשש את הטענה שהפכים קרובים מאוד במרחב </w:t>
      </w:r>
      <w:r w:rsidR="008C02D5" w:rsidRPr="002D705B">
        <w:rPr>
          <w:rFonts w:ascii="Times New Roman" w:hAnsi="Times New Roman" w:cs="Times New Roman" w:hint="cs"/>
          <w:sz w:val="32"/>
          <w:szCs w:val="32"/>
          <w:rtl/>
          <w:lang w:bidi="he-IL"/>
        </w:rPr>
        <w:t>הווקטורים</w:t>
      </w:r>
      <w:r w:rsidRPr="002D705B">
        <w:rPr>
          <w:rFonts w:ascii="Times New Roman" w:hAnsi="Times New Roman" w:cs="Times New Roman"/>
          <w:sz w:val="32"/>
          <w:szCs w:val="32"/>
          <w:lang w:bidi="he-IL"/>
        </w:rPr>
        <w:t>.</w:t>
      </w:r>
    </w:p>
    <w:p w14:paraId="49065C2D" w14:textId="27C3478E" w:rsidR="002D705B" w:rsidRDefault="00946D9F" w:rsidP="002D705B">
      <w:pPr>
        <w:bidi/>
        <w:rPr>
          <w:rFonts w:ascii="Times New Roman" w:hAnsi="Times New Roman" w:cs="Times New Roman"/>
          <w:b/>
          <w:bCs/>
          <w:i/>
          <w:iCs/>
          <w:sz w:val="32"/>
          <w:szCs w:val="32"/>
          <w:u w:val="single"/>
          <w:rtl/>
          <w:lang w:bidi="he-IL"/>
        </w:rPr>
      </w:pPr>
      <w:r>
        <w:rPr>
          <w:noProof/>
        </w:rPr>
        <w:drawing>
          <wp:inline distT="0" distB="0" distL="0" distR="0" wp14:anchorId="099CE1B7" wp14:editId="628BD5C3">
            <wp:extent cx="5324475" cy="247650"/>
            <wp:effectExtent l="0" t="0" r="9525" b="0"/>
            <wp:docPr id="132447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4355" name=""/>
                    <pic:cNvPicPr/>
                  </pic:nvPicPr>
                  <pic:blipFill>
                    <a:blip r:embed="rId6"/>
                    <a:stretch>
                      <a:fillRect/>
                    </a:stretch>
                  </pic:blipFill>
                  <pic:spPr>
                    <a:xfrm>
                      <a:off x="0" y="0"/>
                      <a:ext cx="5324475" cy="247650"/>
                    </a:xfrm>
                    <a:prstGeom prst="rect">
                      <a:avLst/>
                    </a:prstGeom>
                  </pic:spPr>
                </pic:pic>
              </a:graphicData>
            </a:graphic>
          </wp:inline>
        </w:drawing>
      </w:r>
    </w:p>
    <w:p w14:paraId="3D62B147" w14:textId="6018A7C0" w:rsidR="008C02D5" w:rsidRDefault="008C02D5" w:rsidP="008C02D5">
      <w:pPr>
        <w:bidi/>
        <w:rPr>
          <w:rFonts w:ascii="Times New Roman" w:hAnsi="Times New Roman" w:cs="Times New Roman"/>
          <w:b/>
          <w:bCs/>
          <w:sz w:val="32"/>
          <w:szCs w:val="32"/>
          <w:rtl/>
          <w:lang w:bidi="he-IL"/>
        </w:rPr>
      </w:pPr>
    </w:p>
    <w:p w14:paraId="0E3DC7A0" w14:textId="731FF41A" w:rsidR="007560C8" w:rsidRPr="006F4100" w:rsidRDefault="002260C1" w:rsidP="007560C8">
      <w:pPr>
        <w:bidi/>
        <w:rPr>
          <w:rFonts w:ascii="Times New Roman" w:hAnsi="Times New Roman" w:cs="Times New Roman"/>
          <w:sz w:val="32"/>
          <w:szCs w:val="32"/>
          <w:rtl/>
          <w:lang w:bidi="he-IL"/>
        </w:rPr>
      </w:pPr>
      <w:r w:rsidRPr="002D4F29">
        <w:rPr>
          <w:rFonts w:ascii="Times New Roman" w:hAnsi="Times New Roman" w:cs="Times New Roman"/>
          <w:b/>
          <w:bCs/>
          <w:sz w:val="32"/>
          <w:szCs w:val="32"/>
          <w:rtl/>
          <w:lang w:bidi="he-IL"/>
        </w:rPr>
        <w:t>אוהב/מזלזל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עבור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אוהב</w:t>
      </w:r>
      <w:r w:rsidR="00A3353D">
        <w:rPr>
          <w:rFonts w:ascii="Times New Roman" w:hAnsi="Times New Roman" w:cs="Times New Roman" w:hint="cs"/>
          <w:sz w:val="32"/>
          <w:szCs w:val="32"/>
          <w:rtl/>
          <w:lang w:bidi="he-IL"/>
        </w:rPr>
        <w:t>"</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המודל החזיר את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בדמיון של</w:t>
      </w:r>
      <w:r w:rsidRPr="002260C1">
        <w:rPr>
          <w:rFonts w:ascii="Times New Roman" w:hAnsi="Times New Roman" w:cs="Times New Roman"/>
          <w:sz w:val="32"/>
          <w:szCs w:val="32"/>
          <w:rtl/>
        </w:rPr>
        <w:t xml:space="preserve"> </w:t>
      </w:r>
      <w:r w:rsidR="009319E5" w:rsidRPr="009319E5">
        <w:rPr>
          <w:rFonts w:ascii="Times New Roman" w:hAnsi="Times New Roman" w:cs="Times New Roman"/>
          <w:sz w:val="32"/>
          <w:szCs w:val="32"/>
          <w:lang w:bidi="he-IL"/>
        </w:rPr>
        <w:t>0.914</w:t>
      </w:r>
      <w:r w:rsidRPr="002260C1">
        <w:rPr>
          <w:rFonts w:ascii="Times New Roman" w:hAnsi="Times New Roman" w:cs="Times New Roman"/>
          <w:sz w:val="32"/>
          <w:szCs w:val="32"/>
          <w:lang w:bidi="he-IL"/>
        </w:rPr>
        <w:t xml:space="preserve"> </w:t>
      </w:r>
      <w:r w:rsidR="006F4100" w:rsidRPr="006F4100">
        <w:rPr>
          <w:rFonts w:ascii="Times New Roman" w:hAnsi="Times New Roman" w:cs="Times New Roman"/>
          <w:sz w:val="32"/>
          <w:szCs w:val="32"/>
          <w:rtl/>
          <w:lang w:bidi="he-IL"/>
        </w:rPr>
        <w:t xml:space="preserve">למרות שמבחינה סמנטית מדובר ברגשות מנוגדים, המודל ממקם אותן קרוב במרחב </w:t>
      </w:r>
      <w:r w:rsidR="003B10A9" w:rsidRPr="006F4100">
        <w:rPr>
          <w:rFonts w:ascii="Times New Roman" w:hAnsi="Times New Roman" w:cs="Times New Roman" w:hint="cs"/>
          <w:sz w:val="32"/>
          <w:szCs w:val="32"/>
          <w:rtl/>
          <w:lang w:bidi="he-IL"/>
        </w:rPr>
        <w:t>הווקטורים</w:t>
      </w:r>
      <w:r w:rsidR="006F4100" w:rsidRPr="006F4100">
        <w:rPr>
          <w:rFonts w:ascii="Times New Roman" w:hAnsi="Times New Roman" w:cs="Times New Roman"/>
          <w:sz w:val="32"/>
          <w:szCs w:val="32"/>
          <w:rtl/>
          <w:lang w:bidi="he-IL"/>
        </w:rPr>
        <w:t xml:space="preserve"> מכיוון שהן מופיעות בהקשרים תחביריים דומים (למשל, לתיאור יחסו של דובר כלפי נושא מסוים)</w:t>
      </w:r>
      <w:r w:rsidR="006F4100" w:rsidRPr="006F4100">
        <w:rPr>
          <w:rFonts w:ascii="Times New Roman" w:hAnsi="Times New Roman" w:cs="Times New Roman"/>
          <w:sz w:val="32"/>
          <w:szCs w:val="32"/>
          <w:lang w:bidi="he-IL"/>
        </w:rPr>
        <w:t>.</w:t>
      </w:r>
    </w:p>
    <w:p w14:paraId="25F9257E" w14:textId="44BDEE34" w:rsidR="00072BBB" w:rsidRDefault="00072BBB" w:rsidP="00072BBB">
      <w:pPr>
        <w:bidi/>
        <w:rPr>
          <w:rFonts w:ascii="Times New Roman" w:hAnsi="Times New Roman" w:cs="Times New Roman" w:hint="cs"/>
          <w:b/>
          <w:bCs/>
          <w:i/>
          <w:iCs/>
          <w:sz w:val="32"/>
          <w:szCs w:val="32"/>
          <w:u w:val="single"/>
          <w:rtl/>
          <w:lang w:bidi="he-IL"/>
        </w:rPr>
      </w:pPr>
      <w:r>
        <w:rPr>
          <w:noProof/>
        </w:rPr>
        <w:drawing>
          <wp:inline distT="0" distB="0" distL="0" distR="0" wp14:anchorId="45682A9D" wp14:editId="4837AE30">
            <wp:extent cx="5267325" cy="247650"/>
            <wp:effectExtent l="0" t="0" r="9525" b="0"/>
            <wp:docPr id="132133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30886" name=""/>
                    <pic:cNvPicPr/>
                  </pic:nvPicPr>
                  <pic:blipFill>
                    <a:blip r:embed="rId7"/>
                    <a:stretch>
                      <a:fillRect/>
                    </a:stretch>
                  </pic:blipFill>
                  <pic:spPr>
                    <a:xfrm>
                      <a:off x="0" y="0"/>
                      <a:ext cx="5267325" cy="247650"/>
                    </a:xfrm>
                    <a:prstGeom prst="rect">
                      <a:avLst/>
                    </a:prstGeom>
                  </pic:spPr>
                </pic:pic>
              </a:graphicData>
            </a:graphic>
          </wp:inline>
        </w:drawing>
      </w:r>
    </w:p>
    <w:p w14:paraId="632DC94F" w14:textId="77777777" w:rsidR="000728B5" w:rsidRDefault="000728B5" w:rsidP="000728B5">
      <w:pPr>
        <w:bidi/>
        <w:rPr>
          <w:rFonts w:ascii="Times New Roman" w:hAnsi="Times New Roman" w:cs="Times New Roman" w:hint="cs"/>
          <w:b/>
          <w:bCs/>
          <w:i/>
          <w:iCs/>
          <w:sz w:val="32"/>
          <w:szCs w:val="32"/>
          <w:u w:val="single"/>
          <w:rtl/>
          <w:lang w:bidi="he-IL"/>
        </w:rPr>
      </w:pPr>
    </w:p>
    <w:p w14:paraId="4193F52A" w14:textId="3FCC3EF0" w:rsidR="000728B5" w:rsidRDefault="000728B5" w:rsidP="000728B5">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lastRenderedPageBreak/>
        <w:t>שאלה 4: האם המשפטים הכי קרובים בסעיף ג' תאמו לציפיות שלכם? הסבירו מדוע זה עבד טוב או לא</w:t>
      </w:r>
      <w:r w:rsidRPr="00CD544A">
        <w:rPr>
          <w:rFonts w:ascii="Times New Roman" w:hAnsi="Times New Roman" w:cs="Times New Roman"/>
          <w:b/>
          <w:bCs/>
          <w:i/>
          <w:iCs/>
          <w:sz w:val="32"/>
          <w:szCs w:val="32"/>
          <w:highlight w:val="yellow"/>
          <w:u w:val="single"/>
          <w:lang w:bidi="he-IL"/>
        </w:rPr>
        <w:t>.</w:t>
      </w:r>
    </w:p>
    <w:p w14:paraId="4C43F792" w14:textId="77777777" w:rsidR="00AD5518" w:rsidRPr="00F56259" w:rsidRDefault="00AD5518" w:rsidP="00AD5518">
      <w:pPr>
        <w:bidi/>
        <w:rPr>
          <w:rFonts w:ascii="Times New Roman" w:hAnsi="Times New Roman" w:cs="Times New Roman"/>
          <w:sz w:val="32"/>
          <w:szCs w:val="32"/>
          <w:rtl/>
          <w:lang w:bidi="he-IL"/>
        </w:rPr>
      </w:pPr>
    </w:p>
    <w:p w14:paraId="77F8DA7F" w14:textId="77777777" w:rsidR="00AD5518" w:rsidRPr="00AD5518" w:rsidRDefault="00AD5518" w:rsidP="00AD5518">
      <w:pPr>
        <w:bidi/>
        <w:rPr>
          <w:rFonts w:ascii="Times New Roman" w:hAnsi="Times New Roman" w:cs="Times New Roman"/>
          <w:sz w:val="32"/>
          <w:szCs w:val="32"/>
          <w:lang w:bidi="he-IL"/>
        </w:rPr>
      </w:pPr>
      <w:r w:rsidRPr="00AD5518">
        <w:rPr>
          <w:rFonts w:ascii="Times New Roman" w:hAnsi="Times New Roman" w:cs="Times New Roman"/>
          <w:sz w:val="32"/>
          <w:szCs w:val="32"/>
          <w:rtl/>
          <w:lang w:bidi="he-IL"/>
        </w:rPr>
        <w:t>התוצאות שהתקבלו במשימת דמיון המשפטים תואמות במידה רבה מאוד את הציפיות שלנו ומציגות את היכולת של המודל לזהות דמיון ברמות שונות: זהות מוחלטת, תבניות דיבור</w:t>
      </w:r>
      <w:r w:rsidRPr="00AD5518">
        <w:rPr>
          <w:rFonts w:ascii="Times New Roman" w:hAnsi="Times New Roman" w:cs="Times New Roman"/>
          <w:sz w:val="32"/>
          <w:szCs w:val="32"/>
          <w:lang w:bidi="he-IL"/>
        </w:rPr>
        <w:t xml:space="preserve"> (Formulaic Language) </w:t>
      </w:r>
      <w:r w:rsidRPr="00AD5518">
        <w:rPr>
          <w:rFonts w:ascii="Times New Roman" w:hAnsi="Times New Roman" w:cs="Times New Roman"/>
          <w:sz w:val="32"/>
          <w:szCs w:val="32"/>
          <w:rtl/>
          <w:lang w:bidi="he-IL"/>
        </w:rPr>
        <w:t>ודמיון נושאי</w:t>
      </w:r>
      <w:r w:rsidRPr="00AD5518">
        <w:rPr>
          <w:rFonts w:ascii="Times New Roman" w:hAnsi="Times New Roman" w:cs="Times New Roman"/>
          <w:sz w:val="32"/>
          <w:szCs w:val="32"/>
          <w:rtl/>
        </w:rPr>
        <w:t xml:space="preserve"> </w:t>
      </w:r>
      <w:r w:rsidRPr="00AD5518">
        <w:rPr>
          <w:rFonts w:ascii="Times New Roman" w:hAnsi="Times New Roman" w:cs="Times New Roman"/>
          <w:sz w:val="32"/>
          <w:szCs w:val="32"/>
          <w:lang w:bidi="he-IL"/>
        </w:rPr>
        <w:t>.</w:t>
      </w:r>
    </w:p>
    <w:p w14:paraId="56551CE4" w14:textId="7E86F1AC" w:rsidR="00F30D77" w:rsidRPr="0067498A" w:rsidRDefault="00740C9D" w:rsidP="0067498A">
      <w:pPr>
        <w:pStyle w:val="ListParagraph"/>
        <w:numPr>
          <w:ilvl w:val="0"/>
          <w:numId w:val="33"/>
        </w:numPr>
        <w:bidi/>
        <w:rPr>
          <w:rFonts w:ascii="Times New Roman" w:hAnsi="Times New Roman" w:cs="Times New Roman"/>
          <w:b/>
          <w:bCs/>
          <w:i/>
          <w:iCs/>
          <w:sz w:val="32"/>
          <w:szCs w:val="32"/>
          <w:u w:val="single"/>
          <w:lang w:bidi="he-IL"/>
        </w:rPr>
      </w:pPr>
      <w:r w:rsidRPr="00DF678A">
        <w:rPr>
          <w:rFonts w:ascii="Times New Roman" w:hAnsi="Times New Roman" w:cs="Times New Roman"/>
          <w:b/>
          <w:bCs/>
          <w:i/>
          <w:iCs/>
          <w:sz w:val="32"/>
          <w:szCs w:val="32"/>
          <w:u w:val="single"/>
          <w:rtl/>
          <w:lang w:bidi="he-IL"/>
        </w:rPr>
        <w:t>זיהוי תבניות פרלמנטריות קבועות</w:t>
      </w:r>
      <w:r w:rsidRPr="00DF678A">
        <w:rPr>
          <w:rFonts w:ascii="Times New Roman" w:hAnsi="Times New Roman" w:cs="Times New Roman"/>
          <w:b/>
          <w:bCs/>
          <w:i/>
          <w:iCs/>
          <w:sz w:val="32"/>
          <w:szCs w:val="32"/>
          <w:u w:val="single"/>
          <w:lang w:bidi="he-IL"/>
        </w:rPr>
        <w:t xml:space="preserve"> (Structural/Procedural Similarity):</w:t>
      </w:r>
    </w:p>
    <w:p w14:paraId="249BA9C8" w14:textId="5D454610" w:rsidR="000E671A" w:rsidRPr="00F30D77" w:rsidRDefault="00F30D77" w:rsidP="00F30D77">
      <w:pPr>
        <w:bidi/>
        <w:ind w:firstLine="720"/>
        <w:rPr>
          <w:rFonts w:ascii="Times New Roman" w:hAnsi="Times New Roman" w:cs="Times New Roman"/>
          <w:sz w:val="32"/>
          <w:szCs w:val="32"/>
          <w:lang w:bidi="he-IL"/>
        </w:rPr>
      </w:pPr>
      <w:r>
        <w:rPr>
          <w:rFonts w:ascii="Times New Roman" w:hAnsi="Times New Roman" w:cs="Times New Roman" w:hint="cs"/>
          <w:sz w:val="32"/>
          <w:szCs w:val="32"/>
          <w:rtl/>
          <w:lang w:bidi="he-IL"/>
        </w:rPr>
        <w:t xml:space="preserve">    </w:t>
      </w:r>
      <w:r w:rsidR="00740C9D" w:rsidRPr="00F30D77">
        <w:rPr>
          <w:rFonts w:ascii="Times New Roman" w:hAnsi="Times New Roman" w:cs="Times New Roman"/>
          <w:sz w:val="32"/>
          <w:szCs w:val="32"/>
          <w:rtl/>
          <w:lang w:bidi="he-IL"/>
        </w:rPr>
        <w:t>דוגמה</w:t>
      </w:r>
      <w:r w:rsidR="0010334C" w:rsidRPr="0010334C">
        <w:rPr>
          <w:rFonts w:ascii="Times New Roman" w:hAnsi="Times New Roman" w:cs="Times New Roman"/>
          <w:sz w:val="32"/>
          <w:szCs w:val="32"/>
          <w:rtl/>
          <w:lang w:bidi="he-IL"/>
        </w:rPr>
        <w:t xml:space="preserve"> </w:t>
      </w:r>
      <w:r w:rsidR="0010334C" w:rsidRPr="00F30D77">
        <w:rPr>
          <w:rFonts w:ascii="Times New Roman" w:hAnsi="Times New Roman" w:cs="Times New Roman"/>
          <w:sz w:val="32"/>
          <w:szCs w:val="32"/>
          <w:rtl/>
          <w:lang w:bidi="he-IL"/>
        </w:rPr>
        <w:t>עבור המשפט</w:t>
      </w:r>
      <w:r w:rsidR="0010334C">
        <w:rPr>
          <w:rFonts w:ascii="Times New Roman" w:hAnsi="Times New Roman" w:cs="Times New Roman" w:hint="cs"/>
          <w:sz w:val="32"/>
          <w:szCs w:val="32"/>
          <w:rtl/>
          <w:lang w:bidi="he-IL"/>
        </w:rPr>
        <w:t>:</w:t>
      </w:r>
      <w:r w:rsidR="00740C9D" w:rsidRPr="00F30D77">
        <w:rPr>
          <w:rFonts w:ascii="Times New Roman" w:hAnsi="Times New Roman" w:cs="Times New Roman"/>
          <w:sz w:val="32"/>
          <w:szCs w:val="32"/>
          <w:lang w:bidi="he-IL"/>
        </w:rPr>
        <w:t xml:space="preserve"> </w:t>
      </w:r>
    </w:p>
    <w:p w14:paraId="11B22488" w14:textId="569E603F" w:rsidR="000E671A" w:rsidRPr="000E671A" w:rsidRDefault="000E671A" w:rsidP="000A15A5">
      <w:pPr>
        <w:bidi/>
        <w:ind w:left="1080"/>
        <w:rPr>
          <w:rFonts w:ascii="Times New Roman" w:hAnsi="Times New Roman" w:cs="Times New Roman"/>
          <w:b/>
          <w:bCs/>
          <w:sz w:val="32"/>
          <w:szCs w:val="32"/>
          <w:rtl/>
          <w:lang w:bidi="he-IL"/>
        </w:rPr>
      </w:pPr>
      <w:r w:rsidRPr="000E671A">
        <w:rPr>
          <w:rFonts w:ascii="Times New Roman" w:hAnsi="Times New Roman" w:cs="Times New Roman" w:hint="cs"/>
          <w:b/>
          <w:bCs/>
          <w:sz w:val="32"/>
          <w:szCs w:val="32"/>
          <w:rtl/>
          <w:lang w:bidi="he-IL"/>
        </w:rPr>
        <w:t>"</w:t>
      </w: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שלמה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בניזרי</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בבקשה</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ואחריו</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משה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קצב</w:t>
      </w:r>
      <w:r w:rsidRPr="000E671A">
        <w:rPr>
          <w:rFonts w:ascii="Times New Roman" w:hAnsi="Times New Roman" w:cs="Times New Roman" w:hint="cs"/>
          <w:b/>
          <w:bCs/>
          <w:sz w:val="32"/>
          <w:szCs w:val="32"/>
          <w:rtl/>
          <w:lang w:bidi="he-IL"/>
        </w:rPr>
        <w:t>"</w:t>
      </w:r>
    </w:p>
    <w:p w14:paraId="6E0E1024" w14:textId="77777777" w:rsidR="00AD52C1" w:rsidRDefault="00740C9D" w:rsidP="000A15A5">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המודל מצא משפט זהה במבנהו העוסק באחמד טיבי ואפי איתם. </w:t>
      </w:r>
    </w:p>
    <w:p w14:paraId="66570036" w14:textId="1F93DD89" w:rsidR="00AD52C1" w:rsidRPr="00AD52C1" w:rsidRDefault="00AD52C1" w:rsidP="000A15A5">
      <w:pPr>
        <w:bidi/>
        <w:ind w:left="1080"/>
        <w:rPr>
          <w:rFonts w:ascii="Times New Roman" w:hAnsi="Times New Roman" w:cs="Times New Roman"/>
          <w:b/>
          <w:bCs/>
          <w:sz w:val="32"/>
          <w:szCs w:val="32"/>
          <w:rtl/>
          <w:lang w:bidi="he-IL"/>
        </w:rPr>
      </w:pPr>
      <w:r w:rsidRPr="00AD52C1">
        <w:rPr>
          <w:rFonts w:ascii="Times New Roman" w:hAnsi="Times New Roman" w:cs="Times New Roman" w:hint="cs"/>
          <w:b/>
          <w:bCs/>
          <w:sz w:val="32"/>
          <w:szCs w:val="32"/>
          <w:rtl/>
          <w:lang w:bidi="he-IL"/>
        </w:rPr>
        <w:t>"</w:t>
      </w: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אחמד</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טיבי</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בבקשה</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ואחריו</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אפי</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איתם</w:t>
      </w:r>
      <w:r w:rsidRPr="00AD52C1">
        <w:rPr>
          <w:rFonts w:ascii="Times New Roman" w:hAnsi="Times New Roman" w:cs="Times New Roman" w:hint="cs"/>
          <w:b/>
          <w:bCs/>
          <w:sz w:val="32"/>
          <w:szCs w:val="32"/>
          <w:rtl/>
          <w:lang w:bidi="he-IL"/>
        </w:rPr>
        <w:t>."</w:t>
      </w:r>
    </w:p>
    <w:p w14:paraId="6AB3DC35" w14:textId="380A2094" w:rsidR="000A15A5" w:rsidRPr="00F30D77" w:rsidRDefault="00740C9D" w:rsidP="00F30D77">
      <w:pPr>
        <w:bidi/>
        <w:ind w:left="360" w:firstLine="720"/>
        <w:rPr>
          <w:rFonts w:ascii="Times New Roman" w:hAnsi="Times New Roman" w:cs="Times New Roman"/>
          <w:sz w:val="32"/>
          <w:szCs w:val="32"/>
          <w:rtl/>
          <w:lang w:bidi="he-IL"/>
        </w:rPr>
      </w:pPr>
      <w:r w:rsidRPr="00F30D77">
        <w:rPr>
          <w:rFonts w:ascii="Times New Roman" w:hAnsi="Times New Roman" w:cs="Times New Roman"/>
          <w:sz w:val="32"/>
          <w:szCs w:val="32"/>
          <w:rtl/>
          <w:lang w:bidi="he-IL"/>
        </w:rPr>
        <w:t>בדומה לכך, משפט הפתיחה</w:t>
      </w:r>
      <w:r w:rsidR="00EF19D5">
        <w:rPr>
          <w:rFonts w:ascii="Times New Roman" w:hAnsi="Times New Roman" w:cs="Times New Roman" w:hint="cs"/>
          <w:sz w:val="32"/>
          <w:szCs w:val="32"/>
          <w:rtl/>
          <w:lang w:bidi="he-IL"/>
        </w:rPr>
        <w:t>:</w:t>
      </w:r>
    </w:p>
    <w:p w14:paraId="2A30A419" w14:textId="77777777" w:rsidR="00877CAA" w:rsidRPr="00877CAA" w:rsidRDefault="00740C9D" w:rsidP="00877CAA">
      <w:pPr>
        <w:bidi/>
        <w:ind w:left="1080"/>
        <w:rPr>
          <w:rFonts w:ascii="Times New Roman" w:hAnsi="Times New Roman" w:cs="Times New Roman"/>
          <w:b/>
          <w:bCs/>
          <w:sz w:val="32"/>
          <w:szCs w:val="32"/>
          <w:rtl/>
          <w:lang w:bidi="he-IL"/>
        </w:rPr>
      </w:pPr>
      <w:r w:rsidRPr="00740C9D">
        <w:rPr>
          <w:rFonts w:ascii="Times New Roman" w:hAnsi="Times New Roman" w:cs="Times New Roman"/>
          <w:b/>
          <w:bCs/>
          <w:sz w:val="32"/>
          <w:szCs w:val="32"/>
          <w:rtl/>
          <w:lang w:bidi="he-IL"/>
        </w:rPr>
        <w:t xml:space="preserve"> "</w:t>
      </w:r>
      <w:r w:rsidR="00877CAA" w:rsidRPr="00877CAA">
        <w:rPr>
          <w:rFonts w:hint="cs"/>
          <w:b/>
          <w:bCs/>
          <w:rtl/>
          <w:lang w:bidi="he-IL"/>
        </w:rPr>
        <w:t xml:space="preserve"> </w:t>
      </w:r>
      <w:r w:rsidR="00877CAA" w:rsidRPr="00877CAA">
        <w:rPr>
          <w:rFonts w:ascii="Times New Roman" w:hAnsi="Times New Roman" w:cs="Times New Roman" w:hint="cs"/>
          <w:b/>
          <w:bCs/>
          <w:sz w:val="32"/>
          <w:szCs w:val="32"/>
          <w:rtl/>
          <w:lang w:bidi="he-IL"/>
        </w:rPr>
        <w:t>אדוני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היושב</w:t>
      </w:r>
      <w:r w:rsidR="00877CAA" w:rsidRPr="00877CAA">
        <w:rPr>
          <w:rFonts w:ascii="Times New Roman" w:hAnsi="Times New Roman" w:cs="Times New Roman"/>
          <w:b/>
          <w:bCs/>
          <w:sz w:val="32"/>
          <w:szCs w:val="32"/>
          <w:rtl/>
          <w:lang w:bidi="he-IL"/>
        </w:rPr>
        <w:t>-</w:t>
      </w:r>
      <w:r w:rsidR="00877CAA" w:rsidRPr="00877CAA">
        <w:rPr>
          <w:rFonts w:ascii="Times New Roman" w:hAnsi="Times New Roman" w:cs="Times New Roman" w:hint="cs"/>
          <w:b/>
          <w:bCs/>
          <w:sz w:val="32"/>
          <w:szCs w:val="32"/>
          <w:rtl/>
          <w:lang w:bidi="he-IL"/>
        </w:rPr>
        <w:t>ראש</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חברי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הכנסת</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מדי</w:t>
      </w:r>
      <w:r w:rsidR="00877CAA" w:rsidRPr="00877CAA">
        <w:rPr>
          <w:rFonts w:ascii="Times New Roman" w:hAnsi="Times New Roman" w:cs="Times New Roman"/>
          <w:b/>
          <w:bCs/>
          <w:sz w:val="32"/>
          <w:szCs w:val="32"/>
          <w:rtl/>
          <w:lang w:bidi="he-IL"/>
        </w:rPr>
        <w:t xml:space="preserve"> 15 </w:t>
      </w:r>
      <w:r w:rsidR="00877CAA" w:rsidRPr="00877CAA">
        <w:rPr>
          <w:rFonts w:ascii="Times New Roman" w:hAnsi="Times New Roman" w:cs="Times New Roman" w:hint="cs"/>
          <w:b/>
          <w:bCs/>
          <w:sz w:val="32"/>
          <w:szCs w:val="32"/>
          <w:rtl/>
          <w:lang w:bidi="he-IL"/>
        </w:rPr>
        <w:t>שנה</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אובדים</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בהתבוללות</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מיליון</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יהודים</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b/>
          <w:bCs/>
          <w:sz w:val="32"/>
          <w:szCs w:val="32"/>
          <w:rtl/>
          <w:lang w:bidi="he-IL"/>
        </w:rPr>
        <w:t xml:space="preserve"> </w:t>
      </w:r>
      <w:r w:rsidRPr="00740C9D">
        <w:rPr>
          <w:rFonts w:ascii="Times New Roman" w:hAnsi="Times New Roman" w:cs="Times New Roman"/>
          <w:b/>
          <w:bCs/>
          <w:sz w:val="32"/>
          <w:szCs w:val="32"/>
          <w:rtl/>
          <w:lang w:bidi="he-IL"/>
        </w:rPr>
        <w:t>"</w:t>
      </w:r>
    </w:p>
    <w:p w14:paraId="1F45C205" w14:textId="3475E721" w:rsidR="00740C9D" w:rsidRDefault="00740C9D" w:rsidP="000A01EC">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 נמצא קרוב למשפט פתיחה דומה מאוד העוסק בהסכם השלום עם ירדן</w:t>
      </w:r>
      <w:r w:rsidRPr="00740C9D">
        <w:rPr>
          <w:rFonts w:ascii="Times New Roman" w:hAnsi="Times New Roman" w:cs="Times New Roman"/>
          <w:sz w:val="32"/>
          <w:szCs w:val="32"/>
          <w:lang w:bidi="he-IL"/>
        </w:rPr>
        <w:t>.</w:t>
      </w:r>
    </w:p>
    <w:p w14:paraId="42CE3ED0" w14:textId="618E2161" w:rsidR="00CE6FA5" w:rsidRPr="00740C9D" w:rsidRDefault="00744731" w:rsidP="00CE6FA5">
      <w:pPr>
        <w:bidi/>
        <w:ind w:left="1080"/>
        <w:rPr>
          <w:rFonts w:ascii="Times New Roman" w:hAnsi="Times New Roman" w:cs="Times New Roman"/>
          <w:b/>
          <w:bCs/>
          <w:sz w:val="32"/>
          <w:szCs w:val="32"/>
          <w:lang w:bidi="he-IL"/>
        </w:rPr>
      </w:pPr>
      <w:r w:rsidRPr="00744731">
        <w:rPr>
          <w:rFonts w:ascii="Times New Roman" w:hAnsi="Times New Roman" w:cs="Times New Roman" w:hint="cs"/>
          <w:b/>
          <w:bCs/>
          <w:sz w:val="32"/>
          <w:szCs w:val="32"/>
          <w:rtl/>
          <w:lang w:bidi="he-IL"/>
        </w:rPr>
        <w:t>"</w:t>
      </w:r>
      <w:r w:rsidRPr="00744731">
        <w:rPr>
          <w:rFonts w:hint="cs"/>
          <w:b/>
          <w:bCs/>
          <w:rtl/>
          <w:lang w:bidi="he-IL"/>
        </w:rPr>
        <w:t xml:space="preserve"> </w:t>
      </w:r>
      <w:r w:rsidRPr="00744731">
        <w:rPr>
          <w:rFonts w:ascii="Times New Roman" w:hAnsi="Times New Roman" w:cs="Times New Roman" w:hint="cs"/>
          <w:b/>
          <w:bCs/>
          <w:sz w:val="32"/>
          <w:szCs w:val="32"/>
          <w:rtl/>
          <w:lang w:bidi="he-IL"/>
        </w:rPr>
        <w:t>אדוני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היושב</w:t>
      </w:r>
      <w:r w:rsidRPr="00744731">
        <w:rPr>
          <w:rFonts w:ascii="Times New Roman" w:hAnsi="Times New Roman" w:cs="Times New Roman"/>
          <w:b/>
          <w:bCs/>
          <w:sz w:val="32"/>
          <w:szCs w:val="32"/>
          <w:rtl/>
          <w:lang w:bidi="he-IL"/>
        </w:rPr>
        <w:t>-</w:t>
      </w:r>
      <w:r w:rsidRPr="00744731">
        <w:rPr>
          <w:rFonts w:ascii="Times New Roman" w:hAnsi="Times New Roman" w:cs="Times New Roman" w:hint="cs"/>
          <w:b/>
          <w:bCs/>
          <w:sz w:val="32"/>
          <w:szCs w:val="32"/>
          <w:rtl/>
          <w:lang w:bidi="he-IL"/>
        </w:rPr>
        <w:t>ראש</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הכנסת</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עשר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שנים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כבר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והן</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מהר</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מאז</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נחתם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הסכם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השלום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ההיסטורי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עם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ירדן</w:t>
      </w:r>
      <w:r w:rsidRPr="00744731">
        <w:rPr>
          <w:rFonts w:ascii="Times New Roman" w:hAnsi="Times New Roman" w:cs="Times New Roman" w:hint="cs"/>
          <w:b/>
          <w:bCs/>
          <w:sz w:val="32"/>
          <w:szCs w:val="32"/>
          <w:rtl/>
          <w:lang w:bidi="he-IL"/>
        </w:rPr>
        <w:t>"</w:t>
      </w:r>
    </w:p>
    <w:p w14:paraId="5230FEF9" w14:textId="3CC38A3E" w:rsidR="00740C9D" w:rsidRDefault="00740C9D" w:rsidP="00362BEC">
      <w:pPr>
        <w:bidi/>
        <w:ind w:left="1080"/>
        <w:rPr>
          <w:rFonts w:ascii="Times New Roman" w:hAnsi="Times New Roman" w:cs="Times New Roman"/>
          <w:sz w:val="32"/>
          <w:szCs w:val="32"/>
          <w:rtl/>
          <w:lang w:bidi="he-IL"/>
        </w:rPr>
      </w:pPr>
      <w:r w:rsidRPr="00740C9D">
        <w:rPr>
          <w:rFonts w:ascii="Times New Roman" w:hAnsi="Times New Roman" w:cs="Times New Roman"/>
          <w:b/>
          <w:bCs/>
          <w:sz w:val="32"/>
          <w:szCs w:val="32"/>
          <w:rtl/>
          <w:lang w:bidi="he-IL"/>
        </w:rPr>
        <w:t>ניתוח</w:t>
      </w:r>
      <w:r w:rsidRPr="00740C9D">
        <w:rPr>
          <w:rFonts w:ascii="Times New Roman" w:hAnsi="Times New Roman" w:cs="Times New Roman"/>
          <w:b/>
          <w:bCs/>
          <w:sz w:val="32"/>
          <w:szCs w:val="32"/>
          <w:lang w:bidi="he-IL"/>
        </w:rPr>
        <w:t xml:space="preserve">: </w:t>
      </w:r>
      <w:r w:rsidRPr="00740C9D">
        <w:rPr>
          <w:rFonts w:ascii="Times New Roman" w:hAnsi="Times New Roman" w:cs="Times New Roman"/>
          <w:sz w:val="32"/>
          <w:szCs w:val="32"/>
          <w:rtl/>
          <w:lang w:bidi="he-IL"/>
        </w:rPr>
        <w:t>בקורפוס הכנסת ישנה חזרתיות רבה על משפטים מנהלתיים ותבניתיים</w:t>
      </w:r>
      <w:r w:rsidR="00362BEC">
        <w:rPr>
          <w:rFonts w:ascii="Times New Roman" w:hAnsi="Times New Roman" w:cs="Times New Roman" w:hint="cs"/>
          <w:sz w:val="32"/>
          <w:szCs w:val="32"/>
          <w:rtl/>
          <w:lang w:bidi="he-IL"/>
        </w:rPr>
        <w:t xml:space="preserve">. </w:t>
      </w:r>
      <w:r w:rsidRPr="00740C9D">
        <w:rPr>
          <w:rFonts w:ascii="Times New Roman" w:hAnsi="Times New Roman" w:cs="Times New Roman"/>
          <w:sz w:val="32"/>
          <w:szCs w:val="32"/>
          <w:rtl/>
          <w:lang w:bidi="he-IL"/>
        </w:rPr>
        <w:t xml:space="preserve">מכיוון שהמילים המרכיבות את התבנית (כמו "חבר הכנסת", "בבקשה", "ואחריו") מופיעות </w:t>
      </w:r>
      <w:r w:rsidR="00E45130">
        <w:rPr>
          <w:rFonts w:ascii="Times New Roman" w:hAnsi="Times New Roman" w:cs="Times New Roman" w:hint="cs"/>
          <w:sz w:val="32"/>
          <w:szCs w:val="32"/>
          <w:rtl/>
          <w:lang w:bidi="he-IL"/>
        </w:rPr>
        <w:t>הרבה</w:t>
      </w:r>
      <w:r w:rsidRPr="00740C9D">
        <w:rPr>
          <w:rFonts w:ascii="Times New Roman" w:hAnsi="Times New Roman" w:cs="Times New Roman"/>
          <w:sz w:val="32"/>
          <w:szCs w:val="32"/>
          <w:rtl/>
          <w:lang w:bidi="he-IL"/>
        </w:rPr>
        <w:t xml:space="preserve"> יחד באותם הקשרים, הווקטור הממוצע שלהן יוצר ייצוג חזק מאוד של "קריאה לדובר" או "פנייה רשמית</w:t>
      </w:r>
      <w:r w:rsidRPr="00740C9D">
        <w:rPr>
          <w:rFonts w:ascii="Times New Roman" w:hAnsi="Times New Roman" w:cs="Times New Roman"/>
          <w:sz w:val="32"/>
          <w:szCs w:val="32"/>
          <w:lang w:bidi="he-IL"/>
        </w:rPr>
        <w:t>".</w:t>
      </w:r>
    </w:p>
    <w:p w14:paraId="5A899744" w14:textId="77777777" w:rsidR="00DF678A" w:rsidRPr="00740C9D" w:rsidRDefault="00DF678A" w:rsidP="00DF678A">
      <w:pPr>
        <w:bidi/>
        <w:ind w:left="1080"/>
        <w:rPr>
          <w:rFonts w:ascii="Times New Roman" w:hAnsi="Times New Roman" w:cs="Times New Roman"/>
          <w:sz w:val="32"/>
          <w:szCs w:val="32"/>
          <w:lang w:bidi="he-IL"/>
        </w:rPr>
      </w:pPr>
    </w:p>
    <w:p w14:paraId="55B5F424" w14:textId="39DBDD4E" w:rsidR="00F30D77" w:rsidRPr="0067498A" w:rsidRDefault="005006F8" w:rsidP="0067498A">
      <w:pPr>
        <w:pStyle w:val="ListParagraph"/>
        <w:numPr>
          <w:ilvl w:val="0"/>
          <w:numId w:val="33"/>
        </w:numPr>
        <w:bidi/>
        <w:rPr>
          <w:rFonts w:ascii="Times New Roman" w:hAnsi="Times New Roman" w:cs="Times New Roman"/>
          <w:b/>
          <w:bCs/>
          <w:i/>
          <w:iCs/>
          <w:sz w:val="32"/>
          <w:szCs w:val="32"/>
          <w:u w:val="single"/>
          <w:rtl/>
          <w:lang w:bidi="he-IL"/>
        </w:rPr>
      </w:pPr>
      <w:r w:rsidRPr="00DF678A">
        <w:rPr>
          <w:rFonts w:ascii="Times New Roman" w:hAnsi="Times New Roman" w:cs="Times New Roman"/>
          <w:b/>
          <w:bCs/>
          <w:i/>
          <w:iCs/>
          <w:sz w:val="32"/>
          <w:szCs w:val="32"/>
          <w:u w:val="single"/>
          <w:rtl/>
          <w:lang w:bidi="he-IL"/>
        </w:rPr>
        <w:t>זיהוי אינטראקציות וטון הדיבור</w:t>
      </w:r>
      <w:r w:rsidRPr="00DF678A">
        <w:rPr>
          <w:rFonts w:ascii="Times New Roman" w:hAnsi="Times New Roman" w:cs="Times New Roman"/>
          <w:b/>
          <w:bCs/>
          <w:i/>
          <w:iCs/>
          <w:sz w:val="32"/>
          <w:szCs w:val="32"/>
          <w:u w:val="single"/>
          <w:lang w:bidi="he-IL"/>
        </w:rPr>
        <w:t xml:space="preserve"> (Interpersonal/Tone Similarity):</w:t>
      </w:r>
    </w:p>
    <w:p w14:paraId="5625E8D1" w14:textId="3267DDD5" w:rsidR="00881B20" w:rsidRDefault="00881B20" w:rsidP="00F30D77">
      <w:pPr>
        <w:pStyle w:val="ListParagraph"/>
        <w:bidi/>
        <w:rPr>
          <w:rFonts w:ascii="Times New Roman" w:hAnsi="Times New Roman" w:cs="Times New Roman"/>
          <w:sz w:val="32"/>
          <w:szCs w:val="32"/>
          <w:rtl/>
          <w:lang w:bidi="he-IL"/>
        </w:rPr>
      </w:pPr>
      <w:r w:rsidRPr="00881B20">
        <w:rPr>
          <w:rFonts w:ascii="Times New Roman" w:hAnsi="Times New Roman" w:cs="Times New Roman"/>
          <w:sz w:val="32"/>
          <w:szCs w:val="32"/>
          <w:rtl/>
          <w:lang w:bidi="he-IL"/>
        </w:rPr>
        <w:t>דוגמה</w:t>
      </w:r>
      <w:r w:rsidRPr="00881B20">
        <w:rPr>
          <w:rFonts w:ascii="Times New Roman" w:hAnsi="Times New Roman" w:cs="Times New Roman"/>
          <w:sz w:val="32"/>
          <w:szCs w:val="32"/>
          <w:lang w:bidi="he-IL"/>
        </w:rPr>
        <w:t xml:space="preserve">: </w:t>
      </w:r>
      <w:r w:rsidRPr="00881B20">
        <w:rPr>
          <w:rFonts w:ascii="Times New Roman" w:hAnsi="Times New Roman" w:cs="Times New Roman"/>
          <w:sz w:val="32"/>
          <w:szCs w:val="32"/>
          <w:rtl/>
          <w:lang w:bidi="he-IL"/>
        </w:rPr>
        <w:t>המשפט המופנה לחבר הכנסת פלד</w:t>
      </w:r>
      <w:r w:rsidR="003A1308">
        <w:rPr>
          <w:rFonts w:ascii="Times New Roman" w:hAnsi="Times New Roman" w:cs="Times New Roman" w:hint="cs"/>
          <w:sz w:val="32"/>
          <w:szCs w:val="32"/>
          <w:rtl/>
          <w:lang w:bidi="he-IL"/>
        </w:rPr>
        <w:t>:</w:t>
      </w:r>
    </w:p>
    <w:p w14:paraId="47367C86" w14:textId="65FD1F02" w:rsidR="00CC2CD6" w:rsidRDefault="00757FC9" w:rsidP="00CC2CD6">
      <w:pPr>
        <w:pStyle w:val="ListParagraph"/>
        <w:bidi/>
        <w:rPr>
          <w:rFonts w:ascii="Times New Roman" w:hAnsi="Times New Roman" w:cs="Times New Roman"/>
          <w:b/>
          <w:bCs/>
          <w:sz w:val="32"/>
          <w:szCs w:val="32"/>
          <w:rtl/>
          <w:lang w:bidi="he-IL"/>
        </w:rPr>
      </w:pPr>
      <w:r w:rsidRPr="00757FC9">
        <w:rPr>
          <w:rFonts w:ascii="Times New Roman" w:hAnsi="Times New Roman" w:cs="Times New Roman" w:hint="cs"/>
          <w:b/>
          <w:bCs/>
          <w:sz w:val="32"/>
          <w:szCs w:val="32"/>
          <w:rtl/>
          <w:lang w:bidi="he-IL"/>
        </w:rPr>
        <w:t>"</w:t>
      </w:r>
      <w:r w:rsidRPr="00757FC9">
        <w:rPr>
          <w:rFonts w:ascii="Times New Roman" w:hAnsi="Times New Roman" w:cs="Times New Roman" w:hint="cs"/>
          <w:b/>
          <w:bCs/>
          <w:sz w:val="32"/>
          <w:szCs w:val="32"/>
          <w:rtl/>
          <w:lang w:bidi="he-IL"/>
        </w:rPr>
        <w:t>חבר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הכנסת</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פלד</w:t>
      </w:r>
      <w:r w:rsidRPr="00757FC9">
        <w:rPr>
          <w:rFonts w:ascii="Times New Roman" w:hAnsi="Times New Roman" w:cs="Times New Roman"/>
          <w:b/>
          <w:bCs/>
          <w:sz w:val="32"/>
          <w:szCs w:val="32"/>
          <w:rtl/>
          <w:lang w:bidi="he-IL"/>
        </w:rPr>
        <w:t xml:space="preserve"> , </w:t>
      </w:r>
      <w:r w:rsidRPr="00757FC9">
        <w:rPr>
          <w:rFonts w:ascii="Times New Roman" w:hAnsi="Times New Roman" w:cs="Times New Roman" w:hint="cs"/>
          <w:b/>
          <w:bCs/>
          <w:sz w:val="32"/>
          <w:szCs w:val="32"/>
          <w:rtl/>
          <w:lang w:bidi="he-IL"/>
        </w:rPr>
        <w:t>אתה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רוצה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לחזור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לכאן</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כדי</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לשכנע</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אותנו</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w:t>
      </w:r>
    </w:p>
    <w:p w14:paraId="77C60A7E" w14:textId="50D9401D" w:rsidR="00CC2CD6" w:rsidRDefault="00CC2CD6" w:rsidP="00CC2CD6">
      <w:pPr>
        <w:pStyle w:val="ListParagraph"/>
        <w:bidi/>
        <w:rPr>
          <w:rFonts w:ascii="Times New Roman" w:hAnsi="Times New Roman" w:cs="Times New Roman"/>
          <w:sz w:val="32"/>
          <w:szCs w:val="32"/>
          <w:rtl/>
          <w:lang w:bidi="he-IL"/>
        </w:rPr>
      </w:pPr>
      <w:r w:rsidRPr="00CC2CD6">
        <w:rPr>
          <w:rFonts w:ascii="Times New Roman" w:hAnsi="Times New Roman" w:cs="Times New Roman"/>
          <w:sz w:val="32"/>
          <w:szCs w:val="32"/>
          <w:rtl/>
          <w:lang w:bidi="he-IL"/>
        </w:rPr>
        <w:lastRenderedPageBreak/>
        <w:t>נמצא קרוב לפנייה לחבר הכנסת טלב אלסאנע</w:t>
      </w:r>
      <w:r>
        <w:rPr>
          <w:rFonts w:ascii="Times New Roman" w:hAnsi="Times New Roman" w:cs="Times New Roman" w:hint="cs"/>
          <w:sz w:val="32"/>
          <w:szCs w:val="32"/>
          <w:rtl/>
          <w:lang w:bidi="he-IL"/>
        </w:rPr>
        <w:t>:</w:t>
      </w:r>
    </w:p>
    <w:p w14:paraId="1CA51E08" w14:textId="5FEBB1A4" w:rsidR="00CC2CD6" w:rsidRPr="00C51E20" w:rsidRDefault="00C51E20" w:rsidP="00CC2CD6">
      <w:pPr>
        <w:pStyle w:val="ListParagraph"/>
        <w:bidi/>
        <w:rPr>
          <w:rFonts w:ascii="Times New Roman" w:hAnsi="Times New Roman" w:cs="Times New Roman"/>
          <w:b/>
          <w:bCs/>
          <w:sz w:val="32"/>
          <w:szCs w:val="32"/>
          <w:rtl/>
          <w:lang w:bidi="he-IL"/>
        </w:rPr>
      </w:pPr>
      <w:r w:rsidRPr="00C51E20">
        <w:rPr>
          <w:rFonts w:ascii="Times New Roman" w:hAnsi="Times New Roman" w:cs="Times New Roman" w:hint="cs"/>
          <w:b/>
          <w:bCs/>
          <w:sz w:val="32"/>
          <w:szCs w:val="32"/>
          <w:rtl/>
          <w:lang w:bidi="he-IL"/>
        </w:rPr>
        <w:t>"</w:t>
      </w:r>
      <w:r w:rsidRPr="00C51E20">
        <w:rPr>
          <w:rFonts w:hint="cs"/>
          <w:b/>
          <w:bCs/>
          <w:rtl/>
          <w:lang w:bidi="he-IL"/>
        </w:rPr>
        <w:t xml:space="preserve"> </w:t>
      </w:r>
      <w:r w:rsidRPr="00C51E20">
        <w:rPr>
          <w:rFonts w:ascii="Times New Roman" w:hAnsi="Times New Roman" w:cs="Times New Roman" w:hint="cs"/>
          <w:b/>
          <w:bCs/>
          <w:sz w:val="32"/>
          <w:szCs w:val="32"/>
          <w:rtl/>
          <w:lang w:bidi="he-IL"/>
        </w:rPr>
        <w:t>חבר</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הכנסת</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טלב</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אלסאנע</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הרי</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צריך</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רוצה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שאוציא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ולא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תוכל</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r w:rsidRPr="00C51E20">
        <w:rPr>
          <w:rFonts w:ascii="Times New Roman" w:hAnsi="Times New Roman" w:cs="Times New Roman" w:hint="cs"/>
          <w:b/>
          <w:bCs/>
          <w:sz w:val="32"/>
          <w:szCs w:val="32"/>
          <w:rtl/>
          <w:lang w:bidi="he-IL"/>
        </w:rPr>
        <w:t>?"</w:t>
      </w:r>
    </w:p>
    <w:p w14:paraId="74A328F9" w14:textId="487CF1F7" w:rsidR="00F30D77" w:rsidRDefault="000A6D99" w:rsidP="000A6D99">
      <w:pPr>
        <w:pStyle w:val="ListParagraph"/>
        <w:bidi/>
        <w:rPr>
          <w:rFonts w:ascii="Times New Roman" w:hAnsi="Times New Roman" w:cs="Times New Roman"/>
          <w:sz w:val="32"/>
          <w:szCs w:val="32"/>
          <w:rtl/>
          <w:lang w:bidi="he-IL"/>
        </w:rPr>
      </w:pPr>
      <w:r w:rsidRPr="000A6D99">
        <w:rPr>
          <w:rFonts w:ascii="Times New Roman" w:hAnsi="Times New Roman" w:cs="Times New Roman"/>
          <w:b/>
          <w:bCs/>
          <w:sz w:val="32"/>
          <w:szCs w:val="32"/>
          <w:rtl/>
          <w:lang w:bidi="he-IL"/>
        </w:rPr>
        <w:t>ניתוח</w:t>
      </w:r>
      <w:r w:rsidRPr="000A6D99">
        <w:rPr>
          <w:rFonts w:ascii="Times New Roman" w:hAnsi="Times New Roman" w:cs="Times New Roman"/>
          <w:b/>
          <w:bCs/>
          <w:sz w:val="32"/>
          <w:szCs w:val="32"/>
          <w:lang w:bidi="he-IL"/>
        </w:rPr>
        <w:t>:</w:t>
      </w:r>
      <w:r w:rsidRPr="000A6D99">
        <w:rPr>
          <w:rFonts w:ascii="Times New Roman" w:hAnsi="Times New Roman" w:cs="Times New Roman"/>
          <w:sz w:val="32"/>
          <w:szCs w:val="32"/>
          <w:lang w:bidi="he-IL"/>
        </w:rPr>
        <w:t xml:space="preserve"> </w:t>
      </w:r>
      <w:r w:rsidRPr="000A6D99">
        <w:rPr>
          <w:rFonts w:ascii="Times New Roman" w:hAnsi="Times New Roman" w:cs="Times New Roman"/>
          <w:sz w:val="32"/>
          <w:szCs w:val="32"/>
          <w:rtl/>
          <w:lang w:bidi="he-IL"/>
        </w:rPr>
        <w:t xml:space="preserve">המודל הצליח לזהות דמיון בין פניות ישירות המופנות לחברי כנסת כחלק מניהול הדיון. זהו דמיון מבני ופונקציונלי שנובע מהשימוש בכינויי גוף ("אתה") ופעלים המביעים רצון או כוונה ("רוצה"), הממוקמים קרוב במרחב </w:t>
      </w:r>
      <w:r w:rsidRPr="000A6D99">
        <w:rPr>
          <w:rFonts w:ascii="Times New Roman" w:hAnsi="Times New Roman" w:cs="Times New Roman" w:hint="cs"/>
          <w:sz w:val="32"/>
          <w:szCs w:val="32"/>
          <w:rtl/>
          <w:lang w:bidi="he-IL"/>
        </w:rPr>
        <w:t>הווקטורים</w:t>
      </w:r>
      <w:r w:rsidRPr="000A6D99">
        <w:rPr>
          <w:rFonts w:ascii="Times New Roman" w:hAnsi="Times New Roman" w:cs="Times New Roman"/>
          <w:sz w:val="32"/>
          <w:szCs w:val="32"/>
          <w:lang w:bidi="he-IL"/>
        </w:rPr>
        <w:t>.</w:t>
      </w:r>
    </w:p>
    <w:p w14:paraId="5BAC6258" w14:textId="77777777" w:rsidR="000A6D99" w:rsidRDefault="000A6D99" w:rsidP="000A6D99">
      <w:pPr>
        <w:pStyle w:val="ListParagraph"/>
        <w:bidi/>
        <w:rPr>
          <w:rFonts w:ascii="Times New Roman" w:hAnsi="Times New Roman" w:cs="Times New Roman"/>
          <w:sz w:val="32"/>
          <w:szCs w:val="32"/>
          <w:rtl/>
          <w:lang w:bidi="he-IL"/>
        </w:rPr>
      </w:pPr>
    </w:p>
    <w:p w14:paraId="0CA6F4D0" w14:textId="6B3A0D86" w:rsidR="00CD544A" w:rsidRPr="006F689A" w:rsidRDefault="000A6D99" w:rsidP="006F689A">
      <w:pPr>
        <w:pStyle w:val="ListParagraph"/>
        <w:numPr>
          <w:ilvl w:val="0"/>
          <w:numId w:val="33"/>
        </w:numPr>
        <w:bidi/>
        <w:rPr>
          <w:rFonts w:ascii="Times New Roman" w:hAnsi="Times New Roman" w:cs="Times New Roman"/>
          <w:i/>
          <w:iCs/>
          <w:sz w:val="32"/>
          <w:szCs w:val="32"/>
          <w:u w:val="single"/>
          <w:rtl/>
          <w:lang w:bidi="he-IL"/>
        </w:rPr>
      </w:pPr>
      <w:r w:rsidRPr="000A6D99">
        <w:rPr>
          <w:rFonts w:ascii="Times New Roman" w:hAnsi="Times New Roman" w:cs="Times New Roman"/>
          <w:b/>
          <w:bCs/>
          <w:i/>
          <w:iCs/>
          <w:sz w:val="32"/>
          <w:szCs w:val="32"/>
          <w:u w:val="single"/>
          <w:rtl/>
          <w:lang w:bidi="he-IL"/>
        </w:rPr>
        <w:t>דמיון נושאי ותוכן מקצועי</w:t>
      </w:r>
      <w:r w:rsidRPr="000A6D99">
        <w:rPr>
          <w:rFonts w:ascii="Times New Roman" w:hAnsi="Times New Roman" w:cs="Times New Roman"/>
          <w:b/>
          <w:bCs/>
          <w:i/>
          <w:iCs/>
          <w:sz w:val="32"/>
          <w:szCs w:val="32"/>
          <w:u w:val="single"/>
          <w:lang w:bidi="he-IL"/>
        </w:rPr>
        <w:t xml:space="preserve"> (Thematic Similarity):</w:t>
      </w:r>
    </w:p>
    <w:p w14:paraId="0D89ACDB" w14:textId="51CAA563" w:rsidR="00CD544A" w:rsidRDefault="00CD544A" w:rsidP="00CD544A">
      <w:pPr>
        <w:pStyle w:val="ListParagraph"/>
        <w:bidi/>
        <w:rPr>
          <w:rFonts w:ascii="Times New Roman" w:hAnsi="Times New Roman" w:cs="Times New Roman"/>
          <w:sz w:val="32"/>
          <w:szCs w:val="32"/>
          <w:rtl/>
          <w:lang w:bidi="he-IL"/>
        </w:rPr>
      </w:pPr>
      <w:r w:rsidRPr="007444E8">
        <w:rPr>
          <w:rFonts w:ascii="Times New Roman" w:hAnsi="Times New Roman" w:cs="Times New Roman"/>
          <w:sz w:val="32"/>
          <w:szCs w:val="32"/>
          <w:rtl/>
          <w:lang w:bidi="he-IL"/>
        </w:rPr>
        <w:t>דוגמה</w:t>
      </w:r>
      <w:r w:rsidRPr="00CD544A">
        <w:rPr>
          <w:rFonts w:ascii="Times New Roman" w:hAnsi="Times New Roman" w:cs="Times New Roman"/>
          <w:sz w:val="32"/>
          <w:szCs w:val="32"/>
          <w:lang w:bidi="he-IL"/>
        </w:rPr>
        <w:t xml:space="preserve"> </w:t>
      </w:r>
      <w:r w:rsidRPr="00CD544A">
        <w:rPr>
          <w:rFonts w:ascii="Times New Roman" w:hAnsi="Times New Roman" w:cs="Times New Roman"/>
          <w:sz w:val="32"/>
          <w:szCs w:val="32"/>
          <w:rtl/>
          <w:lang w:bidi="he-IL"/>
        </w:rPr>
        <w:t>המשפט העוסק בתרומת היהדות</w:t>
      </w:r>
      <w:r w:rsidR="008B5792">
        <w:rPr>
          <w:rFonts w:ascii="Times New Roman" w:hAnsi="Times New Roman" w:cs="Times New Roman" w:hint="cs"/>
          <w:sz w:val="32"/>
          <w:szCs w:val="32"/>
          <w:rtl/>
          <w:lang w:bidi="he-IL"/>
        </w:rPr>
        <w:t>:</w:t>
      </w:r>
    </w:p>
    <w:p w14:paraId="0F365FC7" w14:textId="77777777" w:rsidR="006A32BE" w:rsidRDefault="008B5792" w:rsidP="006A32BE">
      <w:pPr>
        <w:pStyle w:val="ListParagraph"/>
        <w:bidi/>
        <w:rPr>
          <w:rFonts w:ascii="Times New Roman" w:hAnsi="Times New Roman" w:cs="Times New Roman"/>
          <w:b/>
          <w:bCs/>
          <w:i/>
          <w:iCs/>
          <w:sz w:val="32"/>
          <w:szCs w:val="32"/>
          <w:rtl/>
          <w:lang w:bidi="he-IL"/>
        </w:rPr>
      </w:pPr>
      <w:r w:rsidRPr="001246E7">
        <w:rPr>
          <w:rFonts w:ascii="Times New Roman" w:hAnsi="Times New Roman" w:cs="Times New Roman" w:hint="cs"/>
          <w:b/>
          <w:bCs/>
          <w:i/>
          <w:iCs/>
          <w:sz w:val="32"/>
          <w:szCs w:val="32"/>
          <w:rtl/>
          <w:lang w:bidi="he-IL"/>
        </w:rPr>
        <w:t>"</w:t>
      </w:r>
      <w:r w:rsidRPr="001246E7">
        <w:rPr>
          <w:rFonts w:hint="cs"/>
          <w:b/>
          <w:bCs/>
          <w:i/>
          <w:iCs/>
          <w:rtl/>
          <w:lang w:bidi="he-IL"/>
        </w:rPr>
        <w:t xml:space="preserve"> </w:t>
      </w:r>
      <w:r w:rsidRPr="001246E7">
        <w:rPr>
          <w:rFonts w:ascii="Times New Roman" w:hAnsi="Times New Roman" w:cs="Times New Roman" w:hint="cs"/>
          <w:b/>
          <w:bCs/>
          <w:i/>
          <w:iCs/>
          <w:sz w:val="32"/>
          <w:szCs w:val="32"/>
          <w:rtl/>
          <w:lang w:bidi="he-IL"/>
        </w:rPr>
        <w:t>מסבירים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אלה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ידגישו</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תרומתה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של</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היהדות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לתרבות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העולם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בתחומי</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המדע</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הטכנולוגיה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הכלכלה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והאמנות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w:t>
      </w:r>
    </w:p>
    <w:p w14:paraId="077486BE" w14:textId="283EDFF2" w:rsidR="006A32BE" w:rsidRDefault="006A32BE" w:rsidP="006A32BE">
      <w:pPr>
        <w:pStyle w:val="ListParagraph"/>
        <w:bidi/>
        <w:rPr>
          <w:rFonts w:ascii="Times New Roman" w:hAnsi="Times New Roman" w:cs="Times New Roman"/>
          <w:i/>
          <w:iCs/>
          <w:sz w:val="32"/>
          <w:szCs w:val="32"/>
          <w:rtl/>
          <w:lang w:bidi="he-IL"/>
        </w:rPr>
      </w:pPr>
      <w:r w:rsidRPr="006A32BE">
        <w:rPr>
          <w:rFonts w:ascii="Times New Roman" w:hAnsi="Times New Roman" w:cs="Times New Roman"/>
          <w:i/>
          <w:iCs/>
          <w:sz w:val="32"/>
          <w:szCs w:val="32"/>
          <w:rtl/>
          <w:lang w:bidi="he-IL"/>
        </w:rPr>
        <w:t>נמצא קרוב למשפט</w:t>
      </w:r>
      <w:r w:rsidR="00F17BCD">
        <w:rPr>
          <w:rFonts w:ascii="Times New Roman" w:hAnsi="Times New Roman" w:cs="Times New Roman" w:hint="cs"/>
          <w:i/>
          <w:iCs/>
          <w:sz w:val="32"/>
          <w:szCs w:val="32"/>
          <w:rtl/>
          <w:lang w:bidi="he-IL"/>
        </w:rPr>
        <w:t>:</w:t>
      </w:r>
    </w:p>
    <w:p w14:paraId="27168E6A" w14:textId="2C7799C9" w:rsidR="00F17BCD" w:rsidRDefault="00172312" w:rsidP="00F17BCD">
      <w:pPr>
        <w:pStyle w:val="ListParagraph"/>
        <w:bidi/>
        <w:rPr>
          <w:rFonts w:ascii="Times New Roman" w:hAnsi="Times New Roman" w:cs="Times New Roman"/>
          <w:b/>
          <w:bCs/>
          <w:i/>
          <w:iCs/>
          <w:sz w:val="32"/>
          <w:szCs w:val="32"/>
          <w:rtl/>
          <w:lang w:bidi="he-IL"/>
        </w:rPr>
      </w:pPr>
      <w:r w:rsidRPr="0065102C">
        <w:rPr>
          <w:rFonts w:ascii="Times New Roman" w:hAnsi="Times New Roman" w:cs="Times New Roman" w:hint="cs"/>
          <w:b/>
          <w:bCs/>
          <w:i/>
          <w:iCs/>
          <w:sz w:val="32"/>
          <w:szCs w:val="32"/>
          <w:rtl/>
          <w:lang w:bidi="he-IL"/>
        </w:rPr>
        <w:t>"</w:t>
      </w:r>
      <w:r w:rsidRPr="0065102C">
        <w:rPr>
          <w:rFonts w:hint="cs"/>
          <w:b/>
          <w:bCs/>
          <w:rtl/>
          <w:lang w:bidi="he-IL"/>
        </w:rPr>
        <w:t xml:space="preserve"> </w:t>
      </w:r>
      <w:r w:rsidRPr="0065102C">
        <w:rPr>
          <w:rFonts w:ascii="Times New Roman" w:hAnsi="Times New Roman" w:cs="Times New Roman" w:hint="cs"/>
          <w:b/>
          <w:bCs/>
          <w:i/>
          <w:iCs/>
          <w:sz w:val="32"/>
          <w:szCs w:val="32"/>
          <w:rtl/>
          <w:lang w:bidi="he-IL"/>
        </w:rPr>
        <w:t>ד</w:t>
      </w:r>
      <w:r w:rsidRPr="0065102C">
        <w:rPr>
          <w:rFonts w:ascii="Times New Roman" w:hAnsi="Times New Roman" w:cs="Times New Roman"/>
          <w:b/>
          <w:bCs/>
          <w:i/>
          <w:iCs/>
          <w:sz w:val="32"/>
          <w:szCs w:val="32"/>
          <w:rtl/>
          <w:lang w:bidi="he-IL"/>
        </w:rPr>
        <w:t>"</w:t>
      </w:r>
      <w:r w:rsidRPr="0065102C">
        <w:rPr>
          <w:rFonts w:ascii="Times New Roman" w:hAnsi="Times New Roman" w:cs="Times New Roman" w:hint="cs"/>
          <w:b/>
          <w:bCs/>
          <w:i/>
          <w:iCs/>
          <w:sz w:val="32"/>
          <w:szCs w:val="32"/>
          <w:rtl/>
          <w:lang w:bidi="he-IL"/>
        </w:rPr>
        <w:t>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נאוה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רצון</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תציג</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את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המחקר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השפעת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חשיפה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כימית</w:t>
      </w:r>
      <w:r w:rsidRPr="0065102C">
        <w:rPr>
          <w:rFonts w:ascii="Times New Roman" w:hAnsi="Times New Roman" w:cs="Times New Roman"/>
          <w:b/>
          <w:bCs/>
          <w:i/>
          <w:iCs/>
          <w:sz w:val="32"/>
          <w:szCs w:val="32"/>
          <w:rtl/>
          <w:lang w:bidi="he-IL"/>
        </w:rPr>
        <w:t xml:space="preserve"> " , </w:t>
      </w:r>
      <w:r w:rsidRPr="0065102C">
        <w:rPr>
          <w:rFonts w:ascii="Times New Roman" w:hAnsi="Times New Roman" w:cs="Times New Roman" w:hint="cs"/>
          <w:b/>
          <w:bCs/>
          <w:i/>
          <w:iCs/>
          <w:sz w:val="32"/>
          <w:szCs w:val="32"/>
          <w:rtl/>
          <w:lang w:bidi="he-IL"/>
        </w:rPr>
        <w:t>ובנושא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עומסים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שריר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שלד</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שגורמים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לסיכונים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בריאותיים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לנשים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בסביבת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העבו</w:t>
      </w:r>
      <w:r w:rsidRPr="0065102C">
        <w:rPr>
          <w:rFonts w:ascii="Times New Roman" w:hAnsi="Times New Roman" w:cs="Times New Roman" w:hint="cs"/>
          <w:b/>
          <w:bCs/>
          <w:i/>
          <w:iCs/>
          <w:sz w:val="32"/>
          <w:szCs w:val="32"/>
          <w:rtl/>
          <w:lang w:bidi="he-IL"/>
        </w:rPr>
        <w:t>דה</w:t>
      </w:r>
      <w:r w:rsidR="0065102C" w:rsidRPr="0065102C">
        <w:rPr>
          <w:rFonts w:ascii="Times New Roman" w:hAnsi="Times New Roman" w:cs="Times New Roman" w:hint="cs"/>
          <w:b/>
          <w:bCs/>
          <w:i/>
          <w:iCs/>
          <w:sz w:val="32"/>
          <w:szCs w:val="32"/>
          <w:rtl/>
          <w:lang w:bidi="he-IL"/>
        </w:rPr>
        <w:t>.</w:t>
      </w:r>
      <w:r w:rsidRPr="0065102C">
        <w:rPr>
          <w:rFonts w:ascii="Times New Roman" w:hAnsi="Times New Roman" w:cs="Times New Roman" w:hint="cs"/>
          <w:b/>
          <w:bCs/>
          <w:i/>
          <w:iCs/>
          <w:sz w:val="32"/>
          <w:szCs w:val="32"/>
          <w:rtl/>
          <w:lang w:bidi="he-IL"/>
        </w:rPr>
        <w:t>"</w:t>
      </w:r>
    </w:p>
    <w:p w14:paraId="46509B6F" w14:textId="77777777" w:rsidR="00BC2885" w:rsidRDefault="00BC2885" w:rsidP="00BC2885">
      <w:pPr>
        <w:pStyle w:val="ListParagraph"/>
        <w:bidi/>
        <w:rPr>
          <w:rFonts w:ascii="Times New Roman" w:hAnsi="Times New Roman" w:cs="Times New Roman"/>
          <w:b/>
          <w:bCs/>
          <w:i/>
          <w:iCs/>
          <w:sz w:val="32"/>
          <w:szCs w:val="32"/>
          <w:rtl/>
          <w:lang w:bidi="he-IL"/>
        </w:rPr>
      </w:pPr>
    </w:p>
    <w:p w14:paraId="4CE3E332" w14:textId="77777777" w:rsidR="00BC2885" w:rsidRPr="00BC2885" w:rsidRDefault="00BC2885" w:rsidP="00BC2885">
      <w:pPr>
        <w:pStyle w:val="ListParagraph"/>
        <w:bidi/>
        <w:rPr>
          <w:rFonts w:ascii="Times New Roman" w:hAnsi="Times New Roman" w:cs="Times New Roman"/>
          <w:b/>
          <w:bCs/>
          <w:i/>
          <w:iCs/>
          <w:sz w:val="32"/>
          <w:szCs w:val="32"/>
          <w:lang w:bidi="he-IL"/>
        </w:rPr>
      </w:pPr>
      <w:r w:rsidRPr="00BC2885">
        <w:rPr>
          <w:rFonts w:ascii="Times New Roman" w:hAnsi="Times New Roman" w:cs="Times New Roman"/>
          <w:b/>
          <w:bCs/>
          <w:i/>
          <w:iCs/>
          <w:sz w:val="32"/>
          <w:szCs w:val="32"/>
          <w:rtl/>
          <w:lang w:bidi="he-IL"/>
        </w:rPr>
        <w:t>ניתוח</w:t>
      </w:r>
      <w:r w:rsidRPr="00BC2885">
        <w:rPr>
          <w:rFonts w:ascii="Times New Roman" w:hAnsi="Times New Roman" w:cs="Times New Roman"/>
          <w:b/>
          <w:bCs/>
          <w:i/>
          <w:iCs/>
          <w:sz w:val="32"/>
          <w:szCs w:val="32"/>
          <w:lang w:bidi="he-IL"/>
        </w:rPr>
        <w:t xml:space="preserve">: </w:t>
      </w:r>
      <w:r w:rsidRPr="00BC2885">
        <w:rPr>
          <w:rFonts w:ascii="Times New Roman" w:hAnsi="Times New Roman" w:cs="Times New Roman"/>
          <w:sz w:val="32"/>
          <w:szCs w:val="32"/>
          <w:rtl/>
          <w:lang w:bidi="he-IL"/>
        </w:rPr>
        <w:t>שני המשפטים עוסקים בהצגת מידע מקצועי/אקדמי/טכני</w:t>
      </w:r>
      <w:r w:rsidRPr="00BC2885">
        <w:rPr>
          <w:rFonts w:ascii="Times New Roman" w:hAnsi="Times New Roman" w:cs="Times New Roman"/>
          <w:sz w:val="32"/>
          <w:szCs w:val="32"/>
          <w:lang w:bidi="he-IL"/>
        </w:rPr>
        <w:t xml:space="preserve">. </w:t>
      </w:r>
      <w:r w:rsidRPr="00BC2885">
        <w:rPr>
          <w:rFonts w:ascii="Times New Roman" w:hAnsi="Times New Roman" w:cs="Times New Roman"/>
          <w:sz w:val="32"/>
          <w:szCs w:val="32"/>
          <w:rtl/>
          <w:lang w:bidi="he-IL"/>
        </w:rPr>
        <w:t>המילים "מדע", "טכנולוגיה", "מחקר" ו"חשיפה כימית" נושאות מטען סמנטי דומה בקורפוס (כמילים המופיעות בדיוני ועדות מקצועיות), ולכן הממוצע הווקטורי משייך אותן לאותו אזור נושאי</w:t>
      </w:r>
      <w:r w:rsidRPr="00BC2885">
        <w:rPr>
          <w:rFonts w:ascii="Times New Roman" w:hAnsi="Times New Roman" w:cs="Times New Roman"/>
          <w:sz w:val="32"/>
          <w:szCs w:val="32"/>
          <w:rtl/>
        </w:rPr>
        <w:t xml:space="preserve"> </w:t>
      </w:r>
      <w:r w:rsidRPr="00BC2885">
        <w:rPr>
          <w:rFonts w:ascii="Times New Roman" w:hAnsi="Times New Roman" w:cs="Times New Roman"/>
          <w:sz w:val="32"/>
          <w:szCs w:val="32"/>
          <w:lang w:bidi="he-IL"/>
        </w:rPr>
        <w:t>.</w:t>
      </w:r>
    </w:p>
    <w:p w14:paraId="34793E72" w14:textId="77777777" w:rsidR="00BC2885" w:rsidRDefault="00BC2885" w:rsidP="00BC2885">
      <w:pPr>
        <w:pStyle w:val="ListParagraph"/>
        <w:bidi/>
        <w:rPr>
          <w:rFonts w:ascii="Times New Roman" w:hAnsi="Times New Roman" w:cs="Times New Roman"/>
          <w:b/>
          <w:bCs/>
          <w:i/>
          <w:iCs/>
          <w:sz w:val="32"/>
          <w:szCs w:val="32"/>
          <w:rtl/>
          <w:lang w:bidi="he-IL"/>
        </w:rPr>
      </w:pPr>
    </w:p>
    <w:p w14:paraId="71CAE6A4" w14:textId="22D241DD" w:rsidR="006C17E4" w:rsidRPr="006C17E4" w:rsidRDefault="006C17E4" w:rsidP="006C17E4">
      <w:pPr>
        <w:pStyle w:val="ListParagraph"/>
        <w:bidi/>
        <w:rPr>
          <w:rFonts w:ascii="Times New Roman" w:hAnsi="Times New Roman" w:cs="Times New Roman"/>
          <w:b/>
          <w:bCs/>
          <w:sz w:val="32"/>
          <w:szCs w:val="32"/>
          <w:lang w:bidi="he-IL"/>
        </w:rPr>
      </w:pPr>
      <w:r w:rsidRPr="006C17E4">
        <w:rPr>
          <w:rFonts w:ascii="Times New Roman" w:hAnsi="Times New Roman" w:cs="Times New Roman"/>
          <w:b/>
          <w:bCs/>
          <w:sz w:val="32"/>
          <w:szCs w:val="32"/>
          <w:rtl/>
          <w:lang w:bidi="he-IL"/>
        </w:rPr>
        <w:t>מדוע זה עבד טוב</w:t>
      </w:r>
      <w:r w:rsidRPr="006C17E4">
        <w:rPr>
          <w:rFonts w:ascii="Times New Roman" w:hAnsi="Times New Roman" w:cs="Times New Roman" w:hint="cs"/>
          <w:b/>
          <w:bCs/>
          <w:sz w:val="32"/>
          <w:szCs w:val="32"/>
          <w:rtl/>
          <w:lang w:bidi="he-IL"/>
        </w:rPr>
        <w:t xml:space="preserve"> יחסית</w:t>
      </w:r>
      <w:r w:rsidRPr="006C17E4">
        <w:rPr>
          <w:rFonts w:ascii="Times New Roman" w:hAnsi="Times New Roman" w:cs="Times New Roman"/>
          <w:b/>
          <w:bCs/>
          <w:sz w:val="32"/>
          <w:szCs w:val="32"/>
          <w:lang w:bidi="he-IL"/>
        </w:rPr>
        <w:t>?</w:t>
      </w:r>
    </w:p>
    <w:p w14:paraId="0FFF06A9" w14:textId="77777777" w:rsidR="006C17E4" w:rsidRPr="006C17E4" w:rsidRDefault="006C17E4" w:rsidP="007E62D9">
      <w:pPr>
        <w:pStyle w:val="ListParagraph"/>
        <w:numPr>
          <w:ilvl w:val="0"/>
          <w:numId w:val="35"/>
        </w:numPr>
        <w:bidi/>
        <w:rPr>
          <w:rFonts w:ascii="Times New Roman" w:hAnsi="Times New Roman" w:cs="Times New Roman"/>
          <w:sz w:val="32"/>
          <w:szCs w:val="32"/>
          <w:lang w:bidi="he-IL"/>
        </w:rPr>
      </w:pPr>
      <w:r w:rsidRPr="006C17E4">
        <w:rPr>
          <w:rFonts w:ascii="Times New Roman" w:hAnsi="Times New Roman" w:cs="Times New Roman"/>
          <w:sz w:val="32"/>
          <w:szCs w:val="32"/>
          <w:rtl/>
          <w:lang w:bidi="he-IL"/>
        </w:rPr>
        <w:t>השפעת המילים הדומיננטיות</w:t>
      </w:r>
      <w:r w:rsidRPr="006C17E4">
        <w:rPr>
          <w:rFonts w:ascii="Times New Roman" w:hAnsi="Times New Roman" w:cs="Times New Roman"/>
          <w:sz w:val="32"/>
          <w:szCs w:val="32"/>
          <w:lang w:bidi="he-IL"/>
        </w:rPr>
        <w:t xml:space="preserve">: </w:t>
      </w:r>
      <w:r w:rsidRPr="006C17E4">
        <w:rPr>
          <w:rFonts w:ascii="Times New Roman" w:hAnsi="Times New Roman" w:cs="Times New Roman"/>
          <w:sz w:val="32"/>
          <w:szCs w:val="32"/>
          <w:rtl/>
          <w:lang w:bidi="he-IL"/>
        </w:rPr>
        <w:t>בשיטת הממוצע, מילים בעלות משמעות ייחודית</w:t>
      </w:r>
      <w:r w:rsidRPr="006C17E4">
        <w:rPr>
          <w:rFonts w:ascii="Times New Roman" w:hAnsi="Times New Roman" w:cs="Times New Roman"/>
          <w:sz w:val="32"/>
          <w:szCs w:val="32"/>
          <w:lang w:bidi="he-IL"/>
        </w:rPr>
        <w:t xml:space="preserve"> (Content words) </w:t>
      </w:r>
      <w:r w:rsidRPr="006C17E4">
        <w:rPr>
          <w:rFonts w:ascii="Times New Roman" w:hAnsi="Times New Roman" w:cs="Times New Roman"/>
          <w:sz w:val="32"/>
          <w:szCs w:val="32"/>
          <w:rtl/>
          <w:lang w:bidi="he-IL"/>
        </w:rPr>
        <w:t>משפיעות יותר על הכיוון הסופי של וקטור המשפט מאשר מילות קישור</w:t>
      </w:r>
      <w:r w:rsidRPr="006C17E4">
        <w:rPr>
          <w:rFonts w:ascii="Times New Roman" w:hAnsi="Times New Roman" w:cs="Times New Roman"/>
          <w:sz w:val="32"/>
          <w:szCs w:val="32"/>
          <w:rtl/>
        </w:rPr>
        <w:t xml:space="preserve"> </w:t>
      </w:r>
      <w:r w:rsidRPr="006C17E4">
        <w:rPr>
          <w:rFonts w:ascii="Times New Roman" w:hAnsi="Times New Roman" w:cs="Times New Roman"/>
          <w:sz w:val="32"/>
          <w:szCs w:val="32"/>
          <w:lang w:bidi="he-IL"/>
        </w:rPr>
        <w:t>.</w:t>
      </w:r>
    </w:p>
    <w:p w14:paraId="05F4D52B" w14:textId="4D6626B2" w:rsidR="00A03705" w:rsidRDefault="007E62D9" w:rsidP="005A008D">
      <w:pPr>
        <w:pStyle w:val="ListParagraph"/>
        <w:numPr>
          <w:ilvl w:val="0"/>
          <w:numId w:val="35"/>
        </w:numPr>
        <w:bidi/>
        <w:rPr>
          <w:rFonts w:ascii="Times New Roman" w:hAnsi="Times New Roman" w:cs="Times New Roman"/>
          <w:sz w:val="32"/>
          <w:szCs w:val="32"/>
          <w:lang w:bidi="he-IL"/>
        </w:rPr>
      </w:pPr>
      <w:r w:rsidRPr="007E62D9">
        <w:rPr>
          <w:rFonts w:ascii="Times New Roman" w:hAnsi="Times New Roman" w:cs="Times New Roman"/>
          <w:sz w:val="32"/>
          <w:szCs w:val="32"/>
          <w:rtl/>
          <w:lang w:bidi="he-IL"/>
        </w:rPr>
        <w:t>אופי הקורפוס</w:t>
      </w:r>
      <w:r w:rsidRPr="007E62D9">
        <w:rPr>
          <w:rFonts w:ascii="Times New Roman" w:hAnsi="Times New Roman" w:cs="Times New Roman"/>
          <w:sz w:val="32"/>
          <w:szCs w:val="32"/>
          <w:lang w:bidi="he-IL"/>
        </w:rPr>
        <w:t xml:space="preserve">: </w:t>
      </w:r>
      <w:r w:rsidRPr="007E62D9">
        <w:rPr>
          <w:rFonts w:ascii="Times New Roman" w:hAnsi="Times New Roman" w:cs="Times New Roman"/>
          <w:sz w:val="32"/>
          <w:szCs w:val="32"/>
          <w:rtl/>
          <w:lang w:bidi="he-IL"/>
        </w:rPr>
        <w:t>השפה הפרלמנטרית היא "דומיין" מצומצם יחסית עם חוקיות לשונית ברורה והטיות ספציפיות</w:t>
      </w:r>
      <w:r w:rsidRPr="007E62D9">
        <w:rPr>
          <w:rFonts w:ascii="Times New Roman" w:hAnsi="Times New Roman" w:cs="Times New Roman"/>
          <w:sz w:val="32"/>
          <w:szCs w:val="32"/>
          <w:lang w:bidi="he-IL"/>
        </w:rPr>
        <w:t xml:space="preserve"> (Domain Shift) . </w:t>
      </w:r>
      <w:r w:rsidRPr="007E62D9">
        <w:rPr>
          <w:rFonts w:ascii="Times New Roman" w:hAnsi="Times New Roman" w:cs="Times New Roman"/>
          <w:sz w:val="32"/>
          <w:szCs w:val="32"/>
          <w:rtl/>
          <w:lang w:bidi="he-IL"/>
        </w:rPr>
        <w:t>עובדה זו מאפשרת למודל</w:t>
      </w:r>
      <w:r w:rsidRPr="007E62D9">
        <w:rPr>
          <w:rFonts w:ascii="Times New Roman" w:hAnsi="Times New Roman" w:cs="Times New Roman"/>
          <w:sz w:val="32"/>
          <w:szCs w:val="32"/>
          <w:lang w:bidi="he-IL"/>
        </w:rPr>
        <w:t xml:space="preserve"> Word2Vec </w:t>
      </w:r>
      <w:r w:rsidRPr="007E62D9">
        <w:rPr>
          <w:rFonts w:ascii="Times New Roman" w:hAnsi="Times New Roman" w:cs="Times New Roman"/>
          <w:sz w:val="32"/>
          <w:szCs w:val="32"/>
          <w:rtl/>
          <w:lang w:bidi="he-IL"/>
        </w:rPr>
        <w:t>ללמוד קשרים חזקים בין מושגים פוליטיים ופרוצדורליים, מה שמשתקף בתוצאות הדמיון</w:t>
      </w:r>
      <w:r w:rsidRPr="007E62D9">
        <w:rPr>
          <w:rFonts w:ascii="Times New Roman" w:hAnsi="Times New Roman" w:cs="Times New Roman"/>
          <w:sz w:val="32"/>
          <w:szCs w:val="32"/>
          <w:lang w:bidi="he-IL"/>
        </w:rPr>
        <w:t>.</w:t>
      </w:r>
    </w:p>
    <w:p w14:paraId="1217F069" w14:textId="1A7B0859" w:rsidR="005A008D" w:rsidRPr="005A008D" w:rsidRDefault="005A008D" w:rsidP="005A008D">
      <w:pPr>
        <w:pStyle w:val="ListParagraph"/>
        <w:numPr>
          <w:ilvl w:val="0"/>
          <w:numId w:val="35"/>
        </w:numPr>
        <w:bidi/>
        <w:spacing w:after="0" w:line="240" w:lineRule="auto"/>
        <w:rPr>
          <w:rFonts w:ascii="Times New Roman" w:eastAsia="Times New Roman" w:hAnsi="Times New Roman" w:cs="Times New Roman"/>
          <w:kern w:val="0"/>
          <w14:ligatures w14:val="none"/>
        </w:rPr>
      </w:pPr>
      <w:r w:rsidRPr="005A008D">
        <w:rPr>
          <w:rFonts w:ascii="Times New Roman" w:eastAsia="Times New Roman" w:hAnsi="Times New Roman" w:cs="Times New Roman"/>
          <w:b/>
          <w:bCs/>
          <w:kern w:val="0"/>
          <w:sz w:val="32"/>
          <w:szCs w:val="32"/>
          <w:rtl/>
          <w:lang w:bidi="he-IL"/>
          <w14:ligatures w14:val="none"/>
        </w:rPr>
        <w:t>התאמה למשימה</w:t>
      </w:r>
      <w:r w:rsidRPr="005A008D">
        <w:rPr>
          <w:rFonts w:ascii="Times New Roman" w:eastAsia="Times New Roman" w:hAnsi="Times New Roman" w:cs="Times New Roman"/>
          <w:b/>
          <w:bCs/>
          <w:kern w:val="0"/>
          <w:sz w:val="32"/>
          <w:szCs w:val="32"/>
          <w14:ligatures w14:val="none"/>
        </w:rPr>
        <w:t>:</w:t>
      </w:r>
      <w:r w:rsidRPr="005A008D">
        <w:rPr>
          <w:rFonts w:ascii="Times New Roman" w:eastAsia="Times New Roman" w:hAnsi="Times New Roman" w:cs="Times New Roman"/>
          <w:kern w:val="0"/>
          <w:sz w:val="32"/>
          <w:szCs w:val="32"/>
          <w14:ligatures w14:val="none"/>
        </w:rPr>
        <w:t xml:space="preserve"> </w:t>
      </w:r>
      <w:r w:rsidRPr="005A008D">
        <w:rPr>
          <w:rFonts w:ascii="Times New Roman" w:eastAsia="Times New Roman" w:hAnsi="Times New Roman" w:cs="Times New Roman"/>
          <w:kern w:val="0"/>
          <w:sz w:val="32"/>
          <w:szCs w:val="32"/>
          <w:rtl/>
          <w:lang w:bidi="he-IL"/>
          <w14:ligatures w14:val="none"/>
        </w:rPr>
        <w:t>למרות שהמודל אינו מתחשב בסדר המילים</w:t>
      </w:r>
      <w:r w:rsidRPr="005A008D">
        <w:rPr>
          <w:rFonts w:ascii="Times New Roman" w:eastAsia="Times New Roman" w:hAnsi="Times New Roman" w:cs="Times New Roman"/>
          <w:kern w:val="0"/>
          <w:sz w:val="32"/>
          <w:szCs w:val="32"/>
          <w14:ligatures w14:val="none"/>
        </w:rPr>
        <w:t xml:space="preserve"> </w:t>
      </w:r>
    </w:p>
    <w:p w14:paraId="44D17900" w14:textId="331BC82C" w:rsidR="005A008D" w:rsidRPr="005A008D" w:rsidRDefault="005A008D" w:rsidP="005A008D">
      <w:pPr>
        <w:pStyle w:val="ListParagraph"/>
        <w:bidi/>
        <w:spacing w:after="0" w:line="240" w:lineRule="auto"/>
        <w:ind w:left="1440"/>
        <w:rPr>
          <w:rFonts w:ascii="Times New Roman" w:eastAsia="Times New Roman" w:hAnsi="Times New Roman" w:cs="Times New Roman"/>
          <w:b/>
          <w:bCs/>
          <w:kern w:val="0"/>
          <w:sz w:val="32"/>
          <w:szCs w:val="32"/>
          <w:lang w:bidi="he-IL"/>
          <w14:ligatures w14:val="none"/>
        </w:rPr>
      </w:pPr>
      <w:r w:rsidRPr="005A008D">
        <w:rPr>
          <w:rFonts w:ascii="Times New Roman" w:eastAsia="Times New Roman" w:hAnsi="Times New Roman" w:cs="Times New Roman"/>
          <w:b/>
          <w:bCs/>
          <w:kern w:val="0"/>
          <w:sz w:val="32"/>
          <w:szCs w:val="32"/>
          <w:lang w:bidi="he-IL"/>
          <w14:ligatures w14:val="none"/>
        </w:rPr>
        <w:lastRenderedPageBreak/>
        <w:t>(</w:t>
      </w:r>
      <w:r w:rsidRPr="005A008D">
        <w:rPr>
          <w:rFonts w:ascii="Times New Roman" w:eastAsia="Times New Roman" w:hAnsi="Times New Roman" w:cs="Times New Roman"/>
          <w:b/>
          <w:bCs/>
          <w:kern w:val="0"/>
          <w:sz w:val="32"/>
          <w:szCs w:val="32"/>
          <w:lang w:bidi="he-IL"/>
          <w14:ligatures w14:val="none"/>
        </w:rPr>
        <w:t>Bag of Words approach)</w:t>
      </w:r>
    </w:p>
    <w:p w14:paraId="18124A55" w14:textId="40C9609F" w:rsidR="005A008D" w:rsidRDefault="005A008D" w:rsidP="009A0804">
      <w:pPr>
        <w:pStyle w:val="ListParagraph"/>
        <w:bidi/>
        <w:spacing w:after="0" w:line="240" w:lineRule="auto"/>
        <w:ind w:left="1440"/>
        <w:rPr>
          <w:rFonts w:ascii="Times New Roman" w:eastAsia="Times New Roman" w:hAnsi="Times New Roman" w:cs="Times New Roman"/>
          <w:kern w:val="0"/>
          <w:rtl/>
          <w:lang w:bidi="he-IL"/>
          <w14:ligatures w14:val="none"/>
        </w:rPr>
      </w:pPr>
      <w:r w:rsidRPr="005A008D">
        <w:rPr>
          <w:rFonts w:ascii="Times New Roman" w:eastAsia="Times New Roman" w:hAnsi="Times New Roman" w:cs="Times New Roman"/>
          <w:kern w:val="0"/>
          <w:sz w:val="32"/>
          <w:szCs w:val="32"/>
          <w:rtl/>
          <w:lang w:bidi="he-IL"/>
          <w14:ligatures w14:val="none"/>
        </w:rPr>
        <w:t>בקורפוס רשמי ותבניתי כמו זה של הכנסת, הרכב המילים לבדו מספיק כדי ללכוד את משמעות המשפט בצורה טובה מאוד</w:t>
      </w:r>
      <w:r w:rsidRPr="009A0804">
        <w:rPr>
          <w:rFonts w:ascii="Times New Roman" w:eastAsia="Times New Roman" w:hAnsi="Times New Roman" w:cs="Times New Roman"/>
          <w:kern w:val="0"/>
          <w14:ligatures w14:val="none"/>
        </w:rPr>
        <w:t>.</w:t>
      </w:r>
    </w:p>
    <w:p w14:paraId="7C82651B"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5666D6F6"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4BF00E12"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0965DFE8"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363E6487" w14:textId="72BEC1EE" w:rsidR="004E5AF2" w:rsidRDefault="004E5AF2" w:rsidP="004E5AF2">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 xml:space="preserve">חלק </w:t>
      </w:r>
      <w:r>
        <w:rPr>
          <w:rFonts w:ascii="Times New Roman" w:hAnsi="Times New Roman" w:cs="Times New Roman" w:hint="cs"/>
          <w:b/>
          <w:bCs/>
          <w:i/>
          <w:iCs/>
          <w:sz w:val="32"/>
          <w:szCs w:val="32"/>
          <w:highlight w:val="yellow"/>
          <w:u w:val="single"/>
          <w:rtl/>
          <w:lang w:bidi="he-IL"/>
        </w:rPr>
        <w:t>ג</w:t>
      </w:r>
      <w:r w:rsidRPr="00CD544A">
        <w:rPr>
          <w:rFonts w:ascii="Times New Roman" w:hAnsi="Times New Roman" w:cs="Times New Roman" w:hint="cs"/>
          <w:b/>
          <w:bCs/>
          <w:i/>
          <w:iCs/>
          <w:sz w:val="32"/>
          <w:szCs w:val="32"/>
          <w:highlight w:val="yellow"/>
          <w:u w:val="single"/>
          <w:rtl/>
          <w:lang w:bidi="he-IL"/>
        </w:rPr>
        <w:t>:</w:t>
      </w:r>
    </w:p>
    <w:p w14:paraId="7F608E42" w14:textId="77777777" w:rsidR="004E5AF2" w:rsidRPr="009A0804" w:rsidRDefault="004E5AF2" w:rsidP="004E5AF2">
      <w:pPr>
        <w:pStyle w:val="ListParagraph"/>
        <w:bidi/>
        <w:spacing w:after="0" w:line="240" w:lineRule="auto"/>
        <w:ind w:left="1440"/>
        <w:rPr>
          <w:rFonts w:ascii="Times New Roman" w:eastAsia="Times New Roman" w:hAnsi="Times New Roman" w:cs="Times New Roman" w:hint="cs"/>
          <w:kern w:val="0"/>
          <w:sz w:val="32"/>
          <w:szCs w:val="32"/>
          <w:rtl/>
          <w:lang w:bidi="he-IL"/>
          <w14:ligatures w14:val="none"/>
        </w:rPr>
      </w:pPr>
    </w:p>
    <w:sectPr w:rsidR="004E5AF2" w:rsidRPr="009A08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585AF6"/>
    <w:multiLevelType w:val="multilevel"/>
    <w:tmpl w:val="B2D2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F4487"/>
    <w:multiLevelType w:val="hybridMultilevel"/>
    <w:tmpl w:val="6190654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9" w15:restartNumberingAfterBreak="0">
    <w:nsid w:val="394A11DE"/>
    <w:multiLevelType w:val="hybridMultilevel"/>
    <w:tmpl w:val="167CF05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start w:val="1"/>
      <w:numFmt w:val="bullet"/>
      <w:lvlText w:val="o"/>
      <w:lvlJc w:val="left"/>
      <w:pPr>
        <w:ind w:left="3600" w:hanging="360"/>
      </w:pPr>
      <w:rPr>
        <w:rFonts w:ascii="Courier New" w:hAnsi="Courier New" w:cs="Courier New" w:hint="default"/>
      </w:rPr>
    </w:lvl>
    <w:lvl w:ilvl="5" w:tplc="10000005">
      <w:start w:val="1"/>
      <w:numFmt w:val="bullet"/>
      <w:lvlText w:val=""/>
      <w:lvlJc w:val="left"/>
      <w:pPr>
        <w:ind w:left="4320" w:hanging="360"/>
      </w:pPr>
      <w:rPr>
        <w:rFonts w:ascii="Wingdings" w:hAnsi="Wingdings" w:hint="default"/>
      </w:rPr>
    </w:lvl>
    <w:lvl w:ilvl="6" w:tplc="10000001">
      <w:start w:val="1"/>
      <w:numFmt w:val="bullet"/>
      <w:lvlText w:val=""/>
      <w:lvlJc w:val="left"/>
      <w:pPr>
        <w:ind w:left="5040" w:hanging="360"/>
      </w:pPr>
      <w:rPr>
        <w:rFonts w:ascii="Symbol" w:hAnsi="Symbol" w:hint="default"/>
      </w:rPr>
    </w:lvl>
    <w:lvl w:ilvl="7" w:tplc="10000003">
      <w:start w:val="1"/>
      <w:numFmt w:val="bullet"/>
      <w:lvlText w:val="o"/>
      <w:lvlJc w:val="left"/>
      <w:pPr>
        <w:ind w:left="5760" w:hanging="360"/>
      </w:pPr>
      <w:rPr>
        <w:rFonts w:ascii="Courier New" w:hAnsi="Courier New" w:cs="Courier New" w:hint="default"/>
      </w:rPr>
    </w:lvl>
    <w:lvl w:ilvl="8" w:tplc="10000005">
      <w:start w:val="1"/>
      <w:numFmt w:val="bullet"/>
      <w:lvlText w:val=""/>
      <w:lvlJc w:val="left"/>
      <w:pPr>
        <w:ind w:left="6480" w:hanging="360"/>
      </w:pPr>
      <w:rPr>
        <w:rFonts w:ascii="Wingdings" w:hAnsi="Wingdings" w:hint="default"/>
      </w:rPr>
    </w:lvl>
  </w:abstractNum>
  <w:abstractNum w:abstractNumId="10"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F4E437E"/>
    <w:multiLevelType w:val="multilevel"/>
    <w:tmpl w:val="10003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3"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427071"/>
    <w:multiLevelType w:val="multilevel"/>
    <w:tmpl w:val="F90C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0A29D6"/>
    <w:multiLevelType w:val="multilevel"/>
    <w:tmpl w:val="85B6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9D7F6C"/>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1D080F"/>
    <w:multiLevelType w:val="hybridMultilevel"/>
    <w:tmpl w:val="D8A03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82237FD"/>
    <w:multiLevelType w:val="hybridMultilevel"/>
    <w:tmpl w:val="35A684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057B59"/>
    <w:multiLevelType w:val="hybridMultilevel"/>
    <w:tmpl w:val="1D743C24"/>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25"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1A2E51"/>
    <w:multiLevelType w:val="hybridMultilevel"/>
    <w:tmpl w:val="0F603964"/>
    <w:lvl w:ilvl="0" w:tplc="1000000F">
      <w:start w:val="1"/>
      <w:numFmt w:val="decimal"/>
      <w:lvlText w:val="%1."/>
      <w:lvlJc w:val="left"/>
      <w:pPr>
        <w:ind w:left="2880" w:hanging="360"/>
      </w:pPr>
    </w:lvl>
    <w:lvl w:ilvl="1" w:tplc="10000019">
      <w:start w:val="1"/>
      <w:numFmt w:val="lowerLetter"/>
      <w:lvlText w:val="%2."/>
      <w:lvlJc w:val="left"/>
      <w:pPr>
        <w:ind w:left="3600" w:hanging="360"/>
      </w:pPr>
    </w:lvl>
    <w:lvl w:ilvl="2" w:tplc="1000001B">
      <w:start w:val="1"/>
      <w:numFmt w:val="lowerRoman"/>
      <w:lvlText w:val="%3."/>
      <w:lvlJc w:val="right"/>
      <w:pPr>
        <w:ind w:left="4320" w:hanging="180"/>
      </w:pPr>
    </w:lvl>
    <w:lvl w:ilvl="3" w:tplc="1000000F">
      <w:start w:val="1"/>
      <w:numFmt w:val="decimal"/>
      <w:lvlText w:val="%4."/>
      <w:lvlJc w:val="left"/>
      <w:pPr>
        <w:ind w:left="5040" w:hanging="360"/>
      </w:pPr>
    </w:lvl>
    <w:lvl w:ilvl="4" w:tplc="10000019">
      <w:start w:val="1"/>
      <w:numFmt w:val="lowerLetter"/>
      <w:lvlText w:val="%5."/>
      <w:lvlJc w:val="left"/>
      <w:pPr>
        <w:ind w:left="5760" w:hanging="360"/>
      </w:pPr>
    </w:lvl>
    <w:lvl w:ilvl="5" w:tplc="1000001B">
      <w:start w:val="1"/>
      <w:numFmt w:val="lowerRoman"/>
      <w:lvlText w:val="%6."/>
      <w:lvlJc w:val="right"/>
      <w:pPr>
        <w:ind w:left="6480" w:hanging="180"/>
      </w:pPr>
    </w:lvl>
    <w:lvl w:ilvl="6" w:tplc="1000000F">
      <w:start w:val="1"/>
      <w:numFmt w:val="decimal"/>
      <w:lvlText w:val="%7."/>
      <w:lvlJc w:val="left"/>
      <w:pPr>
        <w:ind w:left="7200" w:hanging="360"/>
      </w:pPr>
    </w:lvl>
    <w:lvl w:ilvl="7" w:tplc="10000019">
      <w:start w:val="1"/>
      <w:numFmt w:val="lowerLetter"/>
      <w:lvlText w:val="%8."/>
      <w:lvlJc w:val="left"/>
      <w:pPr>
        <w:ind w:left="7920" w:hanging="360"/>
      </w:pPr>
    </w:lvl>
    <w:lvl w:ilvl="8" w:tplc="1000001B">
      <w:start w:val="1"/>
      <w:numFmt w:val="lowerRoman"/>
      <w:lvlText w:val="%9."/>
      <w:lvlJc w:val="right"/>
      <w:pPr>
        <w:ind w:left="8640" w:hanging="180"/>
      </w:pPr>
    </w:lvl>
  </w:abstractNum>
  <w:abstractNum w:abstractNumId="28" w15:restartNumberingAfterBreak="0">
    <w:nsid w:val="77670DB7"/>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0"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26"/>
  </w:num>
  <w:num w:numId="2" w16cid:durableId="1109086045">
    <w:abstractNumId w:val="17"/>
  </w:num>
  <w:num w:numId="3" w16cid:durableId="203566876">
    <w:abstractNumId w:val="31"/>
  </w:num>
  <w:num w:numId="4" w16cid:durableId="946162319">
    <w:abstractNumId w:val="2"/>
  </w:num>
  <w:num w:numId="5" w16cid:durableId="1666589901">
    <w:abstractNumId w:val="4"/>
  </w:num>
  <w:num w:numId="6" w16cid:durableId="608856142">
    <w:abstractNumId w:val="3"/>
  </w:num>
  <w:num w:numId="7" w16cid:durableId="816144854">
    <w:abstractNumId w:val="5"/>
  </w:num>
  <w:num w:numId="8" w16cid:durableId="1212841233">
    <w:abstractNumId w:val="13"/>
  </w:num>
  <w:num w:numId="9" w16cid:durableId="1765496300">
    <w:abstractNumId w:val="29"/>
  </w:num>
  <w:num w:numId="10" w16cid:durableId="497693183">
    <w:abstractNumId w:val="29"/>
  </w:num>
  <w:num w:numId="11" w16cid:durableId="9668112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5301612">
    <w:abstractNumId w:val="9"/>
  </w:num>
  <w:num w:numId="13" w16cid:durableId="1718043786">
    <w:abstractNumId w:val="27"/>
  </w:num>
  <w:num w:numId="14" w16cid:durableId="767847058">
    <w:abstractNumId w:val="6"/>
  </w:num>
  <w:num w:numId="15" w16cid:durableId="1623683082">
    <w:abstractNumId w:val="24"/>
  </w:num>
  <w:num w:numId="16" w16cid:durableId="1303652242">
    <w:abstractNumId w:val="14"/>
  </w:num>
  <w:num w:numId="17" w16cid:durableId="1682926724">
    <w:abstractNumId w:val="18"/>
  </w:num>
  <w:num w:numId="18" w16cid:durableId="1821580131">
    <w:abstractNumId w:val="19"/>
  </w:num>
  <w:num w:numId="19" w16cid:durableId="1344285577">
    <w:abstractNumId w:val="28"/>
  </w:num>
  <w:num w:numId="20" w16cid:durableId="1780175035">
    <w:abstractNumId w:val="7"/>
  </w:num>
  <w:num w:numId="21" w16cid:durableId="1278491685">
    <w:abstractNumId w:val="23"/>
  </w:num>
  <w:num w:numId="22" w16cid:durableId="1029799904">
    <w:abstractNumId w:val="30"/>
  </w:num>
  <w:num w:numId="23" w16cid:durableId="897326276">
    <w:abstractNumId w:val="30"/>
    <w:lvlOverride w:ilvl="1">
      <w:startOverride w:val="1"/>
    </w:lvlOverride>
  </w:num>
  <w:num w:numId="24" w16cid:durableId="1323435544">
    <w:abstractNumId w:val="21"/>
  </w:num>
  <w:num w:numId="25" w16cid:durableId="1670214461">
    <w:abstractNumId w:val="25"/>
  </w:num>
  <w:num w:numId="26" w16cid:durableId="531768048">
    <w:abstractNumId w:val="12"/>
  </w:num>
  <w:num w:numId="27" w16cid:durableId="827206051">
    <w:abstractNumId w:val="0"/>
  </w:num>
  <w:num w:numId="28" w16cid:durableId="896742611">
    <w:abstractNumId w:val="1"/>
  </w:num>
  <w:num w:numId="29" w16cid:durableId="469522763">
    <w:abstractNumId w:val="16"/>
  </w:num>
  <w:num w:numId="30" w16cid:durableId="1745714486">
    <w:abstractNumId w:val="8"/>
  </w:num>
  <w:num w:numId="31" w16cid:durableId="1850215793">
    <w:abstractNumId w:val="15"/>
  </w:num>
  <w:num w:numId="32" w16cid:durableId="518198842">
    <w:abstractNumId w:val="22"/>
  </w:num>
  <w:num w:numId="33" w16cid:durableId="774522890">
    <w:abstractNumId w:val="20"/>
  </w:num>
  <w:num w:numId="34" w16cid:durableId="2031639343">
    <w:abstractNumId w:val="11"/>
  </w:num>
  <w:num w:numId="35" w16cid:durableId="10190848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1CC1"/>
    <w:rsid w:val="00002737"/>
    <w:rsid w:val="000027D6"/>
    <w:rsid w:val="00004948"/>
    <w:rsid w:val="00004A91"/>
    <w:rsid w:val="0001535B"/>
    <w:rsid w:val="00016990"/>
    <w:rsid w:val="00016F02"/>
    <w:rsid w:val="000202BA"/>
    <w:rsid w:val="00024E3C"/>
    <w:rsid w:val="00037736"/>
    <w:rsid w:val="0005287C"/>
    <w:rsid w:val="00060654"/>
    <w:rsid w:val="00062CE4"/>
    <w:rsid w:val="000728B5"/>
    <w:rsid w:val="00072BBB"/>
    <w:rsid w:val="00076C80"/>
    <w:rsid w:val="000937E1"/>
    <w:rsid w:val="000A01EC"/>
    <w:rsid w:val="000A15A5"/>
    <w:rsid w:val="000A1D29"/>
    <w:rsid w:val="000A6D99"/>
    <w:rsid w:val="000B08BA"/>
    <w:rsid w:val="000B558A"/>
    <w:rsid w:val="000D1E22"/>
    <w:rsid w:val="000D37BD"/>
    <w:rsid w:val="000D6561"/>
    <w:rsid w:val="000D7949"/>
    <w:rsid w:val="000E4550"/>
    <w:rsid w:val="000E5585"/>
    <w:rsid w:val="000E671A"/>
    <w:rsid w:val="000F0B74"/>
    <w:rsid w:val="000F2D9C"/>
    <w:rsid w:val="000F3E0C"/>
    <w:rsid w:val="0010049E"/>
    <w:rsid w:val="0010334C"/>
    <w:rsid w:val="00106A9A"/>
    <w:rsid w:val="001246E7"/>
    <w:rsid w:val="0012512E"/>
    <w:rsid w:val="00125462"/>
    <w:rsid w:val="00151E97"/>
    <w:rsid w:val="00164DF3"/>
    <w:rsid w:val="0016521D"/>
    <w:rsid w:val="00167904"/>
    <w:rsid w:val="001706CF"/>
    <w:rsid w:val="00172312"/>
    <w:rsid w:val="00176017"/>
    <w:rsid w:val="00181667"/>
    <w:rsid w:val="00192E1A"/>
    <w:rsid w:val="001A30E6"/>
    <w:rsid w:val="001B352E"/>
    <w:rsid w:val="001B641C"/>
    <w:rsid w:val="001C6FBA"/>
    <w:rsid w:val="001D01EE"/>
    <w:rsid w:val="001E234D"/>
    <w:rsid w:val="001E2DED"/>
    <w:rsid w:val="00217437"/>
    <w:rsid w:val="00217BFB"/>
    <w:rsid w:val="002260C1"/>
    <w:rsid w:val="00242041"/>
    <w:rsid w:val="00260D7A"/>
    <w:rsid w:val="00264527"/>
    <w:rsid w:val="00270AB5"/>
    <w:rsid w:val="00272E2F"/>
    <w:rsid w:val="00277A42"/>
    <w:rsid w:val="00286615"/>
    <w:rsid w:val="0029213A"/>
    <w:rsid w:val="002A2D59"/>
    <w:rsid w:val="002A6ACA"/>
    <w:rsid w:val="002A7A25"/>
    <w:rsid w:val="002B3A80"/>
    <w:rsid w:val="002C3950"/>
    <w:rsid w:val="002C51E5"/>
    <w:rsid w:val="002C6DC0"/>
    <w:rsid w:val="002D4F29"/>
    <w:rsid w:val="002D705B"/>
    <w:rsid w:val="002E5431"/>
    <w:rsid w:val="00332283"/>
    <w:rsid w:val="0033694C"/>
    <w:rsid w:val="00344FB6"/>
    <w:rsid w:val="0035418E"/>
    <w:rsid w:val="00355365"/>
    <w:rsid w:val="00362BEC"/>
    <w:rsid w:val="0036351D"/>
    <w:rsid w:val="00364ED0"/>
    <w:rsid w:val="00371E43"/>
    <w:rsid w:val="0037381B"/>
    <w:rsid w:val="003747C5"/>
    <w:rsid w:val="003777E6"/>
    <w:rsid w:val="003A0C3A"/>
    <w:rsid w:val="003A1308"/>
    <w:rsid w:val="003A490A"/>
    <w:rsid w:val="003A6DAC"/>
    <w:rsid w:val="003B10A9"/>
    <w:rsid w:val="003B199D"/>
    <w:rsid w:val="003B2F8E"/>
    <w:rsid w:val="003B58A9"/>
    <w:rsid w:val="003B71F8"/>
    <w:rsid w:val="003C7890"/>
    <w:rsid w:val="003E0A1B"/>
    <w:rsid w:val="003F46C5"/>
    <w:rsid w:val="003F48C4"/>
    <w:rsid w:val="004005AA"/>
    <w:rsid w:val="00417034"/>
    <w:rsid w:val="0042284B"/>
    <w:rsid w:val="00441927"/>
    <w:rsid w:val="00452DC8"/>
    <w:rsid w:val="00463E6D"/>
    <w:rsid w:val="00467E50"/>
    <w:rsid w:val="00474C43"/>
    <w:rsid w:val="00475813"/>
    <w:rsid w:val="00485C24"/>
    <w:rsid w:val="004873A7"/>
    <w:rsid w:val="00490CD8"/>
    <w:rsid w:val="00492BE7"/>
    <w:rsid w:val="004A7973"/>
    <w:rsid w:val="004B5BDC"/>
    <w:rsid w:val="004C1ABE"/>
    <w:rsid w:val="004C501C"/>
    <w:rsid w:val="004E0903"/>
    <w:rsid w:val="004E2575"/>
    <w:rsid w:val="004E4EAB"/>
    <w:rsid w:val="004E5AF2"/>
    <w:rsid w:val="004E6AFE"/>
    <w:rsid w:val="004F57A7"/>
    <w:rsid w:val="005006F8"/>
    <w:rsid w:val="005102B1"/>
    <w:rsid w:val="005155C1"/>
    <w:rsid w:val="00516556"/>
    <w:rsid w:val="00532572"/>
    <w:rsid w:val="00547B0F"/>
    <w:rsid w:val="00554E50"/>
    <w:rsid w:val="005630CF"/>
    <w:rsid w:val="00566E04"/>
    <w:rsid w:val="00587C2F"/>
    <w:rsid w:val="0059456B"/>
    <w:rsid w:val="0059601C"/>
    <w:rsid w:val="005965E3"/>
    <w:rsid w:val="005A008D"/>
    <w:rsid w:val="005A0DBD"/>
    <w:rsid w:val="005B26E6"/>
    <w:rsid w:val="005B6C40"/>
    <w:rsid w:val="005C3670"/>
    <w:rsid w:val="005D47AF"/>
    <w:rsid w:val="005D7C57"/>
    <w:rsid w:val="005E526B"/>
    <w:rsid w:val="005E5B47"/>
    <w:rsid w:val="005E6C01"/>
    <w:rsid w:val="005F469A"/>
    <w:rsid w:val="006306CD"/>
    <w:rsid w:val="00636CC7"/>
    <w:rsid w:val="0064074E"/>
    <w:rsid w:val="0064155F"/>
    <w:rsid w:val="00650812"/>
    <w:rsid w:val="00650DED"/>
    <w:rsid w:val="0065102C"/>
    <w:rsid w:val="0065341A"/>
    <w:rsid w:val="00657874"/>
    <w:rsid w:val="0067345E"/>
    <w:rsid w:val="0067368B"/>
    <w:rsid w:val="0067498A"/>
    <w:rsid w:val="006749A7"/>
    <w:rsid w:val="00676A19"/>
    <w:rsid w:val="006826B2"/>
    <w:rsid w:val="00683D83"/>
    <w:rsid w:val="00696A2C"/>
    <w:rsid w:val="006A32BE"/>
    <w:rsid w:val="006A6379"/>
    <w:rsid w:val="006B1FA4"/>
    <w:rsid w:val="006B7864"/>
    <w:rsid w:val="006C17E4"/>
    <w:rsid w:val="006C31FA"/>
    <w:rsid w:val="006C4630"/>
    <w:rsid w:val="006D55BB"/>
    <w:rsid w:val="006D622D"/>
    <w:rsid w:val="006E5632"/>
    <w:rsid w:val="006F1C5C"/>
    <w:rsid w:val="006F4100"/>
    <w:rsid w:val="006F459D"/>
    <w:rsid w:val="006F689A"/>
    <w:rsid w:val="006F7662"/>
    <w:rsid w:val="007005E9"/>
    <w:rsid w:val="0071179E"/>
    <w:rsid w:val="00713189"/>
    <w:rsid w:val="00713ACE"/>
    <w:rsid w:val="007178E2"/>
    <w:rsid w:val="00733C64"/>
    <w:rsid w:val="00740C9D"/>
    <w:rsid w:val="007444E8"/>
    <w:rsid w:val="00744731"/>
    <w:rsid w:val="00746466"/>
    <w:rsid w:val="00753B3E"/>
    <w:rsid w:val="00754667"/>
    <w:rsid w:val="007560C8"/>
    <w:rsid w:val="00756266"/>
    <w:rsid w:val="00757FC9"/>
    <w:rsid w:val="00767888"/>
    <w:rsid w:val="0079445A"/>
    <w:rsid w:val="00794BB0"/>
    <w:rsid w:val="00797F7C"/>
    <w:rsid w:val="007A35AB"/>
    <w:rsid w:val="007B6902"/>
    <w:rsid w:val="007C01EF"/>
    <w:rsid w:val="007D0B7B"/>
    <w:rsid w:val="007D1503"/>
    <w:rsid w:val="007D77F8"/>
    <w:rsid w:val="007D7A98"/>
    <w:rsid w:val="007E62D9"/>
    <w:rsid w:val="007F1462"/>
    <w:rsid w:val="007F1E09"/>
    <w:rsid w:val="007F3AA6"/>
    <w:rsid w:val="00810613"/>
    <w:rsid w:val="00823F84"/>
    <w:rsid w:val="00835C05"/>
    <w:rsid w:val="00841A00"/>
    <w:rsid w:val="00845CF3"/>
    <w:rsid w:val="008477C9"/>
    <w:rsid w:val="0085156E"/>
    <w:rsid w:val="00857963"/>
    <w:rsid w:val="008619F4"/>
    <w:rsid w:val="00870576"/>
    <w:rsid w:val="00872383"/>
    <w:rsid w:val="008758C3"/>
    <w:rsid w:val="00877CAA"/>
    <w:rsid w:val="00881B20"/>
    <w:rsid w:val="008867C8"/>
    <w:rsid w:val="00892ED3"/>
    <w:rsid w:val="008A537F"/>
    <w:rsid w:val="008A5BEA"/>
    <w:rsid w:val="008B5792"/>
    <w:rsid w:val="008B6DC6"/>
    <w:rsid w:val="008C02D5"/>
    <w:rsid w:val="008D4D8F"/>
    <w:rsid w:val="008E6FED"/>
    <w:rsid w:val="008F4F52"/>
    <w:rsid w:val="00900142"/>
    <w:rsid w:val="0090465F"/>
    <w:rsid w:val="00927906"/>
    <w:rsid w:val="009319E5"/>
    <w:rsid w:val="00934AB5"/>
    <w:rsid w:val="0094578F"/>
    <w:rsid w:val="00946D9F"/>
    <w:rsid w:val="009519AA"/>
    <w:rsid w:val="00961C83"/>
    <w:rsid w:val="00961E3B"/>
    <w:rsid w:val="00966F53"/>
    <w:rsid w:val="009715E6"/>
    <w:rsid w:val="009829F2"/>
    <w:rsid w:val="00985B6A"/>
    <w:rsid w:val="009860C1"/>
    <w:rsid w:val="00987642"/>
    <w:rsid w:val="009A0804"/>
    <w:rsid w:val="009B04AC"/>
    <w:rsid w:val="009C3E28"/>
    <w:rsid w:val="009C571F"/>
    <w:rsid w:val="009C6795"/>
    <w:rsid w:val="009D40FD"/>
    <w:rsid w:val="00A02E7A"/>
    <w:rsid w:val="00A03600"/>
    <w:rsid w:val="00A03705"/>
    <w:rsid w:val="00A06063"/>
    <w:rsid w:val="00A3353D"/>
    <w:rsid w:val="00A53E1B"/>
    <w:rsid w:val="00A57639"/>
    <w:rsid w:val="00A61638"/>
    <w:rsid w:val="00A616EA"/>
    <w:rsid w:val="00A87432"/>
    <w:rsid w:val="00A95466"/>
    <w:rsid w:val="00AA3DE7"/>
    <w:rsid w:val="00AA76C3"/>
    <w:rsid w:val="00AB4366"/>
    <w:rsid w:val="00AC4378"/>
    <w:rsid w:val="00AC4825"/>
    <w:rsid w:val="00AC78B1"/>
    <w:rsid w:val="00AD2206"/>
    <w:rsid w:val="00AD52C1"/>
    <w:rsid w:val="00AD5518"/>
    <w:rsid w:val="00AE5365"/>
    <w:rsid w:val="00B00E8B"/>
    <w:rsid w:val="00B124AB"/>
    <w:rsid w:val="00B2177F"/>
    <w:rsid w:val="00B219A3"/>
    <w:rsid w:val="00B2341D"/>
    <w:rsid w:val="00B238AE"/>
    <w:rsid w:val="00B42770"/>
    <w:rsid w:val="00B54005"/>
    <w:rsid w:val="00B602A2"/>
    <w:rsid w:val="00B60EF9"/>
    <w:rsid w:val="00B6291C"/>
    <w:rsid w:val="00B71DBF"/>
    <w:rsid w:val="00B77DBB"/>
    <w:rsid w:val="00B8063E"/>
    <w:rsid w:val="00B83882"/>
    <w:rsid w:val="00B92D2E"/>
    <w:rsid w:val="00B93078"/>
    <w:rsid w:val="00B94F38"/>
    <w:rsid w:val="00BA14DC"/>
    <w:rsid w:val="00BC2885"/>
    <w:rsid w:val="00BC2A11"/>
    <w:rsid w:val="00BC7F1B"/>
    <w:rsid w:val="00BE12C6"/>
    <w:rsid w:val="00C10B57"/>
    <w:rsid w:val="00C11FE4"/>
    <w:rsid w:val="00C15304"/>
    <w:rsid w:val="00C40202"/>
    <w:rsid w:val="00C414A2"/>
    <w:rsid w:val="00C4174D"/>
    <w:rsid w:val="00C41F85"/>
    <w:rsid w:val="00C422F7"/>
    <w:rsid w:val="00C51E20"/>
    <w:rsid w:val="00C66B55"/>
    <w:rsid w:val="00C80BAD"/>
    <w:rsid w:val="00C81734"/>
    <w:rsid w:val="00C94967"/>
    <w:rsid w:val="00CA088D"/>
    <w:rsid w:val="00CA0EC5"/>
    <w:rsid w:val="00CA249F"/>
    <w:rsid w:val="00CB0B91"/>
    <w:rsid w:val="00CB10C9"/>
    <w:rsid w:val="00CB558F"/>
    <w:rsid w:val="00CC01BB"/>
    <w:rsid w:val="00CC2CD6"/>
    <w:rsid w:val="00CC5CB3"/>
    <w:rsid w:val="00CD544A"/>
    <w:rsid w:val="00CE47C6"/>
    <w:rsid w:val="00CE55DC"/>
    <w:rsid w:val="00CE6FA5"/>
    <w:rsid w:val="00CE729E"/>
    <w:rsid w:val="00CF40F4"/>
    <w:rsid w:val="00D13396"/>
    <w:rsid w:val="00D27F03"/>
    <w:rsid w:val="00D377B9"/>
    <w:rsid w:val="00D427F9"/>
    <w:rsid w:val="00D473C7"/>
    <w:rsid w:val="00D679FE"/>
    <w:rsid w:val="00D67BCF"/>
    <w:rsid w:val="00D67D65"/>
    <w:rsid w:val="00D714A8"/>
    <w:rsid w:val="00D73095"/>
    <w:rsid w:val="00D950A8"/>
    <w:rsid w:val="00DC2F1C"/>
    <w:rsid w:val="00DC44F5"/>
    <w:rsid w:val="00DC61AA"/>
    <w:rsid w:val="00DD302F"/>
    <w:rsid w:val="00DD6F03"/>
    <w:rsid w:val="00DE0161"/>
    <w:rsid w:val="00DE5078"/>
    <w:rsid w:val="00DF678A"/>
    <w:rsid w:val="00E00984"/>
    <w:rsid w:val="00E00BB6"/>
    <w:rsid w:val="00E06EFF"/>
    <w:rsid w:val="00E1471B"/>
    <w:rsid w:val="00E15433"/>
    <w:rsid w:val="00E21E10"/>
    <w:rsid w:val="00E2748E"/>
    <w:rsid w:val="00E45130"/>
    <w:rsid w:val="00E77F49"/>
    <w:rsid w:val="00E90151"/>
    <w:rsid w:val="00E97669"/>
    <w:rsid w:val="00EA2CDB"/>
    <w:rsid w:val="00EB48D2"/>
    <w:rsid w:val="00EB52BB"/>
    <w:rsid w:val="00EC16F7"/>
    <w:rsid w:val="00EC3E8F"/>
    <w:rsid w:val="00ED1646"/>
    <w:rsid w:val="00EE632E"/>
    <w:rsid w:val="00EE7E3B"/>
    <w:rsid w:val="00EF19D5"/>
    <w:rsid w:val="00EF43DC"/>
    <w:rsid w:val="00EF4F07"/>
    <w:rsid w:val="00F17BCD"/>
    <w:rsid w:val="00F208EE"/>
    <w:rsid w:val="00F21450"/>
    <w:rsid w:val="00F250BE"/>
    <w:rsid w:val="00F26084"/>
    <w:rsid w:val="00F30D77"/>
    <w:rsid w:val="00F426FA"/>
    <w:rsid w:val="00F43875"/>
    <w:rsid w:val="00F44ADC"/>
    <w:rsid w:val="00F56259"/>
    <w:rsid w:val="00F6106B"/>
    <w:rsid w:val="00F711A4"/>
    <w:rsid w:val="00F81BC1"/>
    <w:rsid w:val="00F91801"/>
    <w:rsid w:val="00FA1A7A"/>
    <w:rsid w:val="00FB11F5"/>
    <w:rsid w:val="00FC727C"/>
    <w:rsid w:val="00FC73A8"/>
    <w:rsid w:val="00FD5FFA"/>
    <w:rsid w:val="00FE0A8A"/>
    <w:rsid w:val="00FE1CFE"/>
    <w:rsid w:val="00FF18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BB0"/>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4761</TotalTime>
  <Pages>12</Pages>
  <Words>1904</Words>
  <Characters>10856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383</cp:revision>
  <dcterms:created xsi:type="dcterms:W3CDTF">2025-12-15T09:36:00Z</dcterms:created>
  <dcterms:modified xsi:type="dcterms:W3CDTF">2026-01-02T09:18:00Z</dcterms:modified>
</cp:coreProperties>
</file>