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ti0p3gjvwzom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index.php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 (El Formulario de Envío)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 la página pública que ven los usuarios. Muestra un formulario HTML para que puedan rellenar su nombre, teléfono, escribir la noticia y adjuntar una imagen.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Explicación del Código: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&lt;head&gt;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(Cabecera):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Se cargan las hojas de estilo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Bootstrap</w:t>
      </w:r>
      <w:r w:rsidDel="00000000" w:rsidR="00000000" w:rsidRPr="00000000">
        <w:rPr>
          <w:color w:val="1b1c1d"/>
          <w:rtl w:val="0"/>
        </w:rPr>
        <w:t xml:space="preserve"> para que el formulario se vea bien sin necesidad de escribir mucho CSS.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Se cargan las fuentes de Google Fonts (</w:t>
      </w:r>
      <w:r w:rsidDel="00000000" w:rsidR="00000000" w:rsidRPr="00000000">
        <w:rPr>
          <w:color w:val="444746"/>
          <w:shd w:fill="e9eef6" w:val="clear"/>
          <w:rtl w:val="0"/>
        </w:rPr>
        <w:t xml:space="preserve">Roboto</w:t>
      </w:r>
      <w:r w:rsidDel="00000000" w:rsidR="00000000" w:rsidRPr="00000000">
        <w:rPr>
          <w:color w:val="1b1c1d"/>
          <w:rtl w:val="0"/>
        </w:rPr>
        <w:t xml:space="preserve"> y </w:t>
      </w:r>
      <w:r w:rsidDel="00000000" w:rsidR="00000000" w:rsidRPr="00000000">
        <w:rPr>
          <w:color w:val="444746"/>
          <w:shd w:fill="e9eef6" w:val="clear"/>
          <w:rtl w:val="0"/>
        </w:rPr>
        <w:t xml:space="preserve">Roboto Slab</w:t>
      </w:r>
      <w:r w:rsidDel="00000000" w:rsidR="00000000" w:rsidRPr="00000000">
        <w:rPr>
          <w:color w:val="1b1c1d"/>
          <w:rtl w:val="0"/>
        </w:rPr>
        <w:t xml:space="preserve">) para que coincidan con el estilo de tu web principal.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La etiqueta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&lt;style&gt;</w:t>
      </w:r>
      <w:r w:rsidDel="00000000" w:rsidR="00000000" w:rsidRPr="00000000">
        <w:rPr>
          <w:color w:val="1b1c1d"/>
          <w:rtl w:val="0"/>
        </w:rPr>
        <w:t xml:space="preserve"> contiene CSS personalizado para aplicar los colores de tu marca (el azul </w:t>
      </w:r>
      <w:r w:rsidDel="00000000" w:rsidR="00000000" w:rsidRPr="00000000">
        <w:rPr>
          <w:color w:val="444746"/>
          <w:shd w:fill="e9eef6" w:val="clear"/>
          <w:rtl w:val="0"/>
        </w:rPr>
        <w:t xml:space="preserve">#1d4a79</w:t>
      </w:r>
      <w:r w:rsidDel="00000000" w:rsidR="00000000" w:rsidRPr="00000000">
        <w:rPr>
          <w:color w:val="1b1c1d"/>
          <w:rtl w:val="0"/>
        </w:rPr>
        <w:t xml:space="preserve"> y el naranjo </w:t>
      </w:r>
      <w:r w:rsidDel="00000000" w:rsidR="00000000" w:rsidRPr="00000000">
        <w:rPr>
          <w:color w:val="444746"/>
          <w:shd w:fill="e9eef6" w:val="clear"/>
          <w:rtl w:val="0"/>
        </w:rPr>
        <w:t xml:space="preserve">#f39c12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&lt;body&gt;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(Cuerpo):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&lt;form action="guardar.php" method="POST" enctype="multipart/form-data"&gt;</w:t>
      </w:r>
      <w:r w:rsidDel="00000000" w:rsidR="00000000" w:rsidRPr="00000000">
        <w:rPr>
          <w:color w:val="1b1c1d"/>
          <w:rtl w:val="0"/>
        </w:rPr>
        <w:t xml:space="preserve">: Esta es la etiqueta más importante del archivo.</w:t>
      </w:r>
    </w:p>
    <w:p w:rsidR="00000000" w:rsidDel="00000000" w:rsidP="00000000" w:rsidRDefault="00000000" w:rsidRPr="00000000" w14:paraId="0000000A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action="guardar.php"</w:t>
      </w:r>
      <w:r w:rsidDel="00000000" w:rsidR="00000000" w:rsidRPr="00000000">
        <w:rPr>
          <w:color w:val="1b1c1d"/>
          <w:rtl w:val="0"/>
        </w:rPr>
        <w:t xml:space="preserve">: Le dice al navegador que, al presionar "Enviar", debe mandar toda la información al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guardar.php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method="POST"</w:t>
      </w:r>
      <w:r w:rsidDel="00000000" w:rsidR="00000000" w:rsidRPr="00000000">
        <w:rPr>
          <w:color w:val="1b1c1d"/>
          <w:rtl w:val="0"/>
        </w:rPr>
        <w:t xml:space="preserve">: Indica que los datos deben enviarse de forma oculta (no en la URL). Es la forma estándar y segura de hacerlo.</w:t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enctype="multipart/form-data"</w:t>
      </w:r>
      <w:r w:rsidDel="00000000" w:rsidR="00000000" w:rsidRPr="00000000">
        <w:rPr>
          <w:color w:val="1b1c1d"/>
          <w:rtl w:val="0"/>
        </w:rPr>
        <w:t xml:space="preserve">: Esta es la instrucción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crucial</w:t>
      </w:r>
      <w:r w:rsidDel="00000000" w:rsidR="00000000" w:rsidRPr="00000000">
        <w:rPr>
          <w:color w:val="1b1c1d"/>
          <w:rtl w:val="0"/>
        </w:rPr>
        <w:t xml:space="preserve"> que permite al formulario enviar archivos (como imágenes). Sin esto, no funcionaría la subida de la imagen.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&lt;input&gt;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y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&lt;textarea&gt;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Son los campos del formulario. El atributo </w:t>
      </w:r>
      <w:r w:rsidDel="00000000" w:rsidR="00000000" w:rsidRPr="00000000">
        <w:rPr>
          <w:color w:val="444746"/>
          <w:shd w:fill="e9eef6" w:val="clear"/>
          <w:rtl w:val="0"/>
        </w:rPr>
        <w:t xml:space="preserve">name</w:t>
      </w:r>
      <w:r w:rsidDel="00000000" w:rsidR="00000000" w:rsidRPr="00000000">
        <w:rPr>
          <w:color w:val="1b1c1d"/>
          <w:rtl w:val="0"/>
        </w:rPr>
        <w:t xml:space="preserve">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name="nombre"</w:t>
      </w:r>
      <w:r w:rsidDel="00000000" w:rsidR="00000000" w:rsidRPr="00000000">
        <w:rPr>
          <w:color w:val="1b1c1d"/>
          <w:rtl w:val="0"/>
        </w:rPr>
        <w:t xml:space="preserve">) es el identificador que usará PHP en el siguiente paso para saber qué dato es cuál.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&lt;input type="file" name="imagen"&gt;</w:t>
      </w:r>
      <w:r w:rsidDel="00000000" w:rsidR="00000000" w:rsidRPr="00000000">
        <w:rPr>
          <w:color w:val="1b1c1d"/>
          <w:rtl w:val="0"/>
        </w:rPr>
        <w:t xml:space="preserve">: Es el campo especial que abre la ventana para seleccionar un archivo del computador.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733425</wp:posOffset>
            </wp:positionV>
            <wp:extent cx="5253038" cy="320307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203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9kw174zca2b7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guardar.php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 (El Procesador de Datos)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Este archivo es el "cerebro" que recibe los datos del formulario. No es visible para el usuario. Su trabajo es: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Conectarse a la base de datos.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Mover la imagen subida a una carpeta en tu servidor.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Guardar la información de texto (nombre, teléfono, noticia) y la ruta de la imagen en la base de datos.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Explicación del Código (PHP):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1: Conexión a la Base de Datos: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$servername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$username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$password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$dbname</w:t>
      </w:r>
      <w:r w:rsidDel="00000000" w:rsidR="00000000" w:rsidRPr="00000000">
        <w:rPr>
          <w:color w:val="1b1c1d"/>
          <w:rtl w:val="0"/>
        </w:rPr>
        <w:t xml:space="preserve">: Son las variables que contienen tus credenciales secretas para conectarte a la base de datos MySQL.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$conn = new mysqli(...)</w:t>
      </w:r>
      <w:r w:rsidDel="00000000" w:rsidR="00000000" w:rsidRPr="00000000">
        <w:rPr>
          <w:color w:val="1b1c1d"/>
          <w:rtl w:val="0"/>
        </w:rPr>
        <w:t xml:space="preserve">: Es la línea que intenta establecer la conexión.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2: Manejo de la Imagen: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$target_dir = "uploads/";</w:t>
      </w:r>
      <w:r w:rsidDel="00000000" w:rsidR="00000000" w:rsidRPr="00000000">
        <w:rPr>
          <w:color w:val="1b1c1d"/>
          <w:rtl w:val="0"/>
        </w:rPr>
        <w:t xml:space="preserve">: Define el nombre de la carpeta donde se guardarán las imágenes.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$_FILES["imagen"]</w:t>
      </w:r>
      <w:r w:rsidDel="00000000" w:rsidR="00000000" w:rsidRPr="00000000">
        <w:rPr>
          <w:color w:val="1b1c1d"/>
          <w:rtl w:val="0"/>
        </w:rPr>
        <w:t xml:space="preserve">: Es una variable especial de PHP que contiene toda la información del archivo subido (nombre, tipo, tamaño, y lo más importante, su ubicación temporal).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move_uploaded_file(...)</w:t>
      </w:r>
      <w:r w:rsidDel="00000000" w:rsidR="00000000" w:rsidRPr="00000000">
        <w:rPr>
          <w:color w:val="1b1c1d"/>
          <w:rtl w:val="0"/>
        </w:rPr>
        <w:t xml:space="preserve">: Esta es la función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clave</w:t>
      </w:r>
      <w:r w:rsidDel="00000000" w:rsidR="00000000" w:rsidRPr="00000000">
        <w:rPr>
          <w:color w:val="1b1c1d"/>
          <w:rtl w:val="0"/>
        </w:rPr>
        <w:t xml:space="preserve"> que toma el archivo de la carpeta temporal de PHP y lo mueve permanentemente a tu carpeta </w:t>
      </w:r>
      <w:r w:rsidDel="00000000" w:rsidR="00000000" w:rsidRPr="00000000">
        <w:rPr>
          <w:color w:val="444746"/>
          <w:shd w:fill="e9eef6" w:val="clear"/>
          <w:rtl w:val="0"/>
        </w:rPr>
        <w:t xml:space="preserve">uploads/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3: Obtención de Datos del Formulario: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$nombre = $_POST['nombre'];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$_POST</w:t>
      </w:r>
      <w:r w:rsidDel="00000000" w:rsidR="00000000" w:rsidRPr="00000000">
        <w:rPr>
          <w:color w:val="1b1c1d"/>
          <w:rtl w:val="0"/>
        </w:rPr>
        <w:t xml:space="preserve"> es la variable especial de PHP que captura todos los datos enviados por el formulario (excepto los archivos).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4: Inserción Segura en la Base de Datos (Sentencias Preparadas):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 = $conn-&gt;prepare("INSERT INTO registros ... VALUES (?, ?, ?, ?)");</w:t>
      </w:r>
      <w:r w:rsidDel="00000000" w:rsidR="00000000" w:rsidRPr="00000000">
        <w:rPr>
          <w:color w:val="1b1c1d"/>
          <w:rtl w:val="0"/>
        </w:rPr>
        <w:t xml:space="preserve">: Prepara una consulta SQL. Los signos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b1c1d"/>
          <w:rtl w:val="0"/>
        </w:rPr>
        <w:t xml:space="preserve"> son marcadores de posición. Usar esto previene ataques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inyección SQL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$stmt-&gt;bind_param("ssss", $nombre, $telefono, $noticia, $ruta_imagen);</w:t>
      </w:r>
      <w:r w:rsidDel="00000000" w:rsidR="00000000" w:rsidRPr="00000000">
        <w:rPr>
          <w:color w:val="1b1c1d"/>
          <w:rtl w:val="0"/>
        </w:rPr>
        <w:t xml:space="preserve">: Vincula tus variables de PHP a los marcadores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b1c1d"/>
          <w:rtl w:val="0"/>
        </w:rPr>
        <w:t xml:space="preserve">. La </w:t>
      </w:r>
      <w:r w:rsidDel="00000000" w:rsidR="00000000" w:rsidRPr="00000000">
        <w:rPr>
          <w:color w:val="444746"/>
          <w:shd w:fill="e9eef6" w:val="clear"/>
          <w:rtl w:val="0"/>
        </w:rPr>
        <w:t xml:space="preserve">"ssss"</w:t>
      </w:r>
      <w:r w:rsidDel="00000000" w:rsidR="00000000" w:rsidRPr="00000000">
        <w:rPr>
          <w:color w:val="1b1c1d"/>
          <w:rtl w:val="0"/>
        </w:rPr>
        <w:t xml:space="preserve"> le dice a la base de datos que espere cuatro variables de tipo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string</w:t>
      </w:r>
      <w:r w:rsidDel="00000000" w:rsidR="00000000" w:rsidRPr="00000000">
        <w:rPr>
          <w:color w:val="1b1c1d"/>
          <w:rtl w:val="0"/>
        </w:rPr>
        <w:t xml:space="preserve"> (texto).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$stmt-&gt;execute()</w:t>
      </w:r>
      <w:r w:rsidDel="00000000" w:rsidR="00000000" w:rsidRPr="00000000">
        <w:rPr>
          <w:color w:val="1b1c1d"/>
          <w:rtl w:val="0"/>
        </w:rPr>
        <w:t xml:space="preserve">: Ejecuta la consulta y guarda los datos en la tabla </w:t>
      </w:r>
      <w:r w:rsidDel="00000000" w:rsidR="00000000" w:rsidRPr="00000000">
        <w:rPr>
          <w:color w:val="444746"/>
          <w:shd w:fill="e9eef6" w:val="clear"/>
          <w:rtl w:val="0"/>
        </w:rPr>
        <w:t xml:space="preserve">registros</w:t>
      </w:r>
      <w:r w:rsidDel="00000000" w:rsidR="00000000" w:rsidRPr="00000000">
        <w:rPr>
          <w:color w:val="1b1c1d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514350</wp:posOffset>
            </wp:positionV>
            <wp:extent cx="2271713" cy="198484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984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yks9ug5y0ub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8zovfdwue37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zes2u9dnduq2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admin.php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 (El Panel de Administración)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 tu panel de control privado. Se conecta a la base de datos, obtiene todas las noticias enviadas y las muestra en una lista de "tarjetas" fácil de leer, de la más nueva a la más antigua.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Explicación del Código: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1: Consulta SQL: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$sql = "SELECT ... FROM registros ORDER BY id DESC";</w:t>
      </w:r>
      <w:r w:rsidDel="00000000" w:rsidR="00000000" w:rsidRPr="00000000">
        <w:rPr>
          <w:color w:val="1b1c1d"/>
          <w:rtl w:val="0"/>
        </w:rPr>
        <w:t xml:space="preserve">: Este es el comando que le pide los datos a MySQL.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SELECT ...</w:t>
      </w:r>
      <w:r w:rsidDel="00000000" w:rsidR="00000000" w:rsidRPr="00000000">
        <w:rPr>
          <w:color w:val="1b1c1d"/>
          <w:rtl w:val="0"/>
        </w:rPr>
        <w:t xml:space="preserve">: Elige qué columnas quieres ver.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FROM registros</w:t>
      </w:r>
      <w:r w:rsidDel="00000000" w:rsidR="00000000" w:rsidRPr="00000000">
        <w:rPr>
          <w:color w:val="1b1c1d"/>
          <w:rtl w:val="0"/>
        </w:rPr>
        <w:t xml:space="preserve">: Indica de qué tabla.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ORDER BY id DESC</w:t>
      </w:r>
      <w:r w:rsidDel="00000000" w:rsidR="00000000" w:rsidRPr="00000000">
        <w:rPr>
          <w:color w:val="1b1c1d"/>
          <w:rtl w:val="0"/>
        </w:rPr>
        <w:t xml:space="preserve">: Esta es la parte importante que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ordena los resultados</w:t>
      </w:r>
      <w:r w:rsidDel="00000000" w:rsidR="00000000" w:rsidRPr="00000000">
        <w:rPr>
          <w:color w:val="1b1c1d"/>
          <w:rtl w:val="0"/>
        </w:rPr>
        <w:t xml:space="preserve"> por la columna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b1c1d"/>
          <w:rtl w:val="0"/>
        </w:rPr>
        <w:t xml:space="preserve"> en orden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Descendente</w:t>
      </w:r>
      <w:r w:rsidDel="00000000" w:rsidR="00000000" w:rsidRPr="00000000">
        <w:rPr>
          <w:color w:val="1b1c1d"/>
          <w:rtl w:val="0"/>
        </w:rPr>
        <w:t xml:space="preserve"> (los IDs más altos, que son los más nuevos, aparecen primero).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$result = $conn-&gt;query($sql);</w:t>
      </w:r>
      <w:r w:rsidDel="00000000" w:rsidR="00000000" w:rsidRPr="00000000">
        <w:rPr>
          <w:color w:val="1b1c1d"/>
          <w:rtl w:val="0"/>
        </w:rPr>
        <w:t xml:space="preserve">: Ejecuta la consulta y guarda todos los resultados en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$result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2: Bucle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(PHP/HTML):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if ($result-&gt;num_rows &gt; 0)</w:t>
      </w:r>
      <w:r w:rsidDel="00000000" w:rsidR="00000000" w:rsidRPr="00000000">
        <w:rPr>
          <w:color w:val="1b1c1d"/>
          <w:rtl w:val="0"/>
        </w:rPr>
        <w:t xml:space="preserve">: Comprueba si la base de datos devolvió al menos un registro.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while($row = $result-&gt;fetch_assoc())</w:t>
      </w:r>
      <w:r w:rsidDel="00000000" w:rsidR="00000000" w:rsidRPr="00000000">
        <w:rPr>
          <w:color w:val="1b1c1d"/>
          <w:rtl w:val="0"/>
        </w:rPr>
        <w:t xml:space="preserve">: Este es el corazón del panel. Es un bucle que "recorre" cada fila de resultados, una por una, y guarda los datos de esa fila en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$row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echo "&lt;div class='noticia-card'&gt; ... &lt;/div&gt;";</w:t>
      </w:r>
      <w:r w:rsidDel="00000000" w:rsidR="00000000" w:rsidRPr="00000000">
        <w:rPr>
          <w:color w:val="1b1c1d"/>
          <w:rtl w:val="0"/>
        </w:rPr>
        <w:t xml:space="preserve">: Dentro del bucle, se imprime el código HTML para cada tarjeta, usando los datos de </w:t>
      </w:r>
      <w:r w:rsidDel="00000000" w:rsidR="00000000" w:rsidRPr="00000000">
        <w:rPr>
          <w:color w:val="444746"/>
          <w:shd w:fill="e9eef6" w:val="clear"/>
          <w:rtl w:val="0"/>
        </w:rPr>
        <w:t xml:space="preserve">$row</w:t>
      </w:r>
      <w:r w:rsidDel="00000000" w:rsidR="00000000" w:rsidRPr="00000000">
        <w:rPr>
          <w:color w:val="1b1c1d"/>
          <w:rtl w:val="0"/>
        </w:rPr>
        <w:t xml:space="preserve">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$row["nombre"]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$row["ruta_imagen"]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3: Acciones: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&lt;a href="ver_noticia.php?id=&lt;?php echo $row["id"]; ?&gt;"&gt;</w:t>
      </w:r>
      <w:r w:rsidDel="00000000" w:rsidR="00000000" w:rsidRPr="00000000">
        <w:rPr>
          <w:color w:val="1b1c1d"/>
          <w:rtl w:val="0"/>
        </w:rPr>
        <w:t xml:space="preserve">: Este enlace crea el botón "Ver Noticia". Fíjate cómo "pasa" el ID único de esa noticia a la siguiente página a través de la URL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...ver_noticia.php?id=4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&lt;form action="eliminar.php" ...&gt;</w:t>
      </w:r>
      <w:r w:rsidDel="00000000" w:rsidR="00000000" w:rsidRPr="00000000">
        <w:rPr>
          <w:color w:val="1b1c1d"/>
          <w:rtl w:val="0"/>
        </w:rPr>
        <w:t xml:space="preserve">: Este formulario contiene el botón "Eliminar". Incluye un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&lt;input type="hidden" ... value="&lt;?php echo $row["id"]; ?&gt;"&gt;</w:t>
      </w:r>
      <w:r w:rsidDel="00000000" w:rsidR="00000000" w:rsidRPr="00000000">
        <w:rPr>
          <w:color w:val="1b1c1d"/>
          <w:rtl w:val="0"/>
        </w:rPr>
        <w:t xml:space="preserve">, que es un campo oculto que envía el ID al script </w:t>
      </w:r>
      <w:r w:rsidDel="00000000" w:rsidR="00000000" w:rsidRPr="00000000">
        <w:rPr>
          <w:color w:val="444746"/>
          <w:shd w:fill="e9eef6" w:val="clear"/>
          <w:rtl w:val="0"/>
        </w:rPr>
        <w:t xml:space="preserve">eliminar.php</w:t>
      </w:r>
      <w:r w:rsidDel="00000000" w:rsidR="00000000" w:rsidRPr="00000000">
        <w:rPr>
          <w:color w:val="1b1c1d"/>
          <w:rtl w:val="0"/>
        </w:rPr>
        <w:t xml:space="preserve"> para que sepa qué registro borrar.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923925</wp:posOffset>
            </wp:positionV>
            <wp:extent cx="5731200" cy="28575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144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9uxi993nzfd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xusyyhe2rpc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bkie1gm9u7l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c22n5o6nd2is" w:id="8"/>
      <w:bookmarkEnd w:id="8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ver_noticia.php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 (La Vista de Detalle)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Muestra toda la información de una sola noticia en una página con formato de artículo de diario, con la imagen, el texto justificado y una barra lateral con los detalles.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Explicación del Código: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1: Obtener el ID de la URL: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if (!isset($_GET['id']) ...)</w:t>
      </w:r>
      <w:r w:rsidDel="00000000" w:rsidR="00000000" w:rsidRPr="00000000">
        <w:rPr>
          <w:color w:val="1b1c1d"/>
          <w:rtl w:val="0"/>
        </w:rPr>
        <w:t xml:space="preserve">: Comprueba si se recibió un ID en la URL. Si alguien entra a </w:t>
      </w:r>
      <w:r w:rsidDel="00000000" w:rsidR="00000000" w:rsidRPr="00000000">
        <w:rPr>
          <w:color w:val="444746"/>
          <w:shd w:fill="e9eef6" w:val="clear"/>
          <w:rtl w:val="0"/>
        </w:rPr>
        <w:t xml:space="preserve">ver_noticia.php</w:t>
      </w:r>
      <w:r w:rsidDel="00000000" w:rsidR="00000000" w:rsidRPr="00000000">
        <w:rPr>
          <w:color w:val="1b1c1d"/>
          <w:rtl w:val="0"/>
        </w:rPr>
        <w:t xml:space="preserve"> directamente sin un ID, lo redirige al panel.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$id_noticia = $_GET['id'];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$_GET</w:t>
      </w:r>
      <w:r w:rsidDel="00000000" w:rsidR="00000000" w:rsidRPr="00000000">
        <w:rPr>
          <w:color w:val="1b1c1d"/>
          <w:rtl w:val="0"/>
        </w:rPr>
        <w:t xml:space="preserve"> es la variable especial que lee datos de la barra de direcciones del navegador (lo que va después del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2: Consulta SQL de un solo ítem: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 = $conn-&gt;prepare("SELECT ... FROM registros WHERE id = ?");</w:t>
      </w:r>
      <w:r w:rsidDel="00000000" w:rsidR="00000000" w:rsidRPr="00000000">
        <w:rPr>
          <w:color w:val="1b1c1d"/>
          <w:rtl w:val="0"/>
        </w:rPr>
        <w:t xml:space="preserve">: Esta consulta es diferente a la del panel. Usa </w:t>
      </w:r>
      <w:r w:rsidDel="00000000" w:rsidR="00000000" w:rsidRPr="00000000">
        <w:rPr>
          <w:color w:val="444746"/>
          <w:shd w:fill="e9eef6" w:val="clear"/>
          <w:rtl w:val="0"/>
        </w:rPr>
        <w:t xml:space="preserve">WHERE id = ?</w:t>
      </w:r>
      <w:r w:rsidDel="00000000" w:rsidR="00000000" w:rsidRPr="00000000">
        <w:rPr>
          <w:color w:val="1b1c1d"/>
          <w:rtl w:val="0"/>
        </w:rPr>
        <w:t xml:space="preserve"> para pedirle a la base de datos que devuelva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solamente</w:t>
      </w:r>
      <w:r w:rsidDel="00000000" w:rsidR="00000000" w:rsidRPr="00000000">
        <w:rPr>
          <w:color w:val="1b1c1d"/>
          <w:rtl w:val="0"/>
        </w:rPr>
        <w:t xml:space="preserve"> la fila que coincida con el ID que recibimos.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$stmt-&gt;bind_param("i", $id_noticia);</w:t>
      </w:r>
      <w:r w:rsidDel="00000000" w:rsidR="00000000" w:rsidRPr="00000000">
        <w:rPr>
          <w:color w:val="1b1c1d"/>
          <w:rtl w:val="0"/>
        </w:rPr>
        <w:t xml:space="preserve">: Vincula el ID. La </w:t>
      </w:r>
      <w:r w:rsidDel="00000000" w:rsidR="00000000" w:rsidRPr="00000000">
        <w:rPr>
          <w:color w:val="444746"/>
          <w:shd w:fill="e9eef6" w:val="clear"/>
          <w:rtl w:val="0"/>
        </w:rPr>
        <w:t xml:space="preserve">"i"</w:t>
      </w:r>
      <w:r w:rsidDel="00000000" w:rsidR="00000000" w:rsidRPr="00000000">
        <w:rPr>
          <w:color w:val="1b1c1d"/>
          <w:rtl w:val="0"/>
        </w:rPr>
        <w:t xml:space="preserve"> significa que el dato es un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integer</w:t>
      </w:r>
      <w:r w:rsidDel="00000000" w:rsidR="00000000" w:rsidRPr="00000000">
        <w:rPr>
          <w:color w:val="1b1c1d"/>
          <w:rtl w:val="0"/>
        </w:rPr>
        <w:t xml:space="preserve"> (número).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$noticia = $result-&gt;fetch_assoc();</w:t>
      </w:r>
      <w:r w:rsidDel="00000000" w:rsidR="00000000" w:rsidRPr="00000000">
        <w:rPr>
          <w:color w:val="1b1c1d"/>
          <w:rtl w:val="0"/>
        </w:rPr>
        <w:t xml:space="preserve">: Obtiene la única fila de resultados y la guarda en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$noticia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3: Botón de Descarga: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&lt;a href="&lt;?php echo ... $noticia['ruta_imagen']; ?&gt;" download ...&gt;</w:t>
      </w:r>
      <w:r w:rsidDel="00000000" w:rsidR="00000000" w:rsidRPr="00000000">
        <w:rPr>
          <w:color w:val="1b1c1d"/>
          <w:rtl w:val="0"/>
        </w:rPr>
        <w:t xml:space="preserve">: Es el enlace del botón "Descargar Imagen". El atributo </w:t>
      </w:r>
      <w:r w:rsidDel="00000000" w:rsidR="00000000" w:rsidRPr="00000000">
        <w:rPr>
          <w:color w:val="444746"/>
          <w:shd w:fill="e9eef6" w:val="clear"/>
          <w:rtl w:val="0"/>
        </w:rPr>
        <w:t xml:space="preserve">download</w:t>
      </w:r>
      <w:r w:rsidDel="00000000" w:rsidR="00000000" w:rsidRPr="00000000">
        <w:rPr>
          <w:color w:val="1b1c1d"/>
          <w:rtl w:val="0"/>
        </w:rPr>
        <w:t xml:space="preserve"> es una simple instrucción HTML que le dice al navegador que, en lugar de abrir la imagen, debe descargarla.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Bloque 4: Mostrar el contenido: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El resto del archivo usa los datos de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$noticia</w:t>
      </w:r>
      <w:r w:rsidDel="00000000" w:rsidR="00000000" w:rsidRPr="00000000">
        <w:rPr>
          <w:color w:val="1b1c1d"/>
          <w:rtl w:val="0"/>
        </w:rPr>
        <w:t xml:space="preserve">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$noticia['noticia']</w:t>
      </w:r>
      <w:r w:rsidDel="00000000" w:rsidR="00000000" w:rsidRPr="00000000">
        <w:rPr>
          <w:color w:val="1b1c1d"/>
          <w:rtl w:val="0"/>
        </w:rPr>
        <w:t xml:space="preserve">) para rellenar el HTML de la página.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nl2br(htmlspecialchars(...))</w:t>
      </w:r>
      <w:r w:rsidDel="00000000" w:rsidR="00000000" w:rsidRPr="00000000">
        <w:rPr>
          <w:color w:val="1b1c1d"/>
          <w:rtl w:val="0"/>
        </w:rPr>
        <w:t xml:space="preserve">: Es una combinación de dos funciones: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htmlspecialchars()</w:t>
      </w:r>
      <w:r w:rsidDel="00000000" w:rsidR="00000000" w:rsidRPr="00000000">
        <w:rPr>
          <w:color w:val="1b1c1d"/>
          <w:rtl w:val="0"/>
        </w:rPr>
        <w:t xml:space="preserve">: Por seguridad, para limpiar el texto.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8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nl2br()</w:t>
      </w:r>
      <w:r w:rsidDel="00000000" w:rsidR="00000000" w:rsidRPr="00000000">
        <w:rPr>
          <w:color w:val="1b1c1d"/>
          <w:rtl w:val="0"/>
        </w:rPr>
        <w:t xml:space="preserve">: Convierte los saltos de línea (cuando el usuario presionó "Enter" al escribir) en etiquetas HTML </w:t>
      </w:r>
      <w:r w:rsidDel="00000000" w:rsidR="00000000" w:rsidRPr="00000000">
        <w:rPr>
          <w:color w:val="444746"/>
          <w:shd w:fill="e9eef6" w:val="clear"/>
          <w:rtl w:val="0"/>
        </w:rPr>
        <w:t xml:space="preserve">&lt;br&gt;</w:t>
      </w:r>
      <w:r w:rsidDel="00000000" w:rsidR="00000000" w:rsidRPr="00000000">
        <w:rPr>
          <w:color w:val="1b1c1d"/>
          <w:rtl w:val="0"/>
        </w:rPr>
        <w:t xml:space="preserve">, respetando los párrafos originales.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647700</wp:posOffset>
            </wp:positionV>
            <wp:extent cx="5731200" cy="29718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gqk5g7pad5k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20nzpsjkm98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l3ox83bn6o4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yja6y6o9c7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hkjkf0rwm2z8" w:id="13"/>
      <w:bookmarkEnd w:id="1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eliminar.php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 (La Lógica de Borrado)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 un script "invisible" (no tiene HTML). Su única función es recibir un ID, borrar ese registro de la base de datos y devolver al usuario al panel de administración.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Explicación del Código (PHP):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if (isset($_POST['id_a_eliminar']))</w:t>
      </w:r>
      <w:r w:rsidDel="00000000" w:rsidR="00000000" w:rsidRPr="00000000">
        <w:rPr>
          <w:color w:val="1b1c1d"/>
          <w:rtl w:val="0"/>
        </w:rPr>
        <w:t xml:space="preserve">: Comprueba que recibió el ID desde el formulario del panel de admin.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 = $conn-&gt;prepare("DELETE FROM registros WHERE id = ?");</w:t>
      </w:r>
      <w:r w:rsidDel="00000000" w:rsidR="00000000" w:rsidRPr="00000000">
        <w:rPr>
          <w:color w:val="1b1c1d"/>
          <w:rtl w:val="0"/>
        </w:rPr>
        <w:t xml:space="preserve">: Prepara la consulta SQL para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borrar</w:t>
      </w:r>
      <w:r w:rsidDel="00000000" w:rsidR="00000000" w:rsidRPr="00000000">
        <w:rPr>
          <w:color w:val="1b1c1d"/>
          <w:rtl w:val="0"/>
        </w:rPr>
        <w:t xml:space="preserve">.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</w:t>
      </w:r>
      <w:r w:rsidDel="00000000" w:rsidR="00000000" w:rsidRPr="00000000">
        <w:rPr>
          <w:color w:val="1b1c1d"/>
          <w:rtl w:val="0"/>
        </w:rPr>
        <w:t xml:space="preserve"> elimina filas, y </w:t>
      </w:r>
      <w:r w:rsidDel="00000000" w:rsidR="00000000" w:rsidRPr="00000000">
        <w:rPr>
          <w:color w:val="444746"/>
          <w:shd w:fill="e9eef6" w:val="clear"/>
          <w:rtl w:val="0"/>
        </w:rPr>
        <w:t xml:space="preserve">WHERE</w:t>
      </w:r>
      <w:r w:rsidDel="00000000" w:rsidR="00000000" w:rsidRPr="00000000">
        <w:rPr>
          <w:color w:val="1b1c1d"/>
          <w:rtl w:val="0"/>
        </w:rPr>
        <w:t xml:space="preserve"> le dice exactamente cuál borrar.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$stmt-&gt;bind_param("i", $id_a_eliminar);</w:t>
      </w:r>
      <w:r w:rsidDel="00000000" w:rsidR="00000000" w:rsidRPr="00000000">
        <w:rPr>
          <w:color w:val="1b1c1d"/>
          <w:rtl w:val="0"/>
        </w:rPr>
        <w:t xml:space="preserve">: Vincula el ID del registro que se va a eliminar.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$stmt-&gt;execute()</w:t>
      </w:r>
      <w:r w:rsidDel="00000000" w:rsidR="00000000" w:rsidRPr="00000000">
        <w:rPr>
          <w:color w:val="1b1c1d"/>
          <w:rtl w:val="0"/>
        </w:rPr>
        <w:t xml:space="preserve">: Ejecuta el borrado.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header("Location: admin.php");</w:t>
      </w:r>
      <w:r w:rsidDel="00000000" w:rsidR="00000000" w:rsidRPr="00000000">
        <w:rPr>
          <w:color w:val="1b1c1d"/>
          <w:rtl w:val="0"/>
        </w:rPr>
        <w:t xml:space="preserve">: Esta función de PHP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redirige</w:t>
      </w:r>
      <w:r w:rsidDel="00000000" w:rsidR="00000000" w:rsidRPr="00000000">
        <w:rPr>
          <w:color w:val="1b1c1d"/>
          <w:rtl w:val="0"/>
        </w:rPr>
        <w:t xml:space="preserve"> al usuario. Una vez que el registro se borra, lo envía inmediatamente de vuelta al panel de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admin.php</w:t>
      </w:r>
      <w:r w:rsidDel="00000000" w:rsidR="00000000" w:rsidRPr="00000000">
        <w:rPr>
          <w:color w:val="1b1c1d"/>
          <w:rtl w:val="0"/>
        </w:rPr>
        <w:t xml:space="preserve">, haciendo que parezca que la página solo se "refrescó".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