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2660C0"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2660C0">
        <w:rPr>
          <w:i/>
        </w:rPr>
        <w:t>September 1, 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r>
        <w:rPr>
          <w:rFonts w:eastAsia="Times New Roman"/>
        </w:rPr>
        <w:t>SiteAttention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552F8F" w:rsidRDefault="00552F8F" w:rsidP="00CA2122">
      <w:pPr>
        <w:pStyle w:val="ListParagraph"/>
        <w:numPr>
          <w:ilvl w:val="0"/>
          <w:numId w:val="6"/>
        </w:numPr>
        <w:spacing w:before="100" w:beforeAutospacing="1" w:after="100" w:afterAutospacing="1"/>
        <w:contextualSpacing w:val="0"/>
        <w:rPr>
          <w:rFonts w:eastAsia="Times New Roman"/>
        </w:rPr>
      </w:pPr>
      <w:r>
        <w:rPr>
          <w:rFonts w:eastAsia="Times New Roman"/>
        </w:rPr>
        <w:t>Silverpop</w:t>
      </w:r>
    </w:p>
    <w:p w:rsidR="003C266F" w:rsidRDefault="00552F8F" w:rsidP="00552F8F">
      <w:pPr>
        <w:pStyle w:val="ListParagraph"/>
        <w:numPr>
          <w:ilvl w:val="1"/>
          <w:numId w:val="6"/>
        </w:numPr>
        <w:spacing w:before="100" w:beforeAutospacing="1" w:after="100" w:afterAutospacing="1"/>
        <w:contextualSpacing w:val="0"/>
        <w:rPr>
          <w:rFonts w:eastAsia="Times New Roman"/>
        </w:rPr>
      </w:pPr>
      <w:r>
        <w:rPr>
          <w:rFonts w:eastAsia="Times New Roman"/>
        </w:rPr>
        <w:t>L</w:t>
      </w:r>
      <w:r w:rsidR="003C266F" w:rsidRPr="009F6FF4">
        <w:rPr>
          <w:rFonts w:eastAsia="Times New Roman"/>
        </w:rPr>
        <w:t>imited</w:t>
      </w:r>
      <w:r w:rsidR="003C266F">
        <w:rPr>
          <w:rFonts w:eastAsia="Times New Roman"/>
        </w:rPr>
        <w:t xml:space="preserve"> but great for talking about the tie in t</w:t>
      </w:r>
      <w:r>
        <w:rPr>
          <w:rFonts w:eastAsia="Times New Roman"/>
        </w:rPr>
        <w:t>o MA related personalization,</w:t>
      </w:r>
      <w:r w:rsidR="003C266F">
        <w:rPr>
          <w:rFonts w:eastAsia="Times New Roman"/>
        </w:rPr>
        <w:t xml:space="preserve"> DXH</w:t>
      </w:r>
      <w:r>
        <w:rPr>
          <w:rFonts w:eastAsia="Times New Roman"/>
        </w:rPr>
        <w:t>, and contact data collection via forms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EE31FA" w:rsidRDefault="00EE31FA"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Channel</w:t>
      </w:r>
    </w:p>
    <w:p w:rsidR="002660C0" w:rsidRPr="009C1B22" w:rsidRDefault="002660C0"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NEW – Disable Indexing job</w:t>
      </w:r>
    </w:p>
    <w:p w:rsidR="002660C0" w:rsidRPr="009C1B22" w:rsidRDefault="002660C0"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 xml:space="preserve">NEW – Geta </w:t>
      </w:r>
      <w:r w:rsidR="009C1B22" w:rsidRPr="009C1B22">
        <w:rPr>
          <w:rFonts w:eastAsia="Times New Roman"/>
          <w:b/>
        </w:rPr>
        <w:t>SEO Sitemaps</w:t>
      </w:r>
    </w:p>
    <w:p w:rsidR="009C1B22" w:rsidRPr="009C1B22" w:rsidRDefault="009C1B22"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NEW – Possible Robots.txt Handler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lastRenderedPageBreak/>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BF4CAF" w:rsidRDefault="00BF4CAF" w:rsidP="00CA2122">
      <w:pPr>
        <w:pStyle w:val="ListParagraph"/>
        <w:numPr>
          <w:ilvl w:val="0"/>
          <w:numId w:val="7"/>
        </w:numPr>
        <w:contextualSpacing w:val="0"/>
        <w:rPr>
          <w:b/>
        </w:rPr>
      </w:pPr>
      <w:bookmarkStart w:id="0" w:name="_GoBack"/>
      <w:r w:rsidRPr="00BF4CAF">
        <w:rPr>
          <w:b/>
        </w:rPr>
        <w:t xml:space="preserve">NEW - </w:t>
      </w:r>
      <w:r w:rsidR="009C1B22" w:rsidRPr="00BF4CAF">
        <w:rPr>
          <w:b/>
        </w:rPr>
        <w:t>Geta SEO Sitemaps and Possible Robots.txt CMS Admin configurations</w:t>
      </w:r>
    </w:p>
    <w:p w:rsidR="009C1B22" w:rsidRPr="00BF4CAF" w:rsidRDefault="00BF4CAF" w:rsidP="00CA2122">
      <w:pPr>
        <w:pStyle w:val="ListParagraph"/>
        <w:numPr>
          <w:ilvl w:val="0"/>
          <w:numId w:val="7"/>
        </w:numPr>
        <w:contextualSpacing w:val="0"/>
        <w:rPr>
          <w:b/>
        </w:rPr>
      </w:pPr>
      <w:r w:rsidRPr="00BF4CAF">
        <w:rPr>
          <w:b/>
        </w:rPr>
        <w:t xml:space="preserve">NEW - </w:t>
      </w:r>
      <w:r w:rsidR="009C1B22" w:rsidRPr="00BF4CAF">
        <w:rPr>
          <w:b/>
        </w:rPr>
        <w:t>Disabled Indexing scheduled job to disable all pages being indexed</w:t>
      </w:r>
    </w:p>
    <w:bookmarkEnd w:id="0"/>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E85027"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E85027" w:rsidP="009B249B">
      <w:pPr>
        <w:pStyle w:val="ListParagraph"/>
        <w:numPr>
          <w:ilvl w:val="1"/>
          <w:numId w:val="5"/>
        </w:numPr>
        <w:contextualSpacing w:val="0"/>
        <w:rPr>
          <w:rStyle w:val="Hyperlink"/>
          <w:color w:val="auto"/>
          <w:u w:val="none"/>
        </w:rPr>
      </w:pPr>
      <w:hyperlink r:id="rId10"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E85027" w:rsidP="009B249B">
      <w:pPr>
        <w:pStyle w:val="ListParagraph"/>
        <w:numPr>
          <w:ilvl w:val="1"/>
          <w:numId w:val="5"/>
        </w:numPr>
        <w:contextualSpacing w:val="0"/>
      </w:pPr>
      <w:hyperlink r:id="rId11"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lastRenderedPageBreak/>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E85027"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E85027"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F751EC" w:rsidRDefault="004204F1" w:rsidP="004204F1">
      <w:pPr>
        <w:pStyle w:val="ListParagraph"/>
        <w:numPr>
          <w:ilvl w:val="1"/>
          <w:numId w:val="5"/>
        </w:numPr>
      </w:pPr>
      <w:r>
        <w:t>I</w:t>
      </w:r>
      <w:r w:rsidR="00F751EC" w:rsidRPr="00F751EC">
        <w:t xml:space="preserve">f you want the Silverpop Connector to work you need to </w:t>
      </w:r>
      <w:r w:rsidR="00333CB1">
        <w:t>configure as appropriate includ</w:t>
      </w:r>
      <w:r w:rsidR="00F751EC">
        <w:t>ing the</w:t>
      </w:r>
      <w:r w:rsidR="00F751EC" w:rsidRPr="00F751EC">
        <w:t xml:space="preserve"> “Refresh token” and tracking code in the administration interface</w:t>
      </w:r>
      <w:r w:rsidR="00F751EC">
        <w:t xml:space="preserve">. </w:t>
      </w:r>
      <w:r w:rsidR="00F751EC" w:rsidRPr="00F751EC">
        <w:t xml:space="preserve">The </w:t>
      </w:r>
      <w:r w:rsidR="008D6356">
        <w:t>settings</w:t>
      </w:r>
      <w:r w:rsidR="00F751EC" w:rsidRPr="00F751EC">
        <w:t xml:space="preserve"> included in this pa</w:t>
      </w:r>
      <w:r w:rsidR="008D6356">
        <w:t>ckage are</w:t>
      </w:r>
      <w:r w:rsidR="00F751EC" w:rsidRPr="00F751EC">
        <w:t xml:space="preserve"> not </w:t>
      </w:r>
      <w:r w:rsidR="00D1599B">
        <w:t>functional</w:t>
      </w:r>
      <w:r w:rsidR="00F751EC" w:rsidRPr="00F751EC">
        <w:t>.</w:t>
      </w:r>
    </w:p>
    <w:p w:rsidR="008D6356" w:rsidRPr="00EE31FA" w:rsidRDefault="00E85027" w:rsidP="00A2180C">
      <w:pPr>
        <w:pStyle w:val="ListParagraph"/>
        <w:numPr>
          <w:ilvl w:val="2"/>
          <w:numId w:val="5"/>
        </w:numPr>
        <w:rPr>
          <w:rStyle w:val="Hyperlink"/>
          <w:color w:val="auto"/>
          <w:u w:val="none"/>
        </w:rPr>
      </w:pPr>
      <w:hyperlink r:id="rId18" w:history="1">
        <w:r w:rsidR="004204F1" w:rsidRPr="00C9070A">
          <w:rPr>
            <w:rStyle w:val="Hyperlink"/>
          </w:rPr>
          <w:t>http://world.episerver.com/add-ons/connect-for-marketing-automation/configuring-silverpop/</w:t>
        </w:r>
      </w:hyperlink>
    </w:p>
    <w:p w:rsidR="00EE31FA" w:rsidRPr="00EE31FA" w:rsidRDefault="00EE31FA" w:rsidP="00EE31FA">
      <w:pPr>
        <w:pStyle w:val="ListParagraph"/>
        <w:numPr>
          <w:ilvl w:val="0"/>
          <w:numId w:val="0"/>
        </w:numPr>
        <w:ind w:left="2160"/>
        <w:rPr>
          <w:rStyle w:val="Hyperlink"/>
          <w:color w:val="auto"/>
          <w:u w:val="none"/>
        </w:rPr>
      </w:pPr>
      <w:r>
        <w:rPr>
          <w:noProof/>
          <w:lang w:val="en-GB" w:eastAsia="en-GB"/>
        </w:rPr>
        <w:lastRenderedPageBreak/>
        <w:drawing>
          <wp:inline distT="0" distB="0" distL="0" distR="0" wp14:anchorId="141BA76B" wp14:editId="03F27669">
            <wp:extent cx="4868464" cy="2474855"/>
            <wp:effectExtent l="19050" t="19050" r="279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619" cy="2489676"/>
                    </a:xfrm>
                    <a:prstGeom prst="rect">
                      <a:avLst/>
                    </a:prstGeom>
                    <a:noFill/>
                    <a:ln>
                      <a:solidFill>
                        <a:schemeClr val="tx1"/>
                      </a:solidFill>
                    </a:ln>
                  </pic:spPr>
                </pic:pic>
              </a:graphicData>
            </a:graphic>
          </wp:inline>
        </w:drawing>
      </w: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lastRenderedPageBreak/>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E85027"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27" w:rsidRDefault="00E85027" w:rsidP="00887F84">
      <w:r>
        <w:separator/>
      </w:r>
    </w:p>
  </w:endnote>
  <w:endnote w:type="continuationSeparator" w:id="0">
    <w:p w:rsidR="00E85027" w:rsidRDefault="00E85027"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BF4CAF">
              <w:rPr>
                <w:rFonts w:ascii="Proxima Nova Rg" w:hAnsi="Proxima Nova Rg"/>
                <w:b/>
                <w:noProof/>
                <w:sz w:val="16"/>
                <w:szCs w:val="16"/>
              </w:rPr>
              <w:t>2</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BF4CAF">
              <w:rPr>
                <w:rFonts w:ascii="Proxima Nova Rg" w:hAnsi="Proxima Nova Rg"/>
                <w:b/>
                <w:noProof/>
                <w:sz w:val="16"/>
                <w:szCs w:val="16"/>
              </w:rPr>
              <w:t>6</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27" w:rsidRDefault="00E85027" w:rsidP="00887F84">
      <w:r>
        <w:separator/>
      </w:r>
    </w:p>
  </w:footnote>
  <w:footnote w:type="continuationSeparator" w:id="0">
    <w:p w:rsidR="00E85027" w:rsidRDefault="00E85027"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yperlink" Target="http://world.episerver.com/add-ons/connect-for-marketing-automation/configuring-silverpo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ind.episerver.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04A5C-43F1-426B-93B8-42EEE985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162</TotalTime>
  <Pages>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54</cp:revision>
  <cp:lastPrinted>2014-12-11T10:31:00Z</cp:lastPrinted>
  <dcterms:created xsi:type="dcterms:W3CDTF">2015-04-02T07:39:00Z</dcterms:created>
  <dcterms:modified xsi:type="dcterms:W3CDTF">2015-09-01T14:17:00Z</dcterms:modified>
</cp:coreProperties>
</file>