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4D508B">
        <w:rPr>
          <w:i/>
        </w:rPr>
        <w:t>February 18, 2016</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L</w:t>
      </w:r>
      <w:r w:rsidR="00F6543A" w:rsidRPr="004D508B">
        <w:rPr>
          <w:rFonts w:eastAsia="Times New Roman"/>
        </w:rPr>
        <w:t>ocation finder</w:t>
      </w:r>
      <w:r w:rsidRPr="004D508B">
        <w:rPr>
          <w:rFonts w:eastAsia="Times New Roman"/>
        </w:rPr>
        <w:t xml:space="preserve"> </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SiteAttention SEO</w:t>
      </w:r>
    </w:p>
    <w:p w:rsidR="00F6543A" w:rsidRP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Content Collaboration</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 xml:space="preserve">TedGustaf </w:t>
      </w:r>
      <w:r w:rsidR="00065680" w:rsidRPr="00276D2A">
        <w:rPr>
          <w:rFonts w:eastAsia="Times New Roman"/>
        </w:rPr>
        <w:t>Google Maps Editor</w:t>
      </w:r>
    </w:p>
    <w:p w:rsidR="004D508B" w:rsidRPr="004D508B" w:rsidRDefault="004D508B" w:rsidP="004D508B">
      <w:pPr>
        <w:pStyle w:val="ListParagraph"/>
        <w:numPr>
          <w:ilvl w:val="0"/>
          <w:numId w:val="6"/>
        </w:numPr>
        <w:spacing w:before="100" w:beforeAutospacing="1" w:after="100" w:afterAutospacing="1"/>
        <w:contextualSpacing w:val="0"/>
        <w:rPr>
          <w:rFonts w:eastAsia="Times New Roman"/>
        </w:rPr>
      </w:pPr>
      <w:r w:rsidRPr="004D508B">
        <w:rPr>
          <w:rFonts w:eastAsia="Times New Roman"/>
        </w:rPr>
        <w:t>Weather Block</w:t>
      </w:r>
    </w:p>
    <w:p w:rsidR="004D508B" w:rsidRDefault="00276D2A" w:rsidP="00D236B6">
      <w:pPr>
        <w:pStyle w:val="ListParagraph"/>
        <w:numPr>
          <w:ilvl w:val="0"/>
          <w:numId w:val="6"/>
        </w:numPr>
        <w:spacing w:before="100" w:beforeAutospacing="1" w:after="100" w:afterAutospacing="1"/>
        <w:contextualSpacing w:val="0"/>
        <w:rPr>
          <w:rFonts w:eastAsia="Times New Roman"/>
          <w:b/>
        </w:rPr>
      </w:pPr>
      <w:r w:rsidRPr="004D508B">
        <w:rPr>
          <w:rFonts w:eastAsia="Times New Roman"/>
          <w:b/>
        </w:rPr>
        <w:t>NEW – Episerver Forms</w:t>
      </w:r>
      <w:r w:rsidR="00E33B9C" w:rsidRPr="004D508B">
        <w:rPr>
          <w:rFonts w:eastAsia="Times New Roman"/>
          <w:b/>
        </w:rPr>
        <w:t xml:space="preserve">  v</w:t>
      </w:r>
      <w:r w:rsidR="004D508B" w:rsidRPr="004D508B">
        <w:rPr>
          <w:rFonts w:eastAsia="Times New Roman"/>
          <w:b/>
        </w:rPr>
        <w:t xml:space="preserve"> 1</w:t>
      </w:r>
    </w:p>
    <w:p w:rsidR="004D508B" w:rsidRPr="004D508B" w:rsidRDefault="004D508B" w:rsidP="00D236B6">
      <w:pPr>
        <w:pStyle w:val="ListParagraph"/>
        <w:numPr>
          <w:ilvl w:val="0"/>
          <w:numId w:val="6"/>
        </w:numPr>
        <w:spacing w:before="100" w:beforeAutospacing="1" w:after="100" w:afterAutospacing="1"/>
        <w:contextualSpacing w:val="0"/>
        <w:rPr>
          <w:rFonts w:eastAsia="Times New Roman"/>
          <w:b/>
        </w:rPr>
      </w:pPr>
      <w:r w:rsidRPr="004D508B">
        <w:rPr>
          <w:rFonts w:eastAsia="Times New Roman"/>
          <w:b/>
        </w:rPr>
        <w:t>NEW – Parking Block</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FD0E97" w:rsidRPr="006E4E80" w:rsidRDefault="002C0BE6" w:rsidP="006E4E80">
      <w:pPr>
        <w:spacing w:before="100" w:beforeAutospacing="1" w:after="100" w:afterAutospacing="1"/>
        <w:rPr>
          <w:rFonts w:eastAsia="Times New Roman"/>
        </w:rPr>
      </w:pPr>
      <w:r>
        <w:rPr>
          <w:rFonts w:eastAsia="Times New Roman"/>
        </w:rPr>
        <w:t>Note:  The Silverpop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tab that you can place your own inline or file linked scripts and css.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E36532" w:rsidRDefault="00E36532" w:rsidP="00E36532"/>
    <w:p w:rsidR="00E36532" w:rsidRDefault="00E36532">
      <w:pPr>
        <w:spacing w:after="200" w:line="276" w:lineRule="auto"/>
      </w:pPr>
      <w:r>
        <w:br w:type="page"/>
      </w:r>
    </w:p>
    <w:p w:rsidR="00E36532" w:rsidRDefault="00E36532" w:rsidP="00E36532">
      <w:pPr>
        <w:pStyle w:val="Heading2"/>
      </w:pPr>
      <w:r>
        <w:lastRenderedPageBreak/>
        <w:t>New Icons!</w:t>
      </w:r>
    </w:p>
    <w:p w:rsidR="00E36532" w:rsidRDefault="00E36532" w:rsidP="00E36532"/>
    <w:p w:rsidR="00E36532" w:rsidRDefault="00E36532" w:rsidP="00E36532">
      <w:r>
        <w:t xml:space="preserve">Thanks to Mark Everard and the team at Marie Curie for coming up with an icon set that they have open sourced.  If you wind up using these in </w:t>
      </w:r>
      <w:bookmarkStart w:id="0" w:name="_GoBack"/>
      <w:bookmarkEnd w:id="0"/>
      <w:r>
        <w:t>a live project maybe you may want to donate back to them.</w:t>
      </w:r>
    </w:p>
    <w:p w:rsidR="00E36532" w:rsidRDefault="00E36532" w:rsidP="00E36532">
      <w:hyperlink r:id="rId11" w:history="1">
        <w:r w:rsidRPr="00F5150C">
          <w:rPr>
            <w:rStyle w:val="Hyperlink"/>
          </w:rPr>
          <w:t>http://www.markeverard.com/2014/11/17/content-icons-for-episerver/</w:t>
        </w:r>
      </w:hyperlink>
    </w:p>
    <w:p w:rsidR="00E36532" w:rsidRDefault="00E36532" w:rsidP="00E36532"/>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B86C72" w:rsidP="00C97A68">
      <w:pPr>
        <w:pStyle w:val="ListParagraph"/>
        <w:numPr>
          <w:ilvl w:val="1"/>
          <w:numId w:val="5"/>
        </w:numPr>
        <w:contextualSpacing w:val="0"/>
      </w:pPr>
      <w:hyperlink r:id="rId12"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B86C72" w:rsidP="009B249B">
      <w:pPr>
        <w:pStyle w:val="ListParagraph"/>
        <w:numPr>
          <w:ilvl w:val="1"/>
          <w:numId w:val="5"/>
        </w:numPr>
        <w:contextualSpacing w:val="0"/>
        <w:rPr>
          <w:rStyle w:val="Hyperlink"/>
          <w:color w:val="auto"/>
          <w:u w:val="none"/>
        </w:rPr>
      </w:pPr>
      <w:hyperlink r:id="rId13"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B86C72" w:rsidP="009B249B">
      <w:pPr>
        <w:pStyle w:val="ListParagraph"/>
        <w:numPr>
          <w:ilvl w:val="1"/>
          <w:numId w:val="5"/>
        </w:numPr>
        <w:contextualSpacing w:val="0"/>
      </w:pPr>
      <w:hyperlink r:id="rId14"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B86C72" w:rsidP="00A643C8">
      <w:pPr>
        <w:pStyle w:val="ListParagraph"/>
        <w:numPr>
          <w:ilvl w:val="3"/>
          <w:numId w:val="5"/>
        </w:numPr>
        <w:contextualSpacing w:val="0"/>
      </w:pPr>
      <w:hyperlink r:id="rId16"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lastRenderedPageBreak/>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B86C72" w:rsidP="00C97A68">
      <w:pPr>
        <w:pStyle w:val="ListParagraph"/>
        <w:numPr>
          <w:ilvl w:val="2"/>
          <w:numId w:val="5"/>
        </w:numPr>
        <w:ind w:left="2520"/>
        <w:contextualSpacing w:val="0"/>
      </w:pPr>
      <w:hyperlink r:id="rId19"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20"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B86C72" w:rsidP="00F751EC">
      <w:pPr>
        <w:pStyle w:val="ListParagraph"/>
        <w:ind w:left="1440"/>
      </w:pPr>
      <w:hyperlink r:id="rId21"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C72" w:rsidRDefault="00B86C72" w:rsidP="00887F84">
      <w:r>
        <w:separator/>
      </w:r>
    </w:p>
  </w:endnote>
  <w:endnote w:type="continuationSeparator" w:id="0">
    <w:p w:rsidR="00B86C72" w:rsidRDefault="00B86C72"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E36532">
              <w:rPr>
                <w:rFonts w:ascii="Proxima Nova Rg" w:hAnsi="Proxima Nova Rg"/>
                <w:b/>
                <w:noProof/>
                <w:sz w:val="16"/>
                <w:szCs w:val="16"/>
              </w:rPr>
              <w:t>6</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E36532">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C72" w:rsidRDefault="00B86C72" w:rsidP="00887F84">
      <w:r>
        <w:separator/>
      </w:r>
    </w:p>
  </w:footnote>
  <w:footnote w:type="continuationSeparator" w:id="0">
    <w:p w:rsidR="00B86C72" w:rsidRDefault="00B86C72"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08B"/>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C72"/>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E97"/>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6532"/>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nd.episerver.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OXXAS/CommerceStarterKit/" TargetMode="External"/><Relationship Id="rId7" Type="http://schemas.openxmlformats.org/officeDocument/2006/relationships/footnotes" Target="footnotes.xml"/><Relationship Id="rId12" Type="http://schemas.openxmlformats.org/officeDocument/2006/relationships/hyperlink" Target="http://world.episerver.com/documentation/Items/System-Requirements/System-Requirements---EPiServe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owtogeek.com/howto/27350/beginner-geek-how-to-edit-your-hosts-file/" TargetMode="External"/><Relationship Id="rId20" Type="http://schemas.openxmlformats.org/officeDocument/2006/relationships/hyperlink" Target="http://world.episerver.com/add-ons/episerver-languages/configuring-auto-trans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keverard.com/2014/11/17/content-icons-for-episerv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webservicex.net/ws/WSDetails.aspx?CATID=12&amp;WSID=56" TargetMode="External"/><Relationship Id="rId19" Type="http://schemas.openxmlformats.org/officeDocument/2006/relationships/hyperlink" Target="http://blogs.msdn.com/b/sqlexpress/archive/2011/12/09/using-localdb-with-full-iis-part-1-user-profile.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cense.episerver.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BF94C-7A44-4D2C-879F-51DB93B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311</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9</cp:revision>
  <cp:lastPrinted>2014-12-11T10:31:00Z</cp:lastPrinted>
  <dcterms:created xsi:type="dcterms:W3CDTF">2015-11-02T13:57:00Z</dcterms:created>
  <dcterms:modified xsi:type="dcterms:W3CDTF">2016-02-24T16:20:00Z</dcterms:modified>
</cp:coreProperties>
</file>