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1A" w:rsidRDefault="00FE471A" w:rsidP="00FE471A">
      <w:pPr>
        <w:pStyle w:val="Heading1"/>
      </w:pPr>
      <w:r>
        <w:t>Alloy Demo Site</w:t>
      </w:r>
    </w:p>
    <w:p w:rsidR="00FE471A" w:rsidRDefault="00FE471A" w:rsidP="00FE471A">
      <w:pPr>
        <w:rPr>
          <w:i/>
        </w:rPr>
      </w:pPr>
      <w:r w:rsidRPr="007C0FEE">
        <w:rPr>
          <w:i/>
        </w:rPr>
        <w:t>Updated to latest version</w:t>
      </w:r>
      <w:r>
        <w:rPr>
          <w:i/>
        </w:rPr>
        <w:t xml:space="preserve"> 10.</w:t>
      </w:r>
      <w:r>
        <w:rPr>
          <w:i/>
        </w:rPr>
        <w:t>2</w:t>
      </w:r>
      <w:r>
        <w:rPr>
          <w:i/>
        </w:rPr>
        <w:t xml:space="preserve"> available as of </w:t>
      </w:r>
      <w:r>
        <w:rPr>
          <w:i/>
        </w:rPr>
        <w:t>5</w:t>
      </w:r>
      <w:r>
        <w:rPr>
          <w:i/>
        </w:rPr>
        <w:t xml:space="preserve"> </w:t>
      </w:r>
      <w:r>
        <w:rPr>
          <w:i/>
        </w:rPr>
        <w:t>December</w:t>
      </w:r>
      <w:r>
        <w:rPr>
          <w:i/>
        </w:rPr>
        <w:t>, 2016</w:t>
      </w:r>
    </w:p>
    <w:p w:rsidR="00FE471A" w:rsidRDefault="00FE471A" w:rsidP="00FE471A">
      <w:pPr>
        <w:rPr>
          <w:i/>
        </w:rPr>
      </w:pPr>
      <w:r>
        <w:rPr>
          <w:i/>
        </w:rPr>
        <w:t>This is now targeting .NET Framework 4.</w:t>
      </w:r>
      <w:r>
        <w:rPr>
          <w:i/>
        </w:rPr>
        <w:t>6</w:t>
      </w:r>
      <w:r>
        <w:rPr>
          <w:i/>
        </w:rPr>
        <w:t>.2 and using MVC 5</w:t>
      </w:r>
    </w:p>
    <w:p w:rsidR="00FE471A" w:rsidRDefault="00FE471A" w:rsidP="00FE471A">
      <w:pPr>
        <w:pStyle w:val="Heading2"/>
      </w:pPr>
      <w:r>
        <w:t>Disclaimer</w:t>
      </w:r>
    </w:p>
    <w:p w:rsidR="00FE471A" w:rsidRPr="004B3C57" w:rsidRDefault="00FE471A" w:rsidP="00FE471A">
      <w:pPr>
        <w:pStyle w:val="ListParagraph"/>
        <w:numPr>
          <w:ilvl w:val="0"/>
          <w:numId w:val="13"/>
        </w:numPr>
      </w:pPr>
      <w:r>
        <w:t xml:space="preserve">Completely unsupported. </w:t>
      </w:r>
      <w:r>
        <w:sym w:font="Wingdings" w:char="F04A"/>
      </w:r>
      <w:r>
        <w:t xml:space="preserve"> However, a great starting point. If anything is unclear Google is your best friend.</w:t>
      </w:r>
    </w:p>
    <w:p w:rsidR="00FE471A" w:rsidRPr="007C0FEE" w:rsidRDefault="00FE471A" w:rsidP="00FE471A"/>
    <w:p w:rsidR="00FE471A" w:rsidRDefault="00FE471A" w:rsidP="00FE471A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>Add-ons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after="100" w:afterAutospacing="1"/>
        <w:rPr>
          <w:rFonts w:eastAsia="Times New Roman"/>
        </w:rPr>
      </w:pPr>
      <w:r w:rsidRPr="009F6FF4">
        <w:rPr>
          <w:rFonts w:eastAsia="Times New Roman"/>
        </w:rPr>
        <w:t>Google Analytics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Social Reach</w:t>
      </w:r>
    </w:p>
    <w:p w:rsidR="00FE471A" w:rsidRPr="008C6477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Projects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Languages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Find</w:t>
      </w:r>
    </w:p>
    <w:p w:rsidR="00FE471A" w:rsidRPr="00277190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9F6FF4">
        <w:rPr>
          <w:rFonts w:eastAsia="Times New Roman"/>
        </w:rPr>
        <w:t>MenuPin</w:t>
      </w:r>
      <w:proofErr w:type="spellEnd"/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Carousel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RSS Reader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Blog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Tree Icons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Live Monitor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Styles Properties</w:t>
      </w:r>
    </w:p>
    <w:p w:rsidR="00FE471A" w:rsidRPr="002660C0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2660C0">
        <w:rPr>
          <w:rFonts w:eastAsia="Times New Roman"/>
        </w:rPr>
        <w:t>SocialFeedBlock</w:t>
      </w:r>
      <w:proofErr w:type="spellEnd"/>
      <w:r w:rsidRPr="002660C0">
        <w:rPr>
          <w:rFonts w:eastAsia="Times New Roman"/>
        </w:rPr>
        <w:t xml:space="preserve"> to show Twitter, LinkedIn, Facebook feeds</w:t>
      </w:r>
    </w:p>
    <w:p w:rsidR="00FE471A" w:rsidRPr="003B73E7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660C0">
        <w:rPr>
          <w:rFonts w:eastAsia="Times New Roman"/>
        </w:rPr>
        <w:t>Apple Watch Display Channe</w:t>
      </w:r>
      <w:r>
        <w:rPr>
          <w:rFonts w:eastAsia="Times New Roman"/>
        </w:rPr>
        <w:t>l</w:t>
      </w:r>
    </w:p>
    <w:p w:rsidR="00FE471A" w:rsidRPr="00F6543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F6543A">
        <w:rPr>
          <w:rFonts w:eastAsia="Times New Roman"/>
        </w:rPr>
        <w:t>Geta</w:t>
      </w:r>
      <w:proofErr w:type="spellEnd"/>
      <w:r w:rsidRPr="00F6543A">
        <w:rPr>
          <w:rFonts w:eastAsia="Times New Roman"/>
        </w:rPr>
        <w:t xml:space="preserve"> SEO Sitemaps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F6543A">
        <w:rPr>
          <w:rFonts w:eastAsia="Times New Roman"/>
        </w:rPr>
        <w:t>Possible Robots.txt Handler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Employee search and </w:t>
      </w:r>
      <w:proofErr w:type="spellStart"/>
      <w:r>
        <w:rPr>
          <w:rFonts w:eastAsia="Times New Roman"/>
        </w:rPr>
        <w:t>listin</w:t>
      </w:r>
      <w:proofErr w:type="spellEnd"/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</w:t>
      </w:r>
      <w:r w:rsidRPr="004D508B">
        <w:rPr>
          <w:rFonts w:eastAsia="Times New Roman"/>
        </w:rPr>
        <w:t xml:space="preserve">ocation finder 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Style and Script page extensions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276D2A">
        <w:rPr>
          <w:rFonts w:eastAsia="Times New Roman"/>
        </w:rPr>
        <w:t>TedGustaf</w:t>
      </w:r>
      <w:proofErr w:type="spellEnd"/>
      <w:r w:rsidRPr="00276D2A">
        <w:rPr>
          <w:rFonts w:eastAsia="Times New Roman"/>
        </w:rPr>
        <w:t xml:space="preserve"> Google Maps Editor</w:t>
      </w:r>
    </w:p>
    <w:p w:rsidR="00FE471A" w:rsidRPr="004D508B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4D508B">
        <w:rPr>
          <w:rFonts w:eastAsia="Times New Roman"/>
        </w:rPr>
        <w:t>Weather Block</w:t>
      </w:r>
    </w:p>
    <w:p w:rsidR="00FE471A" w:rsidRPr="009D16EC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D16EC">
        <w:rPr>
          <w:rFonts w:eastAsia="Times New Roman"/>
        </w:rPr>
        <w:t>Episerver Forms</w:t>
      </w:r>
      <w:r>
        <w:rPr>
          <w:rFonts w:eastAsia="Times New Roman"/>
        </w:rPr>
        <w:t xml:space="preserve">  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D16EC">
        <w:rPr>
          <w:rFonts w:eastAsia="Times New Roman"/>
        </w:rPr>
        <w:t>Parking Block</w:t>
      </w:r>
    </w:p>
    <w:p w:rsidR="00FE471A" w:rsidRPr="009D16EC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Localization Provider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More!?</w:t>
      </w:r>
    </w:p>
    <w:p w:rsidR="00FE471A" w:rsidRDefault="00FE471A" w:rsidP="00FE471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Note:  Due to known problem trying to install another connector, it was deemed easier to have no Marketing Automation connectors and let the developer decide which one they wanted to install.</w:t>
      </w:r>
    </w:p>
    <w:p w:rsidR="00FE471A" w:rsidRDefault="00FE471A" w:rsidP="00FE471A">
      <w:pPr>
        <w:pStyle w:val="Heading2"/>
        <w:rPr>
          <w:rFonts w:eastAsia="Times New Roman"/>
        </w:rPr>
      </w:pPr>
      <w:r>
        <w:rPr>
          <w:rFonts w:eastAsia="Times New Roman"/>
        </w:rPr>
        <w:t>Currently Not Supported Add-ons</w:t>
      </w:r>
    </w:p>
    <w:p w:rsidR="00FE471A" w:rsidRPr="003D02B1" w:rsidRDefault="00FE471A" w:rsidP="00FE471A">
      <w:pPr>
        <w:spacing w:before="100" w:beforeAutospacing="1" w:after="100" w:afterAutospacing="1"/>
      </w:pPr>
      <w:r>
        <w:rPr>
          <w:rFonts w:eastAsia="Times New Roman"/>
        </w:rPr>
        <w:t xml:space="preserve">Due to incompatibility with version 10 some add-ons are currently missing or will no longer be supported 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9F6FF4">
        <w:rPr>
          <w:rFonts w:eastAsia="Times New Roman"/>
        </w:rPr>
        <w:t>PowerSlice</w:t>
      </w:r>
      <w:proofErr w:type="spellEnd"/>
    </w:p>
    <w:p w:rsidR="00FE471A" w:rsidRPr="004D508B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Content Collaboration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Instant Templates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Version Checker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SiteAttention</w:t>
      </w:r>
      <w:proofErr w:type="spellEnd"/>
      <w:r>
        <w:rPr>
          <w:rFonts w:eastAsia="Times New Roman"/>
        </w:rPr>
        <w:t xml:space="preserve"> SEO</w:t>
      </w:r>
    </w:p>
    <w:p w:rsidR="00FE471A" w:rsidRP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Visitor Group Usage</w:t>
      </w:r>
    </w:p>
    <w:p w:rsidR="00FE471A" w:rsidRDefault="00FE471A" w:rsidP="00FE471A">
      <w:pPr>
        <w:pStyle w:val="Heading2"/>
      </w:pPr>
      <w:r>
        <w:lastRenderedPageBreak/>
        <w:t>Configs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Personalized Dashboards and workspace in the editorial interface for all users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Various visitor groups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Both “Interested in Alloy Track” and “Interested in Newsletter” have personalized content on home page and are category based so viewing the right content 1-2 times will show personalization in effect with ease.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Others as well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Limited pages available below “News Page” type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Try creating a page under “Press releases”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Several additional languages and fallbacks for each non-English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SITE TEMPLATES area with second skeleton site and various configs to make your life better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Great for personalized customer demos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Workflows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 xml:space="preserve">Setting a page as “Ready to Publish” under Press Releases will kick off a workflow for approval by Administrators or </w:t>
      </w:r>
      <w:proofErr w:type="spellStart"/>
      <w:r>
        <w:t>ContentEditors</w:t>
      </w:r>
      <w:proofErr w:type="spellEnd"/>
      <w:r>
        <w:t xml:space="preserve"> (e.g. </w:t>
      </w:r>
      <w:proofErr w:type="spellStart"/>
      <w:r>
        <w:t>epiadmin</w:t>
      </w:r>
      <w:proofErr w:type="spellEnd"/>
      <w:r>
        <w:t>)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Additional workflow configs also enabled for pages under Products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Note, may not work for Azure Websites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Content collaboration conversations between </w:t>
      </w:r>
      <w:proofErr w:type="spellStart"/>
      <w:r>
        <w:t>epiadmin</w:t>
      </w:r>
      <w:proofErr w:type="spellEnd"/>
      <w:r>
        <w:t xml:space="preserve"> and </w:t>
      </w:r>
      <w:proofErr w:type="spellStart"/>
      <w:r>
        <w:t>nancy</w:t>
      </w:r>
      <w:proofErr w:type="spellEnd"/>
      <w:r>
        <w:t xml:space="preserve"> if you select About </w:t>
      </w:r>
      <w:proofErr w:type="spellStart"/>
      <w:r>
        <w:t>Us~News</w:t>
      </w:r>
      <w:proofErr w:type="spellEnd"/>
      <w:r>
        <w:t xml:space="preserve"> and </w:t>
      </w:r>
      <w:proofErr w:type="spellStart"/>
      <w:r>
        <w:t>Events~Press</w:t>
      </w:r>
      <w:proofErr w:type="spellEnd"/>
      <w:r>
        <w:t xml:space="preserve"> Releases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Simple Alloy Track Mobile Campaign in Projects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Additional forms</w:t>
      </w:r>
    </w:p>
    <w:p w:rsidR="00FE471A" w:rsidRDefault="00FE471A" w:rsidP="0063675F">
      <w:pPr>
        <w:pStyle w:val="ListParagraph"/>
        <w:numPr>
          <w:ilvl w:val="0"/>
          <w:numId w:val="15"/>
        </w:numPr>
      </w:pPr>
      <w:r>
        <w:t>Additional categories that are applied to various pages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Office Locations page with fake Google Map (99.9999% of people will never ask)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Note, there are blocks available if you want the real item</w:t>
      </w:r>
    </w:p>
    <w:p w:rsidR="00FE471A" w:rsidRPr="005B542F" w:rsidRDefault="00FE471A" w:rsidP="00FE471A">
      <w:pPr>
        <w:pStyle w:val="ListParagraph"/>
        <w:numPr>
          <w:ilvl w:val="1"/>
          <w:numId w:val="15"/>
        </w:numPr>
      </w:pPr>
      <w:r>
        <w:t>U</w:t>
      </w:r>
      <w:r w:rsidRPr="005B542F">
        <w:t>sing the new Location page type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</w:t>
      </w:r>
      <w:r w:rsidRPr="005B542F">
        <w:t>ow includes a block for your nearest office location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Uses the Google Maps editor for selecting the location</w:t>
      </w:r>
    </w:p>
    <w:p w:rsidR="00FE471A" w:rsidRPr="005B542F" w:rsidRDefault="00FE471A" w:rsidP="00FE471A">
      <w:pPr>
        <w:pStyle w:val="ListParagraph"/>
        <w:numPr>
          <w:ilvl w:val="1"/>
          <w:numId w:val="15"/>
        </w:numPr>
      </w:pPr>
      <w:r>
        <w:rPr>
          <w:noProof/>
          <w:lang w:val="nl-NL" w:eastAsia="nl-NL"/>
        </w:rPr>
        <w:drawing>
          <wp:inline distT="0" distB="0" distL="0" distR="0" wp14:anchorId="48ADBEE5" wp14:editId="4C812005">
            <wp:extent cx="3939540" cy="3482031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017" cy="34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Many other general content changes and improvements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Referral from Twitter Visitor Group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Twitter feed block shown on home page for visitors referred from Twitter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proofErr w:type="spellStart"/>
      <w:r w:rsidRPr="009C1B22">
        <w:t>PowerSlice</w:t>
      </w:r>
      <w:proofErr w:type="spellEnd"/>
      <w:r w:rsidRPr="009C1B22">
        <w:t xml:space="preserve"> moved to left hand side of page for all users</w:t>
      </w:r>
    </w:p>
    <w:p w:rsidR="00FE471A" w:rsidRPr="00F6543A" w:rsidRDefault="00FE471A" w:rsidP="00FE471A">
      <w:pPr>
        <w:pStyle w:val="ListParagraph"/>
        <w:numPr>
          <w:ilvl w:val="0"/>
          <w:numId w:val="15"/>
        </w:numPr>
      </w:pPr>
      <w:proofErr w:type="spellStart"/>
      <w:r w:rsidRPr="00F6543A">
        <w:lastRenderedPageBreak/>
        <w:t>Geta</w:t>
      </w:r>
      <w:proofErr w:type="spellEnd"/>
      <w:r w:rsidRPr="00F6543A">
        <w:t xml:space="preserve"> SEO Sitemaps and Possible Robots.txt CMS Admin configurations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 w:rsidRPr="00F6543A">
        <w:t>Disabled Indexing scheduled job to disable all pages being indexed</w:t>
      </w:r>
    </w:p>
    <w:p w:rsidR="00FE471A" w:rsidRPr="005B542F" w:rsidRDefault="00FE471A" w:rsidP="00FE471A">
      <w:pPr>
        <w:pStyle w:val="ListParagraph"/>
        <w:numPr>
          <w:ilvl w:val="0"/>
          <w:numId w:val="15"/>
        </w:numPr>
      </w:pPr>
      <w:r w:rsidRPr="005B542F">
        <w:t>Employee location, expertise and search page types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Change to the second sites URL in administration interface.</w:t>
      </w:r>
    </w:p>
    <w:p w:rsidR="00FE471A" w:rsidRPr="009C1B22" w:rsidRDefault="00FE471A" w:rsidP="00FE471A">
      <w:pPr>
        <w:pStyle w:val="ListParagraph"/>
        <w:numPr>
          <w:ilvl w:val="1"/>
          <w:numId w:val="15"/>
        </w:numPr>
      </w:pPr>
      <w:r w:rsidRPr="009C1B22">
        <w:t>See Basic Setup instructions below.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All pages now contain both a </w:t>
      </w:r>
      <w:r>
        <w:rPr>
          <w:i/>
        </w:rPr>
        <w:t xml:space="preserve">Scripts </w:t>
      </w:r>
      <w:r>
        <w:t xml:space="preserve">and </w:t>
      </w:r>
      <w:r>
        <w:rPr>
          <w:i/>
        </w:rPr>
        <w:t xml:space="preserve">Styles </w:t>
      </w:r>
      <w:r>
        <w:t xml:space="preserve">tab that you can place your own inline or file linked scripts and </w:t>
      </w:r>
      <w:proofErr w:type="spellStart"/>
      <w:r>
        <w:t>css</w:t>
      </w:r>
      <w:proofErr w:type="spellEnd"/>
      <w:r>
        <w:t>.  These will render in addition to existing site styles so you can override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There is a new Weather block that uses the references Weather Service project to retrieve live weather data.  You will need to supply a city and country name for the service to retrieve that location.  Currently it is using WeatherServiceX.NET so you may need to check the exact city/country name from their web site - </w:t>
      </w:r>
      <w:hyperlink r:id="rId12" w:history="1">
        <w:r w:rsidRPr="00F52F15">
          <w:rPr>
            <w:rStyle w:val="Hyperlink"/>
          </w:rPr>
          <w:t>http://www.webservicex.net/ws/WSDetails.aspx?CATID=12&amp;WSID=56</w:t>
        </w:r>
      </w:hyperlink>
      <w:r>
        <w:t xml:space="preserve"> 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Many more!</w:t>
      </w:r>
    </w:p>
    <w:p w:rsidR="00FE471A" w:rsidRDefault="00FE471A" w:rsidP="00FE471A">
      <w:pPr>
        <w:pStyle w:val="Heading2"/>
      </w:pPr>
      <w:r>
        <w:t>New Icons!</w:t>
      </w:r>
    </w:p>
    <w:p w:rsidR="00FE471A" w:rsidRDefault="00FE471A" w:rsidP="00FE471A"/>
    <w:p w:rsidR="00FE471A" w:rsidRDefault="00FE471A" w:rsidP="00FE471A">
      <w:r>
        <w:t xml:space="preserve">Thanks to Mark </w:t>
      </w:r>
      <w:proofErr w:type="spellStart"/>
      <w:r>
        <w:t>Everard</w:t>
      </w:r>
      <w:proofErr w:type="spellEnd"/>
      <w:r>
        <w:t xml:space="preserve"> and the team at Marie Curie for coming up with an icon set that they have open sourced.  If you wind up using these in a live project maybe you may want to donate back to them.</w:t>
      </w:r>
    </w:p>
    <w:p w:rsidR="00FE471A" w:rsidRDefault="00FE471A" w:rsidP="00FE471A">
      <w:hyperlink r:id="rId13" w:history="1">
        <w:r w:rsidRPr="00F5150C">
          <w:rPr>
            <w:rStyle w:val="Hyperlink"/>
          </w:rPr>
          <w:t>http://www.markeverard.com/2014/11/17/content-icons-for-episerver/</w:t>
        </w:r>
      </w:hyperlink>
    </w:p>
    <w:p w:rsidR="00FE471A" w:rsidRDefault="00FE471A" w:rsidP="00FE471A"/>
    <w:p w:rsidR="00FE471A" w:rsidRDefault="00FE471A" w:rsidP="00FE471A">
      <w:pPr>
        <w:pStyle w:val="Heading2"/>
      </w:pPr>
      <w:r>
        <w:t>Basic Setup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Set up all System Requirements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hyperlink r:id="rId14" w:history="1">
        <w:r w:rsidRPr="008B6C69">
          <w:rPr>
            <w:rStyle w:val="Hyperlink"/>
          </w:rPr>
          <w:t>http://world.episerver.com/documentation/Items/System-Requirements/System-Requirements---EPiServer/</w:t>
        </w:r>
      </w:hyperlink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 xml:space="preserve">Set up your own Find index and update </w:t>
      </w:r>
      <w:proofErr w:type="spellStart"/>
      <w:r>
        <w:t>web.config</w:t>
      </w:r>
      <w:proofErr w:type="spellEnd"/>
      <w:r>
        <w:t xml:space="preserve"> accordingly  (Alloy Demo Kit won’t run unless this is in place)</w:t>
      </w:r>
    </w:p>
    <w:p w:rsidR="00FE471A" w:rsidRPr="003D362A" w:rsidRDefault="00FE471A" w:rsidP="00FE471A">
      <w:pPr>
        <w:pStyle w:val="ListParagraph"/>
        <w:numPr>
          <w:ilvl w:val="1"/>
          <w:numId w:val="13"/>
        </w:numPr>
        <w:rPr>
          <w:rStyle w:val="Hyperlink"/>
        </w:rPr>
      </w:pPr>
      <w:hyperlink r:id="rId15" w:history="1">
        <w:r w:rsidRPr="007765EF">
          <w:rPr>
            <w:rStyle w:val="Hyperlink"/>
          </w:rPr>
          <w:t>http://find.episerver.com/</w:t>
        </w:r>
      </w:hyperlink>
    </w:p>
    <w:p w:rsidR="00FE471A" w:rsidRPr="001E7D53" w:rsidRDefault="00FE471A" w:rsidP="00FE471A">
      <w:pPr>
        <w:pStyle w:val="ListParagraph"/>
        <w:numPr>
          <w:ilvl w:val="0"/>
          <w:numId w:val="13"/>
        </w:numPr>
      </w:pPr>
      <w:r w:rsidRPr="001E7D53">
        <w:t>Obtain and add a new license to the root directory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hyperlink r:id="rId16" w:history="1">
        <w:r w:rsidRPr="005F6926">
          <w:rPr>
            <w:rStyle w:val="Hyperlink"/>
          </w:rPr>
          <w:t>http://license.episerver.com</w:t>
        </w:r>
      </w:hyperlink>
    </w:p>
    <w:p w:rsidR="00FE471A" w:rsidRDefault="00FE471A" w:rsidP="00FE471A">
      <w:pPr>
        <w:pStyle w:val="ListParagraph"/>
        <w:ind w:left="720" w:firstLine="0"/>
      </w:pP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If you want to IIS for the web server follow the steps below. Otherwise if using VS skip ahead to the next major bullet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Change the root folder access security settings to allow IUSR and IIS_IUSRS access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Create a new site in IIS and point it at the root folder location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>Set up a site binding and related URL</w:t>
      </w:r>
    </w:p>
    <w:p w:rsidR="0063675F" w:rsidRDefault="00FE471A" w:rsidP="00FE471A">
      <w:pPr>
        <w:pStyle w:val="ListParagraph"/>
        <w:numPr>
          <w:ilvl w:val="3"/>
          <w:numId w:val="13"/>
        </w:numPr>
      </w:pPr>
      <w:r>
        <w:t>Ensure you have a site binding entry that catches all other incoming to that domain</w:t>
      </w:r>
    </w:p>
    <w:p w:rsidR="00FE471A" w:rsidRDefault="0063675F" w:rsidP="0063675F">
      <w:pPr>
        <w:pStyle w:val="ListParagraph"/>
        <w:ind w:left="2880" w:firstLine="0"/>
      </w:pPr>
      <w:bookmarkStart w:id="0" w:name="_GoBack"/>
      <w:bookmarkEnd w:id="0"/>
      <w:r>
        <w:rPr>
          <w:noProof/>
          <w:lang w:val="nl-NL" w:eastAsia="nl-NL"/>
        </w:rPr>
        <w:lastRenderedPageBreak/>
        <w:drawing>
          <wp:inline distT="0" distB="0" distL="0" distR="0" wp14:anchorId="74C273E6" wp14:editId="62E53803">
            <wp:extent cx="4191609" cy="2861578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081" cy="288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63675F">
      <w:pPr>
        <w:pStyle w:val="ListParagraph"/>
        <w:ind w:left="2520" w:firstLine="0"/>
      </w:pP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>Add a similar entry to your hosts file if you want to fake the DNS</w:t>
      </w:r>
    </w:p>
    <w:p w:rsidR="00FE471A" w:rsidRDefault="00FE471A" w:rsidP="00FE471A">
      <w:pPr>
        <w:pStyle w:val="ListParagraph"/>
        <w:numPr>
          <w:ilvl w:val="3"/>
          <w:numId w:val="13"/>
        </w:numPr>
      </w:pPr>
      <w:hyperlink r:id="rId18" w:history="1">
        <w:r w:rsidRPr="00B845A7">
          <w:rPr>
            <w:rStyle w:val="Hyperlink"/>
          </w:rPr>
          <w:t>http://www.howtogeek.com/howto/27350/beginner-geek-how-to-edit-your-hosts-file/</w:t>
        </w:r>
      </w:hyperlink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Update setting in the administration interface under </w:t>
      </w:r>
      <w:proofErr w:type="spellStart"/>
      <w:r>
        <w:t>Config~Manage</w:t>
      </w:r>
      <w:proofErr w:type="spellEnd"/>
      <w:r>
        <w:t xml:space="preserve"> Websites. Update both sites!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 xml:space="preserve">For example, </w:t>
      </w:r>
    </w:p>
    <w:p w:rsidR="00FE471A" w:rsidRDefault="00FE471A" w:rsidP="00FE471A">
      <w:pPr>
        <w:pStyle w:val="ListParagraph"/>
        <w:numPr>
          <w:ilvl w:val="3"/>
          <w:numId w:val="13"/>
        </w:numPr>
      </w:pPr>
      <w:r>
        <w:t>alloy.com</w:t>
      </w:r>
    </w:p>
    <w:p w:rsidR="00FE471A" w:rsidRDefault="00FE471A" w:rsidP="00FE471A">
      <w:pPr>
        <w:pStyle w:val="ListParagraph"/>
        <w:numPr>
          <w:ilvl w:val="3"/>
          <w:numId w:val="13"/>
        </w:numPr>
      </w:pPr>
      <w:r>
        <w:t>microsite.alloy.com</w:t>
      </w:r>
    </w:p>
    <w:p w:rsidR="00FE471A" w:rsidRDefault="00FE471A" w:rsidP="0063675F">
      <w:pPr>
        <w:pStyle w:val="ListParagraph"/>
        <w:ind w:left="1440" w:firstLine="0"/>
      </w:pPr>
      <w:r>
        <w:rPr>
          <w:noProof/>
          <w:lang w:val="nl-NL" w:eastAsia="nl-NL"/>
        </w:rPr>
        <w:drawing>
          <wp:inline distT="0" distB="0" distL="0" distR="0" wp14:anchorId="1FEE52BB" wp14:editId="14E89578">
            <wp:extent cx="5387340" cy="2693670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9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Navigate to the Application Pools in IIS, select the app pool you just created, and change “Load User Profile” to true</w:t>
      </w:r>
    </w:p>
    <w:p w:rsidR="00FE471A" w:rsidRDefault="00FE471A" w:rsidP="00FE471A">
      <w:pPr>
        <w:ind w:left="1440"/>
      </w:pPr>
      <w:r>
        <w:rPr>
          <w:noProof/>
          <w:lang w:val="nl-NL" w:eastAsia="nl-NL"/>
        </w:rPr>
        <w:lastRenderedPageBreak/>
        <w:drawing>
          <wp:inline distT="0" distB="0" distL="0" distR="0" wp14:anchorId="39BAE5A6" wp14:editId="5208EEF7">
            <wp:extent cx="3160166" cy="3951843"/>
            <wp:effectExtent l="19050" t="19050" r="2159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64" cy="3960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1"/>
          <w:numId w:val="13"/>
        </w:numPr>
        <w:ind w:left="1800"/>
      </w:pPr>
      <w:r>
        <w:t>Additional info and options for why/how:</w:t>
      </w:r>
    </w:p>
    <w:p w:rsidR="00FE471A" w:rsidRDefault="00FE471A" w:rsidP="00FE471A">
      <w:pPr>
        <w:pStyle w:val="ListParagraph"/>
        <w:numPr>
          <w:ilvl w:val="2"/>
          <w:numId w:val="13"/>
        </w:numPr>
        <w:ind w:left="2520"/>
      </w:pPr>
      <w:hyperlink r:id="rId21" w:history="1">
        <w:r w:rsidRPr="007765EF">
          <w:rPr>
            <w:rStyle w:val="Hyperlink"/>
          </w:rPr>
          <w:t>http://blogs.msdn.com/b/sqlexpress/archive/2011/12/09/using-localdb-with-full-iis-part-1-user-profile.aspx</w:t>
        </w:r>
      </w:hyperlink>
    </w:p>
    <w:p w:rsidR="00FE471A" w:rsidRDefault="00FE471A" w:rsidP="00FE471A">
      <w:pPr>
        <w:pStyle w:val="ListParagraph"/>
        <w:numPr>
          <w:ilvl w:val="0"/>
          <w:numId w:val="13"/>
        </w:numPr>
        <w:contextualSpacing/>
      </w:pPr>
      <w:r>
        <w:t>Configure Google Analytics account</w:t>
      </w:r>
    </w:p>
    <w:p w:rsidR="00FE471A" w:rsidRDefault="00FE471A" w:rsidP="00FE471A">
      <w:pPr>
        <w:pStyle w:val="ListParagraph"/>
        <w:numPr>
          <w:ilvl w:val="0"/>
          <w:numId w:val="13"/>
        </w:numPr>
        <w:contextualSpacing/>
      </w:pPr>
      <w:r>
        <w:t>Configure Social Reach account(s)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Optionally…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If you want the </w:t>
      </w:r>
      <w:proofErr w:type="spellStart"/>
      <w:r>
        <w:t>LanguageManager</w:t>
      </w:r>
      <w:proofErr w:type="spellEnd"/>
      <w:r>
        <w:t xml:space="preserve"> to work you need to set up your own related Bing or Google developer account and update the config at: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 w:rsidRPr="00EC5796">
        <w:t xml:space="preserve"> \modules\_protected\</w:t>
      </w:r>
      <w:proofErr w:type="spellStart"/>
      <w:r w:rsidRPr="00EC5796">
        <w:t>EPiServer.Labs.LanguageManager</w:t>
      </w:r>
      <w:proofErr w:type="spellEnd"/>
      <w:r>
        <w:t>\</w:t>
      </w:r>
      <w:r w:rsidRPr="00EC5796">
        <w:t xml:space="preserve"> </w:t>
      </w:r>
      <w:proofErr w:type="spellStart"/>
      <w:r w:rsidRPr="00EC5796">
        <w:t>EPiServer.LanguageManager.config</w:t>
      </w:r>
      <w:proofErr w:type="spellEnd"/>
    </w:p>
    <w:p w:rsidR="00FE471A" w:rsidRPr="00F751EC" w:rsidRDefault="00FE471A" w:rsidP="00FE471A">
      <w:pPr>
        <w:pStyle w:val="ListParagraph"/>
        <w:numPr>
          <w:ilvl w:val="2"/>
          <w:numId w:val="13"/>
        </w:numPr>
        <w:rPr>
          <w:rStyle w:val="Hyperlink"/>
        </w:rPr>
      </w:pPr>
      <w:r>
        <w:t xml:space="preserve">Additional info: </w:t>
      </w:r>
      <w:hyperlink r:id="rId22" w:history="1">
        <w:r w:rsidRPr="007765EF">
          <w:rPr>
            <w:rStyle w:val="Hyperlink"/>
          </w:rPr>
          <w:t>http://world.episerver.com/add-ons/episerver-languages/configuring-auto-translation/</w:t>
        </w:r>
      </w:hyperlink>
    </w:p>
    <w:p w:rsidR="00FE471A" w:rsidRPr="00EE31FA" w:rsidRDefault="00FE471A" w:rsidP="00FE471A">
      <w:pPr>
        <w:pStyle w:val="ListParagraph"/>
        <w:ind w:left="2160" w:firstLine="0"/>
        <w:rPr>
          <w:rStyle w:val="Hyperlink"/>
        </w:rPr>
      </w:pPr>
    </w:p>
    <w:p w:rsidR="00FE471A" w:rsidRPr="00266484" w:rsidRDefault="00FE471A" w:rsidP="00FE471A">
      <w:pPr>
        <w:pStyle w:val="ListParagraph"/>
        <w:numPr>
          <w:ilvl w:val="1"/>
          <w:numId w:val="13"/>
        </w:numPr>
        <w:contextualSpacing/>
        <w:rPr>
          <w:b/>
          <w:lang w:val="en-GB"/>
        </w:rPr>
      </w:pPr>
      <w:r w:rsidRPr="00266484">
        <w:rPr>
          <w:b/>
          <w:lang w:val="en-GB"/>
        </w:rPr>
        <w:t>NEW - To make the second site available in IIS Express</w:t>
      </w:r>
      <w:r>
        <w:rPr>
          <w:b/>
          <w:lang w:val="en-GB"/>
        </w:rPr>
        <w:t xml:space="preserve"> so that when you select the URL is loads as expected:</w:t>
      </w:r>
    </w:p>
    <w:p w:rsidR="00FE471A" w:rsidRDefault="00FE471A" w:rsidP="00FE471A">
      <w:pPr>
        <w:pStyle w:val="ListParagraph"/>
        <w:numPr>
          <w:ilvl w:val="2"/>
          <w:numId w:val="13"/>
        </w:numPr>
        <w:contextualSpacing/>
        <w:rPr>
          <w:lang w:val="en-GB"/>
        </w:rPr>
      </w:pPr>
      <w:r>
        <w:rPr>
          <w:lang w:val="en-GB"/>
        </w:rPr>
        <w:t>O</w:t>
      </w:r>
      <w:r w:rsidRPr="00EE31FA">
        <w:rPr>
          <w:lang w:val="en-GB"/>
        </w:rPr>
        <w:t>pen %USERPROFILE%\Documents\</w:t>
      </w:r>
      <w:proofErr w:type="spellStart"/>
      <w:r w:rsidRPr="00EE31FA">
        <w:rPr>
          <w:lang w:val="en-GB"/>
        </w:rPr>
        <w:t>IISExpress</w:t>
      </w:r>
      <w:proofErr w:type="spellEnd"/>
      <w:r w:rsidRPr="00EE31FA">
        <w:rPr>
          <w:lang w:val="en-GB"/>
        </w:rPr>
        <w:t>\config\</w:t>
      </w:r>
      <w:proofErr w:type="spellStart"/>
      <w:r w:rsidRPr="00EE31FA">
        <w:rPr>
          <w:lang w:val="en-GB"/>
        </w:rPr>
        <w:t>applicationhost.config</w:t>
      </w:r>
      <w:proofErr w:type="spellEnd"/>
      <w:r w:rsidRPr="00EE31FA">
        <w:rPr>
          <w:lang w:val="en-GB"/>
        </w:rPr>
        <w:t xml:space="preserve"> in </w:t>
      </w:r>
      <w:r>
        <w:rPr>
          <w:lang w:val="en-GB"/>
        </w:rPr>
        <w:t>a text editor. Find the entry similar to the following</w:t>
      </w:r>
      <w:r w:rsidRPr="00EE31FA">
        <w:rPr>
          <w:lang w:val="en-GB"/>
        </w:rPr>
        <w:t>:</w:t>
      </w:r>
    </w:p>
    <w:p w:rsidR="00FE471A" w:rsidRPr="00EE31FA" w:rsidRDefault="00FE471A" w:rsidP="00FE471A">
      <w:pPr>
        <w:pStyle w:val="ListParagraph"/>
        <w:ind w:left="2160" w:firstLine="0"/>
        <w:rPr>
          <w:lang w:val="en-GB"/>
        </w:rPr>
      </w:pP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&lt;site name="EPiServerSite2" id="14"&gt;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&lt;application path="/"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applicationPool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="Clr4IntegratedAppPool"&gt;</w:t>
      </w:r>
    </w:p>
    <w:p w:rsidR="00FE471A" w:rsidRPr="00EE31FA" w:rsidRDefault="00FE471A" w:rsidP="00FE471A">
      <w:pPr>
        <w:autoSpaceDE w:val="0"/>
        <w:autoSpaceDN w:val="0"/>
        <w:adjustRightInd w:val="0"/>
        <w:ind w:left="216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virtualDirectory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 xml:space="preserve"> path="/"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physicalPath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="C:\EPiServer\AlloyDemoKit\src\AlloyDemoKit"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&lt;/application&gt;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&lt;bindings&gt;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    &lt;binding protocol="http"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bindingInformation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="*:51481:localhost"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 xml:space="preserve">&lt;binding protocol="http" </w:t>
      </w:r>
      <w:proofErr w:type="spellStart"/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>bindingInformation</w:t>
      </w:r>
      <w:proofErr w:type="spellEnd"/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>="*:51482:localhost"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&lt;/bindings&gt;</w:t>
      </w:r>
    </w:p>
    <w:p w:rsidR="00FE471A" w:rsidRPr="00EE31FA" w:rsidRDefault="00FE471A" w:rsidP="00FE471A"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&lt;/site&gt;</w:t>
      </w:r>
    </w:p>
    <w:p w:rsidR="00FE471A" w:rsidRPr="00266484" w:rsidRDefault="00FE471A" w:rsidP="00FE471A">
      <w:pPr>
        <w:pStyle w:val="ListParagraph"/>
        <w:numPr>
          <w:ilvl w:val="2"/>
          <w:numId w:val="13"/>
        </w:numPr>
        <w:contextualSpacing/>
        <w:rPr>
          <w:lang w:val="en-GB"/>
        </w:rPr>
      </w:pPr>
      <w:r w:rsidRPr="00EE31FA">
        <w:rPr>
          <w:lang w:val="en-GB"/>
        </w:rPr>
        <w:t xml:space="preserve">And add the second binding </w:t>
      </w:r>
      <w:r>
        <w:rPr>
          <w:lang w:val="en-GB"/>
        </w:rPr>
        <w:t xml:space="preserve">highlighted above </w:t>
      </w:r>
      <w:r w:rsidRPr="00EE31FA">
        <w:rPr>
          <w:lang w:val="en-GB"/>
        </w:rPr>
        <w:t>to enable more host</w:t>
      </w:r>
      <w:r>
        <w:rPr>
          <w:lang w:val="en-GB"/>
        </w:rPr>
        <w:t>s</w:t>
      </w:r>
      <w:r w:rsidRPr="00EE31FA">
        <w:rPr>
          <w:lang w:val="en-GB"/>
        </w:rPr>
        <w:t xml:space="preserve"> for the same IIS Express site.</w:t>
      </w:r>
    </w:p>
    <w:p w:rsidR="00FE471A" w:rsidRDefault="00FE471A" w:rsidP="00FE471A">
      <w:pPr>
        <w:pStyle w:val="Heading2"/>
      </w:pPr>
      <w:r>
        <w:lastRenderedPageBreak/>
        <w:t>Logins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Admin user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U: </w:t>
      </w:r>
      <w:proofErr w:type="spellStart"/>
      <w:r>
        <w:t>epiadmin</w:t>
      </w:r>
      <w:proofErr w:type="spellEnd"/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P: </w:t>
      </w:r>
      <w:r>
        <w:t>3</w:t>
      </w:r>
      <w:r>
        <w:t>p!</w:t>
      </w:r>
      <w:r>
        <w:t>P</w:t>
      </w:r>
      <w:r>
        <w:t>ass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News editor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U: </w:t>
      </w:r>
      <w:proofErr w:type="spellStart"/>
      <w:r>
        <w:t>nancy</w:t>
      </w:r>
      <w:proofErr w:type="spellEnd"/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P: </w:t>
      </w:r>
      <w:r>
        <w:t>3</w:t>
      </w:r>
      <w:r>
        <w:t>p!</w:t>
      </w:r>
      <w:r>
        <w:t>P</w:t>
      </w:r>
      <w:r>
        <w:t>ass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Notes: Limited access to News and Events area of site and Blocks/Media area, various top navigation menus removed, no ability to publish.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Product editor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U: peter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P: </w:t>
      </w:r>
      <w:r>
        <w:t>3</w:t>
      </w:r>
      <w:r>
        <w:t>p!</w:t>
      </w:r>
      <w:r>
        <w:t>P</w:t>
      </w:r>
      <w:r>
        <w:t>ass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Notes: Limited access to Product areas of site and Blocks/Media area, various top navigation menus removed, no ability to publish.</w:t>
      </w:r>
    </w:p>
    <w:p w:rsidR="00FE471A" w:rsidRDefault="00FE471A" w:rsidP="00FE471A">
      <w:pPr>
        <w:pStyle w:val="Heading2"/>
      </w:pPr>
      <w:r>
        <w:t>Updates</w:t>
      </w:r>
    </w:p>
    <w:p w:rsidR="00FE471A" w:rsidRDefault="00FE471A" w:rsidP="00FE471A">
      <w:pPr>
        <w:pStyle w:val="ListParagraph"/>
        <w:numPr>
          <w:ilvl w:val="0"/>
          <w:numId w:val="16"/>
        </w:numPr>
      </w:pPr>
      <w:r>
        <w:t>If you apply EPiServer updates at any time and need to perform a database upgrade via the Visual Studio Package Console using the “update-</w:t>
      </w:r>
      <w:proofErr w:type="spellStart"/>
      <w:r>
        <w:t>epidatabase</w:t>
      </w:r>
      <w:proofErr w:type="spellEnd"/>
      <w:r>
        <w:t xml:space="preserve">” database command you need to update the </w:t>
      </w:r>
      <w:proofErr w:type="spellStart"/>
      <w:r>
        <w:t>connectionStrings</w:t>
      </w:r>
      <w:proofErr w:type="spellEnd"/>
      <w:r>
        <w:t xml:space="preserve">. Currently these are using </w:t>
      </w:r>
      <w:proofErr w:type="spellStart"/>
      <w:r>
        <w:t>LocalDB</w:t>
      </w:r>
      <w:proofErr w:type="spellEnd"/>
      <w:r>
        <w:t xml:space="preserve"> settings and will not work as expected in this scenario. Change the settings for </w:t>
      </w:r>
      <w:proofErr w:type="spellStart"/>
      <w:r>
        <w:t>AttachDbFilename</w:t>
      </w:r>
      <w:proofErr w:type="spellEnd"/>
      <w:r>
        <w:t xml:space="preserve"> to the local path, run the </w:t>
      </w:r>
      <w:proofErr w:type="spellStart"/>
      <w:r>
        <w:t>upgade</w:t>
      </w:r>
      <w:proofErr w:type="spellEnd"/>
      <w:r>
        <w:t xml:space="preserve">, and then reset it back to what it was previously. </w:t>
      </w:r>
    </w:p>
    <w:p w:rsidR="00FE471A" w:rsidRPr="005D6110" w:rsidRDefault="00FE471A" w:rsidP="00FE471A">
      <w:pPr>
        <w:pStyle w:val="ListParagraph"/>
        <w:numPr>
          <w:ilvl w:val="1"/>
          <w:numId w:val="16"/>
        </w:numPr>
      </w:pPr>
      <w:proofErr w:type="spellStart"/>
      <w:r w:rsidRPr="005D6110">
        <w:t>AttachDbFilename</w:t>
      </w:r>
      <w:proofErr w:type="spellEnd"/>
      <w:r w:rsidRPr="005D6110">
        <w:t>=c:\path\to\your\</w:t>
      </w:r>
      <w:r>
        <w:t>&lt;database&gt;</w:t>
      </w:r>
      <w:r w:rsidRPr="005D6110">
        <w:t>.</w:t>
      </w:r>
      <w:proofErr w:type="spellStart"/>
      <w:r w:rsidRPr="005D6110">
        <w:t>mdf</w:t>
      </w:r>
      <w:proofErr w:type="spellEnd"/>
    </w:p>
    <w:p w:rsidR="00FE471A" w:rsidRPr="005D6110" w:rsidRDefault="00FE471A" w:rsidP="00FE471A">
      <w:pPr>
        <w:pStyle w:val="ListParagraph"/>
        <w:numPr>
          <w:ilvl w:val="0"/>
          <w:numId w:val="16"/>
        </w:numPr>
      </w:pPr>
      <w:r>
        <w:t xml:space="preserve"> Additional info: </w:t>
      </w:r>
    </w:p>
    <w:p w:rsidR="00FE471A" w:rsidRPr="00D85DC2" w:rsidRDefault="00FE471A" w:rsidP="00FE471A">
      <w:pPr>
        <w:pStyle w:val="ListParagraph"/>
        <w:numPr>
          <w:ilvl w:val="0"/>
          <w:numId w:val="12"/>
        </w:numPr>
        <w:ind w:left="1440"/>
        <w:contextualSpacing/>
      </w:pPr>
      <w:hyperlink r:id="rId23" w:history="1">
        <w:r w:rsidRPr="007765EF">
          <w:rPr>
            <w:rStyle w:val="Hyperlink"/>
          </w:rPr>
          <w:t>https://github.com/OXXAS/CommerceStarterKit/</w:t>
        </w:r>
      </w:hyperlink>
    </w:p>
    <w:p w:rsidR="00FE471A" w:rsidRDefault="00FE471A" w:rsidP="00FE471A">
      <w:pPr>
        <w:rPr>
          <w:b/>
        </w:rPr>
      </w:pPr>
    </w:p>
    <w:p w:rsidR="00FE471A" w:rsidRPr="00EC0067" w:rsidRDefault="00FE471A" w:rsidP="00FE471A">
      <w:pPr>
        <w:rPr>
          <w:b/>
        </w:rPr>
      </w:pPr>
      <w:r>
        <w:rPr>
          <w:b/>
        </w:rPr>
        <w:t>Enjoy</w:t>
      </w:r>
      <w:r w:rsidRPr="00EC0067">
        <w:rPr>
          <w:b/>
        </w:rPr>
        <w:t>!!!</w:t>
      </w:r>
    </w:p>
    <w:p w:rsidR="00FE471A" w:rsidRPr="003C266F" w:rsidRDefault="00FE471A" w:rsidP="00FE471A"/>
    <w:p w:rsidR="003B6E1C" w:rsidRPr="00FE471A" w:rsidRDefault="003B6E1C" w:rsidP="00FE471A"/>
    <w:sectPr w:rsidR="003B6E1C" w:rsidRPr="00FE471A" w:rsidSect="00FE471A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1440" w:right="1440" w:bottom="1440" w:left="1440" w:header="340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0B4" w:rsidRDefault="000660B4" w:rsidP="00190C50">
      <w:r>
        <w:separator/>
      </w:r>
    </w:p>
  </w:endnote>
  <w:endnote w:type="continuationSeparator" w:id="0">
    <w:p w:rsidR="000660B4" w:rsidRDefault="000660B4" w:rsidP="001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76B" w:rsidRDefault="009D47A9" w:rsidP="00CE6E7D">
    <w:pPr>
      <w:pStyle w:val="Footer"/>
      <w:ind w:left="0" w:right="1017"/>
      <w:jc w:val="center"/>
    </w:pPr>
    <w:r>
      <w:rPr>
        <w:noProof/>
        <w:lang w:val="nl-NL" w:eastAsia="nl-NL"/>
      </w:rPr>
      <w:drawing>
        <wp:inline distT="0" distB="0" distL="0" distR="0" wp14:anchorId="609F5F47" wp14:editId="609F5F48">
          <wp:extent cx="892473" cy="363600"/>
          <wp:effectExtent l="0" t="0" r="3175" b="0"/>
          <wp:docPr id="2" name="Picture 2" descr="C:\Users\Helen\Desktop\epi\Episerver_Colo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en\Desktop\epi\Episerver_Color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73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1A5" w:rsidRPr="00575C69" w:rsidRDefault="009D47A9" w:rsidP="00CE6E7D">
    <w:pPr>
      <w:pStyle w:val="Footer"/>
      <w:tabs>
        <w:tab w:val="clear" w:pos="4680"/>
        <w:tab w:val="clear" w:pos="9360"/>
      </w:tabs>
      <w:ind w:left="0" w:right="1017"/>
      <w:jc w:val="center"/>
    </w:pPr>
    <w:r>
      <w:rPr>
        <w:noProof/>
        <w:lang w:val="nl-NL" w:eastAsia="nl-NL"/>
      </w:rPr>
      <w:drawing>
        <wp:inline distT="0" distB="0" distL="0" distR="0" wp14:anchorId="609F5F49" wp14:editId="609F5F4A">
          <wp:extent cx="892473" cy="363600"/>
          <wp:effectExtent l="0" t="0" r="3175" b="0"/>
          <wp:docPr id="1" name="Picture 1" descr="C:\Users\Helen\Desktop\epi\Episerver_Colo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en\Desktop\epi\Episerver_Color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73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0B4" w:rsidRDefault="000660B4" w:rsidP="00190C50">
      <w:r>
        <w:separator/>
      </w:r>
    </w:p>
  </w:footnote>
  <w:footnote w:type="continuationSeparator" w:id="0">
    <w:p w:rsidR="000660B4" w:rsidRDefault="000660B4" w:rsidP="00190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34" w:type="dxa"/>
      <w:tblInd w:w="-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7"/>
      <w:gridCol w:w="2240"/>
      <w:gridCol w:w="5940"/>
      <w:gridCol w:w="437"/>
    </w:tblGrid>
    <w:tr w:rsidR="003D51A6" w:rsidTr="00FE471A">
      <w:trPr>
        <w:trHeight w:val="702"/>
      </w:trPr>
      <w:tc>
        <w:tcPr>
          <w:tcW w:w="1417" w:type="dxa"/>
          <w:hideMark/>
        </w:tcPr>
        <w:p w:rsidR="003D51A6" w:rsidRPr="00362053" w:rsidRDefault="003D51A6" w:rsidP="00FE471A">
          <w:pPr>
            <w:pStyle w:val="Header"/>
            <w:spacing w:line="360" w:lineRule="auto"/>
            <w:ind w:left="-1" w:firstLine="1"/>
            <w:rPr>
              <w:spacing w:val="-4"/>
              <w:sz w:val="17"/>
            </w:rPr>
          </w:pPr>
          <w:r w:rsidRPr="00362053">
            <w:rPr>
              <w:color w:val="222222"/>
              <w:spacing w:val="-4"/>
              <w:sz w:val="17"/>
            </w:rPr>
            <w:t>Episerver</w:t>
          </w:r>
        </w:p>
      </w:tc>
      <w:tc>
        <w:tcPr>
          <w:tcW w:w="2240" w:type="dxa"/>
          <w:hideMark/>
        </w:tcPr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Regeringsgatan 67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Box 7007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103 86 Stockholm, Sweden</w:t>
          </w:r>
        </w:p>
      </w:tc>
      <w:tc>
        <w:tcPr>
          <w:tcW w:w="5940" w:type="dxa"/>
          <w:hideMark/>
        </w:tcPr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+46 8 55 58 27 00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www.episerver.com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556208-3435</w:t>
          </w:r>
        </w:p>
      </w:tc>
      <w:tc>
        <w:tcPr>
          <w:tcW w:w="437" w:type="dxa"/>
          <w:hideMark/>
        </w:tcPr>
        <w:p w:rsidR="003D51A6" w:rsidRPr="003D51A6" w:rsidRDefault="003D51A6" w:rsidP="003D51A6">
          <w:pPr>
            <w:pStyle w:val="Header"/>
            <w:spacing w:line="360" w:lineRule="auto"/>
            <w:jc w:val="right"/>
            <w:rPr>
              <w:rFonts w:asciiTheme="minorHAnsi" w:hAnsiTheme="minorHAnsi"/>
              <w:sz w:val="12"/>
              <w:szCs w:val="12"/>
            </w:rPr>
          </w:pP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PAGE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63675F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  <w:r w:rsidRPr="003D51A6">
            <w:rPr>
              <w:rFonts w:asciiTheme="minorHAnsi" w:hAnsiTheme="minorHAnsi"/>
              <w:sz w:val="12"/>
              <w:szCs w:val="12"/>
            </w:rPr>
            <w:t xml:space="preserve"> /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NUMPAGES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63675F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</w:p>
      </w:tc>
    </w:tr>
  </w:tbl>
  <w:p w:rsidR="003D51A6" w:rsidRPr="00302480" w:rsidRDefault="003D51A6" w:rsidP="002E0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34" w:type="dxa"/>
      <w:tblInd w:w="-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7"/>
      <w:gridCol w:w="2240"/>
      <w:gridCol w:w="5940"/>
      <w:gridCol w:w="437"/>
    </w:tblGrid>
    <w:tr w:rsidR="003D51A6" w:rsidTr="00FE471A">
      <w:trPr>
        <w:trHeight w:val="702"/>
      </w:trPr>
      <w:tc>
        <w:tcPr>
          <w:tcW w:w="1417" w:type="dxa"/>
          <w:hideMark/>
        </w:tcPr>
        <w:p w:rsidR="003D51A6" w:rsidRPr="004B1EFA" w:rsidRDefault="003D51A6" w:rsidP="00FE471A">
          <w:pPr>
            <w:pStyle w:val="Header"/>
            <w:spacing w:line="360" w:lineRule="auto"/>
            <w:rPr>
              <w:spacing w:val="-4"/>
              <w:sz w:val="17"/>
            </w:rPr>
          </w:pPr>
          <w:r w:rsidRPr="004B1EFA">
            <w:rPr>
              <w:color w:val="222222"/>
              <w:spacing w:val="-4"/>
              <w:sz w:val="17"/>
            </w:rPr>
            <w:t>Episerver</w:t>
          </w:r>
        </w:p>
      </w:tc>
      <w:tc>
        <w:tcPr>
          <w:tcW w:w="2240" w:type="dxa"/>
          <w:hideMark/>
        </w:tcPr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Regeringsgatan 67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Box 7007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103 86 Stockholm, Sweden</w:t>
          </w:r>
        </w:p>
      </w:tc>
      <w:tc>
        <w:tcPr>
          <w:tcW w:w="5940" w:type="dxa"/>
          <w:hideMark/>
        </w:tcPr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+46 8 55 58 27 00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www.episerver.com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556208-3435</w:t>
          </w:r>
        </w:p>
      </w:tc>
      <w:tc>
        <w:tcPr>
          <w:tcW w:w="437" w:type="dxa"/>
          <w:hideMark/>
        </w:tcPr>
        <w:p w:rsidR="003D51A6" w:rsidRPr="003D51A6" w:rsidRDefault="003D51A6" w:rsidP="003D51A6">
          <w:pPr>
            <w:pStyle w:val="Header"/>
            <w:spacing w:line="360" w:lineRule="auto"/>
            <w:jc w:val="right"/>
            <w:rPr>
              <w:rFonts w:asciiTheme="minorHAnsi" w:hAnsiTheme="minorHAnsi"/>
              <w:sz w:val="12"/>
              <w:szCs w:val="12"/>
            </w:rPr>
          </w:pP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PAGE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63675F">
            <w:rPr>
              <w:rFonts w:asciiTheme="minorHAnsi" w:hAnsiTheme="minorHAnsi"/>
              <w:noProof/>
              <w:sz w:val="12"/>
              <w:szCs w:val="12"/>
            </w:rPr>
            <w:t>1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  <w:r w:rsidRPr="003D51A6">
            <w:rPr>
              <w:rFonts w:asciiTheme="minorHAnsi" w:hAnsiTheme="minorHAnsi"/>
              <w:sz w:val="12"/>
              <w:szCs w:val="12"/>
            </w:rPr>
            <w:t xml:space="preserve"> /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NUMPAGES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63675F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</w:p>
      </w:tc>
    </w:tr>
  </w:tbl>
  <w:p w:rsidR="00544602" w:rsidRPr="00302480" w:rsidRDefault="00544602" w:rsidP="00293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3.45pt;height:64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69961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17832"/>
    <w:multiLevelType w:val="hybridMultilevel"/>
    <w:tmpl w:val="1F0EC18A"/>
    <w:lvl w:ilvl="0" w:tplc="68DE7B6C">
      <w:start w:val="1"/>
      <w:numFmt w:val="decimal"/>
      <w:lvlText w:val="%1.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8D14F3"/>
    <w:multiLevelType w:val="hybridMultilevel"/>
    <w:tmpl w:val="548A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51BF"/>
    <w:multiLevelType w:val="hybridMultilevel"/>
    <w:tmpl w:val="A0A67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C48A6"/>
    <w:multiLevelType w:val="hybridMultilevel"/>
    <w:tmpl w:val="41523BC2"/>
    <w:lvl w:ilvl="0" w:tplc="D39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0574"/>
    <w:multiLevelType w:val="multilevel"/>
    <w:tmpl w:val="E8664FDE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Georgia" w:hAnsi="Georgia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lowerLetter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Letter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lowerLetter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Letter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lowerLetter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6" w15:restartNumberingAfterBreak="0">
    <w:nsid w:val="2A0655B7"/>
    <w:multiLevelType w:val="hybridMultilevel"/>
    <w:tmpl w:val="213A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02C5"/>
    <w:multiLevelType w:val="multilevel"/>
    <w:tmpl w:val="F7CAC552"/>
    <w:styleLink w:val="CompanyListBullet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Roman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bullet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Roman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bullet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8" w15:restartNumberingAfterBreak="0">
    <w:nsid w:val="2EA0659C"/>
    <w:multiLevelType w:val="hybridMultilevel"/>
    <w:tmpl w:val="6592E900"/>
    <w:lvl w:ilvl="0" w:tplc="277C37FC">
      <w:start w:val="1"/>
      <w:numFmt w:val="lowerLetter"/>
      <w:lvlText w:val="%1)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3C410D4"/>
    <w:multiLevelType w:val="multilevel"/>
    <w:tmpl w:val="0E54166C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Times New Roman" w:hAnsi="Times New Roman" w:hint="default"/>
      </w:rPr>
    </w:lvl>
    <w:lvl w:ilvl="3">
      <w:start w:val="1"/>
      <w:numFmt w:val="decimal"/>
      <w:lvlText w:val="%4"/>
      <w:lvlJc w:val="left"/>
      <w:pPr>
        <w:tabs>
          <w:tab w:val="num" w:pos="1814"/>
        </w:tabs>
        <w:ind w:left="1814" w:hanging="454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  <w:rPr>
        <w:rFonts w:hint="default"/>
      </w:rPr>
    </w:lvl>
  </w:abstractNum>
  <w:abstractNum w:abstractNumId="10" w15:restartNumberingAfterBreak="0">
    <w:nsid w:val="37A46023"/>
    <w:multiLevelType w:val="multilevel"/>
    <w:tmpl w:val="02C0C014"/>
    <w:lvl w:ilvl="0">
      <w:start w:val="1"/>
      <w:numFmt w:val="bullet"/>
      <w:lvlRestart w:val="0"/>
      <w:pStyle w:val="Bullets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none"/>
      <w:lvlText w:val="- 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-"/>
      <w:lvlJc w:val="left"/>
      <w:pPr>
        <w:tabs>
          <w:tab w:val="num" w:pos="1071"/>
        </w:tabs>
        <w:ind w:left="1071" w:hanging="357"/>
      </w:pPr>
      <w:rPr>
        <w:rFonts w:ascii="Georgia" w:hAnsi="Georgia" w:hint="default"/>
      </w:rPr>
    </w:lvl>
    <w:lvl w:ilvl="3">
      <w:start w:val="1"/>
      <w:numFmt w:val="bullet"/>
      <w:lvlText w:val="-"/>
      <w:lvlJc w:val="left"/>
      <w:pPr>
        <w:tabs>
          <w:tab w:val="num" w:pos="1428"/>
        </w:tabs>
        <w:ind w:left="1428" w:hanging="357"/>
      </w:pPr>
      <w:rPr>
        <w:rFonts w:ascii="Georgia" w:hAnsi="Georgia" w:hint="default"/>
      </w:rPr>
    </w:lvl>
    <w:lvl w:ilvl="4">
      <w:start w:val="1"/>
      <w:numFmt w:val="lowerLetter"/>
      <w:lvlText w:val="-"/>
      <w:lvlJc w:val="left"/>
      <w:pPr>
        <w:tabs>
          <w:tab w:val="num" w:pos="1785"/>
        </w:tabs>
        <w:ind w:left="1785" w:hanging="357"/>
      </w:pPr>
      <w:rPr>
        <w:rFonts w:ascii="Georgia" w:hAnsi="Georgia" w:hint="default"/>
      </w:rPr>
    </w:lvl>
    <w:lvl w:ilvl="5">
      <w:start w:val="1"/>
      <w:numFmt w:val="lowerRoman"/>
      <w:lvlText w:val="-"/>
      <w:lvlJc w:val="left"/>
      <w:pPr>
        <w:tabs>
          <w:tab w:val="num" w:pos="2142"/>
        </w:tabs>
        <w:ind w:left="2142" w:hanging="357"/>
      </w:pPr>
      <w:rPr>
        <w:rFonts w:ascii="Georgia" w:hAnsi="Georgia" w:hint="default"/>
      </w:rPr>
    </w:lvl>
    <w:lvl w:ilvl="6">
      <w:start w:val="1"/>
      <w:numFmt w:val="bullet"/>
      <w:lvlText w:val="-"/>
      <w:lvlJc w:val="left"/>
      <w:pPr>
        <w:tabs>
          <w:tab w:val="num" w:pos="2499"/>
        </w:tabs>
        <w:ind w:left="2499" w:hanging="357"/>
      </w:pPr>
      <w:rPr>
        <w:rFonts w:ascii="Georgia" w:hAnsi="Georgia" w:hint="default"/>
      </w:rPr>
    </w:lvl>
    <w:lvl w:ilvl="7">
      <w:start w:val="1"/>
      <w:numFmt w:val="lowerRoman"/>
      <w:lvlText w:val="-"/>
      <w:lvlJc w:val="left"/>
      <w:pPr>
        <w:tabs>
          <w:tab w:val="num" w:pos="2856"/>
        </w:tabs>
        <w:ind w:left="2856" w:hanging="357"/>
      </w:pPr>
      <w:rPr>
        <w:rFonts w:ascii="Georgia" w:hAnsi="Georgia" w:hint="default"/>
      </w:rPr>
    </w:lvl>
    <w:lvl w:ilvl="8">
      <w:start w:val="1"/>
      <w:numFmt w:val="bullet"/>
      <w:lvlText w:val="-"/>
      <w:lvlJc w:val="left"/>
      <w:pPr>
        <w:tabs>
          <w:tab w:val="num" w:pos="3213"/>
        </w:tabs>
        <w:ind w:left="3213" w:hanging="357"/>
      </w:pPr>
      <w:rPr>
        <w:rFonts w:ascii="Georgia" w:hAnsi="Georgia" w:hint="default"/>
      </w:rPr>
    </w:lvl>
  </w:abstractNum>
  <w:abstractNum w:abstractNumId="11" w15:restartNumberingAfterBreak="0">
    <w:nsid w:val="3986142D"/>
    <w:multiLevelType w:val="multilevel"/>
    <w:tmpl w:val="F732D988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Times New Roman" w:hAnsi="Times New Roman" w:cs="Times New Roman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Times New Roman" w:hAnsi="Times New Roman" w:cs="Times New Roman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</w:lvl>
  </w:abstractNum>
  <w:abstractNum w:abstractNumId="12" w15:restartNumberingAfterBreak="0">
    <w:nsid w:val="3D0A63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84646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53767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3832E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7C1428"/>
    <w:multiLevelType w:val="hybridMultilevel"/>
    <w:tmpl w:val="E800FC8E"/>
    <w:lvl w:ilvl="0" w:tplc="5BFEB9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704C2"/>
    <w:multiLevelType w:val="hybridMultilevel"/>
    <w:tmpl w:val="1F6A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97736"/>
    <w:multiLevelType w:val="multilevel"/>
    <w:tmpl w:val="BBB6D276"/>
    <w:lvl w:ilvl="0">
      <w:start w:val="1"/>
      <w:numFmt w:val="decimal"/>
      <w:pStyle w:val="Number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28648FE"/>
    <w:multiLevelType w:val="hybridMultilevel"/>
    <w:tmpl w:val="2EF4B0B4"/>
    <w:lvl w:ilvl="0" w:tplc="6A9ECB5E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5"/>
  </w:num>
  <w:num w:numId="5">
    <w:abstractNumId w:val="7"/>
  </w:num>
  <w:num w:numId="6">
    <w:abstractNumId w:val="19"/>
  </w:num>
  <w:num w:numId="7">
    <w:abstractNumId w:val="16"/>
  </w:num>
  <w:num w:numId="8">
    <w:abstractNumId w:val="1"/>
  </w:num>
  <w:num w:numId="9">
    <w:abstractNumId w:val="8"/>
  </w:num>
  <w:num w:numId="10">
    <w:abstractNumId w:val="18"/>
  </w:num>
  <w:num w:numId="11">
    <w:abstractNumId w:val="10"/>
  </w:num>
  <w:num w:numId="12">
    <w:abstractNumId w:val="4"/>
  </w:num>
  <w:num w:numId="13">
    <w:abstractNumId w:val="2"/>
  </w:num>
  <w:num w:numId="14">
    <w:abstractNumId w:val="3"/>
  </w:num>
  <w:num w:numId="15">
    <w:abstractNumId w:val="6"/>
  </w:num>
  <w:num w:numId="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1A"/>
    <w:rsid w:val="00022CEE"/>
    <w:rsid w:val="000365B4"/>
    <w:rsid w:val="00040301"/>
    <w:rsid w:val="00044888"/>
    <w:rsid w:val="000660B4"/>
    <w:rsid w:val="00074F1D"/>
    <w:rsid w:val="00091AD5"/>
    <w:rsid w:val="000B6CAD"/>
    <w:rsid w:val="000C1302"/>
    <w:rsid w:val="000E7725"/>
    <w:rsid w:val="000F04E9"/>
    <w:rsid w:val="000F2DC6"/>
    <w:rsid w:val="000F38A0"/>
    <w:rsid w:val="0011461C"/>
    <w:rsid w:val="00190C50"/>
    <w:rsid w:val="0019298F"/>
    <w:rsid w:val="00194436"/>
    <w:rsid w:val="001A48C7"/>
    <w:rsid w:val="001A575F"/>
    <w:rsid w:val="001A6432"/>
    <w:rsid w:val="002148F6"/>
    <w:rsid w:val="002253F5"/>
    <w:rsid w:val="0022735B"/>
    <w:rsid w:val="00230EF4"/>
    <w:rsid w:val="00241369"/>
    <w:rsid w:val="002519DB"/>
    <w:rsid w:val="00253283"/>
    <w:rsid w:val="002649AB"/>
    <w:rsid w:val="002710E6"/>
    <w:rsid w:val="002743E9"/>
    <w:rsid w:val="00274C35"/>
    <w:rsid w:val="002861FA"/>
    <w:rsid w:val="0029387E"/>
    <w:rsid w:val="002A11B7"/>
    <w:rsid w:val="002A32A1"/>
    <w:rsid w:val="002B0099"/>
    <w:rsid w:val="002B06BD"/>
    <w:rsid w:val="002B6BB4"/>
    <w:rsid w:val="002D4310"/>
    <w:rsid w:val="002D5CE0"/>
    <w:rsid w:val="002E0C26"/>
    <w:rsid w:val="002F28EF"/>
    <w:rsid w:val="00302480"/>
    <w:rsid w:val="003032A6"/>
    <w:rsid w:val="00312C7E"/>
    <w:rsid w:val="0031302F"/>
    <w:rsid w:val="00320BB4"/>
    <w:rsid w:val="00326F3D"/>
    <w:rsid w:val="00342672"/>
    <w:rsid w:val="00345B1D"/>
    <w:rsid w:val="0035470D"/>
    <w:rsid w:val="00362053"/>
    <w:rsid w:val="003670B1"/>
    <w:rsid w:val="003776D5"/>
    <w:rsid w:val="00382A73"/>
    <w:rsid w:val="00397CDB"/>
    <w:rsid w:val="003A22F0"/>
    <w:rsid w:val="003A25C5"/>
    <w:rsid w:val="003A520D"/>
    <w:rsid w:val="003B6E1C"/>
    <w:rsid w:val="003B7F38"/>
    <w:rsid w:val="003C12FF"/>
    <w:rsid w:val="003D135C"/>
    <w:rsid w:val="003D4F90"/>
    <w:rsid w:val="003D51A6"/>
    <w:rsid w:val="003E05CD"/>
    <w:rsid w:val="003E3385"/>
    <w:rsid w:val="003E5F14"/>
    <w:rsid w:val="003E6BFB"/>
    <w:rsid w:val="003F4633"/>
    <w:rsid w:val="003F6440"/>
    <w:rsid w:val="003F7E70"/>
    <w:rsid w:val="00401038"/>
    <w:rsid w:val="00411542"/>
    <w:rsid w:val="00420792"/>
    <w:rsid w:val="00422226"/>
    <w:rsid w:val="0042712B"/>
    <w:rsid w:val="00427F56"/>
    <w:rsid w:val="00472855"/>
    <w:rsid w:val="00495BC8"/>
    <w:rsid w:val="00497D8E"/>
    <w:rsid w:val="004A09E8"/>
    <w:rsid w:val="004B1EFA"/>
    <w:rsid w:val="004C0F4D"/>
    <w:rsid w:val="004C1357"/>
    <w:rsid w:val="004E2266"/>
    <w:rsid w:val="004E5000"/>
    <w:rsid w:val="00512C4B"/>
    <w:rsid w:val="005158B7"/>
    <w:rsid w:val="00515B37"/>
    <w:rsid w:val="00524B2C"/>
    <w:rsid w:val="005348E2"/>
    <w:rsid w:val="00541C03"/>
    <w:rsid w:val="00544602"/>
    <w:rsid w:val="00544CA2"/>
    <w:rsid w:val="00546E24"/>
    <w:rsid w:val="005606CF"/>
    <w:rsid w:val="0056435D"/>
    <w:rsid w:val="0057324E"/>
    <w:rsid w:val="0057376B"/>
    <w:rsid w:val="00575C69"/>
    <w:rsid w:val="0058240A"/>
    <w:rsid w:val="00582D90"/>
    <w:rsid w:val="00586970"/>
    <w:rsid w:val="00591894"/>
    <w:rsid w:val="00592FB4"/>
    <w:rsid w:val="005961A5"/>
    <w:rsid w:val="005A0D16"/>
    <w:rsid w:val="005C540D"/>
    <w:rsid w:val="005E30B9"/>
    <w:rsid w:val="005E5842"/>
    <w:rsid w:val="005F152C"/>
    <w:rsid w:val="00624A1D"/>
    <w:rsid w:val="006339E7"/>
    <w:rsid w:val="0063675F"/>
    <w:rsid w:val="00640A59"/>
    <w:rsid w:val="00654FC8"/>
    <w:rsid w:val="0067375F"/>
    <w:rsid w:val="00674B19"/>
    <w:rsid w:val="006920B1"/>
    <w:rsid w:val="00694CB2"/>
    <w:rsid w:val="006C2846"/>
    <w:rsid w:val="006C7970"/>
    <w:rsid w:val="006D2DA7"/>
    <w:rsid w:val="006F42DB"/>
    <w:rsid w:val="00707887"/>
    <w:rsid w:val="00717402"/>
    <w:rsid w:val="00721F2A"/>
    <w:rsid w:val="007264B4"/>
    <w:rsid w:val="00757EBB"/>
    <w:rsid w:val="00784D4B"/>
    <w:rsid w:val="00785AE6"/>
    <w:rsid w:val="007877DB"/>
    <w:rsid w:val="00792503"/>
    <w:rsid w:val="007B3249"/>
    <w:rsid w:val="007B543B"/>
    <w:rsid w:val="007B798F"/>
    <w:rsid w:val="00827DFF"/>
    <w:rsid w:val="00836CC1"/>
    <w:rsid w:val="00853894"/>
    <w:rsid w:val="00863638"/>
    <w:rsid w:val="008652C2"/>
    <w:rsid w:val="00880C1E"/>
    <w:rsid w:val="00881A6E"/>
    <w:rsid w:val="00891619"/>
    <w:rsid w:val="008972D2"/>
    <w:rsid w:val="008A5676"/>
    <w:rsid w:val="008B54A1"/>
    <w:rsid w:val="008B6FB4"/>
    <w:rsid w:val="008D48B5"/>
    <w:rsid w:val="00927263"/>
    <w:rsid w:val="009454BF"/>
    <w:rsid w:val="009562D8"/>
    <w:rsid w:val="00961561"/>
    <w:rsid w:val="00966CCC"/>
    <w:rsid w:val="009735CB"/>
    <w:rsid w:val="00993BD0"/>
    <w:rsid w:val="009A615A"/>
    <w:rsid w:val="009C77F0"/>
    <w:rsid w:val="009D47A9"/>
    <w:rsid w:val="009E3549"/>
    <w:rsid w:val="009F3E95"/>
    <w:rsid w:val="00A01592"/>
    <w:rsid w:val="00A0215C"/>
    <w:rsid w:val="00A46220"/>
    <w:rsid w:val="00A54EBF"/>
    <w:rsid w:val="00A60574"/>
    <w:rsid w:val="00A74BD3"/>
    <w:rsid w:val="00A81710"/>
    <w:rsid w:val="00A952AA"/>
    <w:rsid w:val="00A95D9B"/>
    <w:rsid w:val="00AA0338"/>
    <w:rsid w:val="00AA1068"/>
    <w:rsid w:val="00AA1E4E"/>
    <w:rsid w:val="00AB6915"/>
    <w:rsid w:val="00AE5755"/>
    <w:rsid w:val="00AF10ED"/>
    <w:rsid w:val="00AF43CB"/>
    <w:rsid w:val="00B36829"/>
    <w:rsid w:val="00B42DB4"/>
    <w:rsid w:val="00B726FC"/>
    <w:rsid w:val="00B8715F"/>
    <w:rsid w:val="00B92795"/>
    <w:rsid w:val="00B928F3"/>
    <w:rsid w:val="00BB08F9"/>
    <w:rsid w:val="00BB34E7"/>
    <w:rsid w:val="00BD02FB"/>
    <w:rsid w:val="00BE238C"/>
    <w:rsid w:val="00BE48DE"/>
    <w:rsid w:val="00BF2DB9"/>
    <w:rsid w:val="00BF3D0F"/>
    <w:rsid w:val="00BF413F"/>
    <w:rsid w:val="00C047D7"/>
    <w:rsid w:val="00C23067"/>
    <w:rsid w:val="00C233BB"/>
    <w:rsid w:val="00C35379"/>
    <w:rsid w:val="00C65FC8"/>
    <w:rsid w:val="00C75196"/>
    <w:rsid w:val="00C81B55"/>
    <w:rsid w:val="00C923F3"/>
    <w:rsid w:val="00C94202"/>
    <w:rsid w:val="00CD291A"/>
    <w:rsid w:val="00CD3668"/>
    <w:rsid w:val="00CE5EA1"/>
    <w:rsid w:val="00CE6E7D"/>
    <w:rsid w:val="00CF384C"/>
    <w:rsid w:val="00CF5451"/>
    <w:rsid w:val="00D07521"/>
    <w:rsid w:val="00D17157"/>
    <w:rsid w:val="00D20225"/>
    <w:rsid w:val="00D21F8E"/>
    <w:rsid w:val="00D22D49"/>
    <w:rsid w:val="00D31581"/>
    <w:rsid w:val="00D43B89"/>
    <w:rsid w:val="00D64514"/>
    <w:rsid w:val="00D670FA"/>
    <w:rsid w:val="00D81138"/>
    <w:rsid w:val="00D94FF2"/>
    <w:rsid w:val="00DA7FF8"/>
    <w:rsid w:val="00DB185A"/>
    <w:rsid w:val="00DD572C"/>
    <w:rsid w:val="00DF3D9D"/>
    <w:rsid w:val="00DF4057"/>
    <w:rsid w:val="00E000FE"/>
    <w:rsid w:val="00E01ABB"/>
    <w:rsid w:val="00E14729"/>
    <w:rsid w:val="00E26435"/>
    <w:rsid w:val="00E30A51"/>
    <w:rsid w:val="00E31D6F"/>
    <w:rsid w:val="00E4762E"/>
    <w:rsid w:val="00E5426F"/>
    <w:rsid w:val="00E55E0E"/>
    <w:rsid w:val="00E64E4F"/>
    <w:rsid w:val="00E835AA"/>
    <w:rsid w:val="00E91E30"/>
    <w:rsid w:val="00E96C68"/>
    <w:rsid w:val="00EA593C"/>
    <w:rsid w:val="00EC35B5"/>
    <w:rsid w:val="00EC3E1E"/>
    <w:rsid w:val="00ED2D23"/>
    <w:rsid w:val="00ED33E2"/>
    <w:rsid w:val="00EE4602"/>
    <w:rsid w:val="00EF0FFE"/>
    <w:rsid w:val="00F05B6F"/>
    <w:rsid w:val="00F05F97"/>
    <w:rsid w:val="00F31132"/>
    <w:rsid w:val="00F31BC4"/>
    <w:rsid w:val="00F35E17"/>
    <w:rsid w:val="00F36CA7"/>
    <w:rsid w:val="00F6023A"/>
    <w:rsid w:val="00F62FC4"/>
    <w:rsid w:val="00F731B3"/>
    <w:rsid w:val="00F9213E"/>
    <w:rsid w:val="00F94541"/>
    <w:rsid w:val="00FA03CC"/>
    <w:rsid w:val="00FA26DC"/>
    <w:rsid w:val="00FB49F5"/>
    <w:rsid w:val="00FC1EF3"/>
    <w:rsid w:val="00FE471A"/>
    <w:rsid w:val="00FE5183"/>
    <w:rsid w:val="00FF0CB5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F5EEC"/>
  <w15:docId w15:val="{AEB2D548-CB85-4558-A1FE-082CA23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17"/>
        <w:szCs w:val="17"/>
        <w:lang w:val="sv-SE" w:eastAsia="sv-SE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1" w:unhideWhenUsed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iPriority="99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99"/>
    <w:lsdException w:name="Body Text 3" w:semiHidden="1" w:uiPriority="99"/>
    <w:lsdException w:name="Body Text Indent 2" w:semiHidden="1" w:unhideWhenUsed="1"/>
    <w:lsdException w:name="Body Text Indent 3" w:semiHidden="1" w:unhideWhenUsed="1"/>
    <w:lsdException w:name="Block Text" w:semiHidden="1" w:uiPriority="99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E471A"/>
    <w:pPr>
      <w:spacing w:line="240" w:lineRule="auto"/>
    </w:pPr>
    <w:rPr>
      <w:rFonts w:eastAsia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5B"/>
    <w:pPr>
      <w:keepNext/>
      <w:spacing w:before="240" w:after="60"/>
      <w:outlineLvl w:val="0"/>
    </w:pPr>
    <w:rPr>
      <w:rFonts w:asciiTheme="majorHAnsi" w:hAnsiTheme="majorHAnsi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735B"/>
    <w:pPr>
      <w:keepNext/>
      <w:spacing w:before="240" w:after="60"/>
      <w:outlineLvl w:val="1"/>
    </w:pPr>
    <w:rPr>
      <w:rFonts w:asciiTheme="majorHAnsi" w:hAnsiTheme="majorHAnsi" w:cs="Arial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2735B"/>
    <w:pPr>
      <w:keepNext/>
      <w:spacing w:before="240" w:after="60"/>
      <w:outlineLvl w:val="2"/>
    </w:pPr>
    <w:rPr>
      <w:rFonts w:asciiTheme="majorHAnsi" w:hAnsiTheme="majorHAnsi" w:cs="Arial"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22735B"/>
    <w:pPr>
      <w:keepNext/>
      <w:spacing w:before="240" w:after="60"/>
      <w:outlineLvl w:val="3"/>
    </w:pPr>
    <w:rPr>
      <w:rFonts w:asciiTheme="majorHAnsi" w:hAnsiTheme="majorHAnsi" w:cs="Arial"/>
      <w:bCs/>
      <w:i/>
      <w:iCs/>
      <w:sz w:val="19"/>
      <w:szCs w:val="19"/>
    </w:rPr>
  </w:style>
  <w:style w:type="paragraph" w:styleId="Heading5">
    <w:name w:val="heading 5"/>
    <w:basedOn w:val="Normal"/>
    <w:next w:val="Normal"/>
    <w:link w:val="Heading5Char"/>
    <w:semiHidden/>
    <w:rsid w:val="0022735B"/>
    <w:pPr>
      <w:keepNext/>
      <w:spacing w:before="120" w:after="60"/>
      <w:outlineLvl w:val="4"/>
    </w:pPr>
    <w:rPr>
      <w:rFonts w:asciiTheme="majorHAnsi" w:hAnsiTheme="majorHAnsi" w:cs="Arial"/>
    </w:rPr>
  </w:style>
  <w:style w:type="paragraph" w:styleId="Heading6">
    <w:name w:val="heading 6"/>
    <w:basedOn w:val="Normal"/>
    <w:next w:val="Normal"/>
    <w:link w:val="Heading6Char"/>
    <w:semiHidden/>
    <w:rsid w:val="0022735B"/>
    <w:pPr>
      <w:keepNext/>
      <w:spacing w:before="120" w:after="60"/>
      <w:outlineLvl w:val="5"/>
    </w:pPr>
    <w:rPr>
      <w:rFonts w:asciiTheme="majorHAnsi" w:hAnsiTheme="majorHAnsi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2735B"/>
    <w:rPr>
      <w:rFonts w:asciiTheme="majorHAnsi" w:hAnsiTheme="majorHAnsi" w:cs="Arial"/>
      <w:bCs/>
      <w:sz w:val="28"/>
      <w:szCs w:val="28"/>
      <w:lang w:val="en-GB"/>
    </w:rPr>
  </w:style>
  <w:style w:type="character" w:customStyle="1" w:styleId="Heading2Char">
    <w:name w:val="Heading 2 Char"/>
    <w:link w:val="Heading2"/>
    <w:uiPriority w:val="9"/>
    <w:rsid w:val="0022735B"/>
    <w:rPr>
      <w:rFonts w:asciiTheme="majorHAnsi" w:hAnsiTheme="majorHAnsi" w:cs="Arial"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22735B"/>
    <w:rPr>
      <w:rFonts w:asciiTheme="majorHAnsi" w:hAnsiTheme="majorHAnsi" w:cs="Arial"/>
      <w:bCs/>
      <w:sz w:val="19"/>
      <w:szCs w:val="19"/>
      <w:lang w:val="en-GB"/>
    </w:rPr>
  </w:style>
  <w:style w:type="character" w:customStyle="1" w:styleId="Heading4Char">
    <w:name w:val="Heading 4 Char"/>
    <w:link w:val="Heading4"/>
    <w:rsid w:val="0022735B"/>
    <w:rPr>
      <w:rFonts w:asciiTheme="majorHAnsi" w:hAnsiTheme="majorHAnsi" w:cs="Arial"/>
      <w:bCs/>
      <w:i/>
      <w:iCs/>
      <w:sz w:val="19"/>
      <w:szCs w:val="19"/>
      <w:lang w:val="en-GB"/>
    </w:rPr>
  </w:style>
  <w:style w:type="character" w:customStyle="1" w:styleId="Heading5Char">
    <w:name w:val="Heading 5 Char"/>
    <w:link w:val="Heading5"/>
    <w:semiHidden/>
    <w:rsid w:val="00D20225"/>
    <w:rPr>
      <w:rFonts w:asciiTheme="majorHAnsi" w:hAnsiTheme="majorHAnsi" w:cs="Arial"/>
    </w:rPr>
  </w:style>
  <w:style w:type="character" w:customStyle="1" w:styleId="Heading6Char">
    <w:name w:val="Heading 6 Char"/>
    <w:link w:val="Heading6"/>
    <w:semiHidden/>
    <w:rsid w:val="00D20225"/>
    <w:rPr>
      <w:rFonts w:asciiTheme="majorHAnsi" w:hAnsiTheme="majorHAnsi" w:cs="Arial"/>
      <w:iCs/>
    </w:rPr>
  </w:style>
  <w:style w:type="numbering" w:customStyle="1" w:styleId="CompanyList">
    <w:name w:val="Company_List"/>
    <w:basedOn w:val="NoList"/>
    <w:rsid w:val="00190C50"/>
    <w:pPr>
      <w:numPr>
        <w:numId w:val="4"/>
      </w:numPr>
    </w:pPr>
  </w:style>
  <w:style w:type="numbering" w:customStyle="1" w:styleId="CompanyListBullet">
    <w:name w:val="Company_ListBullet"/>
    <w:basedOn w:val="NoList"/>
    <w:rsid w:val="00190C50"/>
    <w:pPr>
      <w:numPr>
        <w:numId w:val="5"/>
      </w:numPr>
    </w:pPr>
  </w:style>
  <w:style w:type="paragraph" w:styleId="ListBullet">
    <w:name w:val="List Bullet"/>
    <w:basedOn w:val="Normal"/>
    <w:uiPriority w:val="1"/>
    <w:semiHidden/>
    <w:qFormat/>
    <w:rsid w:val="00784D4B"/>
    <w:pPr>
      <w:numPr>
        <w:numId w:val="7"/>
      </w:numPr>
      <w:ind w:left="794" w:hanging="397"/>
    </w:pPr>
  </w:style>
  <w:style w:type="paragraph" w:styleId="Header">
    <w:name w:val="header"/>
    <w:basedOn w:val="Normal"/>
    <w:link w:val="HeaderChar"/>
    <w:uiPriority w:val="2"/>
    <w:rsid w:val="00881A6E"/>
    <w:pPr>
      <w:tabs>
        <w:tab w:val="center" w:pos="4680"/>
        <w:tab w:val="right" w:pos="9360"/>
      </w:tabs>
    </w:pPr>
    <w:rPr>
      <w:rFonts w:asciiTheme="majorHAnsi" w:hAnsiTheme="majorHAnsi" w:cs="Arial"/>
      <w:spacing w:val="6"/>
      <w:sz w:val="13"/>
    </w:rPr>
  </w:style>
  <w:style w:type="character" w:customStyle="1" w:styleId="HeaderChar">
    <w:name w:val="Header Char"/>
    <w:link w:val="Header"/>
    <w:uiPriority w:val="2"/>
    <w:rsid w:val="00881A6E"/>
    <w:rPr>
      <w:rFonts w:asciiTheme="majorHAnsi" w:hAnsiTheme="majorHAnsi" w:cs="Arial"/>
      <w:spacing w:val="6"/>
      <w:sz w:val="13"/>
    </w:rPr>
  </w:style>
  <w:style w:type="paragraph" w:styleId="Footer">
    <w:name w:val="footer"/>
    <w:basedOn w:val="Normal"/>
    <w:link w:val="FooterChar"/>
    <w:uiPriority w:val="2"/>
    <w:rsid w:val="0022735B"/>
    <w:pPr>
      <w:tabs>
        <w:tab w:val="center" w:pos="4680"/>
        <w:tab w:val="right" w:pos="9360"/>
      </w:tabs>
      <w:ind w:left="-284"/>
    </w:pPr>
    <w:rPr>
      <w:rFonts w:asciiTheme="majorHAnsi" w:hAnsiTheme="majorHAnsi" w:cs="Arial"/>
      <w:sz w:val="13"/>
    </w:rPr>
  </w:style>
  <w:style w:type="character" w:customStyle="1" w:styleId="FooterChar">
    <w:name w:val="Footer Char"/>
    <w:link w:val="Footer"/>
    <w:uiPriority w:val="2"/>
    <w:rsid w:val="009454BF"/>
    <w:rPr>
      <w:rFonts w:asciiTheme="majorHAnsi" w:hAnsiTheme="majorHAnsi" w:cs="Arial"/>
      <w:sz w:val="13"/>
    </w:rPr>
  </w:style>
  <w:style w:type="paragraph" w:styleId="TOC1">
    <w:name w:val="toc 1"/>
    <w:basedOn w:val="Normal"/>
    <w:next w:val="Normal"/>
    <w:autoRedefine/>
    <w:uiPriority w:val="1"/>
    <w:rsid w:val="00B92795"/>
    <w:pPr>
      <w:spacing w:before="280" w:line="280" w:lineRule="atLeast"/>
    </w:pPr>
    <w:rPr>
      <w:rFonts w:ascii="Arial" w:hAnsi="Arial" w:cs="Arial"/>
      <w:b/>
      <w:sz w:val="24"/>
    </w:rPr>
  </w:style>
  <w:style w:type="paragraph" w:styleId="TOC2">
    <w:name w:val="toc 2"/>
    <w:basedOn w:val="Normal"/>
    <w:next w:val="Normal"/>
    <w:autoRedefine/>
    <w:uiPriority w:val="1"/>
    <w:rsid w:val="00B92795"/>
    <w:pPr>
      <w:spacing w:line="280" w:lineRule="atLeast"/>
      <w:ind w:left="220"/>
    </w:pPr>
    <w:rPr>
      <w:rFonts w:ascii="Arial" w:hAnsi="Arial" w:cs="Arial"/>
      <w:b/>
    </w:rPr>
  </w:style>
  <w:style w:type="paragraph" w:styleId="TOC3">
    <w:name w:val="toc 3"/>
    <w:basedOn w:val="Normal"/>
    <w:next w:val="Normal"/>
    <w:autoRedefine/>
    <w:uiPriority w:val="1"/>
    <w:rsid w:val="00B92795"/>
    <w:pPr>
      <w:spacing w:line="280" w:lineRule="atLeast"/>
      <w:ind w:left="440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1"/>
    <w:rsid w:val="00B92795"/>
    <w:pPr>
      <w:spacing w:line="280" w:lineRule="atLeast"/>
      <w:ind w:left="660"/>
    </w:pPr>
    <w:rPr>
      <w:rFonts w:ascii="Arial" w:hAnsi="Arial" w:cs="Arial"/>
    </w:rPr>
  </w:style>
  <w:style w:type="paragraph" w:customStyle="1" w:styleId="ListNumbers">
    <w:name w:val="List Numbers"/>
    <w:basedOn w:val="ListBullet"/>
    <w:semiHidden/>
    <w:qFormat/>
    <w:rsid w:val="0019298F"/>
  </w:style>
  <w:style w:type="paragraph" w:customStyle="1" w:styleId="Numbers">
    <w:name w:val="Numbers"/>
    <w:basedOn w:val="ListParagraph"/>
    <w:uiPriority w:val="1"/>
    <w:qFormat/>
    <w:rsid w:val="0019298F"/>
    <w:pPr>
      <w:numPr>
        <w:numId w:val="10"/>
      </w:numPr>
      <w:ind w:left="357" w:hanging="357"/>
    </w:pPr>
  </w:style>
  <w:style w:type="table" w:styleId="TableGrid">
    <w:name w:val="Table Grid"/>
    <w:basedOn w:val="TableNormal"/>
    <w:rsid w:val="0019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D4B"/>
    <w:pPr>
      <w:ind w:left="1021" w:hanging="454"/>
    </w:pPr>
  </w:style>
  <w:style w:type="character" w:styleId="Hyperlink">
    <w:name w:val="Hyperlink"/>
    <w:basedOn w:val="DefaultParagraphFont"/>
    <w:uiPriority w:val="99"/>
    <w:rsid w:val="002A32A1"/>
    <w:rPr>
      <w:color w:val="000000" w:themeColor="hyperlink"/>
      <w:u w:val="single"/>
    </w:rPr>
  </w:style>
  <w:style w:type="paragraph" w:customStyle="1" w:styleId="Bullets">
    <w:name w:val="Bullets"/>
    <w:basedOn w:val="ListParagraph"/>
    <w:uiPriority w:val="1"/>
    <w:qFormat/>
    <w:rsid w:val="0019298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arkeverard.com/2014/11/17/content-icons-for-episerver/" TargetMode="External"/><Relationship Id="rId18" Type="http://schemas.openxmlformats.org/officeDocument/2006/relationships/hyperlink" Target="http://www.howtogeek.com/howto/27350/beginner-geek-how-to-edit-your-hosts-file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://blogs.msdn.com/b/sqlexpress/archive/2011/12/09/using-localdb-with-full-iis-part-1-user-profile.aspx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webservicex.net/ws/WSDetails.aspx?CATID=12&amp;WSID=56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license.episerver.com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find.episerver.com/" TargetMode="External"/><Relationship Id="rId23" Type="http://schemas.openxmlformats.org/officeDocument/2006/relationships/hyperlink" Target="https://github.com/OXXAS/CommerceStarterKit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orld.episerver.com/documentation/Items/System-Requirements/System-Requirements---EPiServer/" TargetMode="External"/><Relationship Id="rId22" Type="http://schemas.openxmlformats.org/officeDocument/2006/relationships/hyperlink" Target="http://world.episerver.com/add-ons/episerver-languages/configuring-auto-translation/" TargetMode="External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ba\Documents\Custom%20Office%20Templates\Word%20Template%20A4.dotm" TargetMode="External"/></Relationships>
</file>

<file path=word/theme/theme1.xml><?xml version="1.0" encoding="utf-8"?>
<a:theme xmlns:a="http://schemas.openxmlformats.org/drawingml/2006/main" name="Office-tema">
  <a:themeElements>
    <a:clrScheme name="Episerver">
      <a:dk1>
        <a:sysClr val="windowText" lastClr="000000"/>
      </a:dk1>
      <a:lt1>
        <a:sysClr val="window" lastClr="FFFFFF"/>
      </a:lt1>
      <a:dk2>
        <a:srgbClr val="EFEDEB"/>
      </a:dk2>
      <a:lt2>
        <a:srgbClr val="DEDCDA"/>
      </a:lt2>
      <a:accent1>
        <a:srgbClr val="FF553E"/>
      </a:accent1>
      <a:accent2>
        <a:srgbClr val="05149B"/>
      </a:accent2>
      <a:accent3>
        <a:srgbClr val="FF8278"/>
      </a:accent3>
      <a:accent4>
        <a:srgbClr val="424BFA"/>
      </a:accent4>
      <a:accent5>
        <a:srgbClr val="FFB4AF"/>
      </a:accent5>
      <a:accent6>
        <a:srgbClr val="699BFF"/>
      </a:accent6>
      <a:hlink>
        <a:srgbClr val="000000"/>
      </a:hlink>
      <a:folHlink>
        <a:srgbClr val="000000"/>
      </a:folHlink>
    </a:clrScheme>
    <a:fontScheme name="Episerver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duct xmlns="b8f01849-4619-41dc-817c-f8cdc0090711"/>
    <Content_x0020_type xmlns="b8f01849-4619-41dc-817c-f8cdc0090711">
      <Value>3</Value>
    </Content_x0020_type>
    <SharedWithUsers xmlns="f5ea5833-4dcf-46b8-b717-40bc153f6f1e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2DD022165354894705B126E5237AC" ma:contentTypeVersion="18" ma:contentTypeDescription="Create a new document." ma:contentTypeScope="" ma:versionID="e77061cd832367b1deaeb4929dcfc4d6">
  <xsd:schema xmlns:xsd="http://www.w3.org/2001/XMLSchema" xmlns:xs="http://www.w3.org/2001/XMLSchema" xmlns:p="http://schemas.microsoft.com/office/2006/metadata/properties" xmlns:ns2="b8f01849-4619-41dc-817c-f8cdc0090711" xmlns:ns3="f5ea5833-4dcf-46b8-b717-40bc153f6f1e" targetNamespace="http://schemas.microsoft.com/office/2006/metadata/properties" ma:root="true" ma:fieldsID="f6931f9e8453a76a01de24c92c7ec508" ns2:_="" ns3:_="">
    <xsd:import namespace="b8f01849-4619-41dc-817c-f8cdc0090711"/>
    <xsd:import namespace="f5ea5833-4dcf-46b8-b717-40bc153f6f1e"/>
    <xsd:element name="properties">
      <xsd:complexType>
        <xsd:sequence>
          <xsd:element name="documentManagement">
            <xsd:complexType>
              <xsd:all>
                <xsd:element ref="ns2:Product" minOccurs="0"/>
                <xsd:element ref="ns3:SharedWithUsers" minOccurs="0"/>
                <xsd:element ref="ns3:SharedWithDetails" minOccurs="0"/>
                <xsd:element ref="ns2:Content_x0020_type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01849-4619-41dc-817c-f8cdc0090711" elementFormDefault="qualified">
    <xsd:import namespace="http://schemas.microsoft.com/office/2006/documentManagement/types"/>
    <xsd:import namespace="http://schemas.microsoft.com/office/infopath/2007/PartnerControls"/>
    <xsd:element name="Product" ma:index="4" nillable="true" ma:displayName="Product" ma:list="{1ddfd3e2-3088-41e7-aa2b-db7633b65039}" ma:internalName="Product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type" ma:index="11" nillable="true" ma:displayName="Content type" ma:list="{ad52ed11-ec9d-4182-bebf-214f16be0795}" ma:internalName="Content_x0020_typ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a5833-4dcf-46b8-b717-40bc153f6f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format="DateTim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57CF-4A3B-481B-A295-06D2161DDF18}">
  <ds:schemaRefs>
    <ds:schemaRef ds:uri="http://schemas.microsoft.com/office/2006/metadata/properties"/>
    <ds:schemaRef ds:uri="http://schemas.microsoft.com/office/infopath/2007/PartnerControls"/>
    <ds:schemaRef ds:uri="b8f01849-4619-41dc-817c-f8cdc0090711"/>
    <ds:schemaRef ds:uri="f5ea5833-4dcf-46b8-b717-40bc153f6f1e"/>
  </ds:schemaRefs>
</ds:datastoreItem>
</file>

<file path=customXml/itemProps2.xml><?xml version="1.0" encoding="utf-8"?>
<ds:datastoreItem xmlns:ds="http://schemas.openxmlformats.org/officeDocument/2006/customXml" ds:itemID="{35E9E45B-B9C9-4070-9191-977CE9E75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01849-4619-41dc-817c-f8cdc0090711"/>
    <ds:schemaRef ds:uri="f5ea5833-4dcf-46b8-b717-40bc153f6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50CAA-3AAE-444C-828C-3198F1637C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559510-6CEF-4E94-B5CF-45B089EC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A4.dotm</Template>
  <TotalTime>11</TotalTime>
  <Pages>6</Pages>
  <Words>1254</Words>
  <Characters>6899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Baaij</dc:creator>
  <cp:lastModifiedBy>Vincent Baaij</cp:lastModifiedBy>
  <cp:revision>2</cp:revision>
  <dcterms:created xsi:type="dcterms:W3CDTF">2016-12-07T09:46:00Z</dcterms:created>
  <dcterms:modified xsi:type="dcterms:W3CDTF">2016-12-07T09:57:00Z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0x01010059C2DD022165354894705B126E5237AC</vt:lpwstr>
  </property>
  <property fmtid="{D5CDD505-2E9C-101B-9397-08002B2CF9AE}" pid="3" name="display_urn">
    <vt:lpwstr>Jodi Johnson Cachey</vt:lpwstr>
  </property>
  <property fmtid="{D5CDD505-2E9C-101B-9397-08002B2CF9AE}" pid="4" name="Order">
    <vt:r8>200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