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spacing w:before="120" w:after="120"/>
      </w:pPr>
      <w:r>
        <w:rPr>
          <w:rFonts w:ascii="Times New Roman" w:hAnsi="Times New Roman" w:cs="Times New Roman"/>
          <w:sz w:val="24"/>
          <w:sz-cs w:val="24"/>
          <w:color w:val="333300"/>
        </w:rPr>
        <w:t xml:space="preserve"/>
      </w:r>
    </w:p>
    <w:p>
      <w:pPr>
        <w:jc w:val="center"/>
        <w:spacing w:before="120" w:after="120"/>
      </w:pPr>
      <w:r>
        <w:rPr>
          <w:rFonts w:ascii="Times New Roman" w:hAnsi="Times New Roman" w:cs="Times New Roman"/>
          <w:sz w:val="24"/>
          <w:sz-cs w:val="24"/>
          <w:color w:val="333300"/>
        </w:rPr>
        <w:t xml:space="preserve"/>
      </w:r>
    </w:p>
    <w:p>
      <w:pPr>
        <w:jc w:val="center"/>
      </w:pPr>
      <w:r>
        <w:rPr>
          <w:rFonts w:ascii="Times New Roman" w:hAnsi="Times New Roman" w:cs="Times New Roman"/>
          <w:sz w:val="24"/>
          <w:sz-cs w:val="24"/>
          <w:color w:val="333300"/>
        </w:rPr>
        <w:t xml:space="preserve"/>
      </w:r>
    </w:p>
    <w:p>
      <w:pPr>
        <w:jc w:val="center"/>
      </w:pPr>
      <w:r>
        <w:rPr>
          <w:rFonts w:ascii="Times New Roman" w:hAnsi="Times New Roman" w:cs="Times New Roman"/>
          <w:sz w:val="24"/>
          <w:sz-cs w:val="24"/>
          <w:color w:val="333300"/>
        </w:rPr>
        <w:t xml:space="preserve"/>
      </w:r>
    </w:p>
    <w:p>
      <w:pPr>
        <w:jc w:val="center"/>
      </w:pPr>
      <w:r>
        <w:rPr>
          <w:rFonts w:ascii="Times New Roman" w:hAnsi="Times New Roman" w:cs="Times New Roman"/>
          <w:sz w:val="24"/>
          <w:sz-cs w:val="24"/>
          <w:color w:val="333300"/>
        </w:rPr>
        <w:t xml:space="preserve"/>
      </w:r>
    </w:p>
    <w:p>
      <w:pPr>
        <w:jc w:val="center"/>
      </w:pPr>
      <w:r>
        <w:rPr>
          <w:rFonts w:ascii="Times New Roman" w:hAnsi="Times New Roman" w:cs="Times New Roman"/>
          <w:sz w:val="24"/>
          <w:sz-cs w:val="24"/>
          <w:color w:val="333300"/>
        </w:rPr>
        <w:t xml:space="preserve"/>
      </w:r>
    </w:p>
    <w:p>
      <w:pPr>
        <w:jc w:val="center"/>
      </w:pPr>
      <w:r>
        <w:rPr>
          <w:rFonts w:ascii="Times New Roman" w:hAnsi="Times New Roman" w:cs="Times New Roman"/>
          <w:sz w:val="24"/>
          <w:sz-cs w:val="24"/>
          <w:b/>
          <w:color w:val="333300"/>
        </w:rPr>
        <w:t xml:space="preserve"/>
      </w:r>
    </w:p>
    <w:p>
      <w:pPr>
        <w:jc w:val="center"/>
      </w:pPr>
      <w:r>
        <w:rPr>
          <w:rFonts w:ascii="Times New Roman" w:hAnsi="Times New Roman" w:cs="Times New Roman"/>
          <w:sz w:val="36"/>
          <w:sz-cs w:val="36"/>
          <w:b/>
        </w:rPr>
        <w:t xml:space="preserve">ERCOT Nodal Protocols</w:t>
      </w:r>
    </w:p>
    <w:p>
      <w:pPr>
        <w:jc w:val="center"/>
      </w:pPr>
      <w:r>
        <w:rPr>
          <w:rFonts w:ascii="Times New Roman" w:hAnsi="Times New Roman" w:cs="Times New Roman"/>
          <w:sz w:val="36"/>
          <w:sz-cs w:val="36"/>
          <w:b/>
        </w:rPr>
        <w:t xml:space="preserve"/>
      </w:r>
    </w:p>
    <w:p>
      <w:pPr>
        <w:jc w:val="center"/>
      </w:pPr>
      <w:r>
        <w:rPr>
          <w:rFonts w:ascii="Times New Roman" w:hAnsi="Times New Roman" w:cs="Times New Roman"/>
          <w:sz w:val="36"/>
          <w:sz-cs w:val="36"/>
          <w:b/>
        </w:rPr>
        <w:t xml:space="preserve">Section 23</w:t>
      </w:r>
    </w:p>
    <w:p>
      <w:pPr>
        <w:jc w:val="center"/>
      </w:pPr>
      <w:r>
        <w:rPr>
          <w:rFonts w:ascii="Times New Roman" w:hAnsi="Times New Roman" w:cs="Times New Roman"/>
          <w:sz w:val="24"/>
          <w:sz-cs w:val="24"/>
          <w:b/>
        </w:rPr>
        <w:t xml:space="preserve"/>
      </w:r>
    </w:p>
    <w:p>
      <w:pPr>
        <w:jc w:val="center"/>
      </w:pPr>
      <w:r>
        <w:rPr>
          <w:rFonts w:ascii="Times New Roman" w:hAnsi="Times New Roman" w:cs="Times New Roman"/>
          <w:sz w:val="36"/>
          <w:sz-cs w:val="36"/>
          <w:b/>
        </w:rPr>
        <w:t xml:space="preserve">Form D:  Market Participant Agency Agreement</w:t>
      </w:r>
      <w:r>
        <w:rPr>
          <w:rFonts w:ascii="Times New Roman" w:hAnsi="Times New Roman" w:cs="Times New Roman"/>
          <w:sz w:val="24"/>
          <w:sz-cs w:val="24"/>
          <w:color w:val="333300"/>
        </w:rPr>
        <w:t xml:space="preserve"/>
      </w:r>
    </w:p>
    <w:p>
      <w:pPr/>
      <w:r>
        <w:rPr>
          <w:rFonts w:ascii="Times New Roman" w:hAnsi="Times New Roman" w:cs="Times New Roman"/>
          <w:sz w:val="24"/>
          <w:sz-cs w:val="24"/>
          <w:color w:val="333300"/>
        </w:rPr>
        <w:t xml:space="preserve"/>
      </w:r>
    </w:p>
    <w:p>
      <w:pPr>
        <w:jc w:val="center"/>
      </w:pPr>
      <w:r>
        <w:rPr>
          <w:rFonts w:ascii="Times New Roman" w:hAnsi="Times New Roman" w:cs="Times New Roman"/>
          <w:sz w:val="24"/>
          <w:sz-cs w:val="24"/>
          <w:b/>
        </w:rPr>
        <w:t xml:space="preserve">February 1, 2022</w:t>
      </w:r>
    </w:p>
    <w:p>
      <w:pPr>
        <w:jc w:val="center"/>
      </w:pPr>
      <w:r>
        <w:rPr>
          <w:rFonts w:ascii="Times New Roman" w:hAnsi="Times New Roman" w:cs="Times New Roman"/>
          <w:sz w:val="24"/>
          <w:sz-cs w:val="24"/>
          <w:b/>
        </w:rPr>
        <w:t xml:space="preserve"/>
      </w:r>
    </w:p>
    <w:p>
      <w:pPr>
        <w:jc w:val="center"/>
      </w:pPr>
      <w:r>
        <w:rPr>
          <w:rFonts w:ascii="Times New Roman" w:hAnsi="Times New Roman" w:cs="Times New Roman"/>
          <w:sz w:val="24"/>
          <w:sz-cs w:val="24"/>
          <w:b/>
        </w:rPr>
        <w:t xml:space="preserve"/>
      </w:r>
    </w:p>
    <w:p>
      <w:pPr/>
      <w:r>
        <w:rPr>
          <w:rFonts w:ascii="Times New Roman" w:hAnsi="Times New Roman" w:cs="Times New Roman"/>
          <w:sz w:val="24"/>
          <w:sz-cs w:val="24"/>
          <w:color w:val="333300"/>
        </w:rPr>
        <w:t xml:space="preserve"/>
      </w:r>
    </w:p>
    <w:p>
      <w:pPr/>
      <w:r>
        <w:rPr>
          <w:rFonts w:ascii="Times New Roman" w:hAnsi="Times New Roman" w:cs="Times New Roman"/>
          <w:sz w:val="24"/>
          <w:sz-cs w:val="24"/>
          <w:color w:val="333300"/>
        </w:rPr>
        <w:t xml:space="preserve"/>
      </w:r>
    </w:p>
    <w:p>
      <w:pPr>
        <w:jc w:val="center"/>
      </w:pPr>
      <w:r>
        <w:rPr>
          <w:rFonts w:ascii="Times New Roman" w:hAnsi="Times New Roman" w:cs="Times New Roman"/>
          <w:sz w:val="24"/>
          <w:sz-cs w:val="24"/>
          <w:color w:val="333300"/>
        </w:rPr>
        <w:t xml:space="preserve"/>
        <w:br w:type="page"/>
        <w:t xml:space="preserve"/>
      </w:r>
      <w:r>
        <w:rPr>
          <w:rFonts w:ascii="Times New Roman" w:hAnsi="Times New Roman" w:cs="Times New Roman"/>
          <w:sz w:val="24"/>
          <w:sz-cs w:val="24"/>
          <w:b/>
        </w:rPr>
        <w:t xml:space="preserve">Market Participant Agency Agreement</w:t>
      </w:r>
    </w:p>
    <w:p>
      <w:pPr/>
      <w:r>
        <w:rPr>
          <w:rFonts w:ascii="Times New Roman" w:hAnsi="Times New Roman" w:cs="Times New Roman"/>
          <w:sz w:val="24"/>
          <w:sz-cs w:val="24"/>
          <w:b/>
        </w:rPr>
        <w:t xml:space="preserve"/>
      </w:r>
    </w:p>
    <w:p>
      <w:pPr>
        <w:jc w:val="both"/>
        <w:spacing w:after="240"/>
      </w:pPr>
      <w:r>
        <w:rPr>
          <w:rFonts w:ascii="Times New Roman" w:hAnsi="Times New Roman" w:cs="Times New Roman"/>
          <w:sz w:val="24"/>
          <w:sz-cs w:val="24"/>
        </w:rPr>
        <w:t xml:space="preserve">This Market Participant Agency Agreement (“Agreement”) effective as of  FORMTEXT Date (“Effective Date”) is entered into by and among  FORMTEXT Name of Agent, a  FORMTEXT Business Entity &amp; Type (“Agent”) and  FORMTEXT Name of Principal, a  FORMTEXT Business Entity &amp; Type (“Principal”) and Electric Reliability Council of Texas, Inc., a Texas non-profit corporation (“ERCOT”).</w:t>
      </w:r>
    </w:p>
    <w:p>
      <w:pPr>
        <w:jc w:val="both"/>
        <w:spacing w:after="240"/>
      </w:pPr>
      <w:r>
        <w:rPr>
          <w:rFonts w:ascii="Times New Roman" w:hAnsi="Times New Roman" w:cs="Times New Roman"/>
          <w:sz w:val="24"/>
          <w:sz-cs w:val="24"/>
        </w:rPr>
        <w:t xml:space="preserve">In consideration of the mutual covenants and promises contained herein, the parties to this Agreement hereby agree as follows:</w:t>
      </w:r>
    </w:p>
    <w:p>
      <w:pPr>
        <w:jc w:val="both"/>
        <w:ind w:left="360"/>
        <w:spacing w:after="240"/>
      </w:pPr>
      <w:r>
        <w:rPr>
          <w:rFonts w:ascii="Times New Roman" w:hAnsi="Times New Roman" w:cs="Times New Roman"/>
          <w:sz w:val="24"/>
          <w:sz-cs w:val="24"/>
        </w:rPr>
        <w:t xml:space="preserve">“ERCOT Protocols” shall mean the document adopted by ERCOT, including any attachments or exhibits referenced in that document, as amended from time to time, that contains the scheduling, operating, planning, reliability, and settlement (including customer registration) policies, rules, guidelines, procedures, standards, and criteria of ERCOT. Definitions contained in the ERCOT Protocols shall apply to this Agreement.</w:t>
      </w:r>
    </w:p>
    <w:p>
      <w:pPr>
        <w:jc w:val="both"/>
        <w:ind w:left="360"/>
      </w:pPr>
      <w:r>
        <w:rPr>
          <w:rFonts w:ascii="Times New Roman" w:hAnsi="Times New Roman" w:cs="Times New Roman"/>
          <w:sz w:val="24"/>
          <w:sz-cs w:val="24"/>
        </w:rPr>
        <w:t xml:space="preserve">Principal is a </w:t>
      </w:r>
      <w:r>
        <w:rPr>
          <w:rFonts w:ascii="Times New Roman" w:hAnsi="Times New Roman" w:cs="Times New Roman"/>
          <w:sz w:val="24"/>
          <w:sz-cs w:val="24"/>
          <w:i/>
        </w:rPr>
        <w:t xml:space="preserve">(mark all Entity types  that apply)</w:t>
      </w:r>
      <w:r>
        <w:rPr>
          <w:rFonts w:ascii="Times New Roman" w:hAnsi="Times New Roman" w:cs="Times New Roman"/>
          <w:sz w:val="24"/>
          <w:sz-cs w:val="24"/>
        </w:rPr>
        <w:t xml:space="preserve">: </w:t>
        <w:tab/>
        <w:t xml:space="preserve"> FORMCHECKBOX  Transmission Service Provider</w:t>
      </w:r>
    </w:p>
    <w:p>
      <w:pPr>
        <w:jc w:val="both"/>
        <w:ind w:left="4680" w:first-line="360"/>
      </w:pPr>
      <w:r>
        <w:rPr>
          <w:rFonts w:ascii="Times New Roman" w:hAnsi="Times New Roman" w:cs="Times New Roman"/>
          <w:sz w:val="24"/>
          <w:sz-cs w:val="24"/>
        </w:rPr>
        <w:t xml:space="preserve"> FORMCHECKBOX  Distribution Service Provider</w:t>
      </w:r>
    </w:p>
    <w:p>
      <w:pPr>
        <w:jc w:val="both"/>
      </w:pPr>
      <w:r>
        <w:rPr>
          <w:rFonts w:ascii="Times New Roman" w:hAnsi="Times New Roman" w:cs="Times New Roman"/>
          <w:sz w:val="24"/>
          <w:sz-cs w:val="24"/>
        </w:rPr>
        <w:t xml:space="preserve"/>
        <w:tab/>
        <w:t xml:space="preserve"/>
        <w:tab/>
        <w:t xml:space="preserve"/>
        <w:tab/>
        <w:t xml:space="preserve"/>
        <w:tab/>
        <w:t xml:space="preserve"/>
        <w:tab/>
        <w:t xml:space="preserve"/>
        <w:tab/>
        <w:t xml:space="preserve"/>
        <w:tab/>
        <w:t xml:space="preserve"> FORMCHECKBOX  Resource Entity</w:t>
      </w:r>
    </w:p>
    <w:p>
      <w:pPr>
        <w:jc w:val="both"/>
        <w:spacing w:after="240"/>
      </w:pPr>
      <w:r>
        <w:rPr>
          <w:rFonts w:ascii="Times New Roman" w:hAnsi="Times New Roman" w:cs="Times New Roman"/>
          <w:sz w:val="24"/>
          <w:sz-cs w:val="24"/>
        </w:rPr>
        <w:t xml:space="preserve"/>
        <w:tab/>
        <w:t xml:space="preserve"/>
        <w:tab/>
        <w:t xml:space="preserve"/>
        <w:tab/>
        <w:t xml:space="preserve"/>
        <w:tab/>
        <w:t xml:space="preserve"/>
        <w:tab/>
        <w:t xml:space="preserve"/>
        <w:tab/>
        <w:t xml:space="preserve"/>
        <w:tab/>
        <w:t xml:space="preserve"> FORMCHECKBOX  Load Serving Entity</w:t>
      </w:r>
    </w:p>
    <w:p>
      <w:pPr>
        <w:jc w:val="both"/>
        <w:ind w:left="360"/>
        <w:spacing w:after="240"/>
      </w:pPr>
      <w:r>
        <w:rPr>
          <w:rFonts w:ascii="Times New Roman" w:hAnsi="Times New Roman" w:cs="Times New Roman"/>
          <w:sz w:val="24"/>
          <w:sz-cs w:val="24"/>
        </w:rPr>
        <w:t xml:space="preserve">Principal agrees that Agent has the authority to act on Principal’s behalf for any activity governed by the ERCOT Protocols and agrees to be bound by Agent’s acts as if Principal had performed such acts.</w:t>
      </w:r>
    </w:p>
    <w:p>
      <w:pPr>
        <w:jc w:val="both"/>
        <w:ind w:left="360"/>
        <w:spacing w:after="240"/>
      </w:pPr>
      <w:r>
        <w:rPr>
          <w:rFonts w:ascii="Times New Roman" w:hAnsi="Times New Roman" w:cs="Times New Roman"/>
          <w:sz w:val="24"/>
          <w:sz-cs w:val="24"/>
        </w:rPr>
        <w:t xml:space="preserve">Agent agrees to perform on Principal’s behalf, or coordinate with Principal for the performance of, all actions that are required of Principal under the ERCOT Protocols.</w:t>
      </w:r>
      <w:r>
        <w:rPr>
          <w:rFonts w:ascii="Times New Roman" w:hAnsi="Times New Roman" w:cs="Times New Roman"/>
          <w:sz w:val="24"/>
          <w:sz-cs w:val="24"/>
          <w:color w:val="000000"/>
        </w:rPr>
        <w:t xml:space="preserve"/>
      </w:r>
    </w:p>
    <w:p>
      <w:pPr>
        <w:jc w:val="both"/>
        <w:ind w:left="360"/>
        <w:spacing w:after="240"/>
      </w:pPr>
      <w:r>
        <w:rPr>
          <w:rFonts w:ascii="Times New Roman" w:hAnsi="Times New Roman" w:cs="Times New Roman"/>
          <w:sz w:val="24"/>
          <w:sz-cs w:val="24"/>
          <w:color w:val="000000"/>
        </w:rPr>
        <w:t xml:space="preserve">With respect to any activity that would be required of Principal under the ERCOT Protocols, ERCOT agrees to communicate with Agent and to allow Agent’s performance of such activity on behalf of Principal.</w:t>
      </w:r>
      <w:r>
        <w:rPr>
          <w:rFonts w:ascii="Times New Roman" w:hAnsi="Times New Roman" w:cs="Times New Roman"/>
          <w:sz w:val="24"/>
          <w:sz-cs w:val="24"/>
        </w:rPr>
        <w:t xml:space="preserve"/>
      </w:r>
    </w:p>
    <w:p>
      <w:pPr>
        <w:jc w:val="both"/>
        <w:ind w:left="360"/>
        <w:spacing w:after="240"/>
      </w:pPr>
      <w:r>
        <w:rPr>
          <w:rFonts w:ascii="Times New Roman" w:hAnsi="Times New Roman" w:cs="Times New Roman"/>
          <w:sz w:val="24"/>
          <w:sz-cs w:val="24"/>
        </w:rPr>
        <w:t xml:space="preserve">Agent represents and warrants that it has executed or will timely execute and maintain any agreements required by the ERCOT Protocols of Agent acting on its own behalf. Agent further represents and warrants that it has executed or will timely execute and maintain any agreements required by the ERCOT Protocols of Principal (i.e. for all Entity types marked above). Agent and Principal further agree that, during the term of this Agreement, Agent may act on behalf of Principal under such agreements as though Principal had executed such agreements.</w:t>
      </w:r>
    </w:p>
    <w:p>
      <w:pPr>
        <w:jc w:val="both"/>
        <w:ind w:left="360"/>
        <w:spacing w:after="240"/>
      </w:pPr>
      <w:r>
        <w:rPr>
          <w:rFonts w:ascii="Times New Roman" w:hAnsi="Times New Roman" w:cs="Times New Roman"/>
          <w:sz w:val="24"/>
          <w:sz-cs w:val="24"/>
        </w:rPr>
        <w:t xml:space="preserve">This Agreement is effective as of the Effective Date and may be terminated by any party upon 30 days written notice to all other parties.</w:t>
      </w:r>
    </w:p>
    <w:p>
      <w:pPr>
        <w:jc w:val="both"/>
        <w:ind w:left="360"/>
        <w:spacing w:after="240"/>
      </w:pPr>
      <w:r>
        <w:rPr>
          <w:rFonts w:ascii="Times New Roman" w:hAnsi="Times New Roman" w:cs="Times New Roman"/>
          <w:sz w:val="24"/>
          <w:sz-cs w:val="24"/>
        </w:rPr>
        <w:t xml:space="preserve">Notices under this Agreement shall be delivered to the parties at the addresses specified below in accordance with the notice procedures set forth in the Standard Form Market Participant Agreement (Section 22, Attachment A).</w:t>
      </w:r>
    </w:p>
    <w:p>
      <w:pPr>
        <w:jc w:val="both"/>
        <w:spacing w:after="240"/>
      </w:pPr>
      <w:r>
        <w:rPr>
          <w:rFonts w:ascii="Times New Roman" w:hAnsi="Times New Roman" w:cs="Times New Roman"/>
          <w:sz w:val="24"/>
          <w:sz-cs w:val="24"/>
        </w:rPr>
        <w:t xml:space="preserve"/>
      </w:r>
    </w:p>
    <w:p>
      <w:pPr>
        <w:spacing w:after="240"/>
      </w:pPr>
      <w:r>
        <w:rPr>
          <w:rFonts w:ascii="Times New Roman" w:hAnsi="Times New Roman" w:cs="Times New Roman"/>
          <w:sz w:val="24"/>
          <w:sz-cs w:val="24"/>
          <w:i/>
        </w:rPr>
        <w:t xml:space="preserve">Each person whose signature appears below represents and warrants that he or she has authority to bind the party on whose behalf he or she has executed this Agreement. Executed and Agreed:</w:t>
      </w:r>
      <w:r>
        <w:rPr>
          <w:rFonts w:ascii="Times New Roman" w:hAnsi="Times New Roman" w:cs="Times New Roman"/>
          <w:sz w:val="24"/>
          <w:sz-cs w:val="24"/>
        </w:rPr>
        <w:t xml:space="preserve"/>
      </w:r>
    </w:p>
    <w:p>
      <w:pPr/>
      <w:r>
        <w:rPr>
          <w:rFonts w:ascii="Times New Roman" w:hAnsi="Times New Roman" w:cs="Times New Roman"/>
          <w:sz w:val="24"/>
          <w:sz-cs w:val="24"/>
        </w:rPr>
        <w:t xml:space="preserve">ERCOT:</w:t>
      </w:r>
    </w:p>
    <w:p>
      <w:pPr/>
      <w:r>
        <w:rPr>
          <w:rFonts w:ascii="Times New Roman" w:hAnsi="Times New Roman" w:cs="Times New Roman"/>
          <w:sz w:val="24"/>
          <w:sz-cs w:val="24"/>
        </w:rPr>
        <w:t xml:space="preserve">Signed: </w:t>
      </w:r>
    </w:p>
    <w:p>
      <w:pPr/>
      <w:r>
        <w:rPr>
          <w:rFonts w:ascii="Times New Roman" w:hAnsi="Times New Roman" w:cs="Times New Roman"/>
          <w:sz w:val="24"/>
          <w:sz-cs w:val="24"/>
        </w:rPr>
        <w:t xml:space="preserve">_______________________</w:t>
      </w:r>
    </w:p>
    <w:p>
      <w:pPr/>
      <w:r>
        <w:rPr>
          <w:rFonts w:ascii="Times New Roman" w:hAnsi="Times New Roman" w:cs="Times New Roman"/>
          <w:sz w:val="24"/>
          <w:sz-cs w:val="24"/>
        </w:rPr>
        <w:t xml:space="preserve">Printed Name: __________________</w:t>
      </w:r>
    </w:p>
    <w:p>
      <w:pPr/>
      <w:r>
        <w:rPr>
          <w:rFonts w:ascii="Times New Roman" w:hAnsi="Times New Roman" w:cs="Times New Roman"/>
          <w:sz w:val="24"/>
          <w:sz-cs w:val="24"/>
        </w:rPr>
        <w:t xml:space="preserve">Position/Title: __________________</w:t>
      </w:r>
    </w:p>
    <w:p>
      <w:pPr/>
      <w:r>
        <w:rPr>
          <w:rFonts w:ascii="Times New Roman" w:hAnsi="Times New Roman" w:cs="Times New Roman"/>
          <w:sz w:val="24"/>
          <w:sz-cs w:val="24"/>
        </w:rPr>
        <w:t xml:space="preserve">Date: _________________________</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Address:</w:t>
      </w:r>
    </w:p>
    <w:p>
      <w:pPr/>
      <w:r>
        <w:rPr>
          <w:rFonts w:ascii="Times New Roman" w:hAnsi="Times New Roman" w:cs="Times New Roman"/>
          <w:sz w:val="24"/>
          <w:sz-cs w:val="24"/>
        </w:rPr>
        <w:t xml:space="preserve">8000 Metropolis Drive (Building E), Suite 100</w:t>
      </w:r>
    </w:p>
    <w:p>
      <w:pPr/>
      <w:r>
        <w:rPr>
          <w:rFonts w:ascii="Times New Roman" w:hAnsi="Times New Roman" w:cs="Times New Roman"/>
          <w:sz w:val="24"/>
          <w:sz-cs w:val="24"/>
        </w:rPr>
        <w:t xml:space="preserve">Austin, Texas 78744</w:t>
      </w:r>
    </w:p>
    <w:p>
      <w:pPr/>
      <w:r>
        <w:rPr>
          <w:rFonts w:ascii="Times New Roman" w:hAnsi="Times New Roman" w:cs="Times New Roman"/>
          <w:sz w:val="24"/>
          <w:sz-cs w:val="24"/>
        </w:rPr>
        <w:t xml:space="preserve">Agent:</w:t>
      </w:r>
    </w:p>
    <w:p>
      <w:pPr/>
      <w:r>
        <w:rPr>
          <w:rFonts w:ascii="Times New Roman" w:hAnsi="Times New Roman" w:cs="Times New Roman"/>
          <w:sz w:val="24"/>
          <w:sz-cs w:val="24"/>
        </w:rPr>
        <w:t xml:space="preserve">Signed: _______________________</w:t>
      </w:r>
    </w:p>
    <w:p>
      <w:pPr/>
      <w:r>
        <w:rPr>
          <w:rFonts w:ascii="Times New Roman" w:hAnsi="Times New Roman" w:cs="Times New Roman"/>
          <w:sz w:val="24"/>
          <w:sz-cs w:val="24"/>
        </w:rPr>
        <w:t xml:space="preserve">Printed Name:  FORMTEXT Name</w:t>
      </w:r>
    </w:p>
    <w:p>
      <w:pPr/>
      <w:r>
        <w:rPr>
          <w:rFonts w:ascii="Times New Roman" w:hAnsi="Times New Roman" w:cs="Times New Roman"/>
          <w:sz w:val="24"/>
          <w:sz-cs w:val="24"/>
        </w:rPr>
        <w:t xml:space="preserve">Position/Title:  FORMTEXT Title</w:t>
      </w:r>
    </w:p>
    <w:p>
      <w:pPr/>
      <w:r>
        <w:rPr>
          <w:rFonts w:ascii="Times New Roman" w:hAnsi="Times New Roman" w:cs="Times New Roman"/>
          <w:sz w:val="24"/>
          <w:sz-cs w:val="24"/>
        </w:rPr>
        <w:t xml:space="preserve">Date:  FORMTEXT Date</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Address:</w:t>
      </w:r>
    </w:p>
    <w:p>
      <w:pPr/>
      <w:r>
        <w:rPr>
          <w:rFonts w:ascii="Times New Roman" w:hAnsi="Times New Roman" w:cs="Times New Roman"/>
          <w:sz w:val="24"/>
          <w:sz-cs w:val="24"/>
        </w:rPr>
        <w:t xml:space="preserve"> FORMTEXT Street Address</w:t>
      </w:r>
    </w:p>
    <w:p>
      <w:pPr/>
      <w:r>
        <w:rPr>
          <w:rFonts w:ascii="Times New Roman" w:hAnsi="Times New Roman" w:cs="Times New Roman"/>
          <w:sz w:val="24"/>
          <w:sz-cs w:val="24"/>
        </w:rPr>
        <w:t xml:space="preserve"> FORMTEXT City, State, Zip</w:t>
      </w:r>
    </w:p>
    <w:p>
      <w:pPr/>
      <w:r>
        <w:rPr>
          <w:rFonts w:ascii="Times New Roman" w:hAnsi="Times New Roman" w:cs="Times New Roman"/>
          <w:sz w:val="24"/>
          <w:sz-cs w:val="24"/>
        </w:rPr>
        <w:t xml:space="preserve">Principal:</w:t>
      </w:r>
    </w:p>
    <w:p>
      <w:pPr/>
      <w:r>
        <w:rPr>
          <w:rFonts w:ascii="Times New Roman" w:hAnsi="Times New Roman" w:cs="Times New Roman"/>
          <w:sz w:val="24"/>
          <w:sz-cs w:val="24"/>
        </w:rPr>
        <w:t xml:space="preserve">Signed: _______________________</w:t>
      </w:r>
    </w:p>
    <w:p>
      <w:pPr/>
      <w:r>
        <w:rPr>
          <w:rFonts w:ascii="Times New Roman" w:hAnsi="Times New Roman" w:cs="Times New Roman"/>
          <w:sz w:val="24"/>
          <w:sz-cs w:val="24"/>
        </w:rPr>
        <w:t xml:space="preserve">Printed Name:  FORMTEXT Name</w:t>
      </w:r>
    </w:p>
    <w:p>
      <w:pPr/>
      <w:r>
        <w:rPr>
          <w:rFonts w:ascii="Times New Roman" w:hAnsi="Times New Roman" w:cs="Times New Roman"/>
          <w:sz w:val="24"/>
          <w:sz-cs w:val="24"/>
        </w:rPr>
        <w:t xml:space="preserve">Position/Title:  FORMTEXT Title</w:t>
      </w:r>
    </w:p>
    <w:p>
      <w:pPr/>
      <w:r>
        <w:rPr>
          <w:rFonts w:ascii="Times New Roman" w:hAnsi="Times New Roman" w:cs="Times New Roman"/>
          <w:sz w:val="24"/>
          <w:sz-cs w:val="24"/>
        </w:rPr>
        <w:t xml:space="preserve">Date:  FORMTEXT Date</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Address:</w:t>
      </w:r>
    </w:p>
    <w:p>
      <w:pPr/>
      <w:r>
        <w:rPr>
          <w:rFonts w:ascii="Times New Roman" w:hAnsi="Times New Roman" w:cs="Times New Roman"/>
          <w:sz w:val="24"/>
          <w:sz-cs w:val="24"/>
        </w:rPr>
        <w:t xml:space="preserve"> FORMTEXT Street Address</w:t>
      </w:r>
    </w:p>
    <w:p>
      <w:pPr/>
      <w:r>
        <w:rPr>
          <w:rFonts w:ascii="Times New Roman" w:hAnsi="Times New Roman" w:cs="Times New Roman"/>
          <w:sz w:val="24"/>
          <w:sz-cs w:val="24"/>
        </w:rPr>
        <w:t xml:space="preserve"> FORMTEXT City, State, Zip</w:t>
      </w:r>
      <w:r>
        <w:rPr>
          <w:rFonts w:ascii="Times New Roman" w:hAnsi="Times New Roman" w:cs="Times New Roman"/>
          <w:sz w:val="24"/>
          <w:sz-cs w:val="24"/>
          <w:b/>
        </w:rPr>
        <w:t xml:space="preserve"/>
      </w:r>
    </w:p>
    <w:p>
      <w:pPr/>
      <w:r>
        <w:rPr>
          <w:rFonts w:ascii="Times New Roman" w:hAnsi="Times New Roman" w:cs="Times New Roman"/>
          <w:sz w:val="24"/>
          <w:sz-cs w:val="24"/>
          <w:b/>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jc w:val="right"/>
      </w:pPr>
      <w:r>
        <w:rPr>
          <w:rFonts w:ascii="Times New Roman" w:hAnsi="Times New Roman" w:cs="Times New Roman"/>
          <w:sz w:val="20"/>
          <w:sz-cs w:val="20"/>
        </w:rPr>
        <w:t xml:space="preserve">S</w:t>
      </w:r>
      <w:r>
        <w:rPr>
          <w:rFonts w:ascii="Times New Roman" w:hAnsi="Times New Roman" w:cs="Times New Roman"/>
          <w:sz w:val="16"/>
          <w:sz-cs w:val="16"/>
        </w:rPr>
        <w:t xml:space="preserve">ECTION</w:t>
      </w:r>
      <w:r>
        <w:rPr>
          <w:rFonts w:ascii="Times New Roman" w:hAnsi="Times New Roman" w:cs="Times New Roman"/>
          <w:sz w:val="20"/>
          <w:sz-cs w:val="20"/>
        </w:rPr>
        <w:t xml:space="preserve"> 23 (A):  CRR A</w:t>
      </w:r>
      <w:r>
        <w:rPr>
          <w:rFonts w:ascii="Times New Roman" w:hAnsi="Times New Roman" w:cs="Times New Roman"/>
          <w:sz w:val="16"/>
          <w:sz-cs w:val="16"/>
        </w:rPr>
        <w:t xml:space="preserve">CCOUNT</w:t>
      </w:r>
      <w:r>
        <w:rPr>
          <w:rFonts w:ascii="Times New Roman" w:hAnsi="Times New Roman" w:cs="Times New Roman"/>
          <w:sz w:val="20"/>
          <w:sz-cs w:val="20"/>
        </w:rPr>
        <w:t xml:space="preserve"> H</w:t>
      </w:r>
      <w:r>
        <w:rPr>
          <w:rFonts w:ascii="Times New Roman" w:hAnsi="Times New Roman" w:cs="Times New Roman"/>
          <w:sz w:val="16"/>
          <w:sz-cs w:val="16"/>
        </w:rPr>
        <w:t xml:space="preserve">OLDER</w:t>
      </w:r>
      <w:r>
        <w:rPr>
          <w:rFonts w:ascii="Times New Roman" w:hAnsi="Times New Roman" w:cs="Times New Roman"/>
          <w:sz w:val="20"/>
          <w:sz-cs w:val="20"/>
        </w:rPr>
        <w:t xml:space="preserve"> A</w:t>
      </w:r>
      <w:r>
        <w:rPr>
          <w:rFonts w:ascii="Times New Roman" w:hAnsi="Times New Roman" w:cs="Times New Roman"/>
          <w:sz w:val="16"/>
          <w:sz-cs w:val="16"/>
        </w:rPr>
        <w:t xml:space="preserve">PPLICATION</w:t>
      </w:r>
      <w:r>
        <w:rPr>
          <w:rFonts w:ascii="Times New Roman" w:hAnsi="Times New Roman" w:cs="Times New Roman"/>
          <w:sz w:val="20"/>
          <w:sz-cs w:val="20"/>
        </w:rPr>
        <w:t xml:space="preserve"> </w:t>
      </w:r>
      <w:r>
        <w:rPr>
          <w:rFonts w:ascii="Times New Roman" w:hAnsi="Times New Roman" w:cs="Times New Roman"/>
          <w:sz w:val="16"/>
          <w:sz-cs w:val="16"/>
        </w:rPr>
        <w:t xml:space="preserve">FOR</w:t>
      </w:r>
      <w:r>
        <w:rPr>
          <w:rFonts w:ascii="Times New Roman" w:hAnsi="Times New Roman" w:cs="Times New Roman"/>
          <w:sz w:val="20"/>
          <w:sz-cs w:val="20"/>
        </w:rPr>
        <w:t xml:space="preserve"> R</w:t>
      </w:r>
      <w:r>
        <w:rPr>
          <w:rFonts w:ascii="Times New Roman" w:hAnsi="Times New Roman" w:cs="Times New Roman"/>
          <w:sz w:val="16"/>
          <w:sz-cs w:val="16"/>
        </w:rPr>
        <w:t xml:space="preserve">EGISTRATION</w:t>
      </w:r>
      <w:r>
        <w:rPr>
          <w:rFonts w:ascii="Times New Roman" w:hAnsi="Times New Roman" w:cs="Times New Roman"/>
          <w:sz w:val="20"/>
          <w:sz-cs w:val="20"/>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PAGE  1</w:t>
      </w:r>
    </w:p>
    <w:p>
      <w:pPr>
        <w:ind w:right="360" w:first-line="360"/>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0"/>
          <w:sz-cs w:val="20"/>
        </w:rPr>
        <w:t xml:space="preserve">ERCOT N</w:t>
      </w:r>
      <w:r>
        <w:rPr>
          <w:rFonts w:ascii="Times New Roman" w:hAnsi="Times New Roman" w:cs="Times New Roman"/>
          <w:sz w:val="16"/>
          <w:sz-cs w:val="16"/>
        </w:rPr>
        <w:t xml:space="preserve">ODAL</w:t>
      </w:r>
      <w:r>
        <w:rPr>
          <w:rFonts w:ascii="Times New Roman" w:hAnsi="Times New Roman" w:cs="Times New Roman"/>
          <w:sz w:val="20"/>
          <w:sz-cs w:val="20"/>
        </w:rPr>
        <w:t xml:space="preserve"> P</w:t>
      </w:r>
      <w:r>
        <w:rPr>
          <w:rFonts w:ascii="Times New Roman" w:hAnsi="Times New Roman" w:cs="Times New Roman"/>
          <w:sz w:val="16"/>
          <w:sz-cs w:val="16"/>
        </w:rPr>
        <w:t xml:space="preserve">ROTOCOLS</w:t>
      </w:r>
      <w:r>
        <w:rPr>
          <w:rFonts w:ascii="Times New Roman" w:hAnsi="Times New Roman" w:cs="Times New Roman"/>
          <w:sz w:val="20"/>
          <w:sz-cs w:val="20"/>
        </w:rPr>
        <w:t xml:space="preserve"> – N</w:t>
      </w:r>
      <w:r>
        <w:rPr>
          <w:rFonts w:ascii="Times New Roman" w:hAnsi="Times New Roman" w:cs="Times New Roman"/>
          <w:sz w:val="16"/>
          <w:sz-cs w:val="16"/>
        </w:rPr>
        <w:t xml:space="preserve">OVEMBER</w:t>
      </w:r>
      <w:r>
        <w:rPr>
          <w:rFonts w:ascii="Times New Roman" w:hAnsi="Times New Roman" w:cs="Times New Roman"/>
          <w:sz w:val="20"/>
          <w:sz-cs w:val="20"/>
        </w:rPr>
        <w:t xml:space="preserve"> 1, 2017</w:t>
        <w:tab/>
        <w:t xml:space="preserve"/>
        <w:tab/>
        <w:t xml:space="preserve"/>
        <w:tab/>
        <w:t xml:space="preserve"/>
        <w:tab/>
        <w:t xml:space="preserve"/>
        <w:tab/>
        <w:t xml:space="preserve"/>
        <w:tab/>
        <w:t xml:space="preserve"/>
        <w:tab/>
        <w:t xml:space="preserve">23A- PAGE 4</w:t>
      </w:r>
    </w:p>
    <w:p>
      <w:pPr>
        <w:jc w:val="center"/>
      </w:pPr>
      <w:r>
        <w:rPr>
          <w:rFonts w:ascii="Times New Roman" w:hAnsi="Times New Roman" w:cs="Times New Roman"/>
          <w:sz w:val="20"/>
          <w:sz-cs w:val="20"/>
        </w:rPr>
        <w:t xml:space="preserve">PUBLIC</w:t>
      </w: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jc w:val="center"/>
      </w:pPr>
      <w:r>
        <w:rPr>
          <w:rFonts w:ascii="Times New Roman" w:hAnsi="Times New Roman" w:cs="Times New Roman"/>
          <w:sz w:val="20"/>
          <w:sz-cs w:val="20"/>
        </w:rPr>
        <w:t xml:space="preserve">PUBLIC</w:t>
      </w:r>
    </w:p>
    <w:p>
      <w:pPr/>
      <w:r>
        <w:rPr>
          <w:rFonts w:ascii="Times New Roman" w:hAnsi="Times New Roman" w:cs="Times New Roman"/>
          <w:sz w:val="24"/>
          <w:sz-cs w:val="24"/>
        </w:rPr>
        <w:t xml:space="preserve"/>
      </w:r>
    </w:p>
    <w:p>
      <w:pPr>
        <w:jc w:val="right"/>
      </w:pPr>
      <w:r>
        <w:rPr>
          <w:rFonts w:ascii="Times New Roman" w:hAnsi="Times New Roman" w:cs="Times New Roman"/>
          <w:sz w:val="20"/>
          <w:sz-cs w:val="20"/>
        </w:rPr>
        <w:t xml:space="preserve">S</w:t>
      </w:r>
      <w:r>
        <w:rPr>
          <w:rFonts w:ascii="Times New Roman" w:hAnsi="Times New Roman" w:cs="Times New Roman"/>
          <w:sz w:val="16"/>
          <w:sz-cs w:val="16"/>
        </w:rPr>
        <w:t xml:space="preserve">ECTION</w:t>
      </w:r>
      <w:r>
        <w:rPr>
          <w:rFonts w:ascii="Times New Roman" w:hAnsi="Times New Roman" w:cs="Times New Roman"/>
          <w:sz w:val="20"/>
          <w:sz-cs w:val="20"/>
        </w:rPr>
        <w:t xml:space="preserve"> 23 (D):  M</w:t>
      </w:r>
      <w:r>
        <w:rPr>
          <w:rFonts w:ascii="Times New Roman" w:hAnsi="Times New Roman" w:cs="Times New Roman"/>
          <w:sz w:val="16"/>
          <w:sz-cs w:val="16"/>
        </w:rPr>
        <w:t xml:space="preserve">ARKET</w:t>
      </w:r>
      <w:r>
        <w:rPr>
          <w:rFonts w:ascii="Times New Roman" w:hAnsi="Times New Roman" w:cs="Times New Roman"/>
          <w:sz w:val="20"/>
          <w:sz-cs w:val="20"/>
        </w:rPr>
        <w:t xml:space="preserve"> P</w:t>
      </w:r>
      <w:r>
        <w:rPr>
          <w:rFonts w:ascii="Times New Roman" w:hAnsi="Times New Roman" w:cs="Times New Roman"/>
          <w:sz w:val="16"/>
          <w:sz-cs w:val="16"/>
        </w:rPr>
        <w:t xml:space="preserve">ARTICIPANT</w:t>
      </w:r>
      <w:r>
        <w:rPr>
          <w:rFonts w:ascii="Times New Roman" w:hAnsi="Times New Roman" w:cs="Times New Roman"/>
          <w:sz w:val="20"/>
          <w:sz-cs w:val="20"/>
        </w:rPr>
        <w:t xml:space="preserve"> A</w:t>
      </w:r>
      <w:r>
        <w:rPr>
          <w:rFonts w:ascii="Times New Roman" w:hAnsi="Times New Roman" w:cs="Times New Roman"/>
          <w:sz w:val="16"/>
          <w:sz-cs w:val="16"/>
        </w:rPr>
        <w:t xml:space="preserve">GENCY</w:t>
      </w:r>
      <w:r>
        <w:rPr>
          <w:rFonts w:ascii="Times New Roman" w:hAnsi="Times New Roman" w:cs="Times New Roman"/>
          <w:sz w:val="20"/>
          <w:sz-cs w:val="20"/>
        </w:rPr>
        <w:t xml:space="preserve"> A</w:t>
      </w:r>
      <w:r>
        <w:rPr>
          <w:rFonts w:ascii="Times New Roman" w:hAnsi="Times New Roman" w:cs="Times New Roman"/>
          <w:sz w:val="16"/>
          <w:sz-cs w:val="16"/>
        </w:rPr>
        <w:t xml:space="preserve">GREEMENT</w:t>
      </w:r>
      <w:r>
        <w:rPr>
          <w:rFonts w:ascii="Times New Roman" w:hAnsi="Times New Roman" w:cs="Times New Roman"/>
          <w:sz w:val="20"/>
          <w:sz-cs w:val="20"/>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PAGE  1</w:t>
      </w:r>
    </w:p>
    <w:p>
      <w:pPr>
        <w:ind w:right="360" w:first-line="360"/>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0"/>
          <w:sz-cs w:val="20"/>
        </w:rPr>
        <w:t xml:space="preserve">ERCOT N</w:t>
      </w:r>
      <w:r>
        <w:rPr>
          <w:rFonts w:ascii="Times New Roman" w:hAnsi="Times New Roman" w:cs="Times New Roman"/>
          <w:sz w:val="16"/>
          <w:sz-cs w:val="16"/>
        </w:rPr>
        <w:t xml:space="preserve">ODAL</w:t>
      </w:r>
      <w:r>
        <w:rPr>
          <w:rFonts w:ascii="Times New Roman" w:hAnsi="Times New Roman" w:cs="Times New Roman"/>
          <w:sz w:val="20"/>
          <w:sz-cs w:val="20"/>
        </w:rPr>
        <w:t xml:space="preserve"> P</w:t>
      </w:r>
      <w:r>
        <w:rPr>
          <w:rFonts w:ascii="Times New Roman" w:hAnsi="Times New Roman" w:cs="Times New Roman"/>
          <w:sz w:val="16"/>
          <w:sz-cs w:val="16"/>
        </w:rPr>
        <w:t xml:space="preserve">ROTOCOLS</w:t>
      </w:r>
      <w:r>
        <w:rPr>
          <w:rFonts w:ascii="Times New Roman" w:hAnsi="Times New Roman" w:cs="Times New Roman"/>
          <w:sz w:val="20"/>
          <w:sz-cs w:val="20"/>
        </w:rPr>
        <w:t xml:space="preserve"> – F</w:t>
      </w:r>
      <w:r>
        <w:rPr>
          <w:rFonts w:ascii="Times New Roman" w:hAnsi="Times New Roman" w:cs="Times New Roman"/>
          <w:sz w:val="16"/>
          <w:sz-cs w:val="16"/>
        </w:rPr>
        <w:t xml:space="preserve">EBRUARY</w:t>
      </w:r>
      <w:r>
        <w:rPr>
          <w:rFonts w:ascii="Times New Roman" w:hAnsi="Times New Roman" w:cs="Times New Roman"/>
          <w:sz w:val="20"/>
          <w:sz-cs w:val="20"/>
        </w:rPr>
        <w:t xml:space="preserve"> 1, 2022</w:t>
        <w:tab/>
        <w:t xml:space="preserve"/>
        <w:tab/>
        <w:t xml:space="preserve"/>
        <w:tab/>
        <w:t xml:space="preserve"/>
        <w:tab/>
        <w:t xml:space="preserve"/>
        <w:tab/>
        <w:t xml:space="preserve"/>
        <w:tab/>
        <w:t xml:space="preserve"/>
        <w:tab/>
        <w:t xml:space="preserve">23D- PAGE 1</w:t>
      </w:r>
    </w:p>
    <w:p>
      <w:pPr>
        <w:jc w:val="center"/>
      </w:pPr>
      <w:r>
        <w:rPr>
          <w:rFonts w:ascii="Times New Roman" w:hAnsi="Times New Roman" w:cs="Times New Roman"/>
          <w:sz w:val="20"/>
          <w:sz-cs w:val="20"/>
        </w:rPr>
        <w:t xml:space="preserve">PUBLIC</w:t>
      </w: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jc w:val="center"/>
      </w:pPr>
      <w:r>
        <w:rPr>
          <w:rFonts w:ascii="Times New Roman" w:hAnsi="Times New Roman" w:cs="Times New Roman"/>
          <w:sz w:val="20"/>
          <w:sz-cs w:val="20"/>
        </w:rPr>
        <w:t xml:space="preserve">PUBLIC</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b/>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The Electric Reliability Council of Texas</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Protocols Workshop</dc:title>
  <dc:subject/>
  <dc:creator>ERCOT/if</dc:creator>
  <cp:keywords/>
  <cp:lastModifiedBy>ERCOT</cp:lastModifiedBy>
  <dcterms:created>2022-01-27T10:14:00Z</dcterms:created>
  <dcterms:modified>2022-01-27T10:14:00Z</dcterms:modified>
</cp:coreProperties>
</file>

<file path=docProps/meta.xml><?xml version="1.0" encoding="utf-8"?>
<meta xmlns="http://schemas.apple.com/cocoa/2006/metadata">
  <generator>CocoaOOXMLWriter/2685.6</generator>
</meta>
</file>