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DF" w:rsidRDefault="008C06E0"/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620"/>
        <w:gridCol w:w="3727"/>
        <w:gridCol w:w="4896"/>
      </w:tblGrid>
      <w:tr w:rsidR="00BE794C" w:rsidTr="009C11A5">
        <w:trPr>
          <w:trHeight w:val="454"/>
        </w:trPr>
        <w:tc>
          <w:tcPr>
            <w:tcW w:w="620" w:type="dxa"/>
            <w:shd w:val="clear" w:color="auto" w:fill="D9D9D9" w:themeFill="background1" w:themeFillShade="D9"/>
            <w:vAlign w:val="center"/>
          </w:tcPr>
          <w:p w:rsidR="00BE794C" w:rsidRDefault="008868AA" w:rsidP="008868AA">
            <w:pPr>
              <w:jc w:val="center"/>
            </w:pPr>
            <w:r>
              <w:t>#</w:t>
            </w:r>
          </w:p>
        </w:tc>
        <w:tc>
          <w:tcPr>
            <w:tcW w:w="3727" w:type="dxa"/>
            <w:shd w:val="clear" w:color="auto" w:fill="D9D9D9" w:themeFill="background1" w:themeFillShade="D9"/>
            <w:vAlign w:val="center"/>
          </w:tcPr>
          <w:p w:rsidR="00BE794C" w:rsidRPr="00BE794C" w:rsidRDefault="00BE794C" w:rsidP="008868AA">
            <w:pPr>
              <w:rPr>
                <w:b/>
                <w:bCs/>
              </w:rPr>
            </w:pPr>
            <w:r w:rsidRPr="00BE794C">
              <w:rPr>
                <w:b/>
                <w:bCs/>
              </w:rPr>
              <w:t>Command From PC</w:t>
            </w:r>
          </w:p>
        </w:tc>
        <w:tc>
          <w:tcPr>
            <w:tcW w:w="4896" w:type="dxa"/>
            <w:shd w:val="clear" w:color="auto" w:fill="D9D9D9" w:themeFill="background1" w:themeFillShade="D9"/>
            <w:vAlign w:val="center"/>
          </w:tcPr>
          <w:p w:rsidR="00BE794C" w:rsidRPr="00BE794C" w:rsidRDefault="00BE794C" w:rsidP="008868AA">
            <w:pPr>
              <w:rPr>
                <w:b/>
                <w:bCs/>
              </w:rPr>
            </w:pPr>
            <w:r w:rsidRPr="00BE794C">
              <w:rPr>
                <w:b/>
                <w:bCs/>
              </w:rPr>
              <w:t>Board Response</w:t>
            </w:r>
          </w:p>
        </w:tc>
      </w:tr>
      <w:tr w:rsidR="008868AA" w:rsidTr="009C11A5">
        <w:trPr>
          <w:trHeight w:val="349"/>
        </w:trPr>
        <w:tc>
          <w:tcPr>
            <w:tcW w:w="620" w:type="dxa"/>
            <w:vMerge w:val="restart"/>
            <w:vAlign w:val="center"/>
          </w:tcPr>
          <w:p w:rsidR="008868AA" w:rsidRDefault="001667EF" w:rsidP="008868AA">
            <w:pPr>
              <w:jc w:val="center"/>
            </w:pPr>
            <w:r>
              <w:t>1</w:t>
            </w:r>
          </w:p>
        </w:tc>
        <w:tc>
          <w:tcPr>
            <w:tcW w:w="3727" w:type="dxa"/>
            <w:vMerge w:val="restart"/>
          </w:tcPr>
          <w:p w:rsidR="008868AA" w:rsidRDefault="008868AA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proofErr w:type="spellEnd"/>
          </w:p>
          <w:p w:rsidR="008868AA" w:rsidRPr="00F66ED4" w:rsidRDefault="008868AA" w:rsidP="00F66ED4">
            <w:pPr>
              <w:rPr>
                <w:color w:val="7F7F7F" w:themeColor="text1" w:themeTint="80"/>
                <w:sz w:val="18"/>
                <w:szCs w:val="18"/>
              </w:rPr>
            </w:pPr>
            <w:r w:rsidRPr="008868AA">
              <w:rPr>
                <w:color w:val="7F7F7F" w:themeColor="text1" w:themeTint="80"/>
                <w:sz w:val="18"/>
                <w:szCs w:val="18"/>
              </w:rPr>
              <w:t>(Receive address from installed boards)</w:t>
            </w:r>
          </w:p>
        </w:tc>
        <w:tc>
          <w:tcPr>
            <w:tcW w:w="4896" w:type="dxa"/>
            <w:vAlign w:val="center"/>
          </w:tcPr>
          <w:p w:rsidR="008868AA" w:rsidRPr="008868AA" w:rsidRDefault="001E14A9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</w:t>
            </w:r>
            <w:bookmarkStart w:id="0" w:name="_GoBack"/>
            <w:bookmarkEnd w:id="0"/>
            <w:r>
              <w:rPr>
                <w:color w:val="7F7F7F" w:themeColor="text1" w:themeTint="80"/>
              </w:rPr>
              <w:t>K,</w:t>
            </w:r>
            <w:r w:rsidR="008868AA">
              <w:rPr>
                <w:color w:val="7F7F7F" w:themeColor="text1" w:themeTint="80"/>
              </w:rPr>
              <w:t>add[</w:t>
            </w:r>
            <w:r w:rsidR="00F66ED4">
              <w:rPr>
                <w:color w:val="7F7F7F" w:themeColor="text1" w:themeTint="80"/>
              </w:rPr>
              <w:t>0</w:t>
            </w:r>
            <w:r w:rsidR="008868AA"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 w:rsidR="008868AA">
              <w:rPr>
                <w:color w:val="7F7F7F" w:themeColor="text1" w:themeTint="80"/>
              </w:rPr>
              <w:t xml:space="preserve">] </w:t>
            </w:r>
          </w:p>
        </w:tc>
      </w:tr>
      <w:tr w:rsidR="008868AA" w:rsidTr="009C11A5">
        <w:trPr>
          <w:trHeight w:val="349"/>
        </w:trPr>
        <w:tc>
          <w:tcPr>
            <w:tcW w:w="620" w:type="dxa"/>
            <w:vMerge/>
            <w:vAlign w:val="center"/>
          </w:tcPr>
          <w:p w:rsidR="008868AA" w:rsidRDefault="008868AA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8868AA" w:rsidRDefault="008868AA"/>
        </w:tc>
        <w:tc>
          <w:tcPr>
            <w:tcW w:w="4896" w:type="dxa"/>
            <w:vAlign w:val="center"/>
          </w:tcPr>
          <w:p w:rsidR="008868AA" w:rsidRPr="008868AA" w:rsidRDefault="008868AA" w:rsidP="00287FB4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287FB4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OK,</w:t>
            </w:r>
            <w:r w:rsidR="00287FB4">
              <w:rPr>
                <w:color w:val="009DD9" w:themeColor="accent2"/>
                <w:sz w:val="20"/>
                <w:szCs w:val="20"/>
              </w:rPr>
              <w:t>50</w:t>
            </w:r>
          </w:p>
        </w:tc>
      </w:tr>
      <w:tr w:rsidR="00BE794C" w:rsidTr="009C11A5">
        <w:tc>
          <w:tcPr>
            <w:tcW w:w="620" w:type="dxa"/>
            <w:vAlign w:val="center"/>
          </w:tcPr>
          <w:p w:rsidR="00BE794C" w:rsidRDefault="001667EF" w:rsidP="008868AA">
            <w:pPr>
              <w:jc w:val="center"/>
            </w:pPr>
            <w:r>
              <w:t>2</w:t>
            </w:r>
          </w:p>
        </w:tc>
        <w:tc>
          <w:tcPr>
            <w:tcW w:w="3727" w:type="dxa"/>
          </w:tcPr>
          <w:p w:rsidR="00BE794C" w:rsidRDefault="00BE794C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r>
              <w:t>AT+</w:t>
            </w:r>
            <w:r w:rsidR="009C11A5">
              <w:t>ACU</w:t>
            </w:r>
            <w:r>
              <w:t>RST,</w:t>
            </w:r>
            <w:r w:rsidR="00287FB4">
              <w:rPr>
                <w:color w:val="21B2C9" w:themeColor="background2" w:themeShade="80"/>
                <w:sz w:val="18"/>
                <w:szCs w:val="18"/>
                <w:lang w:bidi="fa-IR"/>
              </w:rPr>
              <w:t>10</w:t>
            </w:r>
            <w:r w:rsidR="00F71386">
              <w:rPr>
                <w:color w:val="21B2C9" w:themeColor="background2" w:themeShade="80"/>
                <w:sz w:val="18"/>
                <w:szCs w:val="18"/>
                <w:lang w:bidi="fa-IR"/>
              </w:rPr>
              <w:t>0</w:t>
            </w:r>
            <w:r w:rsidR="00F66ED4">
              <w:rPr>
                <w:color w:val="21B2C9" w:themeColor="background2" w:themeShade="80"/>
                <w:sz w:val="18"/>
                <w:szCs w:val="18"/>
                <w:lang w:bidi="fa-IR"/>
              </w:rPr>
              <w:t>0</w:t>
            </w:r>
          </w:p>
          <w:p w:rsidR="007F0F6E" w:rsidRPr="007F0F6E" w:rsidRDefault="007F0F6E" w:rsidP="007F0F6E">
            <w:pPr>
              <w:rPr>
                <w:color w:val="7F7F7F" w:themeColor="text1" w:themeTint="80"/>
                <w:sz w:val="18"/>
                <w:szCs w:val="18"/>
              </w:rPr>
            </w:pPr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>Universal Reset command</w:t>
            </w:r>
            <w:r w:rsidRPr="008868AA">
              <w:rPr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4896" w:type="dxa"/>
            <w:vAlign w:val="center"/>
          </w:tcPr>
          <w:p w:rsidR="00BE794C" w:rsidRPr="008868AA" w:rsidRDefault="007F0F6E" w:rsidP="007F0F6E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---</w:t>
            </w:r>
          </w:p>
        </w:tc>
      </w:tr>
      <w:tr w:rsidR="007F0F6E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7F0F6E" w:rsidRDefault="001667EF" w:rsidP="008868AA">
            <w:pPr>
              <w:jc w:val="center"/>
            </w:pPr>
            <w:r>
              <w:t>3</w:t>
            </w:r>
          </w:p>
        </w:tc>
        <w:tc>
          <w:tcPr>
            <w:tcW w:w="3727" w:type="dxa"/>
            <w:vMerge w:val="restart"/>
          </w:tcPr>
          <w:p w:rsidR="007F0F6E" w:rsidRDefault="007F0F6E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RST,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proofErr w:type="spellEnd"/>
          </w:p>
          <w:p w:rsidR="007F0F6E" w:rsidRDefault="007F0F6E" w:rsidP="007F0F6E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Reset command to the 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specific address</w:t>
            </w:r>
            <w:r w:rsidRPr="008868AA">
              <w:rPr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4896" w:type="dxa"/>
            <w:vAlign w:val="center"/>
          </w:tcPr>
          <w:p w:rsidR="007F0F6E" w:rsidRPr="008868AA" w:rsidRDefault="007F0F6E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OKR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add[</w:t>
            </w:r>
            <w:r w:rsidR="00F66ED4">
              <w:rPr>
                <w:color w:val="7F7F7F" w:themeColor="text1" w:themeTint="80"/>
              </w:rPr>
              <w:t>0</w:t>
            </w:r>
            <w:r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>
              <w:rPr>
                <w:color w:val="7F7F7F" w:themeColor="text1" w:themeTint="80"/>
              </w:rPr>
              <w:t xml:space="preserve">] </w:t>
            </w:r>
          </w:p>
        </w:tc>
      </w:tr>
      <w:tr w:rsidR="007F0F6E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7F0F6E" w:rsidRDefault="007F0F6E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7F0F6E" w:rsidRDefault="007F0F6E"/>
        </w:tc>
        <w:tc>
          <w:tcPr>
            <w:tcW w:w="4896" w:type="dxa"/>
            <w:vAlign w:val="center"/>
          </w:tcPr>
          <w:p w:rsidR="007F0F6E" w:rsidRPr="008868AA" w:rsidRDefault="007F0F6E" w:rsidP="00287FB4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287FB4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</w:t>
            </w:r>
            <w:r>
              <w:rPr>
                <w:color w:val="009DD9" w:themeColor="accent2"/>
                <w:sz w:val="20"/>
                <w:szCs w:val="20"/>
              </w:rPr>
              <w:t>R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287FB4">
              <w:rPr>
                <w:color w:val="009DD9" w:themeColor="accent2"/>
                <w:sz w:val="20"/>
                <w:szCs w:val="20"/>
              </w:rPr>
              <w:t>50</w:t>
            </w:r>
          </w:p>
        </w:tc>
      </w:tr>
      <w:tr w:rsidR="004E2925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4E2925" w:rsidRDefault="001667EF" w:rsidP="008868AA">
            <w:pPr>
              <w:jc w:val="center"/>
            </w:pPr>
            <w:r>
              <w:t>4</w:t>
            </w:r>
          </w:p>
        </w:tc>
        <w:tc>
          <w:tcPr>
            <w:tcW w:w="3727" w:type="dxa"/>
            <w:vMerge w:val="restart"/>
          </w:tcPr>
          <w:p w:rsidR="004E2925" w:rsidRDefault="004E2925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GMR,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proofErr w:type="spellEnd"/>
          </w:p>
          <w:p w:rsidR="004E2925" w:rsidRDefault="004E2925" w:rsidP="004E2925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>Request specific board version</w:t>
            </w:r>
            <w:r w:rsidRPr="008868AA">
              <w:rPr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4896" w:type="dxa"/>
            <w:vAlign w:val="center"/>
          </w:tcPr>
          <w:p w:rsidR="004E2925" w:rsidRPr="008868AA" w:rsidRDefault="004E2925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Build number, add[</w:t>
            </w:r>
            <w:r w:rsidR="00F66ED4">
              <w:rPr>
                <w:color w:val="7F7F7F" w:themeColor="text1" w:themeTint="80"/>
              </w:rPr>
              <w:t>0</w:t>
            </w:r>
            <w:r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>
              <w:rPr>
                <w:color w:val="7F7F7F" w:themeColor="text1" w:themeTint="80"/>
              </w:rPr>
              <w:t xml:space="preserve">] </w:t>
            </w:r>
          </w:p>
        </w:tc>
      </w:tr>
      <w:tr w:rsidR="004E2925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4E2925" w:rsidRDefault="004E2925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4E2925" w:rsidRDefault="004E2925"/>
        </w:tc>
        <w:tc>
          <w:tcPr>
            <w:tcW w:w="4896" w:type="dxa"/>
            <w:vAlign w:val="center"/>
          </w:tcPr>
          <w:p w:rsidR="004E2925" w:rsidRPr="008868AA" w:rsidRDefault="004E2925" w:rsidP="00287FB4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287FB4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>
              <w:rPr>
                <w:color w:val="009DD9" w:themeColor="accent2"/>
                <w:sz w:val="20"/>
                <w:szCs w:val="20"/>
              </w:rPr>
              <w:t>BN:A16.01.01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287FB4">
              <w:rPr>
                <w:color w:val="009DD9" w:themeColor="accent2"/>
                <w:sz w:val="20"/>
                <w:szCs w:val="20"/>
              </w:rPr>
              <w:t>50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7B04FA" w:rsidRDefault="007B04FA" w:rsidP="008868AA">
            <w:pPr>
              <w:jc w:val="center"/>
            </w:pPr>
            <w:r>
              <w:t>11</w:t>
            </w:r>
          </w:p>
        </w:tc>
        <w:tc>
          <w:tcPr>
            <w:tcW w:w="3727" w:type="dxa"/>
            <w:vMerge w:val="restart"/>
          </w:tcPr>
          <w:p w:rsidR="007B04FA" w:rsidRDefault="007B04FA" w:rsidP="009C11A5">
            <w:pPr>
              <w:rPr>
                <w:color w:val="7F7F7F" w:themeColor="text1" w:themeTint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UART,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baud</w:t>
            </w:r>
            <w:proofErr w:type="spellEnd"/>
            <w:r>
              <w:rPr>
                <w:color w:val="7F7F7F" w:themeColor="text1" w:themeTint="80"/>
                <w:sz w:val="18"/>
                <w:szCs w:val="18"/>
                <w:lang w:bidi="fa-IR"/>
              </w:rPr>
              <w:t xml:space="preserve"> rate</w:t>
            </w:r>
            <w:r>
              <w:t>,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parity[0-2]</w:t>
            </w:r>
            <w:r>
              <w:t>,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stop bits[1-2]</w:t>
            </w:r>
          </w:p>
          <w:p w:rsidR="007B04FA" w:rsidRDefault="007B04FA" w:rsidP="007B04FA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Setup communication 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config.</w:t>
            </w:r>
            <w:r w:rsidRPr="008868AA">
              <w:rPr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4896" w:type="dxa"/>
            <w:vAlign w:val="center"/>
          </w:tcPr>
          <w:p w:rsidR="007B04FA" w:rsidRPr="008868AA" w:rsidRDefault="007B04FA" w:rsidP="00B76E6E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---- 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7B04FA" w:rsidRDefault="007B04FA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7B04FA" w:rsidRDefault="007B04FA" w:rsidP="008868AA"/>
        </w:tc>
        <w:tc>
          <w:tcPr>
            <w:tcW w:w="4896" w:type="dxa"/>
            <w:vAlign w:val="center"/>
          </w:tcPr>
          <w:p w:rsidR="007B04FA" w:rsidRPr="008868AA" w:rsidRDefault="007B04FA" w:rsidP="007B04FA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--&gt; </w:t>
            </w:r>
            <w:r>
              <w:rPr>
                <w:color w:val="000000" w:themeColor="text1"/>
                <w:sz w:val="20"/>
                <w:szCs w:val="20"/>
              </w:rPr>
              <w:t>AT+EFUART,9600,0,1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7B04FA" w:rsidRDefault="007B04FA" w:rsidP="008868AA">
            <w:pPr>
              <w:jc w:val="center"/>
            </w:pPr>
            <w:r>
              <w:t>12</w:t>
            </w:r>
          </w:p>
        </w:tc>
        <w:tc>
          <w:tcPr>
            <w:tcW w:w="3727" w:type="dxa"/>
            <w:vMerge w:val="restart"/>
          </w:tcPr>
          <w:p w:rsidR="007B04FA" w:rsidRDefault="007B04FA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SOUT,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r>
              <w:t>,</w:t>
            </w:r>
            <w:r>
              <w:rPr>
                <w:color w:val="FF3300"/>
                <w:sz w:val="18"/>
                <w:szCs w:val="18"/>
                <w:lang w:bidi="fa-IR"/>
              </w:rPr>
              <w:t>ID</w:t>
            </w:r>
            <w:proofErr w:type="spellEnd"/>
            <w:r>
              <w:rPr>
                <w:color w:val="FF3300"/>
                <w:sz w:val="18"/>
                <w:szCs w:val="18"/>
                <w:lang w:bidi="fa-IR"/>
              </w:rPr>
              <w:t>[0-</w:t>
            </w:r>
            <w:r w:rsidR="009C11A5">
              <w:rPr>
                <w:color w:val="FF3300"/>
                <w:sz w:val="18"/>
                <w:szCs w:val="18"/>
                <w:lang w:bidi="fa-IR"/>
              </w:rPr>
              <w:t>7</w:t>
            </w:r>
            <w:r>
              <w:rPr>
                <w:color w:val="FF3300"/>
                <w:sz w:val="18"/>
                <w:szCs w:val="18"/>
                <w:lang w:bidi="fa-IR"/>
              </w:rPr>
              <w:t>]</w:t>
            </w:r>
          </w:p>
          <w:p w:rsidR="007B04FA" w:rsidRDefault="007B04FA" w:rsidP="007B04FA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Set specific relay) </w:t>
            </w:r>
          </w:p>
        </w:tc>
        <w:tc>
          <w:tcPr>
            <w:tcW w:w="4896" w:type="dxa"/>
            <w:vAlign w:val="center"/>
          </w:tcPr>
          <w:p w:rsidR="007B04FA" w:rsidRPr="008868AA" w:rsidRDefault="007B04FA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OKS</w:t>
            </w:r>
            <w:r w:rsidR="009C11A5">
              <w:rPr>
                <w:color w:val="7F7F7F" w:themeColor="text1" w:themeTint="80"/>
              </w:rPr>
              <w:t>O</w:t>
            </w:r>
            <w:r>
              <w:rPr>
                <w:color w:val="7F7F7F" w:themeColor="text1" w:themeTint="80"/>
              </w:rPr>
              <w:t>[0</w:t>
            </w:r>
            <w:r w:rsidR="00D869A6">
              <w:rPr>
                <w:color w:val="7F7F7F" w:themeColor="text1" w:themeTint="80"/>
              </w:rPr>
              <w:t>-</w:t>
            </w:r>
            <w:r w:rsidR="009C11A5">
              <w:rPr>
                <w:color w:val="7F7F7F" w:themeColor="text1" w:themeTint="80"/>
              </w:rPr>
              <w:t>7</w:t>
            </w:r>
            <w:r>
              <w:rPr>
                <w:color w:val="7F7F7F" w:themeColor="text1" w:themeTint="80"/>
              </w:rPr>
              <w:t>]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add[</w:t>
            </w:r>
            <w:r w:rsidR="00F66ED4">
              <w:rPr>
                <w:color w:val="7F7F7F" w:themeColor="text1" w:themeTint="80"/>
              </w:rPr>
              <w:t>0</w:t>
            </w:r>
            <w:r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>
              <w:rPr>
                <w:color w:val="7F7F7F" w:themeColor="text1" w:themeTint="80"/>
              </w:rPr>
              <w:t xml:space="preserve">] 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7B04FA" w:rsidRDefault="007B04FA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7B04FA" w:rsidRDefault="007B04FA" w:rsidP="007B04FA"/>
        </w:tc>
        <w:tc>
          <w:tcPr>
            <w:tcW w:w="4896" w:type="dxa"/>
            <w:vAlign w:val="center"/>
          </w:tcPr>
          <w:p w:rsidR="007B04FA" w:rsidRDefault="007B04FA" w:rsidP="00595FBC">
            <w:pPr>
              <w:rPr>
                <w:color w:val="009DD9" w:themeColor="accent2"/>
                <w:sz w:val="20"/>
                <w:szCs w:val="2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595FBC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</w:t>
            </w:r>
            <w:r>
              <w:rPr>
                <w:color w:val="009DD9" w:themeColor="accent2"/>
                <w:sz w:val="20"/>
                <w:szCs w:val="20"/>
              </w:rPr>
              <w:t>S0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595FBC">
              <w:rPr>
                <w:color w:val="009DD9" w:themeColor="accent2"/>
                <w:sz w:val="20"/>
                <w:szCs w:val="20"/>
              </w:rPr>
              <w:t>50</w:t>
            </w:r>
          </w:p>
          <w:p w:rsidR="007B04FA" w:rsidRPr="008868AA" w:rsidRDefault="007B04FA" w:rsidP="00595FBC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595FBC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</w:t>
            </w:r>
            <w:r>
              <w:rPr>
                <w:color w:val="009DD9" w:themeColor="accent2"/>
                <w:sz w:val="20"/>
                <w:szCs w:val="20"/>
              </w:rPr>
              <w:t>S1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595FBC">
              <w:rPr>
                <w:color w:val="009DD9" w:themeColor="accent2"/>
                <w:sz w:val="20"/>
                <w:szCs w:val="20"/>
              </w:rPr>
              <w:t>50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7B04FA" w:rsidRDefault="007B04FA" w:rsidP="008868AA">
            <w:pPr>
              <w:jc w:val="center"/>
            </w:pPr>
            <w:r>
              <w:t>13</w:t>
            </w:r>
          </w:p>
        </w:tc>
        <w:tc>
          <w:tcPr>
            <w:tcW w:w="3727" w:type="dxa"/>
            <w:vMerge w:val="restart"/>
          </w:tcPr>
          <w:p w:rsidR="007B04FA" w:rsidRDefault="007B04FA" w:rsidP="009C11A5">
            <w:pPr>
              <w:rPr>
                <w:color w:val="FF330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</w:t>
            </w:r>
            <w:r>
              <w:t>ROUT,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r>
              <w:t>,</w:t>
            </w:r>
            <w:r>
              <w:rPr>
                <w:color w:val="FF3300"/>
                <w:sz w:val="18"/>
                <w:szCs w:val="18"/>
                <w:lang w:bidi="fa-IR"/>
              </w:rPr>
              <w:t>ID</w:t>
            </w:r>
            <w:proofErr w:type="spellEnd"/>
            <w:r>
              <w:rPr>
                <w:color w:val="FF3300"/>
                <w:sz w:val="18"/>
                <w:szCs w:val="18"/>
                <w:lang w:bidi="fa-IR"/>
              </w:rPr>
              <w:t>[0-</w:t>
            </w:r>
            <w:r w:rsidR="009C11A5">
              <w:rPr>
                <w:color w:val="FF3300"/>
                <w:sz w:val="18"/>
                <w:szCs w:val="18"/>
                <w:lang w:bidi="fa-IR"/>
              </w:rPr>
              <w:t>7</w:t>
            </w:r>
            <w:r>
              <w:rPr>
                <w:color w:val="FF3300"/>
                <w:sz w:val="18"/>
                <w:szCs w:val="18"/>
                <w:lang w:bidi="fa-IR"/>
              </w:rPr>
              <w:t>]</w:t>
            </w:r>
          </w:p>
          <w:p w:rsidR="007B04FA" w:rsidRDefault="007B04FA" w:rsidP="007B04FA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>Reset specific relay)</w:t>
            </w:r>
          </w:p>
        </w:tc>
        <w:tc>
          <w:tcPr>
            <w:tcW w:w="4896" w:type="dxa"/>
            <w:vAlign w:val="center"/>
          </w:tcPr>
          <w:p w:rsidR="007B04FA" w:rsidRPr="008868AA" w:rsidRDefault="007B04FA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OKR</w:t>
            </w:r>
            <w:r w:rsidR="009C11A5">
              <w:rPr>
                <w:color w:val="7F7F7F" w:themeColor="text1" w:themeTint="80"/>
              </w:rPr>
              <w:t>O</w:t>
            </w:r>
            <w:r>
              <w:rPr>
                <w:color w:val="7F7F7F" w:themeColor="text1" w:themeTint="80"/>
              </w:rPr>
              <w:t>[0</w:t>
            </w:r>
            <w:r w:rsidR="00D869A6">
              <w:rPr>
                <w:color w:val="7F7F7F" w:themeColor="text1" w:themeTint="80"/>
              </w:rPr>
              <w:t>-</w:t>
            </w:r>
            <w:r w:rsidR="009C11A5">
              <w:rPr>
                <w:color w:val="7F7F7F" w:themeColor="text1" w:themeTint="80"/>
              </w:rPr>
              <w:t>7</w:t>
            </w:r>
            <w:r>
              <w:rPr>
                <w:color w:val="7F7F7F" w:themeColor="text1" w:themeTint="80"/>
              </w:rPr>
              <w:t>]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add[</w:t>
            </w:r>
            <w:r w:rsidR="00F66ED4">
              <w:rPr>
                <w:color w:val="7F7F7F" w:themeColor="text1" w:themeTint="80"/>
              </w:rPr>
              <w:t>0</w:t>
            </w:r>
            <w:r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>
              <w:rPr>
                <w:color w:val="7F7F7F" w:themeColor="text1" w:themeTint="80"/>
              </w:rPr>
              <w:t xml:space="preserve">] </w:t>
            </w:r>
          </w:p>
        </w:tc>
      </w:tr>
      <w:tr w:rsidR="007B04FA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7B04FA" w:rsidRDefault="007B04FA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7B04FA" w:rsidRDefault="007B04FA" w:rsidP="00BE794C"/>
        </w:tc>
        <w:tc>
          <w:tcPr>
            <w:tcW w:w="4896" w:type="dxa"/>
            <w:vAlign w:val="center"/>
          </w:tcPr>
          <w:p w:rsidR="007B04FA" w:rsidRDefault="007B04FA" w:rsidP="00F0177C">
            <w:pPr>
              <w:rPr>
                <w:color w:val="009DD9" w:themeColor="accent2"/>
                <w:sz w:val="20"/>
                <w:szCs w:val="2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F0177C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</w:t>
            </w:r>
            <w:r>
              <w:rPr>
                <w:color w:val="009DD9" w:themeColor="accent2"/>
                <w:sz w:val="20"/>
                <w:szCs w:val="20"/>
              </w:rPr>
              <w:t>R0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F0177C">
              <w:rPr>
                <w:color w:val="009DD9" w:themeColor="accent2"/>
                <w:sz w:val="20"/>
                <w:szCs w:val="20"/>
              </w:rPr>
              <w:t>50</w:t>
            </w:r>
          </w:p>
          <w:p w:rsidR="007B04FA" w:rsidRPr="008868AA" w:rsidRDefault="007B04FA" w:rsidP="00F0177C">
            <w:pPr>
              <w:rPr>
                <w:color w:val="7F7F7F" w:themeColor="text1" w:themeTint="8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F0177C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 w:rsidRPr="007F0F6E">
              <w:rPr>
                <w:color w:val="009DD9" w:themeColor="accent2"/>
                <w:sz w:val="20"/>
                <w:szCs w:val="20"/>
              </w:rPr>
              <w:t>OK</w:t>
            </w:r>
            <w:r>
              <w:rPr>
                <w:color w:val="009DD9" w:themeColor="accent2"/>
                <w:sz w:val="20"/>
                <w:szCs w:val="20"/>
              </w:rPr>
              <w:t>R1</w:t>
            </w:r>
            <w:r w:rsidRPr="007F0F6E">
              <w:rPr>
                <w:color w:val="009DD9" w:themeColor="accent2"/>
                <w:sz w:val="20"/>
                <w:szCs w:val="20"/>
              </w:rPr>
              <w:t>,</w:t>
            </w:r>
            <w:r w:rsidR="00F0177C">
              <w:rPr>
                <w:color w:val="009DD9" w:themeColor="accent2"/>
                <w:sz w:val="20"/>
                <w:szCs w:val="20"/>
              </w:rPr>
              <w:t>50</w:t>
            </w:r>
          </w:p>
        </w:tc>
      </w:tr>
      <w:tr w:rsidR="001E14A9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1E14A9" w:rsidRDefault="001E14A9" w:rsidP="008868AA">
            <w:pPr>
              <w:jc w:val="center"/>
            </w:pPr>
            <w:r>
              <w:t>15</w:t>
            </w:r>
          </w:p>
        </w:tc>
        <w:tc>
          <w:tcPr>
            <w:tcW w:w="3727" w:type="dxa"/>
            <w:vMerge w:val="restart"/>
          </w:tcPr>
          <w:p w:rsidR="001E14A9" w:rsidRDefault="001E14A9" w:rsidP="009C11A5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9C11A5">
              <w:t>ACUIN</w:t>
            </w:r>
            <w:r>
              <w:t>S,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proofErr w:type="spellEnd"/>
          </w:p>
          <w:p w:rsidR="001E14A9" w:rsidRDefault="001E14A9" w:rsidP="00F66ED4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Request specific </w:t>
            </w:r>
            <w:r w:rsidR="00F66ED4">
              <w:rPr>
                <w:color w:val="7F7F7F" w:themeColor="text1" w:themeTint="80"/>
                <w:sz w:val="18"/>
                <w:szCs w:val="18"/>
              </w:rPr>
              <w:t>ACU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 w:rsidR="00F66ED4">
              <w:rPr>
                <w:color w:val="7F7F7F" w:themeColor="text1" w:themeTint="80"/>
                <w:sz w:val="18"/>
                <w:szCs w:val="18"/>
              </w:rPr>
              <w:t>Inputs</w:t>
            </w:r>
            <w:r>
              <w:rPr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color w:val="7F7F7F" w:themeColor="text1" w:themeTint="80"/>
                <w:sz w:val="18"/>
                <w:szCs w:val="18"/>
                <w:lang w:bidi="fa-IR"/>
              </w:rPr>
              <w:t>status</w:t>
            </w:r>
            <w:r>
              <w:rPr>
                <w:color w:val="7F7F7F" w:themeColor="text1" w:themeTint="80"/>
                <w:sz w:val="18"/>
                <w:szCs w:val="18"/>
              </w:rPr>
              <w:t>)</w:t>
            </w:r>
          </w:p>
        </w:tc>
        <w:tc>
          <w:tcPr>
            <w:tcW w:w="4896" w:type="dxa"/>
          </w:tcPr>
          <w:p w:rsidR="001E14A9" w:rsidRDefault="009C11A5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IN0,IN1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IN1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IN3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IN4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IN5</w:t>
            </w:r>
            <w:r w:rsidR="001E14A9">
              <w:rPr>
                <w:color w:val="7F7F7F" w:themeColor="text1" w:themeTint="80"/>
              </w:rPr>
              <w:t>,</w:t>
            </w:r>
            <w:r>
              <w:rPr>
                <w:color w:val="7F7F7F" w:themeColor="text1" w:themeTint="80"/>
              </w:rPr>
              <w:t>IN6,IN7,</w:t>
            </w:r>
            <w:r w:rsidR="001E14A9">
              <w:rPr>
                <w:color w:val="7F7F7F" w:themeColor="text1" w:themeTint="80"/>
              </w:rPr>
              <w:t>add[</w:t>
            </w:r>
            <w:r w:rsidR="00F66ED4">
              <w:rPr>
                <w:color w:val="7F7F7F" w:themeColor="text1" w:themeTint="80"/>
              </w:rPr>
              <w:t>0</w:t>
            </w:r>
            <w:r w:rsidR="001E14A9"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 w:rsidR="001E14A9">
              <w:rPr>
                <w:color w:val="7F7F7F" w:themeColor="text1" w:themeTint="80"/>
              </w:rPr>
              <w:t>]</w:t>
            </w:r>
          </w:p>
          <w:p w:rsidR="001E14A9" w:rsidRPr="008868AA" w:rsidRDefault="001E14A9" w:rsidP="00B76E6E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0/1,0/1,0/1,0/1,0/1</w:t>
            </w:r>
            <w:r w:rsidR="009C11A5">
              <w:rPr>
                <w:color w:val="7F7F7F" w:themeColor="text1" w:themeTint="80"/>
              </w:rPr>
              <w:t>,</w:t>
            </w:r>
            <w:r w:rsidR="009C11A5">
              <w:rPr>
                <w:color w:val="7F7F7F" w:themeColor="text1" w:themeTint="80"/>
              </w:rPr>
              <w:t>0/1</w:t>
            </w:r>
            <w:r w:rsidR="009C11A5">
              <w:rPr>
                <w:color w:val="7F7F7F" w:themeColor="text1" w:themeTint="80"/>
              </w:rPr>
              <w:t xml:space="preserve"> </w:t>
            </w:r>
            <w:r w:rsidR="009C11A5">
              <w:rPr>
                <w:color w:val="7F7F7F" w:themeColor="text1" w:themeTint="80"/>
              </w:rPr>
              <w:t>,0/1,0/1</w:t>
            </w:r>
          </w:p>
        </w:tc>
      </w:tr>
      <w:tr w:rsidR="001E14A9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1E14A9" w:rsidRDefault="001E14A9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1E14A9" w:rsidRDefault="001E14A9" w:rsidP="00BE794C"/>
        </w:tc>
        <w:tc>
          <w:tcPr>
            <w:tcW w:w="4896" w:type="dxa"/>
          </w:tcPr>
          <w:p w:rsidR="001E14A9" w:rsidRDefault="001E14A9" w:rsidP="00F66ED4">
            <w:pPr>
              <w:rPr>
                <w:color w:val="009DD9" w:themeColor="accent2"/>
                <w:sz w:val="20"/>
                <w:szCs w:val="2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>Address=</w:t>
            </w:r>
            <w:r w:rsidR="00F0177C">
              <w:rPr>
                <w:color w:val="7F7F7F" w:themeColor="text1" w:themeTint="80"/>
                <w:sz w:val="20"/>
                <w:szCs w:val="20"/>
              </w:rPr>
              <w:t>50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--&gt; </w:t>
            </w:r>
            <w:r>
              <w:rPr>
                <w:color w:val="009DD9" w:themeColor="accent2"/>
                <w:sz w:val="20"/>
                <w:szCs w:val="20"/>
              </w:rPr>
              <w:t>0,0,0,0,0,</w:t>
            </w:r>
            <w:r w:rsidR="00F66ED4">
              <w:rPr>
                <w:color w:val="009DD9" w:themeColor="accent2"/>
                <w:sz w:val="20"/>
                <w:szCs w:val="20"/>
              </w:rPr>
              <w:t>0,0,0,</w:t>
            </w:r>
            <w:r w:rsidR="00F0177C">
              <w:rPr>
                <w:color w:val="009DD9" w:themeColor="accent2"/>
                <w:sz w:val="20"/>
                <w:szCs w:val="20"/>
              </w:rPr>
              <w:t>50</w:t>
            </w:r>
            <w:r>
              <w:rPr>
                <w:color w:val="009DD9" w:themeColor="accent2"/>
                <w:sz w:val="20"/>
                <w:szCs w:val="20"/>
              </w:rPr>
              <w:t xml:space="preserve"> 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(</w:t>
            </w:r>
            <w:r>
              <w:rPr>
                <w:color w:val="7F7F7F" w:themeColor="text1" w:themeTint="80"/>
                <w:sz w:val="16"/>
                <w:szCs w:val="16"/>
              </w:rPr>
              <w:t>No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="00F66ED4">
              <w:rPr>
                <w:color w:val="7F7F7F" w:themeColor="text1" w:themeTint="80"/>
                <w:sz w:val="16"/>
                <w:szCs w:val="16"/>
              </w:rPr>
              <w:t>inputs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)</w:t>
            </w:r>
          </w:p>
          <w:p w:rsidR="001E14A9" w:rsidRDefault="001E14A9" w:rsidP="00F66ED4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FA7AB8">
              <w:rPr>
                <w:color w:val="7F7F7F" w:themeColor="text1" w:themeTint="80"/>
                <w:sz w:val="20"/>
                <w:szCs w:val="20"/>
              </w:rPr>
              <w:t xml:space="preserve">              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--&gt; </w:t>
            </w:r>
            <w:r>
              <w:rPr>
                <w:color w:val="009DD9" w:themeColor="accent2"/>
                <w:sz w:val="20"/>
                <w:szCs w:val="20"/>
              </w:rPr>
              <w:t>1,0,0,0,0,</w:t>
            </w:r>
            <w:r w:rsidR="00F66ED4">
              <w:rPr>
                <w:color w:val="009DD9" w:themeColor="accent2"/>
                <w:sz w:val="20"/>
                <w:szCs w:val="20"/>
              </w:rPr>
              <w:t>0,0,0,</w:t>
            </w:r>
            <w:r w:rsidR="00F0177C">
              <w:rPr>
                <w:color w:val="009DD9" w:themeColor="accent2"/>
                <w:sz w:val="20"/>
                <w:szCs w:val="20"/>
              </w:rPr>
              <w:t>50</w:t>
            </w:r>
            <w:r>
              <w:rPr>
                <w:color w:val="009DD9" w:themeColor="accent2"/>
                <w:sz w:val="20"/>
                <w:szCs w:val="20"/>
              </w:rPr>
              <w:t xml:space="preserve"> </w:t>
            </w:r>
            <w:r w:rsidR="00F66ED4">
              <w:rPr>
                <w:color w:val="7F7F7F" w:themeColor="text1" w:themeTint="80"/>
                <w:sz w:val="16"/>
                <w:szCs w:val="16"/>
              </w:rPr>
              <w:t>(input1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)</w:t>
            </w:r>
          </w:p>
          <w:p w:rsidR="001E14A9" w:rsidRPr="008868AA" w:rsidRDefault="001E14A9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FA7AB8">
              <w:rPr>
                <w:color w:val="7F7F7F" w:themeColor="text1" w:themeTint="80"/>
                <w:sz w:val="20"/>
                <w:szCs w:val="20"/>
              </w:rPr>
              <w:t xml:space="preserve">                  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--&gt; </w:t>
            </w:r>
            <w:r>
              <w:rPr>
                <w:color w:val="009DD9" w:themeColor="accent2"/>
                <w:sz w:val="20"/>
                <w:szCs w:val="20"/>
              </w:rPr>
              <w:t>1,0,0,1,0,</w:t>
            </w:r>
            <w:r w:rsidR="00F66ED4">
              <w:rPr>
                <w:color w:val="009DD9" w:themeColor="accent2"/>
                <w:sz w:val="20"/>
                <w:szCs w:val="20"/>
              </w:rPr>
              <w:t>0,0,0,</w:t>
            </w:r>
            <w:r w:rsidR="00F0177C">
              <w:rPr>
                <w:color w:val="009DD9" w:themeColor="accent2"/>
                <w:sz w:val="20"/>
                <w:szCs w:val="20"/>
              </w:rPr>
              <w:t>50</w:t>
            </w:r>
            <w:r>
              <w:rPr>
                <w:color w:val="009DD9" w:themeColor="accent2"/>
                <w:sz w:val="20"/>
                <w:szCs w:val="20"/>
              </w:rPr>
              <w:t xml:space="preserve"> 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(</w:t>
            </w:r>
            <w:r w:rsidR="00F66ED4">
              <w:rPr>
                <w:color w:val="7F7F7F" w:themeColor="text1" w:themeTint="80"/>
                <w:sz w:val="16"/>
                <w:szCs w:val="16"/>
              </w:rPr>
              <w:t>input1+input4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)</w:t>
            </w:r>
          </w:p>
        </w:tc>
      </w:tr>
      <w:tr w:rsidR="00F0177C" w:rsidTr="009C11A5">
        <w:trPr>
          <w:trHeight w:val="212"/>
        </w:trPr>
        <w:tc>
          <w:tcPr>
            <w:tcW w:w="620" w:type="dxa"/>
            <w:vMerge w:val="restart"/>
            <w:vAlign w:val="center"/>
          </w:tcPr>
          <w:p w:rsidR="00F0177C" w:rsidRDefault="00F0177C" w:rsidP="008868AA">
            <w:pPr>
              <w:jc w:val="center"/>
            </w:pPr>
            <w:r>
              <w:t>16</w:t>
            </w:r>
          </w:p>
        </w:tc>
        <w:tc>
          <w:tcPr>
            <w:tcW w:w="3727" w:type="dxa"/>
            <w:vMerge w:val="restart"/>
          </w:tcPr>
          <w:p w:rsidR="00F0177C" w:rsidRDefault="00F0177C" w:rsidP="00F66ED4">
            <w:pPr>
              <w:rPr>
                <w:color w:val="21B2C9" w:themeColor="background2" w:themeShade="80"/>
                <w:sz w:val="18"/>
                <w:szCs w:val="18"/>
                <w:lang w:bidi="fa-IR"/>
              </w:rPr>
            </w:pPr>
            <w:proofErr w:type="spellStart"/>
            <w:r>
              <w:t>AT+</w:t>
            </w:r>
            <w:r w:rsidR="00F66ED4">
              <w:t>ACU</w:t>
            </w:r>
            <w:r>
              <w:t>ERR,</w:t>
            </w:r>
            <w:r w:rsidRPr="00BE794C">
              <w:rPr>
                <w:color w:val="21B2C9" w:themeColor="background2" w:themeShade="80"/>
                <w:sz w:val="18"/>
                <w:szCs w:val="18"/>
                <w:lang w:bidi="fa-IR"/>
              </w:rPr>
              <w:t>address</w:t>
            </w:r>
            <w:proofErr w:type="spellEnd"/>
          </w:p>
          <w:p w:rsidR="00F0177C" w:rsidRDefault="00F0177C" w:rsidP="00F0177C">
            <w:r w:rsidRPr="008868AA">
              <w:rPr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color w:val="7F7F7F" w:themeColor="text1" w:themeTint="80"/>
                <w:sz w:val="18"/>
                <w:szCs w:val="18"/>
              </w:rPr>
              <w:t>Request board error list)</w:t>
            </w:r>
          </w:p>
        </w:tc>
        <w:tc>
          <w:tcPr>
            <w:tcW w:w="4896" w:type="dxa"/>
          </w:tcPr>
          <w:p w:rsidR="00F0177C" w:rsidRDefault="009C11A5" w:rsidP="00F66ED4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input</w:t>
            </w:r>
            <w:r w:rsidR="00F0177C">
              <w:rPr>
                <w:color w:val="7F7F7F" w:themeColor="text1" w:themeTint="80"/>
              </w:rPr>
              <w:t>_supply,</w:t>
            </w:r>
            <w:r>
              <w:rPr>
                <w:color w:val="7F7F7F" w:themeColor="text1" w:themeTint="80"/>
              </w:rPr>
              <w:t xml:space="preserve">+5v_supply </w:t>
            </w:r>
            <w:r w:rsidR="00F0177C">
              <w:rPr>
                <w:color w:val="7F7F7F" w:themeColor="text1" w:themeTint="80"/>
              </w:rPr>
              <w:t>,add[</w:t>
            </w:r>
            <w:r w:rsidR="00F66ED4">
              <w:rPr>
                <w:color w:val="7F7F7F" w:themeColor="text1" w:themeTint="80"/>
              </w:rPr>
              <w:t>0</w:t>
            </w:r>
            <w:r w:rsidR="00F0177C">
              <w:rPr>
                <w:color w:val="7F7F7F" w:themeColor="text1" w:themeTint="80"/>
              </w:rPr>
              <w:t>-</w:t>
            </w:r>
            <w:r w:rsidR="00F66ED4">
              <w:rPr>
                <w:color w:val="7F7F7F" w:themeColor="text1" w:themeTint="80"/>
              </w:rPr>
              <w:t>255</w:t>
            </w:r>
            <w:r w:rsidR="00F0177C">
              <w:rPr>
                <w:color w:val="7F7F7F" w:themeColor="text1" w:themeTint="80"/>
              </w:rPr>
              <w:t>]</w:t>
            </w:r>
          </w:p>
          <w:p w:rsidR="00F0177C" w:rsidRPr="008868AA" w:rsidRDefault="009C11A5" w:rsidP="009C11A5">
            <w:pPr>
              <w:rPr>
                <w:sz w:val="20"/>
                <w:szCs w:val="20"/>
              </w:rPr>
            </w:pPr>
            <w:r>
              <w:rPr>
                <w:color w:val="7F7F7F" w:themeColor="text1" w:themeTint="80"/>
              </w:rPr>
              <w:t>0/1,0/1</w:t>
            </w:r>
          </w:p>
        </w:tc>
      </w:tr>
      <w:tr w:rsidR="00F0177C" w:rsidTr="009C11A5">
        <w:trPr>
          <w:trHeight w:val="212"/>
        </w:trPr>
        <w:tc>
          <w:tcPr>
            <w:tcW w:w="620" w:type="dxa"/>
            <w:vMerge/>
            <w:vAlign w:val="center"/>
          </w:tcPr>
          <w:p w:rsidR="00F0177C" w:rsidRDefault="00F0177C" w:rsidP="008868AA">
            <w:pPr>
              <w:jc w:val="center"/>
            </w:pPr>
          </w:p>
        </w:tc>
        <w:tc>
          <w:tcPr>
            <w:tcW w:w="3727" w:type="dxa"/>
            <w:vMerge/>
          </w:tcPr>
          <w:p w:rsidR="00F0177C" w:rsidRDefault="00F0177C" w:rsidP="00F0177C"/>
        </w:tc>
        <w:tc>
          <w:tcPr>
            <w:tcW w:w="4896" w:type="dxa"/>
          </w:tcPr>
          <w:p w:rsidR="00F0177C" w:rsidRDefault="00F0177C" w:rsidP="00F66ED4">
            <w:pPr>
              <w:rPr>
                <w:color w:val="009DD9" w:themeColor="accent2"/>
                <w:sz w:val="20"/>
                <w:szCs w:val="20"/>
              </w:rPr>
            </w:pPr>
            <w:r w:rsidRPr="008868AA">
              <w:rPr>
                <w:sz w:val="20"/>
                <w:szCs w:val="20"/>
              </w:rPr>
              <w:t xml:space="preserve">Exam.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Address=50 --&gt; </w:t>
            </w:r>
            <w:r w:rsidR="00F66ED4">
              <w:rPr>
                <w:color w:val="009DD9" w:themeColor="accent2"/>
                <w:sz w:val="20"/>
                <w:szCs w:val="20"/>
              </w:rPr>
              <w:t xml:space="preserve">0,0 </w:t>
            </w:r>
            <w:r>
              <w:rPr>
                <w:color w:val="009DD9" w:themeColor="accent2"/>
                <w:sz w:val="20"/>
                <w:szCs w:val="20"/>
              </w:rPr>
              <w:t xml:space="preserve">,50 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(</w:t>
            </w:r>
            <w:r>
              <w:rPr>
                <w:color w:val="7F7F7F" w:themeColor="text1" w:themeTint="80"/>
                <w:sz w:val="16"/>
                <w:szCs w:val="16"/>
              </w:rPr>
              <w:t>No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 xml:space="preserve"> Fault)</w:t>
            </w:r>
          </w:p>
          <w:p w:rsidR="00F0177C" w:rsidRDefault="00F0177C" w:rsidP="00F66ED4">
            <w:pPr>
              <w:rPr>
                <w:color w:val="7F7F7F" w:themeColor="text1" w:themeTint="80"/>
                <w:sz w:val="16"/>
                <w:szCs w:val="16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                               --&gt; </w:t>
            </w:r>
            <w:r w:rsidR="00F66ED4">
              <w:rPr>
                <w:color w:val="009DD9" w:themeColor="accent2"/>
                <w:sz w:val="20"/>
                <w:szCs w:val="20"/>
              </w:rPr>
              <w:t>1,</w:t>
            </w:r>
            <w:r>
              <w:rPr>
                <w:color w:val="009DD9" w:themeColor="accent2"/>
                <w:sz w:val="20"/>
                <w:szCs w:val="20"/>
              </w:rPr>
              <w:t xml:space="preserve">0,50 </w:t>
            </w:r>
            <w:r>
              <w:rPr>
                <w:color w:val="7F7F7F" w:themeColor="text1" w:themeTint="80"/>
                <w:sz w:val="16"/>
                <w:szCs w:val="16"/>
              </w:rPr>
              <w:t>(</w:t>
            </w:r>
            <w:proofErr w:type="spellStart"/>
            <w:r w:rsidR="00F66ED4">
              <w:rPr>
                <w:color w:val="7F7F7F" w:themeColor="text1" w:themeTint="80"/>
                <w:sz w:val="16"/>
                <w:szCs w:val="16"/>
              </w:rPr>
              <w:t>input</w:t>
            </w:r>
            <w:r>
              <w:rPr>
                <w:color w:val="7F7F7F" w:themeColor="text1" w:themeTint="80"/>
                <w:sz w:val="16"/>
                <w:szCs w:val="16"/>
              </w:rPr>
              <w:t>_supply</w:t>
            </w:r>
            <w:proofErr w:type="spellEnd"/>
            <w:r w:rsidRPr="001E14A9">
              <w:rPr>
                <w:color w:val="7F7F7F" w:themeColor="text1" w:themeTint="80"/>
                <w:sz w:val="16"/>
                <w:szCs w:val="16"/>
              </w:rPr>
              <w:t xml:space="preserve"> Fault)</w:t>
            </w:r>
          </w:p>
          <w:p w:rsidR="00F0177C" w:rsidRPr="008868AA" w:rsidRDefault="00F0177C" w:rsidP="00F66ED4">
            <w:pPr>
              <w:rPr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                                   --&gt; </w:t>
            </w:r>
            <w:r w:rsidR="00F66ED4">
              <w:rPr>
                <w:color w:val="009DD9" w:themeColor="accent2"/>
                <w:sz w:val="20"/>
                <w:szCs w:val="20"/>
              </w:rPr>
              <w:t>1,1</w:t>
            </w:r>
            <w:r>
              <w:rPr>
                <w:color w:val="009DD9" w:themeColor="accent2"/>
                <w:sz w:val="20"/>
                <w:szCs w:val="20"/>
              </w:rPr>
              <w:t xml:space="preserve">,50 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(</w:t>
            </w:r>
            <w:proofErr w:type="spellStart"/>
            <w:r w:rsidR="00F66ED4">
              <w:rPr>
                <w:color w:val="7F7F7F" w:themeColor="text1" w:themeTint="80"/>
                <w:sz w:val="16"/>
                <w:szCs w:val="16"/>
              </w:rPr>
              <w:t>input</w:t>
            </w:r>
            <w:r>
              <w:rPr>
                <w:color w:val="7F7F7F" w:themeColor="text1" w:themeTint="80"/>
                <w:sz w:val="16"/>
                <w:szCs w:val="16"/>
              </w:rPr>
              <w:t>_supply</w:t>
            </w:r>
            <w:proofErr w:type="spellEnd"/>
            <w:r w:rsidRPr="001E14A9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color w:val="7F7F7F" w:themeColor="text1" w:themeTint="80"/>
                <w:sz w:val="16"/>
                <w:szCs w:val="16"/>
              </w:rPr>
              <w:t>+</w:t>
            </w:r>
            <w:r>
              <w:t xml:space="preserve"> </w:t>
            </w:r>
            <w:r w:rsidR="00F66ED4">
              <w:rPr>
                <w:color w:val="7F7F7F" w:themeColor="text1" w:themeTint="80"/>
                <w:sz w:val="16"/>
                <w:szCs w:val="16"/>
              </w:rPr>
              <w:t xml:space="preserve">+5v_supply </w:t>
            </w:r>
            <w:r w:rsidRPr="001E14A9">
              <w:rPr>
                <w:color w:val="7F7F7F" w:themeColor="text1" w:themeTint="80"/>
                <w:sz w:val="16"/>
                <w:szCs w:val="16"/>
              </w:rPr>
              <w:t>Fault)</w:t>
            </w:r>
          </w:p>
        </w:tc>
      </w:tr>
    </w:tbl>
    <w:p w:rsidR="00BE794C" w:rsidRDefault="00BE794C"/>
    <w:sectPr w:rsidR="00BE794C" w:rsidSect="00BE79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4C"/>
    <w:rsid w:val="001667EF"/>
    <w:rsid w:val="001A0BEB"/>
    <w:rsid w:val="001E14A9"/>
    <w:rsid w:val="00287FB4"/>
    <w:rsid w:val="00337AA2"/>
    <w:rsid w:val="00350B06"/>
    <w:rsid w:val="004E2925"/>
    <w:rsid w:val="00595FBC"/>
    <w:rsid w:val="005B5F00"/>
    <w:rsid w:val="006571E3"/>
    <w:rsid w:val="007B04FA"/>
    <w:rsid w:val="007D70BA"/>
    <w:rsid w:val="007F0F6E"/>
    <w:rsid w:val="008868AA"/>
    <w:rsid w:val="008C06E0"/>
    <w:rsid w:val="009C11A5"/>
    <w:rsid w:val="00A83790"/>
    <w:rsid w:val="00AE110E"/>
    <w:rsid w:val="00BE794C"/>
    <w:rsid w:val="00C163F6"/>
    <w:rsid w:val="00D869A6"/>
    <w:rsid w:val="00DB2401"/>
    <w:rsid w:val="00DB78DF"/>
    <w:rsid w:val="00EB3135"/>
    <w:rsid w:val="00F0177C"/>
    <w:rsid w:val="00F66ED4"/>
    <w:rsid w:val="00F71386"/>
    <w:rsid w:val="00FA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8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7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2017-10-03T13:39:00Z</cp:lastPrinted>
  <dcterms:created xsi:type="dcterms:W3CDTF">2017-12-19T10:57:00Z</dcterms:created>
  <dcterms:modified xsi:type="dcterms:W3CDTF">2017-12-19T14:05:00Z</dcterms:modified>
</cp:coreProperties>
</file>