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7405" w14:textId="4F1FB197" w:rsidR="00663D97" w:rsidRPr="000A49E2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lang w:bidi="fa-IR"/>
        </w:rPr>
      </w:pPr>
      <w:bookmarkStart w:id="0" w:name="_Hlk99631008"/>
      <w:bookmarkEnd w:id="0"/>
      <w:r w:rsidRPr="000A49E2">
        <w:rPr>
          <w:rFonts w:ascii="B Nazanin" w:eastAsia="B Nazanin" w:hAnsi="B Nazanin" w:cs="B Nazanin"/>
          <w:noProof/>
          <w:sz w:val="32"/>
          <w:szCs w:val="32"/>
        </w:rPr>
        <w:drawing>
          <wp:inline distT="0" distB="0" distL="0" distR="0" wp14:anchorId="0DECDC87" wp14:editId="78C3177F">
            <wp:extent cx="1424940" cy="1722120"/>
            <wp:effectExtent l="0" t="0" r="0" b="0"/>
            <wp:docPr id="53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CE233" w14:textId="3313BBB2" w:rsidR="00B92E9E" w:rsidRDefault="00B92E9E" w:rsidP="00B92E9E">
      <w:pPr>
        <w:bidi/>
        <w:spacing w:line="240" w:lineRule="auto"/>
        <w:jc w:val="center"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فاز اول پروژه</w:t>
      </w:r>
    </w:p>
    <w:p w14:paraId="1714791B" w14:textId="0FA4FF18" w:rsidR="00B92E9E" w:rsidRPr="00B92E9E" w:rsidRDefault="00B92E9E" w:rsidP="00B92E9E">
      <w:pPr>
        <w:bidi/>
        <w:spacing w:line="240" w:lineRule="auto"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B92E9E">
        <w:rPr>
          <w:rFonts w:cs="B Nazanin" w:hint="cs"/>
          <w:b/>
          <w:bCs/>
          <w:sz w:val="44"/>
          <w:szCs w:val="44"/>
          <w:rtl/>
          <w:lang w:bidi="fa-IR"/>
        </w:rPr>
        <w:t>پیشبینی رده سنی بر اساس خلاصه فیلم</w:t>
      </w:r>
    </w:p>
    <w:p w14:paraId="47DB00A7" w14:textId="77777777" w:rsidR="00B92E9E" w:rsidRPr="000A49E2" w:rsidRDefault="00B92E9E" w:rsidP="00B92E9E">
      <w:pPr>
        <w:bidi/>
        <w:spacing w:line="240" w:lineRule="auto"/>
        <w:jc w:val="center"/>
        <w:rPr>
          <w:rFonts w:cs="B Nazanin" w:hint="cs"/>
          <w:sz w:val="44"/>
          <w:szCs w:val="44"/>
          <w:rtl/>
          <w:lang w:bidi="fa-IR"/>
        </w:rPr>
      </w:pPr>
    </w:p>
    <w:p w14:paraId="63B56870" w14:textId="02577F6A" w:rsidR="000F76A9" w:rsidRPr="000A49E2" w:rsidRDefault="00DC5307" w:rsidP="008B4A75">
      <w:pPr>
        <w:bidi/>
        <w:spacing w:line="240" w:lineRule="auto"/>
        <w:jc w:val="center"/>
        <w:rPr>
          <w:rFonts w:cs="B Nazanin"/>
          <w:sz w:val="44"/>
          <w:szCs w:val="44"/>
          <w:rtl/>
          <w:lang w:bidi="fa-IR"/>
        </w:rPr>
      </w:pPr>
      <w:r w:rsidRPr="000A49E2">
        <w:rPr>
          <w:rFonts w:cs="B Nazanin" w:hint="cs"/>
          <w:sz w:val="44"/>
          <w:szCs w:val="44"/>
          <w:rtl/>
          <w:lang w:bidi="fa-IR"/>
        </w:rPr>
        <w:t>پردازش زبان‌ و گفتار</w:t>
      </w:r>
    </w:p>
    <w:p w14:paraId="448C445B" w14:textId="2334B0F3" w:rsidR="00663D97" w:rsidRPr="000A49E2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rtl/>
          <w:lang w:bidi="fa-IR"/>
        </w:rPr>
      </w:pPr>
    </w:p>
    <w:p w14:paraId="377520A3" w14:textId="7679C315" w:rsidR="00663D97" w:rsidRPr="000A49E2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lang w:bidi="fa-IR"/>
        </w:rPr>
      </w:pPr>
      <w:r w:rsidRPr="000A49E2">
        <w:rPr>
          <w:rFonts w:cs="B Nazanin" w:hint="cs"/>
          <w:b/>
          <w:bCs/>
          <w:sz w:val="36"/>
          <w:szCs w:val="36"/>
          <w:rtl/>
          <w:lang w:bidi="fa-IR"/>
        </w:rPr>
        <w:t>استاد درس</w:t>
      </w:r>
    </w:p>
    <w:p w14:paraId="009F984F" w14:textId="742D572F" w:rsidR="00663D97" w:rsidRPr="000A49E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0A49E2">
        <w:rPr>
          <w:rFonts w:cs="B Nazanin" w:hint="cs"/>
          <w:sz w:val="32"/>
          <w:szCs w:val="32"/>
          <w:rtl/>
          <w:lang w:bidi="fa-IR"/>
        </w:rPr>
        <w:t xml:space="preserve">دکتر </w:t>
      </w:r>
      <w:r w:rsidR="00DC5307" w:rsidRPr="000A49E2">
        <w:rPr>
          <w:rFonts w:cs="B Nazanin" w:hint="cs"/>
          <w:sz w:val="32"/>
          <w:szCs w:val="32"/>
          <w:rtl/>
          <w:lang w:bidi="fa-IR"/>
        </w:rPr>
        <w:t>مینایی</w:t>
      </w:r>
    </w:p>
    <w:p w14:paraId="695024D0" w14:textId="42A12F5B" w:rsidR="00663D97" w:rsidRPr="000A49E2" w:rsidRDefault="00663D97" w:rsidP="008B4A75">
      <w:pPr>
        <w:bidi/>
        <w:spacing w:line="240" w:lineRule="auto"/>
        <w:jc w:val="center"/>
        <w:rPr>
          <w:rFonts w:cs="B Nazanin"/>
          <w:sz w:val="36"/>
          <w:szCs w:val="36"/>
          <w:rtl/>
          <w:lang w:bidi="fa-IR"/>
        </w:rPr>
      </w:pPr>
    </w:p>
    <w:p w14:paraId="3CA29033" w14:textId="59DDAC45" w:rsidR="00663D97" w:rsidRPr="000A49E2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A49E2">
        <w:rPr>
          <w:rFonts w:cs="B Nazanin" w:hint="cs"/>
          <w:b/>
          <w:bCs/>
          <w:sz w:val="36"/>
          <w:szCs w:val="36"/>
          <w:rtl/>
          <w:lang w:bidi="fa-IR"/>
        </w:rPr>
        <w:t>دانشجو</w:t>
      </w:r>
      <w:r w:rsidR="00B92E9E">
        <w:rPr>
          <w:rFonts w:cs="B Nazanin" w:hint="cs"/>
          <w:b/>
          <w:bCs/>
          <w:sz w:val="36"/>
          <w:szCs w:val="36"/>
          <w:rtl/>
          <w:lang w:bidi="fa-IR"/>
        </w:rPr>
        <w:t>یان</w:t>
      </w:r>
    </w:p>
    <w:p w14:paraId="7824C6C0" w14:textId="326AD7CB" w:rsidR="00663D97" w:rsidRPr="000A49E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0A49E2">
        <w:rPr>
          <w:rFonts w:cs="B Nazanin" w:hint="cs"/>
          <w:sz w:val="32"/>
          <w:szCs w:val="32"/>
          <w:rtl/>
          <w:lang w:bidi="fa-IR"/>
        </w:rPr>
        <w:t>امیرحسین احمدی</w:t>
      </w:r>
      <w:r w:rsidR="00B92E9E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2E9E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B92E9E">
        <w:rPr>
          <w:rFonts w:cs="B Nazanin" w:hint="cs"/>
          <w:sz w:val="32"/>
          <w:szCs w:val="32"/>
          <w:rtl/>
          <w:lang w:bidi="fa-IR"/>
        </w:rPr>
        <w:t xml:space="preserve"> ملیکا احمدی رنجبر</w:t>
      </w:r>
    </w:p>
    <w:p w14:paraId="0C3E9D02" w14:textId="0594B729" w:rsidR="00663D97" w:rsidRPr="000A49E2" w:rsidRDefault="00802C98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0A49E2">
        <w:rPr>
          <w:rFonts w:cs="B Nazanin"/>
          <w:sz w:val="32"/>
          <w:szCs w:val="32"/>
          <w:rtl/>
          <w:lang w:bidi="fa-IR"/>
        </w:rPr>
        <w:br/>
      </w:r>
    </w:p>
    <w:p w14:paraId="55C06E7E" w14:textId="7DD617E9" w:rsidR="00690958" w:rsidRPr="000A49E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0A49E2">
        <w:rPr>
          <w:rFonts w:cs="B Nazanin" w:hint="cs"/>
          <w:sz w:val="32"/>
          <w:szCs w:val="32"/>
          <w:rtl/>
          <w:lang w:bidi="fa-IR"/>
        </w:rPr>
        <w:t>بهار 1401</w:t>
      </w:r>
    </w:p>
    <w:p w14:paraId="196037D7" w14:textId="77777777" w:rsidR="00690958" w:rsidRPr="000A49E2" w:rsidRDefault="00690958" w:rsidP="008B4A75">
      <w:pPr>
        <w:spacing w:line="240" w:lineRule="auto"/>
        <w:rPr>
          <w:rFonts w:cs="B Nazanin"/>
          <w:sz w:val="32"/>
          <w:szCs w:val="32"/>
          <w:rtl/>
          <w:lang w:bidi="fa-IR"/>
        </w:rPr>
      </w:pPr>
      <w:r w:rsidRPr="000A49E2">
        <w:rPr>
          <w:rFonts w:cs="B Nazanin"/>
          <w:sz w:val="32"/>
          <w:szCs w:val="32"/>
          <w:rtl/>
          <w:lang w:bidi="fa-IR"/>
        </w:rPr>
        <w:br w:type="page"/>
      </w:r>
    </w:p>
    <w:sdt>
      <w:sdtPr>
        <w:rPr>
          <w:rFonts w:asciiTheme="minorHAnsi" w:eastAsiaTheme="minorHAnsi" w:hAnsiTheme="minorHAnsi" w:cs="B Nazanin"/>
          <w:b/>
          <w:bCs/>
          <w:color w:val="000000" w:themeColor="text1"/>
          <w:sz w:val="36"/>
          <w:szCs w:val="36"/>
          <w:rtl/>
        </w:rPr>
        <w:id w:val="-755429961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2"/>
          <w:szCs w:val="22"/>
        </w:rPr>
      </w:sdtEndPr>
      <w:sdtContent>
        <w:p w14:paraId="41896149" w14:textId="1224F485" w:rsidR="008B4A75" w:rsidRPr="00594F49" w:rsidRDefault="008B4A75" w:rsidP="00594F49">
          <w:pPr>
            <w:pStyle w:val="TOCHeading"/>
            <w:bidi/>
            <w:jc w:val="both"/>
            <w:rPr>
              <w:rFonts w:cs="B Nazanin"/>
              <w:b/>
              <w:bCs/>
              <w:color w:val="000000" w:themeColor="text1"/>
              <w:sz w:val="36"/>
              <w:szCs w:val="36"/>
            </w:rPr>
          </w:pPr>
          <w:r w:rsidRPr="00594F49">
            <w:rPr>
              <w:rFonts w:cs="B Nazanin" w:hint="cs"/>
              <w:b/>
              <w:bCs/>
              <w:color w:val="000000" w:themeColor="text1"/>
              <w:sz w:val="36"/>
              <w:szCs w:val="36"/>
              <w:rtl/>
            </w:rPr>
            <w:t>فهرست مطالب</w:t>
          </w:r>
        </w:p>
        <w:p w14:paraId="5B6C4803" w14:textId="2D03E50C" w:rsidR="00C735A0" w:rsidRPr="00C735A0" w:rsidRDefault="008B4A75" w:rsidP="00C735A0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r w:rsidRPr="00594F49">
            <w:rPr>
              <w:rFonts w:cs="B Nazanin"/>
              <w:sz w:val="40"/>
              <w:szCs w:val="40"/>
            </w:rPr>
            <w:fldChar w:fldCharType="begin"/>
          </w:r>
          <w:r w:rsidRPr="00594F49">
            <w:rPr>
              <w:rFonts w:cs="B Nazanin"/>
              <w:sz w:val="40"/>
              <w:szCs w:val="40"/>
            </w:rPr>
            <w:instrText xml:space="preserve"> TOC \o "1-3" \h \z \u </w:instrText>
          </w:r>
          <w:r w:rsidRPr="00594F49">
            <w:rPr>
              <w:rFonts w:cs="B Nazanin"/>
              <w:sz w:val="40"/>
              <w:szCs w:val="40"/>
            </w:rPr>
            <w:fldChar w:fldCharType="separate"/>
          </w:r>
          <w:hyperlink w:anchor="_Toc104322066" w:history="1">
            <w:r w:rsidR="00C735A0" w:rsidRPr="00C735A0">
              <w:rPr>
                <w:rStyle w:val="Hyperlink"/>
                <w:rFonts w:cs="B Nazanin"/>
                <w:noProof/>
                <w:rtl/>
                <w:lang w:bidi="fa-IR"/>
              </w:rPr>
              <w:t>خلاصه فعال</w:t>
            </w:r>
            <w:r w:rsidR="00C735A0" w:rsidRPr="00C735A0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C735A0" w:rsidRPr="00C735A0">
              <w:rPr>
                <w:rStyle w:val="Hyperlink"/>
                <w:rFonts w:cs="B Nazanin" w:hint="eastAsia"/>
                <w:noProof/>
                <w:rtl/>
                <w:lang w:bidi="fa-IR"/>
              </w:rPr>
              <w:t>ت</w:t>
            </w:r>
            <w:r w:rsidR="00C735A0" w:rsidRPr="00C735A0">
              <w:rPr>
                <w:rStyle w:val="Hyperlink"/>
                <w:rFonts w:cs="B Nazanin"/>
                <w:noProof/>
                <w:rtl/>
                <w:lang w:bidi="fa-IR"/>
              </w:rPr>
              <w:t xml:space="preserve"> ها</w:t>
            </w:r>
            <w:r w:rsidR="00C735A0" w:rsidRPr="00C735A0">
              <w:rPr>
                <w:rFonts w:cs="B Nazanin"/>
                <w:noProof/>
                <w:webHidden/>
              </w:rPr>
              <w:tab/>
            </w:r>
            <w:r w:rsidR="00C735A0" w:rsidRPr="00C735A0">
              <w:rPr>
                <w:rFonts w:cs="B Nazanin"/>
                <w:noProof/>
                <w:webHidden/>
              </w:rPr>
              <w:fldChar w:fldCharType="begin"/>
            </w:r>
            <w:r w:rsidR="00C735A0" w:rsidRPr="00C735A0">
              <w:rPr>
                <w:rFonts w:cs="B Nazanin"/>
                <w:noProof/>
                <w:webHidden/>
              </w:rPr>
              <w:instrText xml:space="preserve"> PAGEREF _Toc104322066 \h </w:instrText>
            </w:r>
            <w:r w:rsidR="00C735A0" w:rsidRPr="00C735A0">
              <w:rPr>
                <w:rFonts w:cs="B Nazanin"/>
                <w:noProof/>
                <w:webHidden/>
              </w:rPr>
            </w:r>
            <w:r w:rsidR="00C735A0" w:rsidRPr="00C735A0">
              <w:rPr>
                <w:rFonts w:cs="B Nazanin"/>
                <w:noProof/>
                <w:webHidden/>
              </w:rPr>
              <w:fldChar w:fldCharType="separate"/>
            </w:r>
            <w:r w:rsidR="00D40DBE">
              <w:rPr>
                <w:rFonts w:cs="B Nazanin"/>
                <w:noProof/>
                <w:webHidden/>
                <w:rtl/>
              </w:rPr>
              <w:t>3</w:t>
            </w:r>
            <w:r w:rsidR="00C735A0" w:rsidRPr="00C735A0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4138E2E" w14:textId="00AC1E58" w:rsidR="00C735A0" w:rsidRPr="00C735A0" w:rsidRDefault="00C735A0" w:rsidP="00C735A0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04322067" w:history="1">
            <w:r w:rsidRPr="00C735A0">
              <w:rPr>
                <w:rStyle w:val="Hyperlink"/>
                <w:rFonts w:cs="B Nazanin"/>
                <w:noProof/>
                <w:rtl/>
                <w:lang w:bidi="fa-IR"/>
              </w:rPr>
              <w:t>استخراج اطلاعات ف</w:t>
            </w:r>
            <w:r w:rsidRPr="00C735A0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C735A0">
              <w:rPr>
                <w:rStyle w:val="Hyperlink"/>
                <w:rFonts w:cs="B Nazanin" w:hint="eastAsia"/>
                <w:noProof/>
                <w:rtl/>
                <w:lang w:bidi="fa-IR"/>
              </w:rPr>
              <w:t>لم</w:t>
            </w:r>
            <w:r w:rsidRPr="00C735A0">
              <w:rPr>
                <w:rStyle w:val="Hyperlink"/>
                <w:rFonts w:cs="B Nazanin"/>
                <w:noProof/>
                <w:rtl/>
                <w:lang w:bidi="fa-IR"/>
              </w:rPr>
              <w:t xml:space="preserve"> از </w:t>
            </w:r>
            <w:r w:rsidRPr="00C735A0">
              <w:rPr>
                <w:rStyle w:val="Hyperlink"/>
                <w:rFonts w:cs="B Nazanin"/>
                <w:noProof/>
                <w:lang w:bidi="fa-IR"/>
              </w:rPr>
              <w:t>IMDb</w:t>
            </w:r>
            <w:r w:rsidRPr="00C735A0">
              <w:rPr>
                <w:rFonts w:cs="B Nazanin"/>
                <w:noProof/>
                <w:webHidden/>
              </w:rPr>
              <w:tab/>
            </w:r>
            <w:r w:rsidRPr="00C735A0">
              <w:rPr>
                <w:rFonts w:cs="B Nazanin"/>
                <w:noProof/>
                <w:webHidden/>
              </w:rPr>
              <w:fldChar w:fldCharType="begin"/>
            </w:r>
            <w:r w:rsidRPr="00C735A0">
              <w:rPr>
                <w:rFonts w:cs="B Nazanin"/>
                <w:noProof/>
                <w:webHidden/>
              </w:rPr>
              <w:instrText xml:space="preserve"> PAGEREF _Toc104322067 \h </w:instrText>
            </w:r>
            <w:r w:rsidRPr="00C735A0">
              <w:rPr>
                <w:rFonts w:cs="B Nazanin"/>
                <w:noProof/>
                <w:webHidden/>
              </w:rPr>
            </w:r>
            <w:r w:rsidRPr="00C735A0">
              <w:rPr>
                <w:rFonts w:cs="B Nazanin"/>
                <w:noProof/>
                <w:webHidden/>
              </w:rPr>
              <w:fldChar w:fldCharType="separate"/>
            </w:r>
            <w:r w:rsidR="00D40DBE">
              <w:rPr>
                <w:rFonts w:cs="B Nazanin"/>
                <w:noProof/>
                <w:webHidden/>
                <w:rtl/>
              </w:rPr>
              <w:t>4</w:t>
            </w:r>
            <w:r w:rsidRPr="00C735A0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5D42548C" w14:textId="45EB72D0" w:rsidR="00C735A0" w:rsidRPr="00C735A0" w:rsidRDefault="00C735A0" w:rsidP="00C735A0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04322068" w:history="1">
            <w:r w:rsidRPr="00C735A0">
              <w:rPr>
                <w:rStyle w:val="Hyperlink"/>
                <w:rFonts w:cs="B Nazanin"/>
                <w:noProof/>
                <w:rtl/>
                <w:lang w:bidi="fa-IR"/>
              </w:rPr>
              <w:t>پ</w:t>
            </w:r>
            <w:r w:rsidRPr="00C735A0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C735A0">
              <w:rPr>
                <w:rStyle w:val="Hyperlink"/>
                <w:rFonts w:cs="B Nazanin" w:hint="eastAsia"/>
                <w:noProof/>
                <w:rtl/>
                <w:lang w:bidi="fa-IR"/>
              </w:rPr>
              <w:t>ش</w:t>
            </w:r>
            <w:r w:rsidRPr="00C735A0">
              <w:rPr>
                <w:rStyle w:val="Hyperlink"/>
                <w:rFonts w:cs="B Nazanin"/>
                <w:noProof/>
                <w:rtl/>
                <w:lang w:bidi="fa-IR"/>
              </w:rPr>
              <w:t xml:space="preserve"> پردازش</w:t>
            </w:r>
            <w:r w:rsidRPr="00C735A0">
              <w:rPr>
                <w:rFonts w:cs="B Nazanin"/>
                <w:noProof/>
                <w:webHidden/>
              </w:rPr>
              <w:tab/>
            </w:r>
            <w:r w:rsidRPr="00C735A0">
              <w:rPr>
                <w:rFonts w:cs="B Nazanin"/>
                <w:noProof/>
                <w:webHidden/>
              </w:rPr>
              <w:fldChar w:fldCharType="begin"/>
            </w:r>
            <w:r w:rsidRPr="00C735A0">
              <w:rPr>
                <w:rFonts w:cs="B Nazanin"/>
                <w:noProof/>
                <w:webHidden/>
              </w:rPr>
              <w:instrText xml:space="preserve"> PAGEREF _Toc104322068 \h </w:instrText>
            </w:r>
            <w:r w:rsidRPr="00C735A0">
              <w:rPr>
                <w:rFonts w:cs="B Nazanin"/>
                <w:noProof/>
                <w:webHidden/>
              </w:rPr>
            </w:r>
            <w:r w:rsidRPr="00C735A0">
              <w:rPr>
                <w:rFonts w:cs="B Nazanin"/>
                <w:noProof/>
                <w:webHidden/>
              </w:rPr>
              <w:fldChar w:fldCharType="separate"/>
            </w:r>
            <w:r w:rsidR="00D40DBE">
              <w:rPr>
                <w:rFonts w:cs="B Nazanin"/>
                <w:noProof/>
                <w:webHidden/>
                <w:rtl/>
              </w:rPr>
              <w:t>6</w:t>
            </w:r>
            <w:r w:rsidRPr="00C735A0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54B276E5" w14:textId="4923BC7F" w:rsidR="00C735A0" w:rsidRPr="00C735A0" w:rsidRDefault="00C735A0" w:rsidP="00C735A0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04322069" w:history="1">
            <w:r w:rsidRPr="00C735A0">
              <w:rPr>
                <w:rStyle w:val="Hyperlink"/>
                <w:rFonts w:cs="B Nazanin"/>
                <w:noProof/>
                <w:rtl/>
                <w:lang w:bidi="fa-IR"/>
              </w:rPr>
              <w:t>آمار</w:t>
            </w:r>
            <w:r w:rsidRPr="00C735A0">
              <w:rPr>
                <w:rFonts w:cs="B Nazanin"/>
                <w:noProof/>
                <w:webHidden/>
              </w:rPr>
              <w:tab/>
            </w:r>
            <w:r w:rsidRPr="00C735A0">
              <w:rPr>
                <w:rFonts w:cs="B Nazanin"/>
                <w:noProof/>
                <w:webHidden/>
              </w:rPr>
              <w:fldChar w:fldCharType="begin"/>
            </w:r>
            <w:r w:rsidRPr="00C735A0">
              <w:rPr>
                <w:rFonts w:cs="B Nazanin"/>
                <w:noProof/>
                <w:webHidden/>
              </w:rPr>
              <w:instrText xml:space="preserve"> PAGEREF _Toc104322069 \h </w:instrText>
            </w:r>
            <w:r w:rsidRPr="00C735A0">
              <w:rPr>
                <w:rFonts w:cs="B Nazanin"/>
                <w:noProof/>
                <w:webHidden/>
              </w:rPr>
            </w:r>
            <w:r w:rsidRPr="00C735A0">
              <w:rPr>
                <w:rFonts w:cs="B Nazanin"/>
                <w:noProof/>
                <w:webHidden/>
              </w:rPr>
              <w:fldChar w:fldCharType="separate"/>
            </w:r>
            <w:r w:rsidR="00D40DBE">
              <w:rPr>
                <w:rFonts w:cs="B Nazanin"/>
                <w:noProof/>
                <w:webHidden/>
                <w:rtl/>
              </w:rPr>
              <w:t>8</w:t>
            </w:r>
            <w:r w:rsidRPr="00C735A0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E66178B" w14:textId="5D880894" w:rsidR="008B4A75" w:rsidRPr="000A49E2" w:rsidRDefault="008B4A75" w:rsidP="00594F49">
          <w:pPr>
            <w:bidi/>
            <w:jc w:val="right"/>
            <w:rPr>
              <w:rFonts w:cs="B Nazanin"/>
            </w:rPr>
          </w:pPr>
          <w:r w:rsidRPr="00594F49">
            <w:rPr>
              <w:rFonts w:cs="B Nazanin"/>
              <w:sz w:val="40"/>
              <w:szCs w:val="40"/>
            </w:rPr>
            <w:fldChar w:fldCharType="end"/>
          </w:r>
        </w:p>
      </w:sdtContent>
    </w:sdt>
    <w:p w14:paraId="5D18B4D3" w14:textId="0A76A47B" w:rsidR="00690958" w:rsidRPr="000A49E2" w:rsidRDefault="00690958" w:rsidP="00146B2E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</w:p>
    <w:p w14:paraId="5C2D4CFE" w14:textId="60B0BF02" w:rsidR="00690958" w:rsidRPr="000A49E2" w:rsidRDefault="00690958" w:rsidP="008B4A75">
      <w:pPr>
        <w:spacing w:line="240" w:lineRule="auto"/>
        <w:rPr>
          <w:rFonts w:cs="B Nazanin"/>
          <w:sz w:val="40"/>
          <w:szCs w:val="40"/>
          <w:rtl/>
          <w:lang w:bidi="fa-IR"/>
        </w:rPr>
      </w:pPr>
      <w:r w:rsidRPr="000A49E2">
        <w:rPr>
          <w:rFonts w:cs="B Nazanin"/>
          <w:sz w:val="40"/>
          <w:szCs w:val="40"/>
          <w:rtl/>
          <w:lang w:bidi="fa-IR"/>
        </w:rPr>
        <w:br w:type="page"/>
      </w:r>
    </w:p>
    <w:p w14:paraId="266A4FB7" w14:textId="23E730C6" w:rsidR="008B4A75" w:rsidRPr="000A49E2" w:rsidRDefault="001771CD" w:rsidP="008B4A75">
      <w:pPr>
        <w:pStyle w:val="Heading1"/>
        <w:bidi/>
        <w:spacing w:line="240" w:lineRule="auto"/>
        <w:rPr>
          <w:rFonts w:cs="B Nazanin"/>
          <w:color w:val="000000" w:themeColor="text1"/>
          <w:sz w:val="40"/>
          <w:szCs w:val="40"/>
          <w:rtl/>
          <w:lang w:bidi="fa-IR"/>
        </w:rPr>
      </w:pPr>
      <w:bookmarkStart w:id="1" w:name="_Toc104322066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خلاصه فعالیت ها</w:t>
      </w:r>
      <w:bookmarkEnd w:id="1"/>
    </w:p>
    <w:p w14:paraId="553F207F" w14:textId="728CA13F" w:rsidR="00FE35C2" w:rsidRDefault="00B92E9E" w:rsidP="001771C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فاز اول این پروژه با </w:t>
      </w:r>
      <w:r>
        <w:rPr>
          <w:rFonts w:cs="B Nazanin"/>
          <w:sz w:val="28"/>
          <w:szCs w:val="28"/>
          <w:lang w:bidi="fa-IR"/>
        </w:rPr>
        <w:t>Crawling</w:t>
      </w:r>
      <w:r>
        <w:rPr>
          <w:rFonts w:cs="B Nazanin" w:hint="cs"/>
          <w:sz w:val="28"/>
          <w:szCs w:val="28"/>
          <w:rtl/>
          <w:lang w:bidi="fa-IR"/>
        </w:rPr>
        <w:t xml:space="preserve"> روی صفحات مربوط به </w:t>
      </w:r>
      <w:r w:rsidR="001771CD">
        <w:rPr>
          <w:rFonts w:cs="B Nazanin" w:hint="cs"/>
          <w:sz w:val="28"/>
          <w:szCs w:val="28"/>
          <w:rtl/>
          <w:lang w:bidi="fa-IR"/>
        </w:rPr>
        <w:t>رده های سنی (</w:t>
      </w:r>
      <w:r w:rsidR="001771CD">
        <w:rPr>
          <w:rFonts w:cs="B Nazanin"/>
          <w:sz w:val="28"/>
          <w:szCs w:val="28"/>
          <w:lang w:bidi="fa-IR"/>
        </w:rPr>
        <w:t>MPA</w:t>
      </w:r>
      <w:r w:rsidR="001771CD">
        <w:rPr>
          <w:rFonts w:cs="B Nazanin" w:hint="cs"/>
          <w:sz w:val="28"/>
          <w:szCs w:val="28"/>
          <w:rtl/>
          <w:lang w:bidi="fa-IR"/>
        </w:rPr>
        <w:t>)</w:t>
      </w:r>
      <w:r w:rsidR="001348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1771CD">
        <w:rPr>
          <w:rFonts w:cs="B Nazanin" w:hint="cs"/>
          <w:sz w:val="28"/>
          <w:szCs w:val="28"/>
          <w:rtl/>
          <w:lang w:bidi="fa-IR"/>
        </w:rPr>
        <w:t xml:space="preserve">در سایت </w:t>
      </w:r>
      <w:r w:rsidR="001771CD">
        <w:rPr>
          <w:rFonts w:cs="B Nazanin"/>
          <w:sz w:val="28"/>
          <w:szCs w:val="28"/>
          <w:lang w:bidi="fa-IR"/>
        </w:rPr>
        <w:t>IMD</w:t>
      </w:r>
      <w:r w:rsidR="00E71B3E">
        <w:rPr>
          <w:rFonts w:cs="B Nazanin"/>
          <w:sz w:val="28"/>
          <w:szCs w:val="28"/>
          <w:lang w:bidi="fa-IR"/>
        </w:rPr>
        <w:t>b</w:t>
      </w:r>
      <w:r w:rsidR="001771CD">
        <w:rPr>
          <w:rFonts w:cs="B Nazanin" w:hint="cs"/>
          <w:sz w:val="28"/>
          <w:szCs w:val="28"/>
          <w:rtl/>
          <w:lang w:bidi="fa-IR"/>
        </w:rPr>
        <w:t xml:space="preserve"> اطلاعات مربوط به فیلم و خلاصه فیلم را بدست آورده و ذخیره میکنیم. در ادامه داده های بدست آمده را نرمال سازی کرده و داده های تمیز شده را ذخیره میکنیم. در انتها نیز آمار خواسته شده مربوط به داده ها را بدست میاوریم.</w:t>
      </w:r>
    </w:p>
    <w:p w14:paraId="1812E879" w14:textId="72275AD7" w:rsidR="0051175C" w:rsidRDefault="0051175C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16A45E8B" w14:textId="0D6B2F65" w:rsidR="001771CD" w:rsidRPr="000A49E2" w:rsidRDefault="006759C7" w:rsidP="001771CD">
      <w:pPr>
        <w:pStyle w:val="Heading1"/>
        <w:bidi/>
        <w:spacing w:line="240" w:lineRule="auto"/>
        <w:rPr>
          <w:rFonts w:cs="B Nazanin" w:hint="cs"/>
          <w:color w:val="000000" w:themeColor="text1"/>
          <w:sz w:val="40"/>
          <w:szCs w:val="40"/>
          <w:lang w:bidi="fa-IR"/>
        </w:rPr>
      </w:pPr>
      <w:bookmarkStart w:id="2" w:name="_Toc104322067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استخرا</w:t>
      </w:r>
      <w:r w:rsidR="0015124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ج </w:t>
      </w:r>
      <w:r w:rsidR="00E71B3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اطلاعات فیلم از </w:t>
      </w:r>
      <w:r w:rsidR="00E71B3E">
        <w:rPr>
          <w:rFonts w:cs="B Nazanin"/>
          <w:color w:val="000000" w:themeColor="text1"/>
          <w:sz w:val="40"/>
          <w:szCs w:val="40"/>
          <w:lang w:bidi="fa-IR"/>
        </w:rPr>
        <w:t>IMDb</w:t>
      </w:r>
      <w:bookmarkEnd w:id="2"/>
    </w:p>
    <w:p w14:paraId="1429A645" w14:textId="4D71331C" w:rsidR="001771CD" w:rsidRDefault="00E71B3E" w:rsidP="005545A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تابع </w:t>
      </w:r>
      <w:r>
        <w:rPr>
          <w:rFonts w:cs="B Nazanin"/>
          <w:sz w:val="28"/>
          <w:szCs w:val="28"/>
          <w:lang w:bidi="fa-IR"/>
        </w:rPr>
        <w:t>crawl</w:t>
      </w:r>
      <w:r>
        <w:rPr>
          <w:rFonts w:cs="B Nazanin" w:hint="cs"/>
          <w:sz w:val="28"/>
          <w:szCs w:val="28"/>
          <w:rtl/>
          <w:lang w:bidi="fa-IR"/>
        </w:rPr>
        <w:t xml:space="preserve"> را تعریف کرده که با گرفتن </w:t>
      </w:r>
      <w:r>
        <w:rPr>
          <w:rFonts w:cs="B Nazanin"/>
          <w:sz w:val="28"/>
          <w:szCs w:val="28"/>
          <w:lang w:bidi="fa-IR"/>
        </w:rPr>
        <w:t>MPA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G, PG, PG-13, R</w:t>
      </w:r>
      <w:r>
        <w:rPr>
          <w:rFonts w:cs="B Nazanin" w:hint="cs"/>
          <w:sz w:val="28"/>
          <w:szCs w:val="28"/>
          <w:rtl/>
          <w:lang w:bidi="fa-IR"/>
        </w:rPr>
        <w:t xml:space="preserve">) یک </w:t>
      </w:r>
      <w:r>
        <w:rPr>
          <w:rFonts w:cs="B Nazanin"/>
          <w:sz w:val="28"/>
          <w:szCs w:val="28"/>
          <w:lang w:bidi="fa-IR"/>
        </w:rPr>
        <w:t>Request</w:t>
      </w:r>
      <w:r>
        <w:rPr>
          <w:rFonts w:cs="B Nazanin" w:hint="cs"/>
          <w:sz w:val="28"/>
          <w:szCs w:val="28"/>
          <w:rtl/>
          <w:lang w:bidi="fa-IR"/>
        </w:rPr>
        <w:t xml:space="preserve"> به صفحه مربوط به آن</w:t>
      </w:r>
      <w:r w:rsidR="00B1666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زده و </w:t>
      </w:r>
      <w:r w:rsidR="003A1699">
        <w:rPr>
          <w:rFonts w:cs="B Nazanin" w:hint="cs"/>
          <w:sz w:val="28"/>
          <w:szCs w:val="28"/>
          <w:rtl/>
          <w:lang w:bidi="fa-IR"/>
        </w:rPr>
        <w:t>اطلاعات آن را دریافت میکنیم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3A16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666B">
        <w:rPr>
          <w:rFonts w:cs="B Nazanin" w:hint="cs"/>
          <w:sz w:val="28"/>
          <w:szCs w:val="28"/>
          <w:rtl/>
          <w:lang w:bidi="fa-IR"/>
        </w:rPr>
        <w:t xml:space="preserve">(در هر صفحه 50 فیلم وجود دارد به همین دلیل </w:t>
      </w:r>
      <w:r w:rsidR="00B1666B">
        <w:rPr>
          <w:rFonts w:cs="B Nazanin"/>
          <w:sz w:val="28"/>
          <w:szCs w:val="28"/>
          <w:lang w:bidi="fa-IR"/>
        </w:rPr>
        <w:t>Index</w:t>
      </w:r>
      <w:r w:rsidR="00B1666B">
        <w:rPr>
          <w:rFonts w:cs="B Nazanin" w:hint="cs"/>
          <w:sz w:val="28"/>
          <w:szCs w:val="28"/>
          <w:rtl/>
          <w:lang w:bidi="fa-IR"/>
        </w:rPr>
        <w:t xml:space="preserve"> مربوط به شروع صفحه را در هر </w:t>
      </w:r>
      <w:r w:rsidR="00B1666B">
        <w:rPr>
          <w:rFonts w:cs="B Nazanin"/>
          <w:sz w:val="28"/>
          <w:szCs w:val="28"/>
          <w:lang w:bidi="fa-IR"/>
        </w:rPr>
        <w:t>Request</w:t>
      </w:r>
      <w:r w:rsidR="00B1666B">
        <w:rPr>
          <w:rFonts w:cs="B Nazanin" w:hint="cs"/>
          <w:sz w:val="28"/>
          <w:szCs w:val="28"/>
          <w:rtl/>
          <w:lang w:bidi="fa-IR"/>
        </w:rPr>
        <w:t xml:space="preserve"> 50 تا زیاد میکنیم تا تمام فیلم های مربوط به آن رده را دریافت کنیم.) نمونه لینک برای رده سنی </w:t>
      </w:r>
      <w:r w:rsidR="00B1666B">
        <w:rPr>
          <w:rFonts w:cs="B Nazanin"/>
          <w:sz w:val="28"/>
          <w:szCs w:val="28"/>
          <w:lang w:bidi="fa-IR"/>
        </w:rPr>
        <w:t>PG-13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1666B">
        <w:rPr>
          <w:rFonts w:cs="B Nazanin"/>
          <w:sz w:val="28"/>
          <w:szCs w:val="28"/>
          <w:lang w:bidi="fa-IR"/>
        </w:rPr>
        <w:t>:</w:t>
      </w:r>
    </w:p>
    <w:p w14:paraId="48A50263" w14:textId="613EFBF0" w:rsidR="00B1666B" w:rsidRDefault="00B1666B" w:rsidP="005545A6">
      <w:pPr>
        <w:jc w:val="both"/>
        <w:rPr>
          <w:rFonts w:cs="B Nazanin"/>
          <w:sz w:val="24"/>
          <w:szCs w:val="24"/>
          <w:rtl/>
          <w:lang w:bidi="fa-IR"/>
        </w:rPr>
      </w:pPr>
      <w:hyperlink r:id="rId9" w:history="1">
        <w:r w:rsidRPr="004537CB">
          <w:rPr>
            <w:rStyle w:val="Hyperlink"/>
            <w:rFonts w:cs="B Nazanin"/>
            <w:sz w:val="24"/>
            <w:szCs w:val="24"/>
            <w:lang w:bidi="fa-IR"/>
          </w:rPr>
          <w:t>https://www.imdb.com/search/title/?title_type=feature,tv_movie,tv_special,documentary,short,tv_short&amp;certificates=US%3A</w:t>
        </w:r>
        <w:r w:rsidRPr="004537CB">
          <w:rPr>
            <w:rStyle w:val="Hyperlink"/>
            <w:rFonts w:cs="B Nazanin"/>
            <w:b/>
            <w:bCs/>
            <w:sz w:val="24"/>
            <w:szCs w:val="24"/>
            <w:lang w:bidi="fa-IR"/>
          </w:rPr>
          <w:t>PG-13</w:t>
        </w:r>
        <w:r w:rsidRPr="004537CB">
          <w:rPr>
            <w:rStyle w:val="Hyperlink"/>
            <w:rFonts w:cs="B Nazanin"/>
            <w:sz w:val="24"/>
            <w:szCs w:val="24"/>
            <w:lang w:bidi="fa-IR"/>
          </w:rPr>
          <w:t>&amp;start=</w:t>
        </w:r>
        <w:r w:rsidRPr="004537CB">
          <w:rPr>
            <w:rStyle w:val="Hyperlink"/>
            <w:rFonts w:cs="B Nazanin"/>
            <w:sz w:val="24"/>
            <w:szCs w:val="24"/>
            <w:lang w:bidi="fa-IR"/>
          </w:rPr>
          <w:t>1</w:t>
        </w:r>
      </w:hyperlink>
    </w:p>
    <w:p w14:paraId="328FD85F" w14:textId="061566FA" w:rsidR="00B1666B" w:rsidRDefault="00B1666B" w:rsidP="005545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با استفاده از ابزار </w:t>
      </w:r>
      <w:r>
        <w:rPr>
          <w:rFonts w:cs="B Nazanin"/>
          <w:sz w:val="28"/>
          <w:szCs w:val="28"/>
          <w:lang w:bidi="fa-IR"/>
        </w:rPr>
        <w:t>BeautifulSoap</w:t>
      </w:r>
      <w:r>
        <w:rPr>
          <w:rFonts w:cs="B Nazanin" w:hint="cs"/>
          <w:sz w:val="28"/>
          <w:szCs w:val="28"/>
          <w:rtl/>
          <w:lang w:bidi="fa-IR"/>
        </w:rPr>
        <w:t xml:space="preserve"> اطلاعات درون صفحه را استخرا</w:t>
      </w:r>
      <w:r w:rsidR="003A1699">
        <w:rPr>
          <w:rFonts w:cs="B Nazanin" w:hint="cs"/>
          <w:sz w:val="28"/>
          <w:szCs w:val="28"/>
          <w:rtl/>
          <w:lang w:bidi="fa-IR"/>
        </w:rPr>
        <w:t xml:space="preserve">ج کرده و </w:t>
      </w:r>
      <w:r w:rsidR="003A1699">
        <w:rPr>
          <w:rFonts w:cs="B Nazanin"/>
          <w:sz w:val="28"/>
          <w:szCs w:val="28"/>
          <w:lang w:bidi="fa-IR"/>
        </w:rPr>
        <w:t>Title</w:t>
      </w:r>
      <w:r w:rsidR="003A1699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3A1699">
        <w:rPr>
          <w:rFonts w:cs="Calibri"/>
          <w:sz w:val="28"/>
          <w:szCs w:val="28"/>
          <w:lang w:bidi="fa-IR"/>
        </w:rPr>
        <w:t>Plot</w:t>
      </w:r>
      <w:r w:rsidR="003A1699">
        <w:rPr>
          <w:rFonts w:cs="Calibri" w:hint="cs"/>
          <w:sz w:val="28"/>
          <w:szCs w:val="28"/>
          <w:rtl/>
          <w:lang w:bidi="fa-IR"/>
        </w:rPr>
        <w:t xml:space="preserve"> </w:t>
      </w:r>
      <w:r w:rsidR="003A1699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3A1699">
        <w:rPr>
          <w:rFonts w:cs="B Nazanin"/>
          <w:sz w:val="28"/>
          <w:szCs w:val="28"/>
          <w:lang w:bidi="fa-IR"/>
        </w:rPr>
        <w:t>MPA</w:t>
      </w:r>
      <w:r w:rsidR="003A1699">
        <w:rPr>
          <w:rFonts w:cs="B Nazanin" w:hint="cs"/>
          <w:sz w:val="28"/>
          <w:szCs w:val="28"/>
          <w:rtl/>
          <w:lang w:bidi="fa-IR"/>
        </w:rPr>
        <w:t xml:space="preserve"> آن را درون لیست </w:t>
      </w:r>
      <w:r w:rsidR="003A1699">
        <w:rPr>
          <w:rFonts w:cs="B Nazanin"/>
          <w:sz w:val="28"/>
          <w:szCs w:val="28"/>
          <w:lang w:bidi="fa-IR"/>
        </w:rPr>
        <w:t>raw_list</w:t>
      </w:r>
      <w:r w:rsidR="003A1699">
        <w:rPr>
          <w:rFonts w:cs="B Nazanin" w:hint="cs"/>
          <w:sz w:val="28"/>
          <w:szCs w:val="28"/>
          <w:rtl/>
          <w:lang w:bidi="fa-IR"/>
        </w:rPr>
        <w:t xml:space="preserve"> اضافه میکنیم.</w:t>
      </w:r>
    </w:p>
    <w:p w14:paraId="769343E6" w14:textId="33CDC180" w:rsidR="003A1699" w:rsidRDefault="00C72D59" w:rsidP="003A02F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72D5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7850B56" wp14:editId="23DD0A38">
            <wp:extent cx="4114800" cy="1389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A80" w14:textId="4523EF1C" w:rsidR="003A02FC" w:rsidRDefault="003A02FC" w:rsidP="005545A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با صدا زدن تابع </w:t>
      </w:r>
      <w:r>
        <w:rPr>
          <w:rFonts w:cs="B Nazanin"/>
          <w:sz w:val="28"/>
          <w:szCs w:val="28"/>
          <w:lang w:bidi="fa-IR"/>
        </w:rPr>
        <w:t>crawl</w:t>
      </w:r>
      <w:r>
        <w:rPr>
          <w:rFonts w:cs="B Nazanin" w:hint="cs"/>
          <w:sz w:val="28"/>
          <w:szCs w:val="28"/>
          <w:rtl/>
          <w:lang w:bidi="fa-IR"/>
        </w:rPr>
        <w:t xml:space="preserve"> برای تمام </w:t>
      </w:r>
      <w:r>
        <w:rPr>
          <w:rFonts w:cs="B Nazanin"/>
          <w:sz w:val="28"/>
          <w:szCs w:val="28"/>
          <w:lang w:bidi="fa-IR"/>
        </w:rPr>
        <w:t>MPA</w:t>
      </w:r>
      <w:r>
        <w:rPr>
          <w:rFonts w:cs="B Nazanin" w:hint="cs"/>
          <w:sz w:val="28"/>
          <w:szCs w:val="28"/>
          <w:rtl/>
          <w:lang w:bidi="fa-IR"/>
        </w:rPr>
        <w:t xml:space="preserve"> ها، </w:t>
      </w:r>
      <w:r>
        <w:rPr>
          <w:rFonts w:cs="B Nazanin"/>
          <w:sz w:val="28"/>
          <w:szCs w:val="28"/>
          <w:lang w:bidi="fa-IR"/>
        </w:rPr>
        <w:t>raw_list</w:t>
      </w:r>
      <w:r>
        <w:rPr>
          <w:rFonts w:cs="B Nazanin" w:hint="cs"/>
          <w:sz w:val="28"/>
          <w:szCs w:val="28"/>
          <w:rtl/>
          <w:lang w:bidi="fa-IR"/>
        </w:rPr>
        <w:t xml:space="preserve"> را آپدیت میکنیم و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با تبدیل </w:t>
      </w:r>
      <w:r>
        <w:rPr>
          <w:rFonts w:cs="B Nazanin"/>
          <w:sz w:val="28"/>
          <w:szCs w:val="28"/>
          <w:lang w:bidi="fa-IR"/>
        </w:rPr>
        <w:t>raw_list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Pandas DataFrame</w:t>
      </w:r>
      <w:r>
        <w:rPr>
          <w:rFonts w:cs="B Nazanin" w:hint="cs"/>
          <w:sz w:val="28"/>
          <w:szCs w:val="28"/>
          <w:rtl/>
          <w:lang w:bidi="fa-IR"/>
        </w:rPr>
        <w:t>، 5 رکورد اول آن را نمایش میدهیم</w:t>
      </w:r>
      <w:r w:rsidR="0051175C">
        <w:rPr>
          <w:rFonts w:cs="B Nazanin" w:hint="cs"/>
          <w:sz w:val="28"/>
          <w:szCs w:val="28"/>
          <w:rtl/>
          <w:lang w:bidi="fa-IR"/>
        </w:rPr>
        <w:t xml:space="preserve">.(در ابتدای هر </w:t>
      </w:r>
      <w:r w:rsidR="0051175C">
        <w:rPr>
          <w:rFonts w:cs="B Nazanin"/>
          <w:sz w:val="28"/>
          <w:szCs w:val="28"/>
          <w:lang w:bidi="fa-IR"/>
        </w:rPr>
        <w:t>Plot</w:t>
      </w:r>
      <w:r w:rsidR="0051175C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51175C">
        <w:rPr>
          <w:rFonts w:cs="B Nazanin"/>
          <w:sz w:val="28"/>
          <w:szCs w:val="28"/>
          <w:lang w:bidi="fa-IR"/>
        </w:rPr>
        <w:t>‘\n’</w:t>
      </w:r>
      <w:r w:rsidR="0051175C">
        <w:rPr>
          <w:rFonts w:cs="B Nazanin" w:hint="cs"/>
          <w:sz w:val="28"/>
          <w:szCs w:val="28"/>
          <w:rtl/>
          <w:lang w:bidi="fa-IR"/>
        </w:rPr>
        <w:t xml:space="preserve"> آمده که آن را نیز در این مرحله حذف میکنیم.)</w:t>
      </w:r>
    </w:p>
    <w:p w14:paraId="066BB5B2" w14:textId="01EC159B" w:rsidR="003A02FC" w:rsidRDefault="00C72D59" w:rsidP="003A02F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72D59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59058A96" wp14:editId="2B2BFAD1">
            <wp:extent cx="4114800" cy="4526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118D" w14:textId="746BCE47" w:rsidR="003A02FC" w:rsidRDefault="003A02FC" w:rsidP="005545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آخر با ساخت پوشه های مورد نیاز </w:t>
      </w:r>
      <w:r>
        <w:rPr>
          <w:rFonts w:cs="B Nazanin"/>
          <w:sz w:val="28"/>
          <w:szCs w:val="28"/>
          <w:lang w:bidi="fa-IR"/>
        </w:rPr>
        <w:t>DataFrame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را در قالب </w:t>
      </w:r>
      <w:r>
        <w:rPr>
          <w:rFonts w:cs="B Nazanin"/>
          <w:sz w:val="28"/>
          <w:szCs w:val="28"/>
          <w:lang w:bidi="fa-IR"/>
        </w:rPr>
        <w:t>csv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میکنیم.</w:t>
      </w:r>
    </w:p>
    <w:p w14:paraId="66D56AA2" w14:textId="026A8A44" w:rsidR="003A02FC" w:rsidRDefault="0051175C" w:rsidP="003A02FC">
      <w:pPr>
        <w:bidi/>
        <w:jc w:val="center"/>
        <w:rPr>
          <w:rFonts w:cs="B Nazanin"/>
          <w:sz w:val="28"/>
          <w:szCs w:val="28"/>
          <w:lang w:bidi="fa-IR"/>
        </w:rPr>
      </w:pPr>
      <w:r w:rsidRPr="0051175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3D3B92F" wp14:editId="4F7A01DD">
            <wp:extent cx="4114800" cy="16550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6BE" w14:textId="5974BF06" w:rsidR="0051175C" w:rsidRDefault="0051175C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14454500" w14:textId="7D550D64" w:rsidR="003A02FC" w:rsidRPr="000A49E2" w:rsidRDefault="003A02FC" w:rsidP="003A02FC">
      <w:pPr>
        <w:pStyle w:val="Heading1"/>
        <w:bidi/>
        <w:spacing w:line="240" w:lineRule="auto"/>
        <w:rPr>
          <w:rFonts w:cs="B Nazanin" w:hint="cs"/>
          <w:color w:val="000000" w:themeColor="text1"/>
          <w:sz w:val="40"/>
          <w:szCs w:val="40"/>
          <w:lang w:bidi="fa-IR"/>
        </w:rPr>
      </w:pPr>
      <w:bookmarkStart w:id="3" w:name="_Toc104322068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پیش پردازش</w:t>
      </w:r>
      <w:bookmarkEnd w:id="3"/>
    </w:p>
    <w:p w14:paraId="60668D3E" w14:textId="6C2072BD" w:rsidR="003A02FC" w:rsidRDefault="00AB6A3C" w:rsidP="005545A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ابتدا داده خام ذخیره شده در مرحله قبل را میخوانیم.</w:t>
      </w:r>
    </w:p>
    <w:p w14:paraId="3622A464" w14:textId="39BD389E" w:rsidR="003A02FC" w:rsidRDefault="00C72D59" w:rsidP="003A02FC">
      <w:pPr>
        <w:bidi/>
        <w:jc w:val="center"/>
        <w:rPr>
          <w:rFonts w:cs="B Nazanin"/>
          <w:sz w:val="28"/>
          <w:szCs w:val="28"/>
          <w:lang w:bidi="fa-IR"/>
        </w:rPr>
      </w:pPr>
      <w:r w:rsidRPr="00C72D5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B31CCE2" wp14:editId="69106466">
            <wp:extent cx="4114800" cy="28986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4387" w14:textId="40CDB59C" w:rsidR="00AB6A3C" w:rsidRDefault="00AB6A3C" w:rsidP="005545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داده های مورد نیاز کتابخانه </w:t>
      </w:r>
      <w:r>
        <w:rPr>
          <w:rFonts w:cs="B Nazanin"/>
          <w:sz w:val="28"/>
          <w:szCs w:val="28"/>
          <w:lang w:bidi="fa-IR"/>
        </w:rPr>
        <w:t>nltk</w:t>
      </w:r>
      <w:r>
        <w:rPr>
          <w:rFonts w:cs="B Nazanin" w:hint="cs"/>
          <w:sz w:val="28"/>
          <w:szCs w:val="28"/>
          <w:rtl/>
          <w:lang w:bidi="fa-IR"/>
        </w:rPr>
        <w:t xml:space="preserve"> را دریافت کرده که در ادامه از آن ها استفاده خواهیم کرد.</w:t>
      </w:r>
    </w:p>
    <w:p w14:paraId="2EBD00D5" w14:textId="332FE5E5" w:rsidR="00AB6A3C" w:rsidRDefault="00AB6A3C" w:rsidP="00AB6A3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B6A3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66A3588" wp14:editId="064A7C3B">
            <wp:extent cx="4114800" cy="17282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5403" w14:textId="2468D0C7" w:rsidR="00AB6A3C" w:rsidRDefault="00D21FC7" w:rsidP="005545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بعضی از فیلم های موجود در </w:t>
      </w:r>
      <w:r>
        <w:rPr>
          <w:rFonts w:cs="B Nazanin"/>
          <w:sz w:val="28"/>
          <w:szCs w:val="28"/>
          <w:lang w:bidi="fa-IR"/>
        </w:rPr>
        <w:t>IMDb</w:t>
      </w:r>
      <w:r>
        <w:rPr>
          <w:rFonts w:cs="B Nazanin" w:hint="cs"/>
          <w:sz w:val="28"/>
          <w:szCs w:val="28"/>
          <w:rtl/>
          <w:lang w:bidi="fa-IR"/>
        </w:rPr>
        <w:t xml:space="preserve"> خلاصه فیلم ندارند که آن ها را از داده ها حذف میکنیم. همچنین بعضی از خلاصه ها به دلیل بلند بودن در صفحه ها نیامده اند و عبارت </w:t>
      </w:r>
      <w:r>
        <w:rPr>
          <w:rFonts w:cs="B Nazanin"/>
          <w:sz w:val="28"/>
          <w:szCs w:val="28"/>
          <w:lang w:bidi="fa-IR"/>
        </w:rPr>
        <w:t>‘See full summary’</w:t>
      </w:r>
      <w:r>
        <w:rPr>
          <w:rFonts w:cs="B Nazanin" w:hint="cs"/>
          <w:sz w:val="28"/>
          <w:szCs w:val="28"/>
          <w:rtl/>
          <w:lang w:bidi="fa-IR"/>
        </w:rPr>
        <w:t xml:space="preserve"> در انتهای </w:t>
      </w:r>
      <w:r>
        <w:rPr>
          <w:rFonts w:cs="B Nazanin"/>
          <w:sz w:val="28"/>
          <w:szCs w:val="28"/>
          <w:lang w:bidi="fa-IR"/>
        </w:rPr>
        <w:t>Plot</w:t>
      </w:r>
      <w:r>
        <w:rPr>
          <w:rFonts w:cs="B Nazanin" w:hint="cs"/>
          <w:sz w:val="28"/>
          <w:szCs w:val="28"/>
          <w:rtl/>
          <w:lang w:bidi="fa-IR"/>
        </w:rPr>
        <w:t xml:space="preserve"> آن ها نوشته شده که این عبارت را از خلاصه ها حذف میکنیم.</w:t>
      </w:r>
    </w:p>
    <w:p w14:paraId="641E2BCC" w14:textId="0EE7E069" w:rsidR="00D21FC7" w:rsidRDefault="00D21FC7" w:rsidP="005545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</w:t>
      </w:r>
      <w:r>
        <w:rPr>
          <w:rFonts w:cs="B Nazanin"/>
          <w:sz w:val="28"/>
          <w:szCs w:val="28"/>
          <w:lang w:bidi="fa-IR"/>
        </w:rPr>
        <w:t>Normalization</w:t>
      </w:r>
      <w:r>
        <w:rPr>
          <w:rFonts w:cs="B Nazanin" w:hint="cs"/>
          <w:sz w:val="28"/>
          <w:szCs w:val="28"/>
          <w:rtl/>
          <w:lang w:bidi="fa-IR"/>
        </w:rPr>
        <w:t xml:space="preserve"> های مرسوم را </w:t>
      </w:r>
      <w:r w:rsidR="00C735A0"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 w:rsidR="00C735A0">
        <w:rPr>
          <w:rFonts w:cs="B Nazanin"/>
          <w:sz w:val="28"/>
          <w:szCs w:val="28"/>
          <w:lang w:bidi="fa-IR"/>
        </w:rPr>
        <w:t>nltk</w:t>
      </w:r>
      <w:r w:rsidR="00C735A0">
        <w:rPr>
          <w:rFonts w:cs="B Nazanin" w:hint="cs"/>
          <w:sz w:val="28"/>
          <w:szCs w:val="28"/>
          <w:rtl/>
          <w:lang w:bidi="fa-IR"/>
        </w:rPr>
        <w:t xml:space="preserve"> و کتابخانه </w:t>
      </w:r>
      <w:r w:rsidR="00C735A0">
        <w:rPr>
          <w:rFonts w:cs="B Nazanin"/>
          <w:sz w:val="28"/>
          <w:szCs w:val="28"/>
          <w:lang w:bidi="fa-IR"/>
        </w:rPr>
        <w:t>string</w:t>
      </w:r>
      <w:r w:rsidR="00C735A0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C735A0">
        <w:rPr>
          <w:rFonts w:cs="B Nazanin"/>
          <w:sz w:val="28"/>
          <w:szCs w:val="28"/>
          <w:lang w:bidi="fa-IR"/>
        </w:rPr>
        <w:t>Python</w:t>
      </w:r>
      <w:r w:rsidR="00C735A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روی داده</w:t>
      </w:r>
      <w:r w:rsidR="00C735A0">
        <w:rPr>
          <w:rFonts w:cs="B Nazanin" w:hint="cs"/>
          <w:sz w:val="28"/>
          <w:szCs w:val="28"/>
          <w:rtl/>
          <w:lang w:bidi="fa-IR"/>
        </w:rPr>
        <w:t xml:space="preserve"> ها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میکنیم. ابتدا تمام کلمات </w:t>
      </w:r>
      <w:r>
        <w:rPr>
          <w:rFonts w:cs="B Nazanin"/>
          <w:sz w:val="28"/>
          <w:szCs w:val="28"/>
          <w:lang w:bidi="fa-IR"/>
        </w:rPr>
        <w:t>Plot</w:t>
      </w:r>
      <w:r>
        <w:rPr>
          <w:rFonts w:cs="B Nazanin" w:hint="cs"/>
          <w:sz w:val="28"/>
          <w:szCs w:val="28"/>
          <w:rtl/>
          <w:lang w:bidi="fa-IR"/>
        </w:rPr>
        <w:t xml:space="preserve"> ها را </w:t>
      </w:r>
      <w:r>
        <w:rPr>
          <w:rFonts w:cs="B Nazanin"/>
          <w:sz w:val="28"/>
          <w:szCs w:val="28"/>
          <w:lang w:bidi="fa-IR"/>
        </w:rPr>
        <w:t>Lowercase</w:t>
      </w:r>
      <w:r>
        <w:rPr>
          <w:rFonts w:cs="B Nazanin" w:hint="cs"/>
          <w:sz w:val="28"/>
          <w:szCs w:val="28"/>
          <w:rtl/>
          <w:lang w:bidi="fa-IR"/>
        </w:rPr>
        <w:t xml:space="preserve"> کرده، سپس علامت گذاری ها و اعداد را حذف میکنیم.</w:t>
      </w:r>
      <w:r w:rsidR="00552A58">
        <w:rPr>
          <w:rFonts w:cs="B Nazanin" w:hint="cs"/>
          <w:sz w:val="28"/>
          <w:szCs w:val="28"/>
          <w:rtl/>
          <w:lang w:bidi="fa-IR"/>
        </w:rPr>
        <w:t xml:space="preserve"> در نهایت </w:t>
      </w:r>
      <w:r w:rsidR="00552A58">
        <w:rPr>
          <w:rFonts w:cs="B Nazanin"/>
          <w:sz w:val="28"/>
          <w:szCs w:val="28"/>
          <w:lang w:bidi="fa-IR"/>
        </w:rPr>
        <w:t>Plot</w:t>
      </w:r>
      <w:r w:rsidR="00552A58">
        <w:rPr>
          <w:rFonts w:cs="B Nazanin" w:hint="cs"/>
          <w:sz w:val="28"/>
          <w:szCs w:val="28"/>
          <w:rtl/>
          <w:lang w:bidi="fa-IR"/>
        </w:rPr>
        <w:t xml:space="preserve"> ها را </w:t>
      </w:r>
      <w:r w:rsidR="00552A58">
        <w:rPr>
          <w:rFonts w:cs="B Nazanin"/>
          <w:sz w:val="28"/>
          <w:szCs w:val="28"/>
          <w:lang w:bidi="fa-IR"/>
        </w:rPr>
        <w:t>Tokenized</w:t>
      </w:r>
      <w:r w:rsidR="00552A58">
        <w:rPr>
          <w:rFonts w:cs="B Nazanin" w:hint="cs"/>
          <w:sz w:val="28"/>
          <w:szCs w:val="28"/>
          <w:rtl/>
          <w:lang w:bidi="fa-IR"/>
        </w:rPr>
        <w:t xml:space="preserve"> کرده، </w:t>
      </w:r>
      <w:r w:rsidR="00552A58">
        <w:rPr>
          <w:rFonts w:cs="B Nazanin"/>
          <w:sz w:val="28"/>
          <w:szCs w:val="28"/>
          <w:lang w:bidi="fa-IR"/>
        </w:rPr>
        <w:t>Stop Word</w:t>
      </w:r>
      <w:r w:rsidR="00552A58">
        <w:rPr>
          <w:rFonts w:cs="B Nazanin" w:hint="cs"/>
          <w:sz w:val="28"/>
          <w:szCs w:val="28"/>
          <w:rtl/>
          <w:lang w:bidi="fa-IR"/>
        </w:rPr>
        <w:t xml:space="preserve"> ها را حذف کرده و عمل </w:t>
      </w:r>
      <w:r w:rsidR="00552A58">
        <w:rPr>
          <w:rFonts w:cs="B Nazanin"/>
          <w:sz w:val="28"/>
          <w:szCs w:val="28"/>
          <w:lang w:bidi="fa-IR"/>
        </w:rPr>
        <w:t>Lemmatization</w:t>
      </w:r>
      <w:r w:rsidR="00552A58">
        <w:rPr>
          <w:rFonts w:cs="B Nazanin" w:hint="cs"/>
          <w:sz w:val="28"/>
          <w:szCs w:val="28"/>
          <w:rtl/>
          <w:lang w:bidi="fa-IR"/>
        </w:rPr>
        <w:t xml:space="preserve"> را روی آن انجام میدهیم و در ستون </w:t>
      </w:r>
      <w:r w:rsidR="00552A58">
        <w:rPr>
          <w:rFonts w:cs="B Nazanin"/>
          <w:sz w:val="28"/>
          <w:szCs w:val="28"/>
          <w:lang w:bidi="fa-IR"/>
        </w:rPr>
        <w:t>Normalized_Plot</w:t>
      </w:r>
      <w:r w:rsidR="00552A58">
        <w:rPr>
          <w:rFonts w:cs="B Nazanin" w:hint="cs"/>
          <w:sz w:val="28"/>
          <w:szCs w:val="28"/>
          <w:rtl/>
          <w:lang w:bidi="fa-IR"/>
        </w:rPr>
        <w:t xml:space="preserve"> ذخیره میکنیم.</w:t>
      </w:r>
    </w:p>
    <w:p w14:paraId="2CAE4ECE" w14:textId="7F616FFE" w:rsidR="00552A58" w:rsidRDefault="00C72D59" w:rsidP="00400DAD">
      <w:pPr>
        <w:bidi/>
        <w:jc w:val="center"/>
        <w:rPr>
          <w:rFonts w:cs="B Nazanin"/>
          <w:sz w:val="28"/>
          <w:szCs w:val="28"/>
          <w:lang w:bidi="fa-IR"/>
        </w:rPr>
      </w:pPr>
      <w:r w:rsidRPr="00C72D59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581257DC" wp14:editId="28712274">
            <wp:extent cx="4114800" cy="868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428D" w14:textId="44230810" w:rsidR="0094284A" w:rsidRDefault="0094284A" w:rsidP="005545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آخر با ساخت پوشه های مورد نیاز </w:t>
      </w:r>
      <w:r>
        <w:rPr>
          <w:rFonts w:cs="B Nazanin" w:hint="cs"/>
          <w:sz w:val="28"/>
          <w:szCs w:val="28"/>
          <w:rtl/>
          <w:lang w:bidi="fa-IR"/>
        </w:rPr>
        <w:t xml:space="preserve">داده های تمیز شده </w:t>
      </w:r>
      <w:r>
        <w:rPr>
          <w:rFonts w:cs="B Nazanin" w:hint="cs"/>
          <w:sz w:val="28"/>
          <w:szCs w:val="28"/>
          <w:rtl/>
          <w:lang w:bidi="fa-IR"/>
        </w:rPr>
        <w:t xml:space="preserve">را در قالب </w:t>
      </w:r>
      <w:r>
        <w:rPr>
          <w:rFonts w:cs="B Nazanin"/>
          <w:sz w:val="28"/>
          <w:szCs w:val="28"/>
          <w:lang w:bidi="fa-IR"/>
        </w:rPr>
        <w:t>csv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میکنیم.</w:t>
      </w:r>
    </w:p>
    <w:p w14:paraId="4ED7DE9E" w14:textId="1CC3A16A" w:rsidR="0094284A" w:rsidRDefault="0094284A" w:rsidP="0094284A">
      <w:pPr>
        <w:bidi/>
        <w:jc w:val="center"/>
        <w:rPr>
          <w:rFonts w:cs="B Nazanin"/>
          <w:sz w:val="28"/>
          <w:szCs w:val="28"/>
          <w:lang w:bidi="fa-IR"/>
        </w:rPr>
      </w:pPr>
      <w:r w:rsidRPr="0094284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2AC7726" wp14:editId="17438739">
            <wp:extent cx="4114800" cy="15819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25F1" w14:textId="58005E80" w:rsidR="005545A6" w:rsidRDefault="005545A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0BC0FC2C" w14:textId="2F4FB360" w:rsidR="00400DAD" w:rsidRDefault="00400DAD" w:rsidP="00400DAD">
      <w:pPr>
        <w:pStyle w:val="Heading1"/>
        <w:bidi/>
        <w:spacing w:line="240" w:lineRule="auto"/>
        <w:rPr>
          <w:rFonts w:cs="B Nazanin"/>
          <w:color w:val="000000" w:themeColor="text1"/>
          <w:sz w:val="40"/>
          <w:szCs w:val="40"/>
          <w:rtl/>
          <w:lang w:bidi="fa-IR"/>
        </w:rPr>
      </w:pPr>
      <w:bookmarkStart w:id="4" w:name="_Toc104322069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آمار</w:t>
      </w:r>
      <w:bookmarkEnd w:id="4"/>
    </w:p>
    <w:p w14:paraId="1FA12C0A" w14:textId="0F98725F" w:rsidR="00400DAD" w:rsidRDefault="0094284A" w:rsidP="005545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داده های تمیز شده در مرحله قبل را میخوانیم.</w:t>
      </w:r>
    </w:p>
    <w:p w14:paraId="334606CA" w14:textId="2F1B1461" w:rsidR="0094284A" w:rsidRDefault="00C72D59" w:rsidP="0094284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72D5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CE98BCE" wp14:editId="0A8F3094">
            <wp:extent cx="4114800" cy="202996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4D8E" w14:textId="47C20710" w:rsidR="0094284A" w:rsidRDefault="0094284A" w:rsidP="00C735A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تعداد داده های مربوط به هر </w:t>
      </w:r>
      <w:r>
        <w:rPr>
          <w:rFonts w:cs="B Nazanin"/>
          <w:sz w:val="28"/>
          <w:szCs w:val="28"/>
          <w:lang w:bidi="fa-IR"/>
        </w:rPr>
        <w:t>MPA</w:t>
      </w:r>
      <w:r>
        <w:rPr>
          <w:rFonts w:cs="B Nazanin" w:hint="cs"/>
          <w:sz w:val="28"/>
          <w:szCs w:val="28"/>
          <w:rtl/>
          <w:lang w:bidi="fa-IR"/>
        </w:rPr>
        <w:t xml:space="preserve"> را درون یک </w:t>
      </w:r>
      <w:r>
        <w:rPr>
          <w:rFonts w:cs="B Nazanin"/>
          <w:sz w:val="28"/>
          <w:szCs w:val="28"/>
          <w:lang w:bidi="fa-IR"/>
        </w:rPr>
        <w:t>Bar Plot</w:t>
      </w:r>
      <w:r>
        <w:rPr>
          <w:rFonts w:cs="B Nazanin" w:hint="cs"/>
          <w:sz w:val="28"/>
          <w:szCs w:val="28"/>
          <w:rtl/>
          <w:lang w:bidi="fa-IR"/>
        </w:rPr>
        <w:t xml:space="preserve"> نمایش میدهیم که در زیر مشاهده میکنید. همان طور که پیداست تعداد فیلم های با درجه سنی </w:t>
      </w: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IMDb</w:t>
      </w:r>
      <w:r>
        <w:rPr>
          <w:rFonts w:cs="B Nazanin" w:hint="cs"/>
          <w:sz w:val="28"/>
          <w:szCs w:val="28"/>
          <w:rtl/>
          <w:lang w:bidi="fa-IR"/>
        </w:rPr>
        <w:t xml:space="preserve"> از بقیه کمتر و بیشترین فیلم به درجه سنی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تعلق دارد.</w:t>
      </w:r>
    </w:p>
    <w:p w14:paraId="7995D60A" w14:textId="3585BDD3" w:rsidR="0094284A" w:rsidRDefault="005545A6" w:rsidP="0094284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C787261" wp14:editId="54159ECF">
            <wp:extent cx="4114800" cy="26426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4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0AC9" w14:textId="7337B521" w:rsidR="005545A6" w:rsidRDefault="005545A6" w:rsidP="00C735A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با استفاده از تابع </w:t>
      </w:r>
      <w:r>
        <w:rPr>
          <w:rFonts w:cs="B Nazanin"/>
          <w:sz w:val="28"/>
          <w:szCs w:val="28"/>
          <w:lang w:bidi="fa-IR"/>
        </w:rPr>
        <w:t>Counter</w:t>
      </w:r>
      <w:r>
        <w:rPr>
          <w:rFonts w:cs="B Nazanin" w:hint="cs"/>
          <w:sz w:val="28"/>
          <w:szCs w:val="28"/>
          <w:rtl/>
          <w:lang w:bidi="fa-IR"/>
        </w:rPr>
        <w:t xml:space="preserve"> در کتابخانه </w:t>
      </w:r>
      <w:r>
        <w:rPr>
          <w:rFonts w:cs="B Nazanin"/>
          <w:sz w:val="28"/>
          <w:szCs w:val="28"/>
          <w:lang w:bidi="fa-IR"/>
        </w:rPr>
        <w:t>collections</w:t>
      </w:r>
      <w:r>
        <w:rPr>
          <w:rFonts w:cs="B Nazanin" w:hint="cs"/>
          <w:sz w:val="28"/>
          <w:szCs w:val="28"/>
          <w:rtl/>
          <w:lang w:bidi="fa-IR"/>
        </w:rPr>
        <w:t xml:space="preserve"> تعداد کلمات موجود در </w:t>
      </w:r>
      <w:r>
        <w:rPr>
          <w:rFonts w:cs="B Nazanin"/>
          <w:sz w:val="28"/>
          <w:szCs w:val="28"/>
          <w:lang w:bidi="fa-IR"/>
        </w:rPr>
        <w:t>Dataset</w:t>
      </w:r>
      <w:r>
        <w:rPr>
          <w:rFonts w:cs="B Nazanin" w:hint="cs"/>
          <w:sz w:val="28"/>
          <w:szCs w:val="28"/>
          <w:rtl/>
          <w:lang w:bidi="fa-IR"/>
        </w:rPr>
        <w:t xml:space="preserve"> را شمرده و در </w:t>
      </w:r>
      <w:r>
        <w:rPr>
          <w:rFonts w:cs="B Nazanin"/>
          <w:sz w:val="28"/>
          <w:szCs w:val="28"/>
          <w:lang w:bidi="fa-IR"/>
        </w:rPr>
        <w:t>Bat Plot</w:t>
      </w:r>
      <w:r>
        <w:rPr>
          <w:rFonts w:cs="B Nazanin" w:hint="cs"/>
          <w:sz w:val="28"/>
          <w:szCs w:val="28"/>
          <w:rtl/>
          <w:lang w:bidi="fa-IR"/>
        </w:rPr>
        <w:t xml:space="preserve"> زیر نمایش داده ایم.</w:t>
      </w:r>
    </w:p>
    <w:p w14:paraId="3B2CA81A" w14:textId="1B149C64" w:rsidR="005545A6" w:rsidRPr="00400DAD" w:rsidRDefault="005545A6" w:rsidP="005545A6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01DACB0" wp14:editId="7088A8BE">
            <wp:extent cx="4114800" cy="2066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66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A7219B" w14:textId="6C1D9F13" w:rsidR="00400DAD" w:rsidRDefault="00C735A0" w:rsidP="00C735A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آخر تعداد جمله ها، تعداد کل کلمات بعد از </w:t>
      </w:r>
      <w:r>
        <w:rPr>
          <w:rFonts w:cs="B Nazanin"/>
          <w:sz w:val="28"/>
          <w:szCs w:val="28"/>
          <w:lang w:bidi="fa-IR"/>
        </w:rPr>
        <w:t>Normalize</w:t>
      </w:r>
      <w:r>
        <w:rPr>
          <w:rFonts w:cs="B Nazanin" w:hint="cs"/>
          <w:sz w:val="28"/>
          <w:szCs w:val="28"/>
          <w:rtl/>
          <w:lang w:bidi="fa-IR"/>
        </w:rPr>
        <w:t xml:space="preserve"> کردن داده ها و تعداد کلمات یکتا را میتوانید مشاهده کنید.</w:t>
      </w:r>
    </w:p>
    <w:p w14:paraId="476C80AE" w14:textId="2258AAB7" w:rsidR="00C735A0" w:rsidRPr="003A1699" w:rsidRDefault="00C72D59" w:rsidP="00C735A0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C72D5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E99F0DE" wp14:editId="3000277B">
            <wp:extent cx="4114800" cy="1024128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A0" w:rsidRPr="003A169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84AE" w14:textId="77777777" w:rsidR="000D1DE2" w:rsidRDefault="000D1DE2" w:rsidP="002E1F8A">
      <w:pPr>
        <w:spacing w:after="0" w:line="240" w:lineRule="auto"/>
      </w:pPr>
      <w:r>
        <w:separator/>
      </w:r>
    </w:p>
  </w:endnote>
  <w:endnote w:type="continuationSeparator" w:id="0">
    <w:p w14:paraId="7592EE32" w14:textId="77777777" w:rsidR="000D1DE2" w:rsidRDefault="000D1DE2" w:rsidP="002E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685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D1929" w14:textId="772ED036" w:rsidR="002E1F8A" w:rsidRDefault="002E1F8A" w:rsidP="002E1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C1EED" w14:textId="77777777" w:rsidR="002E1F8A" w:rsidRDefault="002E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4EAF" w14:textId="77777777" w:rsidR="000D1DE2" w:rsidRDefault="000D1DE2" w:rsidP="002E1F8A">
      <w:pPr>
        <w:spacing w:after="0" w:line="240" w:lineRule="auto"/>
      </w:pPr>
      <w:r>
        <w:separator/>
      </w:r>
    </w:p>
  </w:footnote>
  <w:footnote w:type="continuationSeparator" w:id="0">
    <w:p w14:paraId="1BEFFA3C" w14:textId="77777777" w:rsidR="000D1DE2" w:rsidRDefault="000D1DE2" w:rsidP="002E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32F"/>
    <w:multiLevelType w:val="hybridMultilevel"/>
    <w:tmpl w:val="41CE0B24"/>
    <w:lvl w:ilvl="0" w:tplc="E2C89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608A"/>
    <w:multiLevelType w:val="hybridMultilevel"/>
    <w:tmpl w:val="58204AEC"/>
    <w:lvl w:ilvl="0" w:tplc="2A9AD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6EEA"/>
    <w:multiLevelType w:val="hybridMultilevel"/>
    <w:tmpl w:val="6DCA527E"/>
    <w:lvl w:ilvl="0" w:tplc="A990A7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31C6"/>
    <w:multiLevelType w:val="hybridMultilevel"/>
    <w:tmpl w:val="E2A8C8B2"/>
    <w:lvl w:ilvl="0" w:tplc="ABFA4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9418B"/>
    <w:multiLevelType w:val="hybridMultilevel"/>
    <w:tmpl w:val="3C223F38"/>
    <w:lvl w:ilvl="0" w:tplc="0CA2F9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475FC"/>
    <w:multiLevelType w:val="hybridMultilevel"/>
    <w:tmpl w:val="DEC2559C"/>
    <w:lvl w:ilvl="0" w:tplc="4672E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67D73"/>
    <w:multiLevelType w:val="hybridMultilevel"/>
    <w:tmpl w:val="AD24B3AA"/>
    <w:lvl w:ilvl="0" w:tplc="4F303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866050">
    <w:abstractNumId w:val="2"/>
  </w:num>
  <w:num w:numId="2" w16cid:durableId="2122021704">
    <w:abstractNumId w:val="3"/>
  </w:num>
  <w:num w:numId="3" w16cid:durableId="1729331079">
    <w:abstractNumId w:val="6"/>
  </w:num>
  <w:num w:numId="4" w16cid:durableId="1546335255">
    <w:abstractNumId w:val="5"/>
  </w:num>
  <w:num w:numId="5" w16cid:durableId="2048488224">
    <w:abstractNumId w:val="0"/>
  </w:num>
  <w:num w:numId="6" w16cid:durableId="874002165">
    <w:abstractNumId w:val="1"/>
  </w:num>
  <w:num w:numId="7" w16cid:durableId="115056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2evtsve2ffffge2wxo5vfaae5xvfezdwf90&quot;&gt;My EndNote Library&lt;record-ids&gt;&lt;item&gt;2&lt;/item&gt;&lt;item&gt;4&lt;/item&gt;&lt;item&gt;5&lt;/item&gt;&lt;item&gt;6&lt;/item&gt;&lt;item&gt;7&lt;/item&gt;&lt;/record-ids&gt;&lt;/item&gt;&lt;/Libraries&gt;"/>
  </w:docVars>
  <w:rsids>
    <w:rsidRoot w:val="00732DB0"/>
    <w:rsid w:val="0001710A"/>
    <w:rsid w:val="00030741"/>
    <w:rsid w:val="00075BE1"/>
    <w:rsid w:val="00075E3E"/>
    <w:rsid w:val="00087F39"/>
    <w:rsid w:val="000A49E2"/>
    <w:rsid w:val="000B3D44"/>
    <w:rsid w:val="000D1DE2"/>
    <w:rsid w:val="000F76A9"/>
    <w:rsid w:val="00133178"/>
    <w:rsid w:val="00133B92"/>
    <w:rsid w:val="00134819"/>
    <w:rsid w:val="00146B2E"/>
    <w:rsid w:val="00151242"/>
    <w:rsid w:val="00163F46"/>
    <w:rsid w:val="001771CD"/>
    <w:rsid w:val="00187CEF"/>
    <w:rsid w:val="001C3705"/>
    <w:rsid w:val="001F477F"/>
    <w:rsid w:val="00204B42"/>
    <w:rsid w:val="00210ED1"/>
    <w:rsid w:val="00212309"/>
    <w:rsid w:val="00245565"/>
    <w:rsid w:val="0025205F"/>
    <w:rsid w:val="00262ED3"/>
    <w:rsid w:val="002646F3"/>
    <w:rsid w:val="002660C3"/>
    <w:rsid w:val="00283B67"/>
    <w:rsid w:val="00291D9F"/>
    <w:rsid w:val="002A75E8"/>
    <w:rsid w:val="002B2F51"/>
    <w:rsid w:val="002C29F3"/>
    <w:rsid w:val="002C502F"/>
    <w:rsid w:val="002E1473"/>
    <w:rsid w:val="002E1F8A"/>
    <w:rsid w:val="002F3B9B"/>
    <w:rsid w:val="00307B05"/>
    <w:rsid w:val="00317DDC"/>
    <w:rsid w:val="0033526B"/>
    <w:rsid w:val="003525F0"/>
    <w:rsid w:val="003570C4"/>
    <w:rsid w:val="003754AA"/>
    <w:rsid w:val="00386DA4"/>
    <w:rsid w:val="003A02FC"/>
    <w:rsid w:val="003A1699"/>
    <w:rsid w:val="003A1ADC"/>
    <w:rsid w:val="003A55C2"/>
    <w:rsid w:val="003B19FD"/>
    <w:rsid w:val="003C4403"/>
    <w:rsid w:val="003D0DBA"/>
    <w:rsid w:val="003E40D7"/>
    <w:rsid w:val="003F076C"/>
    <w:rsid w:val="00400DAD"/>
    <w:rsid w:val="004167DF"/>
    <w:rsid w:val="0042794D"/>
    <w:rsid w:val="00467A78"/>
    <w:rsid w:val="00470DC6"/>
    <w:rsid w:val="004A7B9A"/>
    <w:rsid w:val="004B42B0"/>
    <w:rsid w:val="004E515A"/>
    <w:rsid w:val="004F2581"/>
    <w:rsid w:val="004F76CA"/>
    <w:rsid w:val="005007AB"/>
    <w:rsid w:val="0051175C"/>
    <w:rsid w:val="00541094"/>
    <w:rsid w:val="00552A58"/>
    <w:rsid w:val="005545A6"/>
    <w:rsid w:val="005606D9"/>
    <w:rsid w:val="00565396"/>
    <w:rsid w:val="00577F35"/>
    <w:rsid w:val="00594F49"/>
    <w:rsid w:val="005B0700"/>
    <w:rsid w:val="005B3AF7"/>
    <w:rsid w:val="005F3941"/>
    <w:rsid w:val="005F651F"/>
    <w:rsid w:val="00602D38"/>
    <w:rsid w:val="00603238"/>
    <w:rsid w:val="006264C4"/>
    <w:rsid w:val="00636F42"/>
    <w:rsid w:val="00640577"/>
    <w:rsid w:val="00662D58"/>
    <w:rsid w:val="00663D97"/>
    <w:rsid w:val="006759C7"/>
    <w:rsid w:val="00690958"/>
    <w:rsid w:val="006A3FD1"/>
    <w:rsid w:val="006B7120"/>
    <w:rsid w:val="006E5CFB"/>
    <w:rsid w:val="006F30B6"/>
    <w:rsid w:val="00700C75"/>
    <w:rsid w:val="00701C20"/>
    <w:rsid w:val="00732DB0"/>
    <w:rsid w:val="00741799"/>
    <w:rsid w:val="00756436"/>
    <w:rsid w:val="00764B40"/>
    <w:rsid w:val="00794A89"/>
    <w:rsid w:val="007D1ED0"/>
    <w:rsid w:val="00801029"/>
    <w:rsid w:val="00802C98"/>
    <w:rsid w:val="00803334"/>
    <w:rsid w:val="0081404F"/>
    <w:rsid w:val="00822951"/>
    <w:rsid w:val="008977EA"/>
    <w:rsid w:val="008B4A75"/>
    <w:rsid w:val="008D15D5"/>
    <w:rsid w:val="00933A54"/>
    <w:rsid w:val="0094284A"/>
    <w:rsid w:val="00951E72"/>
    <w:rsid w:val="009557EE"/>
    <w:rsid w:val="00973E51"/>
    <w:rsid w:val="00977005"/>
    <w:rsid w:val="00980658"/>
    <w:rsid w:val="00982889"/>
    <w:rsid w:val="00982CAB"/>
    <w:rsid w:val="009964F7"/>
    <w:rsid w:val="009A0BB5"/>
    <w:rsid w:val="009B07C2"/>
    <w:rsid w:val="009D7479"/>
    <w:rsid w:val="009E44DC"/>
    <w:rsid w:val="009F0734"/>
    <w:rsid w:val="00A269FF"/>
    <w:rsid w:val="00A428D4"/>
    <w:rsid w:val="00A45355"/>
    <w:rsid w:val="00A473B9"/>
    <w:rsid w:val="00A6544C"/>
    <w:rsid w:val="00A707BC"/>
    <w:rsid w:val="00A757C6"/>
    <w:rsid w:val="00A81E1F"/>
    <w:rsid w:val="00A9433A"/>
    <w:rsid w:val="00AA45FE"/>
    <w:rsid w:val="00AB68DE"/>
    <w:rsid w:val="00AB6A3C"/>
    <w:rsid w:val="00AC1C7A"/>
    <w:rsid w:val="00B14D15"/>
    <w:rsid w:val="00B1666B"/>
    <w:rsid w:val="00B6178C"/>
    <w:rsid w:val="00B92E9E"/>
    <w:rsid w:val="00BB7449"/>
    <w:rsid w:val="00BC0F46"/>
    <w:rsid w:val="00BE6048"/>
    <w:rsid w:val="00BF58EA"/>
    <w:rsid w:val="00C0770E"/>
    <w:rsid w:val="00C14A94"/>
    <w:rsid w:val="00C72D59"/>
    <w:rsid w:val="00C735A0"/>
    <w:rsid w:val="00C813AE"/>
    <w:rsid w:val="00C83624"/>
    <w:rsid w:val="00CD16F5"/>
    <w:rsid w:val="00CF6A3E"/>
    <w:rsid w:val="00D00678"/>
    <w:rsid w:val="00D1480E"/>
    <w:rsid w:val="00D21FC7"/>
    <w:rsid w:val="00D40DBE"/>
    <w:rsid w:val="00D53D4C"/>
    <w:rsid w:val="00D75155"/>
    <w:rsid w:val="00DB4C65"/>
    <w:rsid w:val="00DC5307"/>
    <w:rsid w:val="00DD64C6"/>
    <w:rsid w:val="00DE69F0"/>
    <w:rsid w:val="00DF6921"/>
    <w:rsid w:val="00E05136"/>
    <w:rsid w:val="00E16A0E"/>
    <w:rsid w:val="00E35BF5"/>
    <w:rsid w:val="00E516C0"/>
    <w:rsid w:val="00E60A4B"/>
    <w:rsid w:val="00E651FE"/>
    <w:rsid w:val="00E71B3E"/>
    <w:rsid w:val="00E743DF"/>
    <w:rsid w:val="00E751D5"/>
    <w:rsid w:val="00E92B69"/>
    <w:rsid w:val="00EA13D4"/>
    <w:rsid w:val="00EA187D"/>
    <w:rsid w:val="00EA55CF"/>
    <w:rsid w:val="00EA7970"/>
    <w:rsid w:val="00EB0982"/>
    <w:rsid w:val="00EB10B3"/>
    <w:rsid w:val="00ED2F49"/>
    <w:rsid w:val="00ED7CDE"/>
    <w:rsid w:val="00F125C6"/>
    <w:rsid w:val="00F42971"/>
    <w:rsid w:val="00F620ED"/>
    <w:rsid w:val="00F87695"/>
    <w:rsid w:val="00F960F0"/>
    <w:rsid w:val="00FB591A"/>
    <w:rsid w:val="00FB7C08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A9A0"/>
  <w15:chartTrackingRefBased/>
  <w15:docId w15:val="{6A396C01-FA9C-4C05-BDE4-1F76BD92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4A"/>
  </w:style>
  <w:style w:type="paragraph" w:styleId="Heading1">
    <w:name w:val="heading 1"/>
    <w:basedOn w:val="Normal"/>
    <w:next w:val="Normal"/>
    <w:link w:val="Heading1Char"/>
    <w:uiPriority w:val="9"/>
    <w:qFormat/>
    <w:rsid w:val="008B4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4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4A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4A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4A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8A"/>
  </w:style>
  <w:style w:type="paragraph" w:styleId="Footer">
    <w:name w:val="footer"/>
    <w:basedOn w:val="Normal"/>
    <w:link w:val="Foot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8A"/>
  </w:style>
  <w:style w:type="paragraph" w:customStyle="1" w:styleId="EndNoteBibliographyTitle">
    <w:name w:val="EndNote Bibliography Title"/>
    <w:basedOn w:val="Normal"/>
    <w:link w:val="EndNoteBibliographyTitleChar"/>
    <w:rsid w:val="00E92B6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92B6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92B69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2B69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E44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55CF"/>
    <w:pPr>
      <w:spacing w:after="0"/>
      <w:ind w:left="440" w:hanging="440"/>
    </w:pPr>
    <w:rPr>
      <w:rFonts w:cstheme="minorHAnsi"/>
      <w:small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075B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624"/>
    <w:rPr>
      <w:color w:val="808080"/>
    </w:rPr>
  </w:style>
  <w:style w:type="table" w:styleId="TableGrid">
    <w:name w:val="Table Grid"/>
    <w:basedOn w:val="TableNormal"/>
    <w:uiPriority w:val="39"/>
    <w:rsid w:val="0074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3D4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A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imdb.com/search/title/?title_type=feature,tv_movie,tv_special,documentary,short,tv_short&amp;certificates=US%3APG-13&amp;start=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E2A0DD-E116-482F-B988-8B2E4587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21</cp:revision>
  <cp:lastPrinted>2022-05-24T18:08:00Z</cp:lastPrinted>
  <dcterms:created xsi:type="dcterms:W3CDTF">2022-03-30T13:24:00Z</dcterms:created>
  <dcterms:modified xsi:type="dcterms:W3CDTF">2022-05-24T18:08:00Z</dcterms:modified>
</cp:coreProperties>
</file>