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9A4C" w14:textId="7ABF32D4" w:rsidR="00E473C5" w:rsidRPr="00EE43EF" w:rsidRDefault="00DB58ED" w:rsidP="00DB58ED">
      <w:pPr>
        <w:pStyle w:val="Title"/>
        <w:jc w:val="center"/>
        <w:rPr>
          <w:rFonts w:asciiTheme="minorBidi" w:hAnsiTheme="minorBidi" w:cstheme="minorBidi"/>
          <w:b/>
          <w:bCs/>
          <w:color w:val="EE0000"/>
        </w:rPr>
      </w:pPr>
      <w:r w:rsidRPr="00EE43EF">
        <w:rPr>
          <w:rFonts w:asciiTheme="minorBidi" w:hAnsiTheme="minorBidi" w:cstheme="minorBidi"/>
          <w:b/>
          <w:bCs/>
          <w:color w:val="EE0000"/>
        </w:rPr>
        <w:t>Week 7 PLR Tasks</w:t>
      </w:r>
    </w:p>
    <w:p w14:paraId="7343643F" w14:textId="77777777" w:rsidR="00DB58ED" w:rsidRDefault="00DB58ED" w:rsidP="00DB58ED">
      <w:pPr>
        <w:rPr>
          <w:rFonts w:asciiTheme="minorBidi" w:hAnsiTheme="minorBidi"/>
        </w:rPr>
      </w:pPr>
    </w:p>
    <w:p w14:paraId="565EAB58" w14:textId="77777777" w:rsidR="00EE43EF" w:rsidRDefault="00EE43EF" w:rsidP="00DB58ED">
      <w:pPr>
        <w:rPr>
          <w:rFonts w:asciiTheme="minorBidi" w:hAnsiTheme="minorBidi"/>
        </w:rPr>
      </w:pPr>
    </w:p>
    <w:p w14:paraId="1BF48E94" w14:textId="77777777" w:rsidR="00EE43EF" w:rsidRDefault="00EE43EF" w:rsidP="00DB58ED">
      <w:pPr>
        <w:rPr>
          <w:rFonts w:asciiTheme="minorBidi" w:hAnsiTheme="minorBidi"/>
        </w:rPr>
      </w:pPr>
    </w:p>
    <w:p w14:paraId="189C3932" w14:textId="77777777" w:rsidR="00EE43EF" w:rsidRDefault="00EE43EF" w:rsidP="00DB58ED">
      <w:pPr>
        <w:rPr>
          <w:rFonts w:asciiTheme="minorBidi" w:hAnsiTheme="minorBidi"/>
        </w:rPr>
      </w:pPr>
    </w:p>
    <w:p w14:paraId="20E0AEDB" w14:textId="77777777" w:rsidR="00EE43EF" w:rsidRPr="00EE43EF" w:rsidRDefault="00EE43EF" w:rsidP="00DB58ED">
      <w:pPr>
        <w:rPr>
          <w:rFonts w:asciiTheme="minorBidi" w:hAnsiTheme="minorBidi"/>
        </w:rPr>
      </w:pPr>
    </w:p>
    <w:p w14:paraId="222B4701" w14:textId="0643A8F5" w:rsidR="00DB58ED" w:rsidRPr="00EE43EF" w:rsidRDefault="003636E0" w:rsidP="00DB58ED">
      <w:pPr>
        <w:pStyle w:val="Heading1"/>
        <w:rPr>
          <w:rFonts w:asciiTheme="minorBidi" w:hAnsiTheme="minorBidi" w:cstheme="minorBidi"/>
          <w:sz w:val="36"/>
          <w:szCs w:val="36"/>
        </w:rPr>
      </w:pPr>
      <w:r w:rsidRPr="00EE43EF">
        <w:rPr>
          <w:rFonts w:asciiTheme="minorBidi" w:hAnsiTheme="minorBidi" w:cstheme="minorBidi"/>
          <w:sz w:val="36"/>
          <w:szCs w:val="36"/>
        </w:rPr>
        <w:t>Five</w:t>
      </w:r>
      <w:r w:rsidR="00D216A5" w:rsidRPr="00EE43EF">
        <w:rPr>
          <w:rFonts w:asciiTheme="minorBidi" w:hAnsiTheme="minorBidi" w:cstheme="minorBidi"/>
          <w:sz w:val="36"/>
          <w:szCs w:val="36"/>
        </w:rPr>
        <w:t xml:space="preserve"> chosen questions for the task:</w:t>
      </w:r>
    </w:p>
    <w:p w14:paraId="4E7DEBD5" w14:textId="77777777" w:rsidR="00D216A5" w:rsidRPr="00EE43EF" w:rsidRDefault="00D216A5" w:rsidP="00D216A5">
      <w:pPr>
        <w:rPr>
          <w:rFonts w:asciiTheme="minorBidi" w:hAnsiTheme="minorBidi"/>
        </w:rPr>
      </w:pPr>
    </w:p>
    <w:p w14:paraId="0B245355" w14:textId="33B0A880" w:rsidR="00D216A5" w:rsidRPr="00EE43EF" w:rsidRDefault="00130CC1" w:rsidP="00130CC1">
      <w:pPr>
        <w:pStyle w:val="ListParagraph"/>
        <w:numPr>
          <w:ilvl w:val="0"/>
          <w:numId w:val="1"/>
        </w:numPr>
        <w:rPr>
          <w:rFonts w:asciiTheme="minorBidi" w:hAnsiTheme="minorBidi"/>
        </w:rPr>
      </w:pPr>
      <w:r w:rsidRPr="00EE43EF">
        <w:rPr>
          <w:rFonts w:asciiTheme="minorBidi" w:hAnsiTheme="minorBidi"/>
        </w:rPr>
        <w:t>Does employment status affect overall mental health?</w:t>
      </w:r>
    </w:p>
    <w:p w14:paraId="103E6DE1" w14:textId="7DE7F2DB" w:rsidR="00130CC1" w:rsidRPr="00EE43EF" w:rsidRDefault="00130CC1" w:rsidP="00130CC1">
      <w:pPr>
        <w:pStyle w:val="ListParagraph"/>
        <w:numPr>
          <w:ilvl w:val="0"/>
          <w:numId w:val="1"/>
        </w:numPr>
        <w:rPr>
          <w:rFonts w:asciiTheme="minorBidi" w:hAnsiTheme="minorBidi"/>
        </w:rPr>
      </w:pPr>
      <w:r w:rsidRPr="00EE43EF">
        <w:rPr>
          <w:rFonts w:asciiTheme="minorBidi" w:hAnsiTheme="minorBidi"/>
        </w:rPr>
        <w:t>Could the use of social media make it easier to gain a mental illness such as depression?</w:t>
      </w:r>
    </w:p>
    <w:p w14:paraId="2A827068" w14:textId="54AFA623" w:rsidR="00130CC1" w:rsidRPr="00EE43EF" w:rsidRDefault="00130CC1" w:rsidP="00130CC1">
      <w:pPr>
        <w:pStyle w:val="ListParagraph"/>
        <w:numPr>
          <w:ilvl w:val="0"/>
          <w:numId w:val="1"/>
        </w:numPr>
        <w:rPr>
          <w:rFonts w:asciiTheme="minorBidi" w:hAnsiTheme="minorBidi"/>
        </w:rPr>
      </w:pPr>
      <w:r w:rsidRPr="00EE43EF">
        <w:rPr>
          <w:rFonts w:asciiTheme="minorBidi" w:hAnsiTheme="minorBidi"/>
        </w:rPr>
        <w:t>Does education level relate to mental health?</w:t>
      </w:r>
    </w:p>
    <w:p w14:paraId="0C8D0C89" w14:textId="6201E917" w:rsidR="00130CC1" w:rsidRPr="00EE43EF" w:rsidRDefault="00130CC1" w:rsidP="00130CC1">
      <w:pPr>
        <w:pStyle w:val="ListParagraph"/>
        <w:numPr>
          <w:ilvl w:val="0"/>
          <w:numId w:val="1"/>
        </w:numPr>
        <w:rPr>
          <w:rFonts w:asciiTheme="minorBidi" w:hAnsiTheme="minorBidi"/>
        </w:rPr>
      </w:pPr>
      <w:r w:rsidRPr="00EE43EF">
        <w:rPr>
          <w:rFonts w:asciiTheme="minorBidi" w:hAnsiTheme="minorBidi"/>
        </w:rPr>
        <w:t>Can mental illness be hereditary?</w:t>
      </w:r>
    </w:p>
    <w:p w14:paraId="48D0BE6B" w14:textId="7F30C754" w:rsidR="00130CC1" w:rsidRPr="00EE43EF" w:rsidRDefault="003636E0" w:rsidP="003636E0">
      <w:pPr>
        <w:pStyle w:val="ListParagraph"/>
        <w:numPr>
          <w:ilvl w:val="0"/>
          <w:numId w:val="1"/>
        </w:numPr>
        <w:rPr>
          <w:rFonts w:asciiTheme="minorBidi" w:hAnsiTheme="minorBidi"/>
        </w:rPr>
      </w:pPr>
      <w:r w:rsidRPr="00EE43EF">
        <w:rPr>
          <w:rFonts w:asciiTheme="minorBidi" w:hAnsiTheme="minorBidi"/>
        </w:rPr>
        <w:t>Are younger people more likely to develop mental illnesses compared to older patients?</w:t>
      </w:r>
    </w:p>
    <w:p w14:paraId="5ABFBFED" w14:textId="77777777" w:rsidR="003636E0" w:rsidRPr="00EE43EF" w:rsidRDefault="003636E0" w:rsidP="003636E0">
      <w:pPr>
        <w:rPr>
          <w:rFonts w:asciiTheme="minorBidi" w:hAnsiTheme="minorBidi"/>
        </w:rPr>
      </w:pPr>
    </w:p>
    <w:p w14:paraId="5A37B6E3" w14:textId="77777777" w:rsidR="005E40B6" w:rsidRPr="00EE43EF" w:rsidRDefault="005E40B6" w:rsidP="003636E0">
      <w:pPr>
        <w:rPr>
          <w:rFonts w:asciiTheme="minorBidi" w:hAnsiTheme="minorBidi"/>
        </w:rPr>
      </w:pPr>
    </w:p>
    <w:p w14:paraId="11927972" w14:textId="63E4FF13" w:rsidR="003636E0" w:rsidRPr="00EE43EF" w:rsidRDefault="001451F5" w:rsidP="001451F5">
      <w:pPr>
        <w:pStyle w:val="Heading2"/>
        <w:rPr>
          <w:rFonts w:asciiTheme="minorBidi" w:hAnsiTheme="minorBidi" w:cstheme="minorBidi"/>
        </w:rPr>
      </w:pPr>
      <w:r w:rsidRPr="00EE43EF">
        <w:rPr>
          <w:rFonts w:asciiTheme="minorBidi" w:hAnsiTheme="minorBidi" w:cstheme="minorBidi"/>
          <w:b/>
          <w:bCs/>
        </w:rPr>
        <w:t>Question 1</w:t>
      </w:r>
      <w:r w:rsidRPr="00EE43EF">
        <w:rPr>
          <w:rFonts w:asciiTheme="minorBidi" w:hAnsiTheme="minorBidi" w:cstheme="minorBidi"/>
          <w:b/>
          <w:bCs/>
        </w:rPr>
        <w:t>:</w:t>
      </w:r>
      <w:r w:rsidR="00C23B98" w:rsidRPr="00EE43EF">
        <w:rPr>
          <w:rFonts w:asciiTheme="minorBidi" w:hAnsiTheme="minorBidi" w:cstheme="minorBidi"/>
        </w:rPr>
        <w:t xml:space="preserve"> </w:t>
      </w:r>
      <w:r w:rsidR="00C23B98" w:rsidRPr="00C23B98">
        <w:rPr>
          <w:rFonts w:asciiTheme="minorBidi" w:hAnsiTheme="minorBidi" w:cstheme="minorBidi"/>
        </w:rPr>
        <w:t>Does employment status affect overall mental health?</w:t>
      </w:r>
    </w:p>
    <w:p w14:paraId="17EF2D77" w14:textId="7F8E98E7" w:rsidR="00C23B98" w:rsidRPr="00C23B98" w:rsidRDefault="00C23B98" w:rsidP="00C23B98">
      <w:pPr>
        <w:rPr>
          <w:rFonts w:asciiTheme="minorBidi" w:hAnsiTheme="minorBidi"/>
        </w:rPr>
      </w:pPr>
    </w:p>
    <w:p w14:paraId="4DAFEE72" w14:textId="77777777" w:rsidR="00C23B98" w:rsidRPr="00C23B98" w:rsidRDefault="00C23B98" w:rsidP="00C23B98">
      <w:pPr>
        <w:numPr>
          <w:ilvl w:val="0"/>
          <w:numId w:val="2"/>
        </w:numPr>
        <w:rPr>
          <w:rFonts w:asciiTheme="minorBidi" w:hAnsiTheme="minorBidi"/>
        </w:rPr>
      </w:pPr>
      <w:r w:rsidRPr="00C23B98">
        <w:rPr>
          <w:rFonts w:asciiTheme="minorBidi" w:hAnsiTheme="minorBidi"/>
          <w:b/>
          <w:bCs/>
        </w:rPr>
        <w:t>Type of Analysis:</w:t>
      </w:r>
      <w:r w:rsidRPr="00C23B98">
        <w:rPr>
          <w:rFonts w:asciiTheme="minorBidi" w:hAnsiTheme="minorBidi"/>
        </w:rPr>
        <w:t xml:space="preserve"> Comparative</w:t>
      </w:r>
    </w:p>
    <w:p w14:paraId="715B5870" w14:textId="77777777" w:rsidR="00C23B98" w:rsidRPr="00C23B98" w:rsidRDefault="00C23B98" w:rsidP="00C23B98">
      <w:pPr>
        <w:numPr>
          <w:ilvl w:val="0"/>
          <w:numId w:val="2"/>
        </w:numPr>
        <w:rPr>
          <w:rFonts w:asciiTheme="minorBidi" w:hAnsiTheme="minorBidi"/>
        </w:rPr>
      </w:pPr>
      <w:r w:rsidRPr="00C23B98">
        <w:rPr>
          <w:rFonts w:asciiTheme="minorBidi" w:hAnsiTheme="minorBidi"/>
          <w:b/>
          <w:bCs/>
        </w:rPr>
        <w:t>Variables Used:</w:t>
      </w:r>
    </w:p>
    <w:p w14:paraId="585CB666" w14:textId="77777777" w:rsidR="00C23B98" w:rsidRPr="00EE43EF" w:rsidRDefault="00C23B98" w:rsidP="005E40B6">
      <w:pPr>
        <w:pStyle w:val="ListParagraph"/>
        <w:numPr>
          <w:ilvl w:val="1"/>
          <w:numId w:val="2"/>
        </w:numPr>
        <w:rPr>
          <w:rFonts w:asciiTheme="minorBidi" w:hAnsiTheme="minorBidi"/>
        </w:rPr>
      </w:pPr>
      <w:r w:rsidRPr="00EE43EF">
        <w:rPr>
          <w:rFonts w:asciiTheme="minorBidi" w:hAnsiTheme="minorBidi"/>
        </w:rPr>
        <w:t>occupation (categorical)</w:t>
      </w:r>
    </w:p>
    <w:p w14:paraId="77CE4EAD" w14:textId="77777777" w:rsidR="00C23B98" w:rsidRPr="00C23B98" w:rsidRDefault="00C23B98" w:rsidP="00C23B98">
      <w:pPr>
        <w:numPr>
          <w:ilvl w:val="1"/>
          <w:numId w:val="2"/>
        </w:numPr>
        <w:rPr>
          <w:rFonts w:asciiTheme="minorBidi" w:hAnsiTheme="minorBidi"/>
        </w:rPr>
      </w:pPr>
      <w:r w:rsidRPr="00C23B98">
        <w:rPr>
          <w:rFonts w:asciiTheme="minorBidi" w:hAnsiTheme="minorBidi"/>
        </w:rPr>
        <w:t>mentalsymptoms (categorical)</w:t>
      </w:r>
    </w:p>
    <w:p w14:paraId="40AD4B11" w14:textId="77777777" w:rsidR="00C23B98" w:rsidRPr="00C23B98" w:rsidRDefault="00C23B98" w:rsidP="00C23B98">
      <w:pPr>
        <w:numPr>
          <w:ilvl w:val="0"/>
          <w:numId w:val="2"/>
        </w:numPr>
        <w:rPr>
          <w:rFonts w:asciiTheme="minorBidi" w:hAnsiTheme="minorBidi"/>
        </w:rPr>
      </w:pPr>
      <w:r w:rsidRPr="00C23B98">
        <w:rPr>
          <w:rFonts w:asciiTheme="minorBidi" w:hAnsiTheme="minorBidi"/>
          <w:b/>
          <w:bCs/>
        </w:rPr>
        <w:t>Analytical Technique:</w:t>
      </w:r>
    </w:p>
    <w:p w14:paraId="5325ADB5" w14:textId="77777777" w:rsidR="00C23B98" w:rsidRPr="00C23B98" w:rsidRDefault="00C23B98" w:rsidP="00C23B98">
      <w:pPr>
        <w:numPr>
          <w:ilvl w:val="1"/>
          <w:numId w:val="2"/>
        </w:numPr>
        <w:rPr>
          <w:rFonts w:asciiTheme="minorBidi" w:hAnsiTheme="minorBidi"/>
        </w:rPr>
      </w:pPr>
      <w:r w:rsidRPr="00C23B98">
        <w:rPr>
          <w:rFonts w:asciiTheme="minorBidi" w:hAnsiTheme="minorBidi"/>
        </w:rPr>
        <w:t>Cross-tabulation and percentage comparison</w:t>
      </w:r>
    </w:p>
    <w:p w14:paraId="6785CD1F" w14:textId="77777777" w:rsidR="00C23B98" w:rsidRPr="00C23B98" w:rsidRDefault="00C23B98" w:rsidP="00C23B98">
      <w:pPr>
        <w:numPr>
          <w:ilvl w:val="1"/>
          <w:numId w:val="2"/>
        </w:numPr>
        <w:rPr>
          <w:rFonts w:asciiTheme="minorBidi" w:hAnsiTheme="minorBidi"/>
        </w:rPr>
      </w:pPr>
      <w:r w:rsidRPr="00C23B98">
        <w:rPr>
          <w:rFonts w:asciiTheme="minorBidi" w:hAnsiTheme="minorBidi"/>
        </w:rPr>
        <w:t>Bar chart comparison of symptom prevalence by employment group</w:t>
      </w:r>
    </w:p>
    <w:p w14:paraId="131B0C56" w14:textId="77777777" w:rsidR="00C23B98" w:rsidRPr="00C23B98" w:rsidRDefault="00C23B98" w:rsidP="00C23B98">
      <w:pPr>
        <w:numPr>
          <w:ilvl w:val="0"/>
          <w:numId w:val="2"/>
        </w:numPr>
        <w:rPr>
          <w:rFonts w:asciiTheme="minorBidi" w:hAnsiTheme="minorBidi"/>
        </w:rPr>
      </w:pPr>
      <w:r w:rsidRPr="00C23B98">
        <w:rPr>
          <w:rFonts w:asciiTheme="minorBidi" w:hAnsiTheme="minorBidi"/>
          <w:b/>
          <w:bCs/>
        </w:rPr>
        <w:t>Relevant Data Quality Dimensions:</w:t>
      </w:r>
    </w:p>
    <w:p w14:paraId="0FB4EC34" w14:textId="77777777" w:rsidR="00C23B98" w:rsidRPr="00C23B98" w:rsidRDefault="00C23B98" w:rsidP="00C23B98">
      <w:pPr>
        <w:numPr>
          <w:ilvl w:val="1"/>
          <w:numId w:val="2"/>
        </w:numPr>
        <w:rPr>
          <w:rFonts w:asciiTheme="minorBidi" w:hAnsiTheme="minorBidi"/>
        </w:rPr>
      </w:pPr>
      <w:r w:rsidRPr="00C23B98">
        <w:rPr>
          <w:rFonts w:asciiTheme="minorBidi" w:hAnsiTheme="minorBidi"/>
          <w:b/>
          <w:bCs/>
        </w:rPr>
        <w:lastRenderedPageBreak/>
        <w:t>Completeness:</w:t>
      </w:r>
      <w:r w:rsidRPr="00C23B98">
        <w:rPr>
          <w:rFonts w:asciiTheme="minorBidi" w:hAnsiTheme="minorBidi"/>
        </w:rPr>
        <w:t xml:space="preserve"> Some missing symptom data</w:t>
      </w:r>
    </w:p>
    <w:p w14:paraId="2AD639C5" w14:textId="77777777" w:rsidR="00C23B98" w:rsidRPr="00EE43EF" w:rsidRDefault="00C23B98" w:rsidP="00C23B98">
      <w:pPr>
        <w:numPr>
          <w:ilvl w:val="1"/>
          <w:numId w:val="2"/>
        </w:numPr>
        <w:rPr>
          <w:rFonts w:asciiTheme="minorBidi" w:hAnsiTheme="minorBidi"/>
        </w:rPr>
      </w:pPr>
      <w:r w:rsidRPr="00C23B98">
        <w:rPr>
          <w:rFonts w:asciiTheme="minorBidi" w:hAnsiTheme="minorBidi"/>
          <w:b/>
          <w:bCs/>
        </w:rPr>
        <w:t>Consistency:</w:t>
      </w:r>
      <w:r w:rsidRPr="00C23B98">
        <w:rPr>
          <w:rFonts w:asciiTheme="minorBidi" w:hAnsiTheme="minorBidi"/>
        </w:rPr>
        <w:t xml:space="preserve"> Employment labels must be standardised (e.g. “Employed” vs “employed”)</w:t>
      </w:r>
    </w:p>
    <w:p w14:paraId="388A6ED0" w14:textId="77777777" w:rsidR="005E40B6" w:rsidRPr="00EE43EF" w:rsidRDefault="005E40B6" w:rsidP="005E40B6">
      <w:pPr>
        <w:rPr>
          <w:rFonts w:asciiTheme="minorBidi" w:hAnsiTheme="minorBidi"/>
          <w:b/>
          <w:bCs/>
        </w:rPr>
      </w:pPr>
    </w:p>
    <w:p w14:paraId="0C5345DF" w14:textId="60A145C3" w:rsidR="008D4216" w:rsidRPr="00EE43EF" w:rsidRDefault="008D4216" w:rsidP="00767B08">
      <w:pPr>
        <w:pStyle w:val="Heading2"/>
        <w:rPr>
          <w:rFonts w:asciiTheme="minorBidi" w:hAnsiTheme="minorBidi" w:cstheme="minorBidi"/>
        </w:rPr>
      </w:pPr>
      <w:r w:rsidRPr="008D4216">
        <w:rPr>
          <w:rFonts w:asciiTheme="minorBidi" w:hAnsiTheme="minorBidi" w:cstheme="minorBidi"/>
          <w:b/>
          <w:bCs/>
        </w:rPr>
        <w:t>Question 2</w:t>
      </w:r>
      <w:r w:rsidRPr="00EE43EF">
        <w:rPr>
          <w:rFonts w:asciiTheme="minorBidi" w:hAnsiTheme="minorBidi" w:cstheme="minorBidi"/>
          <w:b/>
          <w:bCs/>
        </w:rPr>
        <w:t xml:space="preserve">: </w:t>
      </w:r>
      <w:r w:rsidRPr="008D4216">
        <w:rPr>
          <w:rFonts w:asciiTheme="minorBidi" w:hAnsiTheme="minorBidi" w:cstheme="minorBidi"/>
        </w:rPr>
        <w:t>Could the use of social media make it easier to gain a mental illness such as depression?</w:t>
      </w:r>
    </w:p>
    <w:p w14:paraId="226F1317" w14:textId="77777777" w:rsidR="00767B08" w:rsidRPr="00EE43EF" w:rsidRDefault="00767B08" w:rsidP="00767B08">
      <w:pPr>
        <w:rPr>
          <w:rFonts w:asciiTheme="minorBidi" w:hAnsiTheme="minorBidi"/>
        </w:rPr>
      </w:pPr>
    </w:p>
    <w:p w14:paraId="78B589F1" w14:textId="77777777" w:rsidR="00767B08" w:rsidRPr="00767B08" w:rsidRDefault="00767B08" w:rsidP="00767B08">
      <w:pPr>
        <w:numPr>
          <w:ilvl w:val="0"/>
          <w:numId w:val="3"/>
        </w:numPr>
        <w:rPr>
          <w:rFonts w:asciiTheme="minorBidi" w:hAnsiTheme="minorBidi"/>
        </w:rPr>
      </w:pPr>
      <w:r w:rsidRPr="00767B08">
        <w:rPr>
          <w:rFonts w:asciiTheme="minorBidi" w:hAnsiTheme="minorBidi"/>
          <w:b/>
          <w:bCs/>
        </w:rPr>
        <w:t>Type of Analysis:</w:t>
      </w:r>
      <w:r w:rsidRPr="00767B08">
        <w:rPr>
          <w:rFonts w:asciiTheme="minorBidi" w:hAnsiTheme="minorBidi"/>
        </w:rPr>
        <w:t xml:space="preserve"> Predictive / Correlation</w:t>
      </w:r>
    </w:p>
    <w:p w14:paraId="6779ED3E" w14:textId="77777777" w:rsidR="00767B08" w:rsidRPr="00767B08" w:rsidRDefault="00767B08" w:rsidP="00767B08">
      <w:pPr>
        <w:numPr>
          <w:ilvl w:val="0"/>
          <w:numId w:val="3"/>
        </w:numPr>
        <w:rPr>
          <w:rFonts w:asciiTheme="minorBidi" w:hAnsiTheme="minorBidi"/>
        </w:rPr>
      </w:pPr>
      <w:r w:rsidRPr="00767B08">
        <w:rPr>
          <w:rFonts w:asciiTheme="minorBidi" w:hAnsiTheme="minorBidi"/>
          <w:b/>
          <w:bCs/>
        </w:rPr>
        <w:t>Variables Used:</w:t>
      </w:r>
    </w:p>
    <w:p w14:paraId="4B8F45C1" w14:textId="77777777" w:rsidR="00767B08" w:rsidRPr="00767B08" w:rsidRDefault="00767B08" w:rsidP="00767B08">
      <w:pPr>
        <w:numPr>
          <w:ilvl w:val="1"/>
          <w:numId w:val="3"/>
        </w:numPr>
        <w:rPr>
          <w:rFonts w:asciiTheme="minorBidi" w:hAnsiTheme="minorBidi"/>
        </w:rPr>
      </w:pPr>
      <w:proofErr w:type="spellStart"/>
      <w:r w:rsidRPr="00767B08">
        <w:rPr>
          <w:rFonts w:asciiTheme="minorBidi" w:hAnsiTheme="minorBidi"/>
        </w:rPr>
        <w:t>socialmediauseperday</w:t>
      </w:r>
      <w:proofErr w:type="spellEnd"/>
      <w:r w:rsidRPr="00767B08">
        <w:rPr>
          <w:rFonts w:asciiTheme="minorBidi" w:hAnsiTheme="minorBidi"/>
        </w:rPr>
        <w:t xml:space="preserve"> (ordinal)</w:t>
      </w:r>
    </w:p>
    <w:p w14:paraId="5273DBF9" w14:textId="77777777" w:rsidR="00767B08" w:rsidRPr="00767B08" w:rsidRDefault="00767B08" w:rsidP="00767B08">
      <w:pPr>
        <w:numPr>
          <w:ilvl w:val="1"/>
          <w:numId w:val="3"/>
        </w:numPr>
        <w:rPr>
          <w:rFonts w:asciiTheme="minorBidi" w:hAnsiTheme="minorBidi"/>
        </w:rPr>
      </w:pPr>
      <w:r w:rsidRPr="00767B08">
        <w:rPr>
          <w:rFonts w:asciiTheme="minorBidi" w:hAnsiTheme="minorBidi"/>
        </w:rPr>
        <w:t>last3weeksfeeling (ordinal)</w:t>
      </w:r>
    </w:p>
    <w:p w14:paraId="41CAB7A6" w14:textId="77777777" w:rsidR="00767B08" w:rsidRPr="00767B08" w:rsidRDefault="00767B08" w:rsidP="00767B08">
      <w:pPr>
        <w:numPr>
          <w:ilvl w:val="0"/>
          <w:numId w:val="3"/>
        </w:numPr>
        <w:rPr>
          <w:rFonts w:asciiTheme="minorBidi" w:hAnsiTheme="minorBidi"/>
        </w:rPr>
      </w:pPr>
      <w:r w:rsidRPr="00767B08">
        <w:rPr>
          <w:rFonts w:asciiTheme="minorBidi" w:hAnsiTheme="minorBidi"/>
          <w:b/>
          <w:bCs/>
        </w:rPr>
        <w:t>Analytical Technique:</w:t>
      </w:r>
    </w:p>
    <w:p w14:paraId="18F42D21" w14:textId="77777777" w:rsidR="00767B08" w:rsidRPr="00767B08" w:rsidRDefault="00767B08" w:rsidP="00767B08">
      <w:pPr>
        <w:numPr>
          <w:ilvl w:val="1"/>
          <w:numId w:val="3"/>
        </w:numPr>
        <w:rPr>
          <w:rFonts w:asciiTheme="minorBidi" w:hAnsiTheme="minorBidi"/>
        </w:rPr>
      </w:pPr>
      <w:r w:rsidRPr="00767B08">
        <w:rPr>
          <w:rFonts w:asciiTheme="minorBidi" w:hAnsiTheme="minorBidi"/>
        </w:rPr>
        <w:t>Correlation analysis</w:t>
      </w:r>
    </w:p>
    <w:p w14:paraId="6A740BF3" w14:textId="77777777" w:rsidR="00767B08" w:rsidRPr="00767B08" w:rsidRDefault="00767B08" w:rsidP="00767B08">
      <w:pPr>
        <w:numPr>
          <w:ilvl w:val="1"/>
          <w:numId w:val="3"/>
        </w:numPr>
        <w:rPr>
          <w:rFonts w:asciiTheme="minorBidi" w:hAnsiTheme="minorBidi"/>
        </w:rPr>
      </w:pPr>
      <w:r w:rsidRPr="00767B08">
        <w:rPr>
          <w:rFonts w:asciiTheme="minorBidi" w:hAnsiTheme="minorBidi"/>
        </w:rPr>
        <w:t>Trend analysis using grouped averages</w:t>
      </w:r>
    </w:p>
    <w:p w14:paraId="00FB55A1" w14:textId="77777777" w:rsidR="00767B08" w:rsidRPr="00767B08" w:rsidRDefault="00767B08" w:rsidP="00767B08">
      <w:pPr>
        <w:numPr>
          <w:ilvl w:val="0"/>
          <w:numId w:val="3"/>
        </w:numPr>
        <w:rPr>
          <w:rFonts w:asciiTheme="minorBidi" w:hAnsiTheme="minorBidi"/>
        </w:rPr>
      </w:pPr>
      <w:r w:rsidRPr="00767B08">
        <w:rPr>
          <w:rFonts w:asciiTheme="minorBidi" w:hAnsiTheme="minorBidi"/>
          <w:b/>
          <w:bCs/>
        </w:rPr>
        <w:t>Relevant Data Quality Dimensions:</w:t>
      </w:r>
    </w:p>
    <w:p w14:paraId="4510A7A0" w14:textId="77777777" w:rsidR="00767B08" w:rsidRPr="00767B08" w:rsidRDefault="00767B08" w:rsidP="00767B08">
      <w:pPr>
        <w:numPr>
          <w:ilvl w:val="1"/>
          <w:numId w:val="3"/>
        </w:numPr>
        <w:rPr>
          <w:rFonts w:asciiTheme="minorBidi" w:hAnsiTheme="minorBidi"/>
        </w:rPr>
      </w:pPr>
      <w:r w:rsidRPr="00767B08">
        <w:rPr>
          <w:rFonts w:asciiTheme="minorBidi" w:hAnsiTheme="minorBidi"/>
          <w:b/>
          <w:bCs/>
        </w:rPr>
        <w:t>Accuracy:</w:t>
      </w:r>
      <w:r w:rsidRPr="00767B08">
        <w:rPr>
          <w:rFonts w:asciiTheme="minorBidi" w:hAnsiTheme="minorBidi"/>
        </w:rPr>
        <w:t xml:space="preserve"> Self-reported data</w:t>
      </w:r>
    </w:p>
    <w:p w14:paraId="2AFB906D" w14:textId="77777777" w:rsidR="00767B08" w:rsidRPr="00767B08" w:rsidRDefault="00767B08" w:rsidP="00767B08">
      <w:pPr>
        <w:numPr>
          <w:ilvl w:val="1"/>
          <w:numId w:val="3"/>
        </w:numPr>
        <w:rPr>
          <w:rFonts w:asciiTheme="minorBidi" w:hAnsiTheme="minorBidi"/>
        </w:rPr>
      </w:pPr>
      <w:r w:rsidRPr="00767B08">
        <w:rPr>
          <w:rFonts w:asciiTheme="minorBidi" w:hAnsiTheme="minorBidi"/>
          <w:b/>
          <w:bCs/>
        </w:rPr>
        <w:t>Completeness:</w:t>
      </w:r>
      <w:r w:rsidRPr="00767B08">
        <w:rPr>
          <w:rFonts w:asciiTheme="minorBidi" w:hAnsiTheme="minorBidi"/>
        </w:rPr>
        <w:t xml:space="preserve"> Mostly complete</w:t>
      </w:r>
    </w:p>
    <w:p w14:paraId="0FE068BD" w14:textId="77777777" w:rsidR="00767B08" w:rsidRPr="00EE43EF" w:rsidRDefault="00767B08" w:rsidP="00767B08">
      <w:pPr>
        <w:numPr>
          <w:ilvl w:val="1"/>
          <w:numId w:val="3"/>
        </w:numPr>
        <w:rPr>
          <w:rFonts w:asciiTheme="minorBidi" w:hAnsiTheme="minorBidi"/>
        </w:rPr>
      </w:pPr>
      <w:r w:rsidRPr="00767B08">
        <w:rPr>
          <w:rFonts w:asciiTheme="minorBidi" w:hAnsiTheme="minorBidi"/>
          <w:b/>
          <w:bCs/>
        </w:rPr>
        <w:t>Validity:</w:t>
      </w:r>
      <w:r w:rsidRPr="00767B08">
        <w:rPr>
          <w:rFonts w:asciiTheme="minorBidi" w:hAnsiTheme="minorBidi"/>
        </w:rPr>
        <w:t xml:space="preserve"> Values fall within realistic ranges</w:t>
      </w:r>
    </w:p>
    <w:p w14:paraId="156D3862" w14:textId="77777777" w:rsidR="009F21F8" w:rsidRPr="00EE43EF" w:rsidRDefault="009F21F8" w:rsidP="009F21F8">
      <w:pPr>
        <w:rPr>
          <w:rFonts w:asciiTheme="minorBidi" w:hAnsiTheme="minorBidi"/>
        </w:rPr>
      </w:pPr>
    </w:p>
    <w:p w14:paraId="45E9D09B" w14:textId="77777777" w:rsidR="009F21F8" w:rsidRPr="00EE43EF" w:rsidRDefault="009F21F8" w:rsidP="009F21F8">
      <w:pPr>
        <w:rPr>
          <w:rFonts w:asciiTheme="minorBidi" w:hAnsiTheme="minorBidi"/>
        </w:rPr>
      </w:pPr>
    </w:p>
    <w:p w14:paraId="2DFD81BC" w14:textId="20791F07" w:rsidR="005E40B6" w:rsidRPr="00EE43EF" w:rsidRDefault="009F21F8" w:rsidP="009F21F8">
      <w:pPr>
        <w:pStyle w:val="Heading2"/>
        <w:rPr>
          <w:rFonts w:asciiTheme="minorBidi" w:hAnsiTheme="minorBidi" w:cstheme="minorBidi"/>
          <w:b/>
          <w:bCs/>
        </w:rPr>
      </w:pPr>
      <w:r w:rsidRPr="009F21F8">
        <w:rPr>
          <w:rFonts w:asciiTheme="minorBidi" w:hAnsiTheme="minorBidi" w:cstheme="minorBidi"/>
          <w:b/>
          <w:bCs/>
        </w:rPr>
        <w:t>Question 3</w:t>
      </w:r>
      <w:r w:rsidRPr="00EE43EF">
        <w:rPr>
          <w:rFonts w:asciiTheme="minorBidi" w:hAnsiTheme="minorBidi" w:cstheme="minorBidi"/>
          <w:b/>
          <w:bCs/>
        </w:rPr>
        <w:t xml:space="preserve">: </w:t>
      </w:r>
      <w:r w:rsidRPr="009F21F8">
        <w:rPr>
          <w:rFonts w:asciiTheme="minorBidi" w:hAnsiTheme="minorBidi" w:cstheme="minorBidi"/>
        </w:rPr>
        <w:t>Does education level relate to mental health?</w:t>
      </w:r>
    </w:p>
    <w:p w14:paraId="7AEFCD84" w14:textId="77777777" w:rsidR="009F21F8" w:rsidRPr="00EE43EF" w:rsidRDefault="009F21F8" w:rsidP="009F21F8">
      <w:pPr>
        <w:rPr>
          <w:rFonts w:asciiTheme="minorBidi" w:hAnsiTheme="minorBidi"/>
        </w:rPr>
      </w:pPr>
    </w:p>
    <w:p w14:paraId="1B3A11BB" w14:textId="77777777" w:rsidR="00016BD5" w:rsidRPr="00016BD5" w:rsidRDefault="00016BD5" w:rsidP="00016BD5">
      <w:pPr>
        <w:numPr>
          <w:ilvl w:val="0"/>
          <w:numId w:val="4"/>
        </w:numPr>
        <w:rPr>
          <w:rFonts w:asciiTheme="minorBidi" w:hAnsiTheme="minorBidi"/>
        </w:rPr>
      </w:pPr>
      <w:r w:rsidRPr="00016BD5">
        <w:rPr>
          <w:rFonts w:asciiTheme="minorBidi" w:hAnsiTheme="minorBidi"/>
          <w:b/>
          <w:bCs/>
        </w:rPr>
        <w:t>Type of Analysis:</w:t>
      </w:r>
      <w:r w:rsidRPr="00016BD5">
        <w:rPr>
          <w:rFonts w:asciiTheme="minorBidi" w:hAnsiTheme="minorBidi"/>
        </w:rPr>
        <w:t xml:space="preserve"> Comparative</w:t>
      </w:r>
    </w:p>
    <w:p w14:paraId="1DC7013C" w14:textId="77777777" w:rsidR="00016BD5" w:rsidRPr="00016BD5" w:rsidRDefault="00016BD5" w:rsidP="00016BD5">
      <w:pPr>
        <w:numPr>
          <w:ilvl w:val="0"/>
          <w:numId w:val="4"/>
        </w:numPr>
        <w:rPr>
          <w:rFonts w:asciiTheme="minorBidi" w:hAnsiTheme="minorBidi"/>
        </w:rPr>
      </w:pPr>
      <w:r w:rsidRPr="00016BD5">
        <w:rPr>
          <w:rFonts w:asciiTheme="minorBidi" w:hAnsiTheme="minorBidi"/>
          <w:b/>
          <w:bCs/>
        </w:rPr>
        <w:t>Variables Used:</w:t>
      </w:r>
    </w:p>
    <w:p w14:paraId="76872D84" w14:textId="77777777" w:rsidR="00016BD5" w:rsidRPr="00016BD5" w:rsidRDefault="00016BD5" w:rsidP="00016BD5">
      <w:pPr>
        <w:numPr>
          <w:ilvl w:val="1"/>
          <w:numId w:val="4"/>
        </w:numPr>
        <w:rPr>
          <w:rFonts w:asciiTheme="minorBidi" w:hAnsiTheme="minorBidi"/>
        </w:rPr>
      </w:pPr>
      <w:proofErr w:type="spellStart"/>
      <w:r w:rsidRPr="00016BD5">
        <w:rPr>
          <w:rFonts w:asciiTheme="minorBidi" w:hAnsiTheme="minorBidi"/>
        </w:rPr>
        <w:t>highesteducation</w:t>
      </w:r>
      <w:proofErr w:type="spellEnd"/>
      <w:r w:rsidRPr="00016BD5">
        <w:rPr>
          <w:rFonts w:asciiTheme="minorBidi" w:hAnsiTheme="minorBidi"/>
        </w:rPr>
        <w:t xml:space="preserve"> (ordinal)</w:t>
      </w:r>
    </w:p>
    <w:p w14:paraId="3AEA0F2C" w14:textId="77777777" w:rsidR="00016BD5" w:rsidRPr="00016BD5" w:rsidRDefault="00016BD5" w:rsidP="00016BD5">
      <w:pPr>
        <w:numPr>
          <w:ilvl w:val="1"/>
          <w:numId w:val="4"/>
        </w:numPr>
        <w:rPr>
          <w:rFonts w:asciiTheme="minorBidi" w:hAnsiTheme="minorBidi"/>
        </w:rPr>
      </w:pPr>
      <w:r w:rsidRPr="00016BD5">
        <w:rPr>
          <w:rFonts w:asciiTheme="minorBidi" w:hAnsiTheme="minorBidi"/>
        </w:rPr>
        <w:t>mentalsymptoms (categorical)</w:t>
      </w:r>
    </w:p>
    <w:p w14:paraId="4054EC51" w14:textId="77777777" w:rsidR="00016BD5" w:rsidRPr="00016BD5" w:rsidRDefault="00016BD5" w:rsidP="00016BD5">
      <w:pPr>
        <w:numPr>
          <w:ilvl w:val="0"/>
          <w:numId w:val="4"/>
        </w:numPr>
        <w:rPr>
          <w:rFonts w:asciiTheme="minorBidi" w:hAnsiTheme="minorBidi"/>
        </w:rPr>
      </w:pPr>
      <w:r w:rsidRPr="00016BD5">
        <w:rPr>
          <w:rFonts w:asciiTheme="minorBidi" w:hAnsiTheme="minorBidi"/>
          <w:b/>
          <w:bCs/>
        </w:rPr>
        <w:t>Analytical Technique:</w:t>
      </w:r>
    </w:p>
    <w:p w14:paraId="14FAB765" w14:textId="77777777" w:rsidR="00016BD5" w:rsidRPr="00016BD5" w:rsidRDefault="00016BD5" w:rsidP="00016BD5">
      <w:pPr>
        <w:numPr>
          <w:ilvl w:val="1"/>
          <w:numId w:val="4"/>
        </w:numPr>
        <w:rPr>
          <w:rFonts w:asciiTheme="minorBidi" w:hAnsiTheme="minorBidi"/>
        </w:rPr>
      </w:pPr>
      <w:r w:rsidRPr="00016BD5">
        <w:rPr>
          <w:rFonts w:asciiTheme="minorBidi" w:hAnsiTheme="minorBidi"/>
        </w:rPr>
        <w:lastRenderedPageBreak/>
        <w:t>Frequency distribution</w:t>
      </w:r>
    </w:p>
    <w:p w14:paraId="715A5A9B" w14:textId="77777777" w:rsidR="00016BD5" w:rsidRPr="00016BD5" w:rsidRDefault="00016BD5" w:rsidP="00016BD5">
      <w:pPr>
        <w:numPr>
          <w:ilvl w:val="1"/>
          <w:numId w:val="4"/>
        </w:numPr>
        <w:rPr>
          <w:rFonts w:asciiTheme="minorBidi" w:hAnsiTheme="minorBidi"/>
        </w:rPr>
      </w:pPr>
      <w:r w:rsidRPr="00016BD5">
        <w:rPr>
          <w:rFonts w:asciiTheme="minorBidi" w:hAnsiTheme="minorBidi"/>
        </w:rPr>
        <w:t>Grouped bar chart of symptoms by education level</w:t>
      </w:r>
    </w:p>
    <w:p w14:paraId="3252E000" w14:textId="77777777" w:rsidR="00016BD5" w:rsidRPr="00016BD5" w:rsidRDefault="00016BD5" w:rsidP="00016BD5">
      <w:pPr>
        <w:numPr>
          <w:ilvl w:val="0"/>
          <w:numId w:val="4"/>
        </w:numPr>
        <w:rPr>
          <w:rFonts w:asciiTheme="minorBidi" w:hAnsiTheme="minorBidi"/>
        </w:rPr>
      </w:pPr>
      <w:r w:rsidRPr="00016BD5">
        <w:rPr>
          <w:rFonts w:asciiTheme="minorBidi" w:hAnsiTheme="minorBidi"/>
          <w:b/>
          <w:bCs/>
        </w:rPr>
        <w:t>Relevant Data Quality Dimensions:</w:t>
      </w:r>
    </w:p>
    <w:p w14:paraId="306824DC" w14:textId="77777777" w:rsidR="00016BD5" w:rsidRPr="00016BD5" w:rsidRDefault="00016BD5" w:rsidP="00016BD5">
      <w:pPr>
        <w:numPr>
          <w:ilvl w:val="1"/>
          <w:numId w:val="4"/>
        </w:numPr>
        <w:rPr>
          <w:rFonts w:asciiTheme="minorBidi" w:hAnsiTheme="minorBidi"/>
        </w:rPr>
      </w:pPr>
      <w:r w:rsidRPr="00016BD5">
        <w:rPr>
          <w:rFonts w:asciiTheme="minorBidi" w:hAnsiTheme="minorBidi"/>
          <w:b/>
          <w:bCs/>
        </w:rPr>
        <w:t>Completeness:</w:t>
      </w:r>
      <w:r w:rsidRPr="00016BD5">
        <w:rPr>
          <w:rFonts w:asciiTheme="minorBidi" w:hAnsiTheme="minorBidi"/>
        </w:rPr>
        <w:t xml:space="preserve"> Symptoms variable has missing values</w:t>
      </w:r>
    </w:p>
    <w:p w14:paraId="265AE2FE" w14:textId="77777777" w:rsidR="00016BD5" w:rsidRPr="00EE43EF" w:rsidRDefault="00016BD5" w:rsidP="00016BD5">
      <w:pPr>
        <w:numPr>
          <w:ilvl w:val="1"/>
          <w:numId w:val="4"/>
        </w:numPr>
        <w:rPr>
          <w:rFonts w:asciiTheme="minorBidi" w:hAnsiTheme="minorBidi"/>
        </w:rPr>
      </w:pPr>
      <w:r w:rsidRPr="00016BD5">
        <w:rPr>
          <w:rFonts w:asciiTheme="minorBidi" w:hAnsiTheme="minorBidi"/>
          <w:b/>
          <w:bCs/>
        </w:rPr>
        <w:t>Consistency:</w:t>
      </w:r>
      <w:r w:rsidRPr="00016BD5">
        <w:rPr>
          <w:rFonts w:asciiTheme="minorBidi" w:hAnsiTheme="minorBidi"/>
        </w:rPr>
        <w:t xml:space="preserve"> Education categories must be standardised</w:t>
      </w:r>
    </w:p>
    <w:p w14:paraId="6003B037" w14:textId="77777777" w:rsidR="00016BD5" w:rsidRPr="00EE43EF" w:rsidRDefault="00016BD5" w:rsidP="00016BD5">
      <w:pPr>
        <w:rPr>
          <w:rFonts w:asciiTheme="minorBidi" w:hAnsiTheme="minorBidi"/>
        </w:rPr>
      </w:pPr>
    </w:p>
    <w:p w14:paraId="7F00B5DD" w14:textId="77777777" w:rsidR="00016BD5" w:rsidRPr="00EE43EF" w:rsidRDefault="00016BD5" w:rsidP="00016BD5">
      <w:pPr>
        <w:rPr>
          <w:rFonts w:asciiTheme="minorBidi" w:hAnsiTheme="minorBidi"/>
        </w:rPr>
      </w:pPr>
    </w:p>
    <w:p w14:paraId="553BF184" w14:textId="4EEC7BE7" w:rsidR="007F1C93" w:rsidRPr="007F1C93" w:rsidRDefault="007F1C93" w:rsidP="007F1C93">
      <w:pPr>
        <w:pStyle w:val="Heading2"/>
        <w:rPr>
          <w:rFonts w:asciiTheme="minorBidi" w:hAnsiTheme="minorBidi" w:cstheme="minorBidi"/>
          <w:b/>
          <w:bCs/>
        </w:rPr>
      </w:pPr>
      <w:r w:rsidRPr="007F1C93">
        <w:rPr>
          <w:rFonts w:asciiTheme="minorBidi" w:hAnsiTheme="minorBidi" w:cstheme="minorBidi"/>
          <w:b/>
          <w:bCs/>
        </w:rPr>
        <w:t>Question 4</w:t>
      </w:r>
      <w:r w:rsidRPr="00EE43EF">
        <w:rPr>
          <w:rFonts w:asciiTheme="minorBidi" w:hAnsiTheme="minorBidi" w:cstheme="minorBidi"/>
          <w:b/>
          <w:bCs/>
        </w:rPr>
        <w:t xml:space="preserve">: </w:t>
      </w:r>
      <w:r w:rsidRPr="007F1C93">
        <w:rPr>
          <w:rFonts w:asciiTheme="minorBidi" w:hAnsiTheme="minorBidi" w:cstheme="minorBidi"/>
        </w:rPr>
        <w:t>Can mental illness be hereditary?</w:t>
      </w:r>
    </w:p>
    <w:p w14:paraId="66281A3B" w14:textId="77777777" w:rsidR="001451F5" w:rsidRPr="00EE43EF" w:rsidRDefault="001451F5" w:rsidP="001451F5">
      <w:pPr>
        <w:rPr>
          <w:rFonts w:asciiTheme="minorBidi" w:hAnsiTheme="minorBidi"/>
        </w:rPr>
      </w:pPr>
    </w:p>
    <w:p w14:paraId="45C82FBA" w14:textId="77777777" w:rsidR="00F22ABC" w:rsidRPr="00F22ABC" w:rsidRDefault="00F22ABC" w:rsidP="00F22ABC">
      <w:pPr>
        <w:numPr>
          <w:ilvl w:val="0"/>
          <w:numId w:val="5"/>
        </w:numPr>
        <w:rPr>
          <w:rFonts w:asciiTheme="minorBidi" w:hAnsiTheme="minorBidi"/>
        </w:rPr>
      </w:pPr>
      <w:r w:rsidRPr="00F22ABC">
        <w:rPr>
          <w:rFonts w:asciiTheme="minorBidi" w:hAnsiTheme="minorBidi"/>
          <w:b/>
          <w:bCs/>
        </w:rPr>
        <w:t>Type of Analysis:</w:t>
      </w:r>
      <w:r w:rsidRPr="00F22ABC">
        <w:rPr>
          <w:rFonts w:asciiTheme="minorBidi" w:hAnsiTheme="minorBidi"/>
        </w:rPr>
        <w:t xml:space="preserve"> Predictive</w:t>
      </w:r>
    </w:p>
    <w:p w14:paraId="2BDBC0F2" w14:textId="77777777" w:rsidR="00F22ABC" w:rsidRPr="00F22ABC" w:rsidRDefault="00F22ABC" w:rsidP="00F22ABC">
      <w:pPr>
        <w:numPr>
          <w:ilvl w:val="0"/>
          <w:numId w:val="5"/>
        </w:numPr>
        <w:rPr>
          <w:rFonts w:asciiTheme="minorBidi" w:hAnsiTheme="minorBidi"/>
        </w:rPr>
      </w:pPr>
      <w:r w:rsidRPr="00F22ABC">
        <w:rPr>
          <w:rFonts w:asciiTheme="minorBidi" w:hAnsiTheme="minorBidi"/>
          <w:b/>
          <w:bCs/>
        </w:rPr>
        <w:t>Variables Used:</w:t>
      </w:r>
    </w:p>
    <w:p w14:paraId="2885DD9B" w14:textId="77777777" w:rsidR="00F22ABC" w:rsidRPr="00F22ABC" w:rsidRDefault="00F22ABC" w:rsidP="00F22ABC">
      <w:pPr>
        <w:numPr>
          <w:ilvl w:val="1"/>
          <w:numId w:val="5"/>
        </w:numPr>
        <w:rPr>
          <w:rFonts w:asciiTheme="minorBidi" w:hAnsiTheme="minorBidi"/>
        </w:rPr>
      </w:pPr>
      <w:proofErr w:type="spellStart"/>
      <w:r w:rsidRPr="00F22ABC">
        <w:rPr>
          <w:rFonts w:asciiTheme="minorBidi" w:hAnsiTheme="minorBidi"/>
        </w:rPr>
        <w:t>familymentalhealthhistory</w:t>
      </w:r>
      <w:proofErr w:type="spellEnd"/>
      <w:r w:rsidRPr="00F22ABC">
        <w:rPr>
          <w:rFonts w:asciiTheme="minorBidi" w:hAnsiTheme="minorBidi"/>
        </w:rPr>
        <w:t xml:space="preserve"> (binary)</w:t>
      </w:r>
    </w:p>
    <w:p w14:paraId="3293470B" w14:textId="77777777" w:rsidR="00F22ABC" w:rsidRPr="00F22ABC" w:rsidRDefault="00F22ABC" w:rsidP="00F22ABC">
      <w:pPr>
        <w:numPr>
          <w:ilvl w:val="1"/>
          <w:numId w:val="5"/>
        </w:numPr>
        <w:rPr>
          <w:rFonts w:asciiTheme="minorBidi" w:hAnsiTheme="minorBidi"/>
        </w:rPr>
      </w:pPr>
      <w:proofErr w:type="spellStart"/>
      <w:r w:rsidRPr="00F22ABC">
        <w:rPr>
          <w:rFonts w:asciiTheme="minorBidi" w:hAnsiTheme="minorBidi"/>
        </w:rPr>
        <w:t>mentalhealthtype</w:t>
      </w:r>
      <w:proofErr w:type="spellEnd"/>
      <w:r w:rsidRPr="00F22ABC">
        <w:rPr>
          <w:rFonts w:asciiTheme="minorBidi" w:hAnsiTheme="minorBidi"/>
        </w:rPr>
        <w:t xml:space="preserve"> (categorical)</w:t>
      </w:r>
    </w:p>
    <w:p w14:paraId="571952A0" w14:textId="77777777" w:rsidR="00F22ABC" w:rsidRPr="00F22ABC" w:rsidRDefault="00F22ABC" w:rsidP="00F22ABC">
      <w:pPr>
        <w:numPr>
          <w:ilvl w:val="0"/>
          <w:numId w:val="5"/>
        </w:numPr>
        <w:rPr>
          <w:rFonts w:asciiTheme="minorBidi" w:hAnsiTheme="minorBidi"/>
        </w:rPr>
      </w:pPr>
      <w:r w:rsidRPr="00F22ABC">
        <w:rPr>
          <w:rFonts w:asciiTheme="minorBidi" w:hAnsiTheme="minorBidi"/>
          <w:b/>
          <w:bCs/>
        </w:rPr>
        <w:t>Analytical Technique:</w:t>
      </w:r>
    </w:p>
    <w:p w14:paraId="0183B7F8" w14:textId="77777777" w:rsidR="00F22ABC" w:rsidRPr="00F22ABC" w:rsidRDefault="00F22ABC" w:rsidP="00F22ABC">
      <w:pPr>
        <w:numPr>
          <w:ilvl w:val="1"/>
          <w:numId w:val="5"/>
        </w:numPr>
        <w:rPr>
          <w:rFonts w:asciiTheme="minorBidi" w:hAnsiTheme="minorBidi"/>
        </w:rPr>
      </w:pPr>
      <w:r w:rsidRPr="00F22ABC">
        <w:rPr>
          <w:rFonts w:asciiTheme="minorBidi" w:hAnsiTheme="minorBidi"/>
        </w:rPr>
        <w:t>Probability comparison</w:t>
      </w:r>
    </w:p>
    <w:p w14:paraId="35355187" w14:textId="77777777" w:rsidR="00F22ABC" w:rsidRPr="00F22ABC" w:rsidRDefault="00F22ABC" w:rsidP="00F22ABC">
      <w:pPr>
        <w:numPr>
          <w:ilvl w:val="1"/>
          <w:numId w:val="5"/>
        </w:numPr>
        <w:rPr>
          <w:rFonts w:asciiTheme="minorBidi" w:hAnsiTheme="minorBidi"/>
        </w:rPr>
      </w:pPr>
      <w:r w:rsidRPr="00F22ABC">
        <w:rPr>
          <w:rFonts w:asciiTheme="minorBidi" w:hAnsiTheme="minorBidi"/>
        </w:rPr>
        <w:t>Percentage of diagnosed patients with family history</w:t>
      </w:r>
    </w:p>
    <w:p w14:paraId="598576DE" w14:textId="77777777" w:rsidR="00F22ABC" w:rsidRPr="00F22ABC" w:rsidRDefault="00F22ABC" w:rsidP="00F22ABC">
      <w:pPr>
        <w:numPr>
          <w:ilvl w:val="0"/>
          <w:numId w:val="5"/>
        </w:numPr>
        <w:rPr>
          <w:rFonts w:asciiTheme="minorBidi" w:hAnsiTheme="minorBidi"/>
        </w:rPr>
      </w:pPr>
      <w:r w:rsidRPr="00F22ABC">
        <w:rPr>
          <w:rFonts w:asciiTheme="minorBidi" w:hAnsiTheme="minorBidi"/>
          <w:b/>
          <w:bCs/>
        </w:rPr>
        <w:t>Relevant Data Quality Dimensions:</w:t>
      </w:r>
    </w:p>
    <w:p w14:paraId="702E0B48" w14:textId="77777777" w:rsidR="00F22ABC" w:rsidRPr="00F22ABC" w:rsidRDefault="00F22ABC" w:rsidP="00F22ABC">
      <w:pPr>
        <w:numPr>
          <w:ilvl w:val="1"/>
          <w:numId w:val="5"/>
        </w:numPr>
        <w:rPr>
          <w:rFonts w:asciiTheme="minorBidi" w:hAnsiTheme="minorBidi"/>
        </w:rPr>
      </w:pPr>
      <w:r w:rsidRPr="00F22ABC">
        <w:rPr>
          <w:rFonts w:asciiTheme="minorBidi" w:hAnsiTheme="minorBidi"/>
          <w:b/>
          <w:bCs/>
        </w:rPr>
        <w:t>Completeness:</w:t>
      </w:r>
      <w:r w:rsidRPr="00F22ABC">
        <w:rPr>
          <w:rFonts w:asciiTheme="minorBidi" w:hAnsiTheme="minorBidi"/>
        </w:rPr>
        <w:t xml:space="preserve"> Diagnosis data has high missingness</w:t>
      </w:r>
    </w:p>
    <w:p w14:paraId="3173CF94" w14:textId="77777777" w:rsidR="00F22ABC" w:rsidRPr="00EE43EF" w:rsidRDefault="00F22ABC" w:rsidP="00F22ABC">
      <w:pPr>
        <w:numPr>
          <w:ilvl w:val="1"/>
          <w:numId w:val="5"/>
        </w:numPr>
        <w:rPr>
          <w:rFonts w:asciiTheme="minorBidi" w:hAnsiTheme="minorBidi"/>
        </w:rPr>
      </w:pPr>
      <w:r w:rsidRPr="00F22ABC">
        <w:rPr>
          <w:rFonts w:asciiTheme="minorBidi" w:hAnsiTheme="minorBidi"/>
          <w:b/>
          <w:bCs/>
        </w:rPr>
        <w:t>Integrity:</w:t>
      </w:r>
      <w:r w:rsidRPr="00F22ABC">
        <w:rPr>
          <w:rFonts w:asciiTheme="minorBidi" w:hAnsiTheme="minorBidi"/>
        </w:rPr>
        <w:t xml:space="preserve"> Family links must match correctly</w:t>
      </w:r>
    </w:p>
    <w:p w14:paraId="0FBC8DDC" w14:textId="77777777" w:rsidR="00F22ABC" w:rsidRPr="00EE43EF" w:rsidRDefault="00F22ABC" w:rsidP="00F22ABC">
      <w:pPr>
        <w:rPr>
          <w:rFonts w:asciiTheme="minorBidi" w:hAnsiTheme="minorBidi"/>
        </w:rPr>
      </w:pPr>
    </w:p>
    <w:p w14:paraId="061EB8E0" w14:textId="77777777" w:rsidR="00F22ABC" w:rsidRPr="00EE43EF" w:rsidRDefault="00F22ABC" w:rsidP="00F22ABC">
      <w:pPr>
        <w:rPr>
          <w:rFonts w:asciiTheme="minorBidi" w:hAnsiTheme="minorBidi"/>
        </w:rPr>
      </w:pPr>
    </w:p>
    <w:p w14:paraId="7E6341D8" w14:textId="69C71CC6" w:rsidR="007F1C93" w:rsidRPr="00EE43EF" w:rsidRDefault="00F22ABC" w:rsidP="00F22ABC">
      <w:pPr>
        <w:pStyle w:val="Heading2"/>
        <w:rPr>
          <w:rFonts w:asciiTheme="minorBidi" w:hAnsiTheme="minorBidi" w:cstheme="minorBidi"/>
        </w:rPr>
      </w:pPr>
      <w:r w:rsidRPr="00F22ABC">
        <w:rPr>
          <w:rFonts w:asciiTheme="minorBidi" w:hAnsiTheme="minorBidi" w:cstheme="minorBidi"/>
          <w:b/>
          <w:bCs/>
        </w:rPr>
        <w:t>Question 5</w:t>
      </w:r>
      <w:r w:rsidRPr="00EE43EF">
        <w:rPr>
          <w:rFonts w:asciiTheme="minorBidi" w:hAnsiTheme="minorBidi" w:cstheme="minorBidi"/>
          <w:b/>
          <w:bCs/>
        </w:rPr>
        <w:t xml:space="preserve">: </w:t>
      </w:r>
      <w:r w:rsidRPr="00F22ABC">
        <w:rPr>
          <w:rFonts w:asciiTheme="minorBidi" w:hAnsiTheme="minorBidi" w:cstheme="minorBidi"/>
        </w:rPr>
        <w:t>Are younger people more likely to develop mental illnesses compared to older patients?</w:t>
      </w:r>
    </w:p>
    <w:p w14:paraId="3AD17EF0" w14:textId="77777777" w:rsidR="00F22ABC" w:rsidRPr="00EE43EF" w:rsidRDefault="00F22ABC" w:rsidP="00F22ABC">
      <w:pPr>
        <w:rPr>
          <w:rFonts w:asciiTheme="minorBidi" w:hAnsiTheme="minorBidi"/>
        </w:rPr>
      </w:pPr>
    </w:p>
    <w:p w14:paraId="14CE9F63" w14:textId="77777777" w:rsidR="00B33EFE" w:rsidRPr="00B33EFE" w:rsidRDefault="00B33EFE" w:rsidP="00B33EFE">
      <w:pPr>
        <w:numPr>
          <w:ilvl w:val="0"/>
          <w:numId w:val="6"/>
        </w:numPr>
        <w:rPr>
          <w:rFonts w:asciiTheme="minorBidi" w:hAnsiTheme="minorBidi"/>
        </w:rPr>
      </w:pPr>
      <w:r w:rsidRPr="00B33EFE">
        <w:rPr>
          <w:rFonts w:asciiTheme="minorBidi" w:hAnsiTheme="minorBidi"/>
          <w:b/>
          <w:bCs/>
        </w:rPr>
        <w:t>Type of Analysis:</w:t>
      </w:r>
      <w:r w:rsidRPr="00B33EFE">
        <w:rPr>
          <w:rFonts w:asciiTheme="minorBidi" w:hAnsiTheme="minorBidi"/>
        </w:rPr>
        <w:t xml:space="preserve"> Descriptive &amp; Comparative</w:t>
      </w:r>
    </w:p>
    <w:p w14:paraId="55C556B4" w14:textId="77777777" w:rsidR="00B33EFE" w:rsidRPr="00B33EFE" w:rsidRDefault="00B33EFE" w:rsidP="00B33EFE">
      <w:pPr>
        <w:numPr>
          <w:ilvl w:val="0"/>
          <w:numId w:val="6"/>
        </w:numPr>
        <w:rPr>
          <w:rFonts w:asciiTheme="minorBidi" w:hAnsiTheme="minorBidi"/>
        </w:rPr>
      </w:pPr>
      <w:r w:rsidRPr="00B33EFE">
        <w:rPr>
          <w:rFonts w:asciiTheme="minorBidi" w:hAnsiTheme="minorBidi"/>
          <w:b/>
          <w:bCs/>
        </w:rPr>
        <w:t>Variables Used:</w:t>
      </w:r>
    </w:p>
    <w:p w14:paraId="0E9C2B02" w14:textId="77777777" w:rsidR="00B33EFE" w:rsidRPr="00B33EFE" w:rsidRDefault="00B33EFE" w:rsidP="00B33EFE">
      <w:pPr>
        <w:numPr>
          <w:ilvl w:val="1"/>
          <w:numId w:val="6"/>
        </w:numPr>
        <w:rPr>
          <w:rFonts w:asciiTheme="minorBidi" w:hAnsiTheme="minorBidi"/>
        </w:rPr>
      </w:pPr>
      <w:r w:rsidRPr="00B33EFE">
        <w:rPr>
          <w:rFonts w:asciiTheme="minorBidi" w:hAnsiTheme="minorBidi"/>
        </w:rPr>
        <w:t>dob / age (numerical – ratio)</w:t>
      </w:r>
    </w:p>
    <w:p w14:paraId="182AA99F" w14:textId="77777777" w:rsidR="00B33EFE" w:rsidRPr="00B33EFE" w:rsidRDefault="00B33EFE" w:rsidP="00B33EFE">
      <w:pPr>
        <w:numPr>
          <w:ilvl w:val="1"/>
          <w:numId w:val="6"/>
        </w:numPr>
        <w:rPr>
          <w:rFonts w:asciiTheme="minorBidi" w:hAnsiTheme="minorBidi"/>
        </w:rPr>
      </w:pPr>
      <w:proofErr w:type="spellStart"/>
      <w:r w:rsidRPr="00B33EFE">
        <w:rPr>
          <w:rFonts w:asciiTheme="minorBidi" w:hAnsiTheme="minorBidi"/>
        </w:rPr>
        <w:lastRenderedPageBreak/>
        <w:t>mentalhealthtype</w:t>
      </w:r>
      <w:proofErr w:type="spellEnd"/>
      <w:r w:rsidRPr="00B33EFE">
        <w:rPr>
          <w:rFonts w:asciiTheme="minorBidi" w:hAnsiTheme="minorBidi"/>
        </w:rPr>
        <w:t xml:space="preserve"> (categorical)</w:t>
      </w:r>
    </w:p>
    <w:p w14:paraId="37B9ED96" w14:textId="77777777" w:rsidR="00B33EFE" w:rsidRPr="00B33EFE" w:rsidRDefault="00B33EFE" w:rsidP="00B33EFE">
      <w:pPr>
        <w:numPr>
          <w:ilvl w:val="0"/>
          <w:numId w:val="6"/>
        </w:numPr>
        <w:rPr>
          <w:rFonts w:asciiTheme="minorBidi" w:hAnsiTheme="minorBidi"/>
        </w:rPr>
      </w:pPr>
      <w:r w:rsidRPr="00B33EFE">
        <w:rPr>
          <w:rFonts w:asciiTheme="minorBidi" w:hAnsiTheme="minorBidi"/>
          <w:b/>
          <w:bCs/>
        </w:rPr>
        <w:t>Analytical Technique:</w:t>
      </w:r>
    </w:p>
    <w:p w14:paraId="72DC6F80" w14:textId="77777777" w:rsidR="00B33EFE" w:rsidRPr="00B33EFE" w:rsidRDefault="00B33EFE" w:rsidP="00B33EFE">
      <w:pPr>
        <w:numPr>
          <w:ilvl w:val="1"/>
          <w:numId w:val="6"/>
        </w:numPr>
        <w:rPr>
          <w:rFonts w:asciiTheme="minorBidi" w:hAnsiTheme="minorBidi"/>
        </w:rPr>
      </w:pPr>
      <w:r w:rsidRPr="00B33EFE">
        <w:rPr>
          <w:rFonts w:asciiTheme="minorBidi" w:hAnsiTheme="minorBidi"/>
        </w:rPr>
        <w:t>Grouping ages into bands</w:t>
      </w:r>
    </w:p>
    <w:p w14:paraId="0DAE83CE" w14:textId="77777777" w:rsidR="00B33EFE" w:rsidRPr="00B33EFE" w:rsidRDefault="00B33EFE" w:rsidP="00B33EFE">
      <w:pPr>
        <w:numPr>
          <w:ilvl w:val="1"/>
          <w:numId w:val="6"/>
        </w:numPr>
        <w:rPr>
          <w:rFonts w:asciiTheme="minorBidi" w:hAnsiTheme="minorBidi"/>
        </w:rPr>
      </w:pPr>
      <w:r w:rsidRPr="00B33EFE">
        <w:rPr>
          <w:rFonts w:asciiTheme="minorBidi" w:hAnsiTheme="minorBidi"/>
        </w:rPr>
        <w:t>Mean and frequency comparison</w:t>
      </w:r>
    </w:p>
    <w:p w14:paraId="7B032483" w14:textId="77777777" w:rsidR="00B33EFE" w:rsidRPr="00B33EFE" w:rsidRDefault="00B33EFE" w:rsidP="00B33EFE">
      <w:pPr>
        <w:numPr>
          <w:ilvl w:val="0"/>
          <w:numId w:val="6"/>
        </w:numPr>
        <w:rPr>
          <w:rFonts w:asciiTheme="minorBidi" w:hAnsiTheme="minorBidi"/>
        </w:rPr>
      </w:pPr>
      <w:r w:rsidRPr="00B33EFE">
        <w:rPr>
          <w:rFonts w:asciiTheme="minorBidi" w:hAnsiTheme="minorBidi"/>
          <w:b/>
          <w:bCs/>
        </w:rPr>
        <w:t>Relevant Data Quality Dimensions:</w:t>
      </w:r>
    </w:p>
    <w:p w14:paraId="429CBC03" w14:textId="77777777" w:rsidR="00B33EFE" w:rsidRPr="00B33EFE" w:rsidRDefault="00B33EFE" w:rsidP="00B33EFE">
      <w:pPr>
        <w:numPr>
          <w:ilvl w:val="1"/>
          <w:numId w:val="6"/>
        </w:numPr>
        <w:rPr>
          <w:rFonts w:asciiTheme="minorBidi" w:hAnsiTheme="minorBidi"/>
        </w:rPr>
      </w:pPr>
      <w:r w:rsidRPr="00B33EFE">
        <w:rPr>
          <w:rFonts w:asciiTheme="minorBidi" w:hAnsiTheme="minorBidi"/>
          <w:b/>
          <w:bCs/>
        </w:rPr>
        <w:t>Validity:</w:t>
      </w:r>
      <w:r w:rsidRPr="00B33EFE">
        <w:rPr>
          <w:rFonts w:asciiTheme="minorBidi" w:hAnsiTheme="minorBidi"/>
        </w:rPr>
        <w:t xml:space="preserve"> Ages must be within realistic range</w:t>
      </w:r>
    </w:p>
    <w:p w14:paraId="11E593D6" w14:textId="77777777" w:rsidR="00B33EFE" w:rsidRPr="00B33EFE" w:rsidRDefault="00B33EFE" w:rsidP="00B33EFE">
      <w:pPr>
        <w:numPr>
          <w:ilvl w:val="1"/>
          <w:numId w:val="6"/>
        </w:numPr>
        <w:rPr>
          <w:rFonts w:asciiTheme="minorBidi" w:hAnsiTheme="minorBidi"/>
        </w:rPr>
      </w:pPr>
      <w:r w:rsidRPr="00B33EFE">
        <w:rPr>
          <w:rFonts w:asciiTheme="minorBidi" w:hAnsiTheme="minorBidi"/>
          <w:b/>
          <w:bCs/>
        </w:rPr>
        <w:t>Timeliness:</w:t>
      </w:r>
      <w:r w:rsidRPr="00B33EFE">
        <w:rPr>
          <w:rFonts w:asciiTheme="minorBidi" w:hAnsiTheme="minorBidi"/>
        </w:rPr>
        <w:t xml:space="preserve"> No clear admission year for trend comparison</w:t>
      </w:r>
    </w:p>
    <w:p w14:paraId="6E6EEB8C" w14:textId="77777777" w:rsidR="00F22ABC" w:rsidRPr="00EE43EF" w:rsidRDefault="00F22ABC" w:rsidP="00F22ABC">
      <w:pPr>
        <w:rPr>
          <w:rFonts w:asciiTheme="minorBidi" w:hAnsiTheme="minorBidi"/>
        </w:rPr>
      </w:pPr>
    </w:p>
    <w:p w14:paraId="16432E4C" w14:textId="77777777" w:rsidR="003636E0" w:rsidRPr="00EE43EF" w:rsidRDefault="003636E0" w:rsidP="003636E0">
      <w:pPr>
        <w:rPr>
          <w:rFonts w:asciiTheme="minorBidi" w:hAnsiTheme="minorBidi"/>
        </w:rPr>
      </w:pPr>
    </w:p>
    <w:p w14:paraId="7CB98BDD" w14:textId="695647C5" w:rsidR="00EE43EF" w:rsidRPr="00EE43EF" w:rsidRDefault="00EE43EF" w:rsidP="00EE43EF">
      <w:pPr>
        <w:pStyle w:val="Heading1"/>
        <w:rPr>
          <w:rFonts w:asciiTheme="minorBidi" w:hAnsiTheme="minorBidi" w:cstheme="minorBidi"/>
          <w:b/>
          <w:bCs/>
          <w:sz w:val="36"/>
          <w:szCs w:val="36"/>
        </w:rPr>
      </w:pPr>
      <w:r w:rsidRPr="00EE43EF">
        <w:rPr>
          <w:rFonts w:asciiTheme="minorBidi" w:hAnsiTheme="minorBidi" w:cstheme="minorBidi"/>
          <w:b/>
          <w:bCs/>
          <w:sz w:val="36"/>
          <w:szCs w:val="36"/>
        </w:rPr>
        <w:t>Summary:</w:t>
      </w:r>
    </w:p>
    <w:p w14:paraId="275E5FF1" w14:textId="77777777" w:rsidR="00EE43EF" w:rsidRPr="00EE43EF" w:rsidRDefault="00EE43EF" w:rsidP="00EE43EF">
      <w:pPr>
        <w:rPr>
          <w:rFonts w:asciiTheme="minorBidi" w:hAnsiTheme="minorBidi"/>
        </w:rPr>
      </w:pPr>
    </w:p>
    <w:p w14:paraId="33F3E0B8" w14:textId="44DCCA42" w:rsidR="00EE43EF" w:rsidRPr="00EE43EF" w:rsidRDefault="00EE43EF" w:rsidP="00EE43EF">
      <w:pPr>
        <w:jc w:val="both"/>
        <w:rPr>
          <w:rFonts w:asciiTheme="minorBidi" w:hAnsiTheme="minorBidi"/>
        </w:rPr>
      </w:pPr>
      <w:r w:rsidRPr="00EE43EF">
        <w:rPr>
          <w:rFonts w:asciiTheme="minorBidi" w:hAnsiTheme="minorBidi"/>
        </w:rPr>
        <w:t>This individual analysis applies descriptive, comparative, and predictive analytical methods to explore key relationships in the mental health dataset. Techniques such as frequency distribution, grouped means, correlation analysis, and probability comparison are used to match the nature of each question. The main data quality limitations affecting this analysis are completeness and accuracy, due to missing clinical values and the self-reported nature of the data. Despite this, demographic, education, employment, and social media variables remain suitable for reliable business intelligence analysis.</w:t>
      </w:r>
    </w:p>
    <w:sectPr w:rsidR="00EE43EF" w:rsidRPr="00EE43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46589"/>
    <w:multiLevelType w:val="multilevel"/>
    <w:tmpl w:val="2840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E7975"/>
    <w:multiLevelType w:val="multilevel"/>
    <w:tmpl w:val="2840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A3667A"/>
    <w:multiLevelType w:val="multilevel"/>
    <w:tmpl w:val="2840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45E2C"/>
    <w:multiLevelType w:val="hybridMultilevel"/>
    <w:tmpl w:val="EF145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D86968"/>
    <w:multiLevelType w:val="multilevel"/>
    <w:tmpl w:val="2840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35300E"/>
    <w:multiLevelType w:val="multilevel"/>
    <w:tmpl w:val="2840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52395">
    <w:abstractNumId w:val="3"/>
  </w:num>
  <w:num w:numId="2" w16cid:durableId="1056054810">
    <w:abstractNumId w:val="0"/>
  </w:num>
  <w:num w:numId="3" w16cid:durableId="237833696">
    <w:abstractNumId w:val="4"/>
  </w:num>
  <w:num w:numId="4" w16cid:durableId="457454242">
    <w:abstractNumId w:val="2"/>
  </w:num>
  <w:num w:numId="5" w16cid:durableId="1427113805">
    <w:abstractNumId w:val="1"/>
  </w:num>
  <w:num w:numId="6" w16cid:durableId="13346476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9F4"/>
    <w:rsid w:val="00014A36"/>
    <w:rsid w:val="00016BD5"/>
    <w:rsid w:val="00130CC1"/>
    <w:rsid w:val="001451F5"/>
    <w:rsid w:val="003636E0"/>
    <w:rsid w:val="003739F4"/>
    <w:rsid w:val="005E40B6"/>
    <w:rsid w:val="00767B08"/>
    <w:rsid w:val="007F1C93"/>
    <w:rsid w:val="008D4216"/>
    <w:rsid w:val="00934594"/>
    <w:rsid w:val="009F21F8"/>
    <w:rsid w:val="00B33EFE"/>
    <w:rsid w:val="00C23B98"/>
    <w:rsid w:val="00D216A5"/>
    <w:rsid w:val="00DB58ED"/>
    <w:rsid w:val="00E473C5"/>
    <w:rsid w:val="00EE43EF"/>
    <w:rsid w:val="00F22A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077FB"/>
  <w15:chartTrackingRefBased/>
  <w15:docId w15:val="{2987347D-5E47-45B7-A346-BDF7C759B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3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9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9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9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9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39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9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9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9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9F4"/>
    <w:rPr>
      <w:rFonts w:eastAsiaTheme="majorEastAsia" w:cstheme="majorBidi"/>
      <w:color w:val="272727" w:themeColor="text1" w:themeTint="D8"/>
    </w:rPr>
  </w:style>
  <w:style w:type="paragraph" w:styleId="Title">
    <w:name w:val="Title"/>
    <w:basedOn w:val="Normal"/>
    <w:next w:val="Normal"/>
    <w:link w:val="TitleChar"/>
    <w:uiPriority w:val="10"/>
    <w:qFormat/>
    <w:rsid w:val="00373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9F4"/>
    <w:pPr>
      <w:spacing w:before="160"/>
      <w:jc w:val="center"/>
    </w:pPr>
    <w:rPr>
      <w:i/>
      <w:iCs/>
      <w:color w:val="404040" w:themeColor="text1" w:themeTint="BF"/>
    </w:rPr>
  </w:style>
  <w:style w:type="character" w:customStyle="1" w:styleId="QuoteChar">
    <w:name w:val="Quote Char"/>
    <w:basedOn w:val="DefaultParagraphFont"/>
    <w:link w:val="Quote"/>
    <w:uiPriority w:val="29"/>
    <w:rsid w:val="003739F4"/>
    <w:rPr>
      <w:i/>
      <w:iCs/>
      <w:color w:val="404040" w:themeColor="text1" w:themeTint="BF"/>
    </w:rPr>
  </w:style>
  <w:style w:type="paragraph" w:styleId="ListParagraph">
    <w:name w:val="List Paragraph"/>
    <w:basedOn w:val="Normal"/>
    <w:uiPriority w:val="34"/>
    <w:qFormat/>
    <w:rsid w:val="003739F4"/>
    <w:pPr>
      <w:ind w:left="720"/>
      <w:contextualSpacing/>
    </w:pPr>
  </w:style>
  <w:style w:type="character" w:styleId="IntenseEmphasis">
    <w:name w:val="Intense Emphasis"/>
    <w:basedOn w:val="DefaultParagraphFont"/>
    <w:uiPriority w:val="21"/>
    <w:qFormat/>
    <w:rsid w:val="003739F4"/>
    <w:rPr>
      <w:i/>
      <w:iCs/>
      <w:color w:val="0F4761" w:themeColor="accent1" w:themeShade="BF"/>
    </w:rPr>
  </w:style>
  <w:style w:type="paragraph" w:styleId="IntenseQuote">
    <w:name w:val="Intense Quote"/>
    <w:basedOn w:val="Normal"/>
    <w:next w:val="Normal"/>
    <w:link w:val="IntenseQuoteChar"/>
    <w:uiPriority w:val="30"/>
    <w:qFormat/>
    <w:rsid w:val="00373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9F4"/>
    <w:rPr>
      <w:i/>
      <w:iCs/>
      <w:color w:val="0F4761" w:themeColor="accent1" w:themeShade="BF"/>
    </w:rPr>
  </w:style>
  <w:style w:type="character" w:styleId="IntenseReference">
    <w:name w:val="Intense Reference"/>
    <w:basedOn w:val="DefaultParagraphFont"/>
    <w:uiPriority w:val="32"/>
    <w:qFormat/>
    <w:rsid w:val="003739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AMIRHOSSEIN ANSARIESFAD</dc:creator>
  <cp:keywords/>
  <dc:description/>
  <cp:lastModifiedBy>AMIRHOSSEIN ANSARIESFAD</cp:lastModifiedBy>
  <cp:revision>16</cp:revision>
  <dcterms:created xsi:type="dcterms:W3CDTF">2025-12-02T08:04:00Z</dcterms:created>
  <dcterms:modified xsi:type="dcterms:W3CDTF">2025-12-02T08:15:00Z</dcterms:modified>
</cp:coreProperties>
</file>