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494E" w14:textId="2A4D3988" w:rsidR="00DB7C84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2048 на</w:t>
      </w:r>
      <w:r w:rsidRPr="001D40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FA4DB0A" w14:textId="0E4C6081" w:rsidR="001D4047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31EE558" w14:textId="3B818436" w:rsidR="001D4047" w:rsidRDefault="00D961A4" w:rsidP="00476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техническом задании будут написаны все задачи проекта. Каждая из них будет расписана в кратком формате, так как у меня еще нет общего представления об этих функциях. Это краткое объяснение в будущем будет удалено</w:t>
      </w:r>
      <w:r w:rsidR="00476793">
        <w:rPr>
          <w:rFonts w:ascii="Times New Roman" w:hAnsi="Times New Roman" w:cs="Times New Roman"/>
          <w:sz w:val="28"/>
          <w:szCs w:val="28"/>
        </w:rPr>
        <w:t xml:space="preserve"> после добавления функций в проект. Некоторые из пунктов будут дополнены или удалены из списка.</w:t>
      </w:r>
    </w:p>
    <w:p w14:paraId="72B9EEF8" w14:textId="62119AC0" w:rsidR="00476793" w:rsidRDefault="00476793" w:rsidP="00476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6A9EED" w14:textId="7533300C" w:rsidR="00476793" w:rsidRDefault="00476793" w:rsidP="004767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</w:t>
      </w:r>
    </w:p>
    <w:p w14:paraId="47C72602" w14:textId="60AFF290" w:rsidR="00476793" w:rsidRDefault="00476793" w:rsidP="00476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 будет в двух видах: онлайн, на одном устройстве.</w:t>
      </w:r>
    </w:p>
    <w:p w14:paraId="139B55B7" w14:textId="77777777" w:rsidR="00476793" w:rsidRDefault="00476793" w:rsidP="00476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типу реализации на одном устройстве вопросов возникнуть не должно, так как это осуществляется обычной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таблиц с числами. Насчет онлайн игры с соперниками реализация будет чуть по сложнее. Изначально оба поля будут храниться и изменяться в базе данных, которая в свою очередь будет находиться в сети. Приглашение будет выдаваться по специальному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определенному игроку.</w:t>
      </w:r>
    </w:p>
    <w:p w14:paraId="58F97479" w14:textId="671760B1" w:rsidR="00476793" w:rsidRDefault="009140F1" w:rsidP="004767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игрока и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</w:p>
    <w:p w14:paraId="67166DB5" w14:textId="3AA7F7E6" w:rsidR="006D23B4" w:rsidRDefault="009140F1" w:rsidP="00914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игры будет находиться специальное меню игрока, в котором будут находиться все данные об игроке. Также у каждого игрока будет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23B4">
        <w:rPr>
          <w:rFonts w:ascii="Times New Roman" w:hAnsi="Times New Roman" w:cs="Times New Roman"/>
          <w:sz w:val="28"/>
          <w:szCs w:val="28"/>
        </w:rPr>
        <w:t>, который будет вводиться во время регистрации, и который можно будет изменить только через саму базу данных.</w:t>
      </w:r>
    </w:p>
    <w:p w14:paraId="58DE06EC" w14:textId="336C76D7" w:rsidR="006D23B4" w:rsidRDefault="006D23B4" w:rsidP="006D23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статусы</w:t>
      </w:r>
    </w:p>
    <w:p w14:paraId="36F88169" w14:textId="77777777" w:rsidR="00F55768" w:rsidRDefault="006D23B4" w:rsidP="006D2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даваться уникальный статус, который будет указывать на статус игрока в приложении. В начале будет три статуса: </w:t>
      </w:r>
      <w:r w:rsidR="00D2029C" w:rsidRPr="00D2029C">
        <w:rPr>
          <w:rFonts w:ascii="Times New Roman" w:hAnsi="Times New Roman" w:cs="Times New Roman"/>
          <w:sz w:val="28"/>
          <w:szCs w:val="28"/>
        </w:rPr>
        <w:t>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D2029C" w:rsidRPr="00D2029C">
        <w:rPr>
          <w:rFonts w:ascii="Times New Roman" w:hAnsi="Times New Roman" w:cs="Times New Roman"/>
          <w:sz w:val="28"/>
          <w:szCs w:val="28"/>
        </w:rPr>
        <w:t>](</w:t>
      </w:r>
      <w:r w:rsidR="00D2029C">
        <w:rPr>
          <w:rFonts w:ascii="Times New Roman" w:hAnsi="Times New Roman" w:cs="Times New Roman"/>
          <w:sz w:val="28"/>
          <w:szCs w:val="28"/>
        </w:rPr>
        <w:t>администратор)</w:t>
      </w:r>
      <w:r w:rsidR="00D2029C" w:rsidRPr="00D2029C">
        <w:rPr>
          <w:rFonts w:ascii="Times New Roman" w:hAnsi="Times New Roman" w:cs="Times New Roman"/>
          <w:sz w:val="28"/>
          <w:szCs w:val="28"/>
        </w:rPr>
        <w:t>, 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D2029C">
        <w:rPr>
          <w:rFonts w:ascii="Times New Roman" w:hAnsi="Times New Roman" w:cs="Times New Roman"/>
          <w:sz w:val="28"/>
          <w:szCs w:val="28"/>
        </w:rPr>
        <w:t>(тестировщики системы, приглашенные мною)</w:t>
      </w:r>
      <w:r w:rsidR="00D2029C" w:rsidRPr="00D2029C">
        <w:rPr>
          <w:rFonts w:ascii="Times New Roman" w:hAnsi="Times New Roman" w:cs="Times New Roman"/>
          <w:sz w:val="28"/>
          <w:szCs w:val="28"/>
        </w:rPr>
        <w:t>,</w:t>
      </w:r>
      <w:r w:rsidR="00D2029C">
        <w:rPr>
          <w:rFonts w:ascii="Times New Roman" w:hAnsi="Times New Roman" w:cs="Times New Roman"/>
          <w:sz w:val="28"/>
          <w:szCs w:val="28"/>
        </w:rPr>
        <w:t xml:space="preserve"> </w:t>
      </w:r>
      <w:r w:rsidR="00D2029C" w:rsidRPr="00D2029C">
        <w:rPr>
          <w:rFonts w:ascii="Times New Roman" w:hAnsi="Times New Roman" w:cs="Times New Roman"/>
          <w:sz w:val="28"/>
          <w:szCs w:val="28"/>
        </w:rPr>
        <w:t>[</w:t>
      </w:r>
      <w:r w:rsidR="00F55768">
        <w:rPr>
          <w:rFonts w:ascii="Times New Roman" w:hAnsi="Times New Roman" w:cs="Times New Roman"/>
          <w:sz w:val="28"/>
          <w:szCs w:val="28"/>
          <w:lang w:val="en-US"/>
        </w:rPr>
        <w:t>YAND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F55768" w:rsidRPr="00F55768">
        <w:rPr>
          <w:rFonts w:ascii="Times New Roman" w:hAnsi="Times New Roman" w:cs="Times New Roman"/>
          <w:sz w:val="28"/>
          <w:szCs w:val="28"/>
        </w:rPr>
        <w:t>(</w:t>
      </w:r>
      <w:r w:rsidR="00F55768">
        <w:rPr>
          <w:rFonts w:ascii="Times New Roman" w:hAnsi="Times New Roman" w:cs="Times New Roman"/>
          <w:sz w:val="28"/>
          <w:szCs w:val="28"/>
        </w:rPr>
        <w:t>Учителя, проверяющие мою работу</w:t>
      </w:r>
      <w:r w:rsidR="00F55768" w:rsidRPr="00F55768">
        <w:rPr>
          <w:rFonts w:ascii="Times New Roman" w:hAnsi="Times New Roman" w:cs="Times New Roman"/>
          <w:sz w:val="28"/>
          <w:szCs w:val="28"/>
        </w:rPr>
        <w:t>)</w:t>
      </w:r>
    </w:p>
    <w:p w14:paraId="0310A490" w14:textId="77777777" w:rsidR="00F55768" w:rsidRDefault="00F55768" w:rsidP="00F557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боты</w:t>
      </w:r>
    </w:p>
    <w:p w14:paraId="6317D2A5" w14:textId="4DCDE974" w:rsidR="006D23B4" w:rsidRPr="00F55768" w:rsidRDefault="00F55768" w:rsidP="00F557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также добавлены боты, с которыми можно будет сражаться. Они будут действовать по специальному алгоритму, и будут различаться по сложности.</w:t>
      </w:r>
      <w:r w:rsidR="00D2029C" w:rsidRPr="00F5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благодаря боту можно будет узнать о стратегии победы в оригинальной игре 2048, так как к нему будет прилагаться полное объяснение всего, что должен будет сделать игрок.</w:t>
      </w:r>
    </w:p>
    <w:p w14:paraId="13CF2E2B" w14:textId="77777777" w:rsidR="001D4047" w:rsidRPr="00D961A4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4047" w:rsidRPr="00D961A4" w:rsidSect="001D4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AFD"/>
    <w:multiLevelType w:val="hybridMultilevel"/>
    <w:tmpl w:val="6382D07E"/>
    <w:lvl w:ilvl="0" w:tplc="0878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2"/>
    <w:rsid w:val="0013114C"/>
    <w:rsid w:val="001D4047"/>
    <w:rsid w:val="00476793"/>
    <w:rsid w:val="006D23B4"/>
    <w:rsid w:val="009140F1"/>
    <w:rsid w:val="00B361B2"/>
    <w:rsid w:val="00D2029C"/>
    <w:rsid w:val="00D961A4"/>
    <w:rsid w:val="00DB7C84"/>
    <w:rsid w:val="00F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EE15"/>
  <w15:chartTrackingRefBased/>
  <w15:docId w15:val="{512CFBC1-004B-4FF7-A2E9-E039CDDC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4</cp:revision>
  <dcterms:created xsi:type="dcterms:W3CDTF">2021-10-21T18:42:00Z</dcterms:created>
  <dcterms:modified xsi:type="dcterms:W3CDTF">2021-10-21T19:59:00Z</dcterms:modified>
</cp:coreProperties>
</file>