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4D2BB" w14:textId="77777777" w:rsidR="007D71AB" w:rsidRPr="007D4397" w:rsidRDefault="005F533B" w:rsidP="007D4397">
      <w:pPr>
        <w:pStyle w:val="Heading2"/>
        <w:jc w:val="center"/>
      </w:pPr>
      <w:r>
        <w:rPr>
          <w:rFonts w:hint="eastAsia"/>
        </w:rPr>
        <w:t>Homework 2</w:t>
      </w:r>
    </w:p>
    <w:p w14:paraId="50852354" w14:textId="6438B4B9" w:rsidR="007D4397" w:rsidRPr="007D4397" w:rsidRDefault="007D4397" w:rsidP="007D4397">
      <w:pPr>
        <w:jc w:val="center"/>
      </w:pPr>
      <w:r w:rsidRPr="007D4397">
        <w:rPr>
          <w:rFonts w:hint="eastAsia"/>
        </w:rPr>
        <w:t xml:space="preserve">Due on </w:t>
      </w:r>
      <w:r w:rsidR="004B434E">
        <w:rPr>
          <w:rFonts w:hint="eastAsia"/>
        </w:rPr>
        <w:t xml:space="preserve">October </w:t>
      </w:r>
      <w:r w:rsidR="004B434E">
        <w:t>10</w:t>
      </w:r>
    </w:p>
    <w:p w14:paraId="1EA92DBA" w14:textId="77777777" w:rsidR="007D4397" w:rsidRPr="007D4397" w:rsidRDefault="007D4397"/>
    <w:p w14:paraId="5B4BF4BD" w14:textId="62EC54D9" w:rsidR="007D4397" w:rsidRPr="000B416F" w:rsidRDefault="007D4397" w:rsidP="007D4397">
      <w:pPr>
        <w:spacing w:before="100" w:beforeAutospacing="1" w:after="100" w:afterAutospacing="1"/>
        <w:rPr>
          <w:rFonts w:ascii="Times" w:hAnsi="Times"/>
          <w:sz w:val="27"/>
          <w:szCs w:val="27"/>
          <w:u w:val="single"/>
        </w:rPr>
      </w:pPr>
      <w:r w:rsidRPr="007D4397">
        <w:rPr>
          <w:rFonts w:ascii="Times" w:hAnsi="Times"/>
          <w:sz w:val="27"/>
          <w:szCs w:val="27"/>
        </w:rPr>
        <w:t>1</w:t>
      </w:r>
      <w:r>
        <w:rPr>
          <w:rFonts w:ascii="Times" w:hAnsi="Times" w:hint="eastAsia"/>
          <w:sz w:val="27"/>
          <w:szCs w:val="27"/>
        </w:rPr>
        <w:t>.</w:t>
      </w:r>
      <w:r w:rsidRPr="007D4397">
        <w:rPr>
          <w:rFonts w:ascii="Times" w:hAnsi="Times"/>
          <w:sz w:val="27"/>
          <w:szCs w:val="27"/>
        </w:rPr>
        <w:t xml:space="preserve"> What would be the 64-bit output of round 1 in DES be using the plaintext and key given below (in hexadecimal format):</w:t>
      </w:r>
      <w:r w:rsidR="00E21FC8">
        <w:rPr>
          <w:rFonts w:ascii="Times" w:hAnsi="Times"/>
          <w:sz w:val="27"/>
          <w:szCs w:val="27"/>
        </w:rPr>
        <w:t xml:space="preserve"> </w:t>
      </w:r>
      <w:r w:rsidR="00E21FC8" w:rsidRPr="000B416F">
        <w:rPr>
          <w:rFonts w:ascii="Times" w:hAnsi="Times"/>
          <w:sz w:val="27"/>
          <w:szCs w:val="27"/>
          <w:u w:val="single"/>
        </w:rPr>
        <w:t>(CS450: 25 points)</w:t>
      </w:r>
      <w:r w:rsidR="009E0D23" w:rsidRPr="000B416F">
        <w:rPr>
          <w:rFonts w:ascii="Times" w:hAnsi="Times"/>
          <w:sz w:val="27"/>
          <w:szCs w:val="27"/>
          <w:u w:val="single"/>
        </w:rPr>
        <w:t xml:space="preserve"> (CS650: 15 points)</w:t>
      </w:r>
    </w:p>
    <w:p w14:paraId="0BF8CB08" w14:textId="77777777" w:rsidR="005F533B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D4397">
        <w:rPr>
          <w:rFonts w:ascii="Courier" w:hAnsi="Courier" w:cs="Courier"/>
          <w:sz w:val="20"/>
          <w:szCs w:val="20"/>
        </w:rPr>
        <w:t xml:space="preserve">P = 2D 75 F4 DB A3 3E 3F 89 </w:t>
      </w:r>
    </w:p>
    <w:p w14:paraId="6291B99C" w14:textId="77777777" w:rsid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D4397">
        <w:rPr>
          <w:rFonts w:ascii="Courier" w:hAnsi="Courier" w:cs="Courier"/>
          <w:sz w:val="20"/>
          <w:szCs w:val="20"/>
        </w:rPr>
        <w:t xml:space="preserve">K = D4 3C B1 9A E4 90 D7 C6 </w:t>
      </w:r>
    </w:p>
    <w:p w14:paraId="0B8A8F5C" w14:textId="7A3CB397" w:rsidR="00274637" w:rsidRPr="005F533B" w:rsidRDefault="005F533B" w:rsidP="005F533B">
      <w:pPr>
        <w:spacing w:before="100" w:beforeAutospacing="1" w:after="100" w:afterAutospacing="1"/>
        <w:rPr>
          <w:rFonts w:ascii="Times" w:hAnsi="Times"/>
          <w:sz w:val="27"/>
          <w:szCs w:val="27"/>
        </w:rPr>
      </w:pPr>
      <w:r w:rsidRPr="005F533B">
        <w:rPr>
          <w:rFonts w:ascii="Times" w:hAnsi="Times" w:hint="eastAsia"/>
          <w:sz w:val="27"/>
          <w:szCs w:val="27"/>
        </w:rPr>
        <w:t xml:space="preserve">You could either write your own code or use </w:t>
      </w:r>
      <w:r w:rsidR="0041169E">
        <w:rPr>
          <w:rFonts w:ascii="Times" w:hAnsi="Times"/>
          <w:sz w:val="27"/>
          <w:szCs w:val="27"/>
        </w:rPr>
        <w:t xml:space="preserve">the tool at: </w:t>
      </w:r>
      <w:r w:rsidR="0041169E" w:rsidRPr="0041169E">
        <w:rPr>
          <w:rFonts w:ascii="Times" w:hAnsi="Times"/>
          <w:sz w:val="27"/>
          <w:szCs w:val="27"/>
        </w:rPr>
        <w:t>http://des.online-domain-tools.com</w:t>
      </w:r>
    </w:p>
    <w:p w14:paraId="0FD6398E" w14:textId="77777777" w:rsidR="00B36ACA" w:rsidRDefault="00B36ACA" w:rsidP="007D4397">
      <w:pPr>
        <w:spacing w:before="100" w:beforeAutospacing="1" w:after="100" w:afterAutospacing="1"/>
        <w:rPr>
          <w:rFonts w:ascii="Times" w:hAnsi="Times"/>
          <w:sz w:val="27"/>
          <w:szCs w:val="27"/>
        </w:rPr>
      </w:pPr>
    </w:p>
    <w:p w14:paraId="5DAA6F4C" w14:textId="00607787" w:rsidR="007D4397" w:rsidRPr="007D4397" w:rsidRDefault="007D4397" w:rsidP="007D4397">
      <w:pPr>
        <w:spacing w:before="100" w:beforeAutospacing="1" w:after="100" w:afterAutospacing="1"/>
        <w:rPr>
          <w:rFonts w:ascii="Times" w:hAnsi="Times"/>
          <w:sz w:val="27"/>
          <w:szCs w:val="27"/>
        </w:rPr>
      </w:pPr>
      <w:r w:rsidRPr="007D4397">
        <w:rPr>
          <w:rFonts w:ascii="Times" w:hAnsi="Times"/>
          <w:sz w:val="27"/>
          <w:szCs w:val="27"/>
        </w:rPr>
        <w:t>2</w:t>
      </w:r>
      <w:r>
        <w:rPr>
          <w:rFonts w:ascii="Times" w:hAnsi="Times" w:hint="eastAsia"/>
          <w:sz w:val="27"/>
          <w:szCs w:val="27"/>
        </w:rPr>
        <w:t>.</w:t>
      </w:r>
      <w:r w:rsidRPr="007D4397">
        <w:rPr>
          <w:rFonts w:ascii="Times" w:hAnsi="Times"/>
          <w:sz w:val="27"/>
          <w:szCs w:val="27"/>
        </w:rPr>
        <w:t xml:space="preserve"> Consider the following encrypted text</w:t>
      </w:r>
    </w:p>
    <w:p w14:paraId="6E7C9D42" w14:textId="77777777" w:rsidR="007D4397" w:rsidRPr="007D4397" w:rsidRDefault="007D4397" w:rsidP="007D4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D4397">
        <w:rPr>
          <w:rFonts w:ascii="Courier" w:hAnsi="Courier" w:cs="Courier"/>
          <w:sz w:val="20"/>
          <w:szCs w:val="20"/>
        </w:rPr>
        <w:t>JLQEBO: TEXQ AFA VLR IBXOK FK PZELLI QLAXV PLK: ELT QL TOFQB JLQEBO: TEXQ AFA VLR TOFQB? PLK: F ALK'Q HKLT, QEBV EXSBK'Q QXRDEQ RP ELT QL OBXA VBQ!</w:t>
      </w:r>
    </w:p>
    <w:p w14:paraId="095760CA" w14:textId="77777777" w:rsidR="006B6AD0" w:rsidRDefault="007D4397" w:rsidP="007D4397">
      <w:pPr>
        <w:rPr>
          <w:rFonts w:ascii="Times" w:hAnsi="Times"/>
          <w:sz w:val="27"/>
          <w:szCs w:val="27"/>
        </w:rPr>
      </w:pPr>
      <w:r w:rsidRPr="007D4397">
        <w:rPr>
          <w:rFonts w:ascii="Times" w:hAnsi="Times"/>
          <w:sz w:val="27"/>
          <w:szCs w:val="27"/>
        </w:rPr>
        <w:t>Decrypt is using the tool available at</w:t>
      </w:r>
    </w:p>
    <w:p w14:paraId="1AD5DA28" w14:textId="57EDC7AE" w:rsidR="00544A22" w:rsidRPr="000B416F" w:rsidRDefault="00544A22" w:rsidP="007D4397">
      <w:pPr>
        <w:rPr>
          <w:rFonts w:ascii="Times" w:hAnsi="Times"/>
          <w:sz w:val="27"/>
          <w:szCs w:val="27"/>
          <w:u w:val="single"/>
        </w:rPr>
      </w:pPr>
      <w:hyperlink r:id="rId5" w:history="1">
        <w:r w:rsidRPr="006801E2">
          <w:rPr>
            <w:rStyle w:val="Hyperlink"/>
            <w:rFonts w:ascii="Times" w:hAnsi="Times"/>
            <w:sz w:val="27"/>
            <w:szCs w:val="27"/>
          </w:rPr>
          <w:t>https://www.xarg.org/tools/caesar-cipher/</w:t>
        </w:r>
      </w:hyperlink>
      <w:r w:rsidR="00285196">
        <w:rPr>
          <w:rFonts w:ascii="Times" w:hAnsi="Times"/>
          <w:sz w:val="27"/>
          <w:szCs w:val="27"/>
        </w:rPr>
        <w:t xml:space="preserve"> </w:t>
      </w:r>
      <w:r w:rsidR="00285196" w:rsidRPr="000B416F">
        <w:rPr>
          <w:rFonts w:ascii="Times" w:hAnsi="Times"/>
          <w:sz w:val="27"/>
          <w:szCs w:val="27"/>
          <w:u w:val="single"/>
        </w:rPr>
        <w:t>(CS450: 25 points)</w:t>
      </w:r>
      <w:r w:rsidR="009E0D23" w:rsidRPr="000B416F">
        <w:rPr>
          <w:rFonts w:ascii="Times" w:hAnsi="Times"/>
          <w:sz w:val="27"/>
          <w:szCs w:val="27"/>
          <w:u w:val="single"/>
        </w:rPr>
        <w:t xml:space="preserve"> </w:t>
      </w:r>
      <w:r w:rsidR="009E0D23" w:rsidRPr="000B416F">
        <w:rPr>
          <w:rFonts w:ascii="Times" w:hAnsi="Times"/>
          <w:sz w:val="27"/>
          <w:szCs w:val="27"/>
          <w:u w:val="single"/>
        </w:rPr>
        <w:t>(CS650: 15</w:t>
      </w:r>
      <w:r w:rsidR="009E0D23" w:rsidRPr="000B416F">
        <w:rPr>
          <w:rFonts w:ascii="Times" w:hAnsi="Times"/>
          <w:sz w:val="27"/>
          <w:szCs w:val="27"/>
          <w:u w:val="single"/>
        </w:rPr>
        <w:t xml:space="preserve"> </w:t>
      </w:r>
      <w:r w:rsidR="009E0D23" w:rsidRPr="000B416F">
        <w:rPr>
          <w:rFonts w:ascii="Times" w:hAnsi="Times"/>
          <w:sz w:val="27"/>
          <w:szCs w:val="27"/>
          <w:u w:val="single"/>
        </w:rPr>
        <w:t>points)</w:t>
      </w:r>
    </w:p>
    <w:p w14:paraId="37A576F3" w14:textId="77777777" w:rsidR="00544A22" w:rsidRDefault="00544A22" w:rsidP="007D4397">
      <w:pPr>
        <w:rPr>
          <w:rFonts w:ascii="Times" w:hAnsi="Times"/>
          <w:sz w:val="27"/>
          <w:szCs w:val="27"/>
        </w:rPr>
      </w:pPr>
    </w:p>
    <w:p w14:paraId="4A61D40C" w14:textId="6D152907" w:rsidR="00544A22" w:rsidRPr="00544A22" w:rsidRDefault="00544A22" w:rsidP="00544A22">
      <w:pPr>
        <w:pStyle w:val="ListParagraph"/>
        <w:widowControl/>
        <w:numPr>
          <w:ilvl w:val="0"/>
          <w:numId w:val="1"/>
        </w:numPr>
        <w:jc w:val="left"/>
        <w:rPr>
          <w:rFonts w:ascii="Times" w:eastAsia="Times New Roman" w:hAnsi="Times" w:cs="Times New Roman"/>
          <w:kern w:val="0"/>
          <w:sz w:val="27"/>
          <w:szCs w:val="27"/>
        </w:rPr>
      </w:pPr>
      <w:r w:rsidRPr="00544A22">
        <w:rPr>
          <w:rFonts w:ascii="Times" w:eastAsia="Times New Roman" w:hAnsi="Times" w:cs="Times New Roman"/>
          <w:kern w:val="0"/>
          <w:sz w:val="27"/>
          <w:szCs w:val="27"/>
        </w:rPr>
        <w:t>What is the plain text?</w:t>
      </w:r>
    </w:p>
    <w:p w14:paraId="3DA9E756" w14:textId="2C40B10A" w:rsidR="007D4397" w:rsidRPr="00544A22" w:rsidRDefault="007D4397" w:rsidP="00544A22">
      <w:pPr>
        <w:pStyle w:val="ListParagraph"/>
        <w:widowControl/>
        <w:numPr>
          <w:ilvl w:val="0"/>
          <w:numId w:val="1"/>
        </w:numPr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44A22">
        <w:rPr>
          <w:rFonts w:ascii="Times" w:eastAsia="Times New Roman" w:hAnsi="Times" w:cs="Times New Roman"/>
          <w:kern w:val="0"/>
          <w:sz w:val="27"/>
          <w:szCs w:val="27"/>
        </w:rPr>
        <w:t>What is the key?</w:t>
      </w:r>
    </w:p>
    <w:p w14:paraId="3A1C998C" w14:textId="7F569F21" w:rsidR="007D4397" w:rsidRDefault="007D4397"/>
    <w:p w14:paraId="3923BBA3" w14:textId="77777777" w:rsidR="00BB2AC8" w:rsidRDefault="00BB2AC8"/>
    <w:p w14:paraId="763B5863" w14:textId="3FEED65B" w:rsidR="007D4397" w:rsidRDefault="005F533B" w:rsidP="007D4397">
      <w:pPr>
        <w:spacing w:before="100" w:beforeAutospacing="1" w:after="100" w:afterAutospacing="1"/>
        <w:rPr>
          <w:rFonts w:ascii="Times" w:hAnsi="Times"/>
          <w:sz w:val="27"/>
          <w:szCs w:val="27"/>
        </w:rPr>
      </w:pPr>
      <w:r>
        <w:rPr>
          <w:rFonts w:ascii="Times" w:hAnsi="Times" w:hint="eastAsia"/>
          <w:sz w:val="27"/>
          <w:szCs w:val="27"/>
        </w:rPr>
        <w:lastRenderedPageBreak/>
        <w:t>3</w:t>
      </w:r>
      <w:r w:rsidR="007D4397" w:rsidRPr="007D4397">
        <w:rPr>
          <w:rFonts w:ascii="Times" w:hAnsi="Times" w:hint="eastAsia"/>
          <w:sz w:val="27"/>
          <w:szCs w:val="27"/>
        </w:rPr>
        <w:t xml:space="preserve">. </w:t>
      </w:r>
      <w:r w:rsidR="007D4397" w:rsidRPr="007D4397">
        <w:rPr>
          <w:rFonts w:ascii="Times" w:hAnsi="Times"/>
          <w:sz w:val="27"/>
          <w:szCs w:val="27"/>
        </w:rPr>
        <w:t>Given speed of a current ordinary computer, estimate the amount of time necessary to crack a DES encryption by testing all 2^56 possible keys. Make a similar estimate for a 128-bit AES key.</w:t>
      </w:r>
      <w:r w:rsidR="00324ED3">
        <w:rPr>
          <w:rFonts w:ascii="Times" w:hAnsi="Times"/>
          <w:sz w:val="27"/>
          <w:szCs w:val="27"/>
        </w:rPr>
        <w:t xml:space="preserve"> </w:t>
      </w:r>
      <w:r w:rsidR="00324ED3" w:rsidRPr="007D42D4">
        <w:rPr>
          <w:rFonts w:ascii="Times" w:hAnsi="Times"/>
          <w:sz w:val="27"/>
          <w:szCs w:val="27"/>
          <w:u w:val="single"/>
        </w:rPr>
        <w:t xml:space="preserve">(CS450: </w:t>
      </w:r>
      <w:r w:rsidR="00324ED3" w:rsidRPr="007D42D4">
        <w:rPr>
          <w:rFonts w:ascii="Times" w:hAnsi="Times"/>
          <w:sz w:val="27"/>
          <w:szCs w:val="27"/>
          <w:u w:val="single"/>
        </w:rPr>
        <w:t>50</w:t>
      </w:r>
      <w:r w:rsidR="00324ED3" w:rsidRPr="007D42D4">
        <w:rPr>
          <w:rFonts w:ascii="Times" w:hAnsi="Times"/>
          <w:sz w:val="27"/>
          <w:szCs w:val="27"/>
          <w:u w:val="single"/>
        </w:rPr>
        <w:t xml:space="preserve"> points)</w:t>
      </w:r>
      <w:r w:rsidR="009E0D23" w:rsidRPr="007D42D4">
        <w:rPr>
          <w:rFonts w:ascii="Times" w:hAnsi="Times"/>
          <w:sz w:val="27"/>
          <w:szCs w:val="27"/>
          <w:u w:val="single"/>
        </w:rPr>
        <w:t xml:space="preserve"> </w:t>
      </w:r>
      <w:r w:rsidR="009E0D23" w:rsidRPr="007D42D4">
        <w:rPr>
          <w:rFonts w:ascii="Times" w:hAnsi="Times"/>
          <w:sz w:val="27"/>
          <w:szCs w:val="27"/>
          <w:u w:val="single"/>
        </w:rPr>
        <w:t>(CS</w:t>
      </w:r>
      <w:r w:rsidR="009E0D23" w:rsidRPr="007D42D4">
        <w:rPr>
          <w:rFonts w:ascii="Times" w:hAnsi="Times"/>
          <w:sz w:val="27"/>
          <w:szCs w:val="27"/>
          <w:u w:val="single"/>
        </w:rPr>
        <w:t xml:space="preserve">650: 20 </w:t>
      </w:r>
      <w:r w:rsidR="009E0D23" w:rsidRPr="007D42D4">
        <w:rPr>
          <w:rFonts w:ascii="Times" w:hAnsi="Times"/>
          <w:sz w:val="27"/>
          <w:szCs w:val="27"/>
          <w:u w:val="single"/>
        </w:rPr>
        <w:t>points)</w:t>
      </w:r>
    </w:p>
    <w:p w14:paraId="78D5BEA4" w14:textId="371026A4" w:rsidR="00A20B3F" w:rsidRPr="00A20B3F" w:rsidRDefault="00A20B3F" w:rsidP="007D4397">
      <w:pPr>
        <w:spacing w:before="100" w:beforeAutospacing="1" w:after="100" w:afterAutospacing="1"/>
        <w:rPr>
          <w:rFonts w:ascii="Times" w:hAnsi="Times"/>
          <w:sz w:val="27"/>
          <w:szCs w:val="27"/>
          <w:u w:val="single"/>
        </w:rPr>
      </w:pPr>
      <w:r w:rsidRPr="00A20B3F">
        <w:rPr>
          <w:rFonts w:ascii="Times" w:hAnsi="Times"/>
          <w:sz w:val="27"/>
          <w:szCs w:val="27"/>
          <w:u w:val="single"/>
        </w:rPr>
        <w:t>Note: For this question, the exact answer is not as important as how the answer was derived. Make necessary assumptions, clarify them and show work.</w:t>
      </w:r>
    </w:p>
    <w:p w14:paraId="02B72C59" w14:textId="77777777" w:rsidR="005C47B2" w:rsidRDefault="005C47B2" w:rsidP="007D4397">
      <w:pPr>
        <w:spacing w:before="100" w:beforeAutospacing="1" w:after="100" w:afterAutospacing="1"/>
        <w:rPr>
          <w:rFonts w:ascii="ArialMT" w:hAnsi="ArialMT"/>
        </w:rPr>
      </w:pPr>
    </w:p>
    <w:p w14:paraId="5DBAC792" w14:textId="43FAAC77" w:rsidR="007D4397" w:rsidRDefault="005F533B" w:rsidP="007D4397">
      <w:pPr>
        <w:spacing w:before="100" w:beforeAutospacing="1" w:after="100" w:afterAutospacing="1"/>
        <w:rPr>
          <w:rFonts w:ascii="Times" w:hAnsi="Times"/>
          <w:sz w:val="27"/>
          <w:szCs w:val="27"/>
        </w:rPr>
      </w:pPr>
      <w:r>
        <w:rPr>
          <w:rFonts w:ascii="Times" w:hAnsi="Times" w:hint="eastAsia"/>
          <w:sz w:val="27"/>
          <w:szCs w:val="27"/>
        </w:rPr>
        <w:t>4</w:t>
      </w:r>
      <w:r w:rsidR="007D4397" w:rsidRPr="007D4397">
        <w:rPr>
          <w:rFonts w:ascii="Times" w:hAnsi="Times" w:hint="eastAsia"/>
          <w:sz w:val="27"/>
          <w:szCs w:val="27"/>
        </w:rPr>
        <w:t xml:space="preserve">. </w:t>
      </w:r>
      <w:r w:rsidR="0041169E" w:rsidRPr="0041169E">
        <w:rPr>
          <w:rFonts w:ascii="Times" w:hAnsi="Times"/>
          <w:b/>
          <w:bCs/>
          <w:sz w:val="27"/>
          <w:szCs w:val="27"/>
        </w:rPr>
        <w:t>(GRAD 650)</w:t>
      </w:r>
      <w:r w:rsidR="0041169E">
        <w:rPr>
          <w:rFonts w:ascii="Times" w:hAnsi="Times"/>
          <w:sz w:val="27"/>
          <w:szCs w:val="27"/>
        </w:rPr>
        <w:t xml:space="preserve"> </w:t>
      </w:r>
      <w:r w:rsidR="007D4397" w:rsidRPr="007D4397">
        <w:rPr>
          <w:rFonts w:ascii="Times" w:hAnsi="Times"/>
          <w:sz w:val="27"/>
          <w:szCs w:val="27"/>
        </w:rPr>
        <w:t>Assume each S-box substitution takes 8 units of time (because of the eight 6-bit substitutions), each P-box permutation takes 4 units of time (counting 1 unit per byte), each expansion permutation takes 8 units of time (because of the eight 4-bit expansions and permutations) and each initial and final permutation takes 8 units. Compute the number of units of time for an entire 16-round cycle of the DES.</w:t>
      </w:r>
      <w:r w:rsidR="00106688">
        <w:rPr>
          <w:rFonts w:ascii="Times" w:hAnsi="Times"/>
          <w:sz w:val="27"/>
          <w:szCs w:val="27"/>
        </w:rPr>
        <w:t xml:space="preserve"> </w:t>
      </w:r>
      <w:r w:rsidR="00106688" w:rsidRPr="009E0D23">
        <w:rPr>
          <w:rFonts w:ascii="Times" w:hAnsi="Times"/>
          <w:sz w:val="27"/>
          <w:szCs w:val="27"/>
          <w:u w:val="single"/>
        </w:rPr>
        <w:t xml:space="preserve">(CS450: </w:t>
      </w:r>
      <w:r w:rsidR="00106688" w:rsidRPr="009E0D23">
        <w:rPr>
          <w:rFonts w:ascii="Times" w:hAnsi="Times"/>
          <w:sz w:val="27"/>
          <w:szCs w:val="27"/>
          <w:u w:val="single"/>
        </w:rPr>
        <w:t>BONUS</w:t>
      </w:r>
      <w:r w:rsidR="00010DE6" w:rsidRPr="009E0D23">
        <w:rPr>
          <w:rFonts w:ascii="Times" w:hAnsi="Times"/>
          <w:sz w:val="27"/>
          <w:szCs w:val="27"/>
          <w:u w:val="single"/>
        </w:rPr>
        <w:t xml:space="preserve"> 10 points</w:t>
      </w:r>
      <w:r w:rsidR="00106688" w:rsidRPr="009E0D23">
        <w:rPr>
          <w:rFonts w:ascii="Times" w:hAnsi="Times"/>
          <w:sz w:val="27"/>
          <w:szCs w:val="27"/>
          <w:u w:val="single"/>
        </w:rPr>
        <w:t>)</w:t>
      </w:r>
      <w:r w:rsidR="009E0D23" w:rsidRPr="009E0D23">
        <w:rPr>
          <w:rFonts w:ascii="Times" w:hAnsi="Times"/>
          <w:sz w:val="27"/>
          <w:szCs w:val="27"/>
          <w:u w:val="single"/>
        </w:rPr>
        <w:t xml:space="preserve"> (CS650: 50 points)</w:t>
      </w:r>
    </w:p>
    <w:p w14:paraId="0A720E09" w14:textId="4A078603" w:rsidR="00BB2AC8" w:rsidRPr="0015447D" w:rsidRDefault="00BB2AC8" w:rsidP="007D4397">
      <w:pPr>
        <w:spacing w:before="100" w:beforeAutospacing="1" w:after="100" w:afterAutospacing="1"/>
        <w:rPr>
          <w:rFonts w:ascii="Times" w:hAnsi="Times"/>
          <w:b/>
          <w:bCs/>
          <w:sz w:val="27"/>
          <w:szCs w:val="27"/>
          <w:u w:val="single"/>
        </w:rPr>
      </w:pPr>
      <w:bookmarkStart w:id="0" w:name="_GoBack"/>
      <w:bookmarkEnd w:id="0"/>
    </w:p>
    <w:sectPr w:rsidR="00BB2AC8" w:rsidRPr="0015447D" w:rsidSect="007D71A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75555"/>
    <w:multiLevelType w:val="hybridMultilevel"/>
    <w:tmpl w:val="DA3A6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97"/>
    <w:rsid w:val="00010DE6"/>
    <w:rsid w:val="000B01D5"/>
    <w:rsid w:val="000B416F"/>
    <w:rsid w:val="001049DF"/>
    <w:rsid w:val="00106688"/>
    <w:rsid w:val="001113FB"/>
    <w:rsid w:val="0015447D"/>
    <w:rsid w:val="001D6D65"/>
    <w:rsid w:val="00274637"/>
    <w:rsid w:val="00285196"/>
    <w:rsid w:val="00324ED3"/>
    <w:rsid w:val="00341221"/>
    <w:rsid w:val="0035048F"/>
    <w:rsid w:val="0036063A"/>
    <w:rsid w:val="00382634"/>
    <w:rsid w:val="003F3F9A"/>
    <w:rsid w:val="0041169E"/>
    <w:rsid w:val="00412F3C"/>
    <w:rsid w:val="00421CC6"/>
    <w:rsid w:val="00453DE6"/>
    <w:rsid w:val="004B434E"/>
    <w:rsid w:val="004E1993"/>
    <w:rsid w:val="005429F4"/>
    <w:rsid w:val="00544A22"/>
    <w:rsid w:val="0056221C"/>
    <w:rsid w:val="005C2001"/>
    <w:rsid w:val="005C47B2"/>
    <w:rsid w:val="005F2B5A"/>
    <w:rsid w:val="005F533B"/>
    <w:rsid w:val="0062173E"/>
    <w:rsid w:val="006B6AD0"/>
    <w:rsid w:val="006D28BF"/>
    <w:rsid w:val="00701EC9"/>
    <w:rsid w:val="00710B83"/>
    <w:rsid w:val="00733D24"/>
    <w:rsid w:val="007A1E0C"/>
    <w:rsid w:val="007D42D4"/>
    <w:rsid w:val="007D4397"/>
    <w:rsid w:val="007D71AB"/>
    <w:rsid w:val="0093232B"/>
    <w:rsid w:val="00995567"/>
    <w:rsid w:val="009E0D23"/>
    <w:rsid w:val="00A20B3F"/>
    <w:rsid w:val="00A44626"/>
    <w:rsid w:val="00AA183A"/>
    <w:rsid w:val="00B07A8C"/>
    <w:rsid w:val="00B124A3"/>
    <w:rsid w:val="00B36ACA"/>
    <w:rsid w:val="00B6497B"/>
    <w:rsid w:val="00BB2AC8"/>
    <w:rsid w:val="00C96ACD"/>
    <w:rsid w:val="00CC33F0"/>
    <w:rsid w:val="00D215D1"/>
    <w:rsid w:val="00D334AC"/>
    <w:rsid w:val="00D373A3"/>
    <w:rsid w:val="00D86F65"/>
    <w:rsid w:val="00D94706"/>
    <w:rsid w:val="00DC7DC7"/>
    <w:rsid w:val="00DD572C"/>
    <w:rsid w:val="00E21FC8"/>
    <w:rsid w:val="00E634EF"/>
    <w:rsid w:val="00EB117F"/>
    <w:rsid w:val="00ED0DE5"/>
    <w:rsid w:val="00F86D90"/>
    <w:rsid w:val="00FA39AE"/>
    <w:rsid w:val="00FC3705"/>
    <w:rsid w:val="00FD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9A521"/>
  <w14:defaultImageDpi w14:val="300"/>
  <w15:docId w15:val="{294EC7D7-1CE1-1A4E-BD10-0691977C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AC8"/>
    <w:rPr>
      <w:rFonts w:ascii="Times New Roman" w:eastAsia="Times New Roman" w:hAnsi="Times New Roman" w:cs="Times New Roman"/>
      <w:kern w:val="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39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9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39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7D43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97"/>
    <w:rPr>
      <w:rFonts w:ascii="Courier" w:hAnsi="Courier" w:cs="Courier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43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439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D43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0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1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44A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A22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arg.org/tools/caesar-ciph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Ahmet Aksoy</cp:lastModifiedBy>
  <cp:revision>5</cp:revision>
  <cp:lastPrinted>2015-09-14T06:03:00Z</cp:lastPrinted>
  <dcterms:created xsi:type="dcterms:W3CDTF">2018-10-03T23:14:00Z</dcterms:created>
  <dcterms:modified xsi:type="dcterms:W3CDTF">2018-10-03T23:15:00Z</dcterms:modified>
</cp:coreProperties>
</file>