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C7A6C50">
      <w:pPr>
        <w:jc w:val="center"/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  <w:t xml:space="preserve">Custom Map and Mobile Tracking System for UET Lahore  </w:t>
      </w:r>
    </w:p>
    <w:p w14:paraId="05701FB4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sz w:val="32"/>
          <w:szCs w:val="32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2072640</wp:posOffset>
            </wp:positionH>
            <wp:positionV relativeFrom="margin">
              <wp:posOffset>603250</wp:posOffset>
            </wp:positionV>
            <wp:extent cx="1746885" cy="1737360"/>
            <wp:effectExtent l="19050" t="0" r="571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6885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90DCE2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2BCDE4C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47703A82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0BEB383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3F2C283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</w:t>
      </w:r>
    </w:p>
    <w:p w14:paraId="23CB353A">
      <w:pPr>
        <w:jc w:val="center"/>
        <w:rPr>
          <w:rFonts w:ascii="Times New Roman" w:hAnsi="Times New Roman" w:eastAsia="Calibri" w:cs="Times New Roman"/>
          <w:b/>
          <w:bCs/>
        </w:rPr>
      </w:pPr>
      <w:r>
        <w:rPr>
          <w:rFonts w:ascii="Times New Roman" w:hAnsi="Times New Roman" w:eastAsia="Calibri" w:cs="Times New Roman"/>
          <w:b/>
          <w:bCs/>
          <w:sz w:val="32"/>
          <w:szCs w:val="32"/>
        </w:rPr>
        <w:t>Session 2023 - 2027</w:t>
      </w:r>
    </w:p>
    <w:p w14:paraId="71D7AA53">
      <w:pPr>
        <w:jc w:val="center"/>
        <w:rPr>
          <w:rFonts w:ascii="Times New Roman" w:hAnsi="Times New Roman" w:eastAsia="Calibri" w:cs="Times New Roman"/>
          <w:b/>
          <w:bCs/>
          <w:sz w:val="32"/>
          <w:szCs w:val="32"/>
        </w:rPr>
      </w:pPr>
    </w:p>
    <w:p w14:paraId="0DF0D6E6">
      <w:pPr>
        <w:jc w:val="center"/>
        <w:rPr>
          <w:rFonts w:ascii="Times New Roman" w:hAnsi="Times New Roman" w:eastAsia="Calibri" w:cs="Times New Roman"/>
          <w:b/>
          <w:bCs/>
          <w:sz w:val="32"/>
          <w:szCs w:val="32"/>
        </w:rPr>
      </w:pPr>
      <w:r>
        <w:rPr>
          <w:rFonts w:ascii="Times New Roman" w:hAnsi="Times New Roman" w:eastAsia="Calibri" w:cs="Times New Roman"/>
          <w:b/>
          <w:bCs/>
          <w:sz w:val="32"/>
          <w:szCs w:val="32"/>
        </w:rPr>
        <w:t>Submitted by:</w:t>
      </w:r>
    </w:p>
    <w:p w14:paraId="4C060943">
      <w:pPr>
        <w:jc w:val="center"/>
        <w:rPr>
          <w:rFonts w:ascii="Times New Roman" w:hAnsi="Times New Roman" w:eastAsia="Calibri" w:cs="Times New Roman"/>
          <w:sz w:val="32"/>
          <w:szCs w:val="32"/>
        </w:rPr>
      </w:pPr>
      <w:r>
        <w:rPr>
          <w:rFonts w:ascii="Times New Roman" w:hAnsi="Times New Roman" w:eastAsia="Calibri" w:cs="Times New Roman"/>
          <w:sz w:val="32"/>
          <w:szCs w:val="32"/>
        </w:rPr>
        <w:t xml:space="preserve">Amir Hashmi     </w:t>
      </w:r>
      <w:r>
        <w:rPr>
          <w:rFonts w:hint="default" w:ascii="Times New Roman" w:hAnsi="Times New Roman" w:eastAsia="Calibri" w:cs="Times New Roman"/>
          <w:sz w:val="32"/>
          <w:szCs w:val="32"/>
          <w:lang w:val="en-US"/>
        </w:rPr>
        <w:t xml:space="preserve">     </w:t>
      </w:r>
      <w:r>
        <w:rPr>
          <w:rFonts w:ascii="Times New Roman" w:hAnsi="Times New Roman" w:eastAsia="Calibri" w:cs="Times New Roman"/>
          <w:sz w:val="32"/>
          <w:szCs w:val="32"/>
        </w:rPr>
        <w:t>2023-CS-11</w:t>
      </w:r>
    </w:p>
    <w:p w14:paraId="0AD43FAF">
      <w:pPr>
        <w:jc w:val="center"/>
        <w:rPr>
          <w:rFonts w:hint="default" w:ascii="Times New Roman" w:hAnsi="Times New Roman" w:eastAsia="Calibri" w:cs="Times New Roman"/>
          <w:sz w:val="32"/>
          <w:szCs w:val="32"/>
          <w:lang w:val="en-US"/>
        </w:rPr>
      </w:pPr>
      <w:r>
        <w:rPr>
          <w:rFonts w:hint="default" w:ascii="Times New Roman" w:hAnsi="Times New Roman" w:eastAsia="Calibri" w:cs="Times New Roman"/>
          <w:sz w:val="32"/>
          <w:szCs w:val="32"/>
          <w:lang w:val="en-US"/>
        </w:rPr>
        <w:t>Sher Muhammad    2023-CS-15</w:t>
      </w:r>
    </w:p>
    <w:p w14:paraId="0C0C362C">
      <w:pPr>
        <w:jc w:val="center"/>
        <w:rPr>
          <w:rFonts w:hint="default" w:ascii="Times New Roman" w:hAnsi="Times New Roman" w:eastAsia="Calibri" w:cs="Times New Roman"/>
          <w:sz w:val="32"/>
          <w:szCs w:val="32"/>
          <w:lang w:val="en-US"/>
        </w:rPr>
      </w:pPr>
      <w:r>
        <w:rPr>
          <w:rFonts w:hint="default" w:ascii="Times New Roman" w:hAnsi="Times New Roman" w:eastAsia="Calibri" w:cs="Times New Roman"/>
          <w:sz w:val="32"/>
          <w:szCs w:val="32"/>
          <w:lang w:val="en-US"/>
        </w:rPr>
        <w:t>Sheharyar Zahid     2023-CS-30</w:t>
      </w:r>
    </w:p>
    <w:p w14:paraId="3112B971">
      <w:pPr>
        <w:rPr>
          <w:rFonts w:ascii="Times New Roman" w:hAnsi="Times New Roman" w:eastAsia="Calibri" w:cs="Times New Roman"/>
          <w:b/>
          <w:bCs/>
          <w:sz w:val="32"/>
          <w:szCs w:val="32"/>
        </w:rPr>
      </w:pPr>
    </w:p>
    <w:p w14:paraId="6B4D8C44">
      <w:pPr>
        <w:jc w:val="center"/>
        <w:rPr>
          <w:rFonts w:ascii="Times New Roman" w:hAnsi="Times New Roman" w:eastAsia="Calibri" w:cs="Times New Roman"/>
          <w:b/>
          <w:bCs/>
          <w:sz w:val="32"/>
          <w:szCs w:val="32"/>
        </w:rPr>
      </w:pPr>
      <w:r>
        <w:rPr>
          <w:rFonts w:ascii="Times New Roman" w:hAnsi="Times New Roman" w:eastAsia="Calibri" w:cs="Times New Roman"/>
          <w:b/>
          <w:bCs/>
          <w:sz w:val="32"/>
          <w:szCs w:val="32"/>
        </w:rPr>
        <w:t>Supervised by:</w:t>
      </w:r>
    </w:p>
    <w:p w14:paraId="04421275">
      <w:pPr>
        <w:jc w:val="center"/>
        <w:rPr>
          <w:rFonts w:hint="default" w:ascii="Times New Roman" w:hAnsi="Times New Roman" w:eastAsia="Calibri" w:cs="Times New Roman"/>
          <w:sz w:val="32"/>
          <w:szCs w:val="32"/>
          <w:lang w:val="en-US"/>
        </w:rPr>
      </w:pPr>
      <w:r>
        <w:rPr>
          <w:rFonts w:hint="default" w:ascii="Times New Roman" w:hAnsi="Times New Roman" w:eastAsia="Calibri" w:cs="Times New Roman"/>
          <w:sz w:val="32"/>
          <w:szCs w:val="32"/>
          <w:lang w:val="en-US"/>
        </w:rPr>
        <w:t>Sir Nazeef-ul-Haq &amp; Sir Waseem</w:t>
      </w:r>
    </w:p>
    <w:p w14:paraId="4E17FF3A">
      <w:pPr>
        <w:jc w:val="both"/>
        <w:rPr>
          <w:rFonts w:hint="default" w:ascii="Times New Roman" w:hAnsi="Times New Roman" w:eastAsia="Calibri" w:cs="Times New Roman"/>
          <w:sz w:val="32"/>
          <w:szCs w:val="32"/>
          <w:lang w:val="en-US"/>
        </w:rPr>
      </w:pPr>
    </w:p>
    <w:p w14:paraId="003D157C">
      <w:pPr>
        <w:jc w:val="center"/>
        <w:rPr>
          <w:rFonts w:ascii="Times New Roman" w:hAnsi="Times New Roman" w:eastAsia="Calibri" w:cs="Times New Roman"/>
          <w:b/>
          <w:bCs/>
          <w:sz w:val="32"/>
          <w:szCs w:val="32"/>
        </w:rPr>
      </w:pPr>
      <w:r>
        <w:rPr>
          <w:rFonts w:ascii="Times New Roman" w:hAnsi="Times New Roman" w:eastAsia="Calibri" w:cs="Times New Roman"/>
          <w:b/>
          <w:bCs/>
          <w:sz w:val="32"/>
          <w:szCs w:val="32"/>
        </w:rPr>
        <w:t>Course:</w:t>
      </w:r>
    </w:p>
    <w:p w14:paraId="001069C5">
      <w:pPr>
        <w:jc w:val="center"/>
        <w:rPr>
          <w:rFonts w:hint="default" w:ascii="Times New Roman" w:hAnsi="Times New Roman" w:eastAsia="Calibri" w:cs="Times New Roman"/>
          <w:sz w:val="32"/>
          <w:szCs w:val="32"/>
          <w:lang w:val="en-US"/>
        </w:rPr>
      </w:pPr>
      <w:r>
        <w:rPr>
          <w:rFonts w:ascii="Times New Roman" w:hAnsi="Times New Roman" w:eastAsia="Calibri" w:cs="Times New Roman"/>
          <w:sz w:val="32"/>
          <w:szCs w:val="32"/>
        </w:rPr>
        <w:t>CSC-</w:t>
      </w:r>
      <w:r>
        <w:rPr>
          <w:rFonts w:hint="default" w:ascii="Times New Roman" w:hAnsi="Times New Roman" w:eastAsia="Calibri" w:cs="Times New Roman"/>
          <w:sz w:val="32"/>
          <w:szCs w:val="32"/>
          <w:lang w:val="en-US"/>
        </w:rPr>
        <w:t>200 Data Structures and Algorithms</w:t>
      </w:r>
    </w:p>
    <w:p w14:paraId="42FF9F21">
      <w:pPr>
        <w:jc w:val="center"/>
        <w:rPr>
          <w:rFonts w:hint="default" w:ascii="Times New Roman" w:hAnsi="Times New Roman" w:eastAsia="Calibri" w:cs="Times New Roman"/>
          <w:sz w:val="32"/>
          <w:szCs w:val="32"/>
          <w:lang w:val="en-US"/>
        </w:rPr>
      </w:pPr>
    </w:p>
    <w:p w14:paraId="7A094B0B">
      <w:pPr>
        <w:jc w:val="center"/>
        <w:rPr>
          <w:rFonts w:ascii="Times New Roman" w:hAnsi="Times New Roman" w:eastAsia="Calibri" w:cs="Times New Roman"/>
          <w:sz w:val="32"/>
          <w:szCs w:val="32"/>
        </w:rPr>
      </w:pPr>
      <w:r>
        <w:rPr>
          <w:rFonts w:ascii="Times New Roman" w:hAnsi="Times New Roman" w:eastAsia="Calibri" w:cs="Times New Roman"/>
          <w:sz w:val="32"/>
          <w:szCs w:val="32"/>
        </w:rPr>
        <w:t>Department of Computer Science</w:t>
      </w:r>
    </w:p>
    <w:p w14:paraId="5B34F433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eastAsia="Calibri" w:cs="Times New Roman"/>
          <w:b/>
          <w:bCs/>
          <w:sz w:val="32"/>
          <w:szCs w:val="32"/>
        </w:rPr>
        <w:t>University of Engineering and Technology</w:t>
      </w:r>
      <w:r>
        <w:rPr>
          <w:rFonts w:ascii="Times New Roman" w:hAnsi="Times New Roman" w:eastAsia="Calibri" w:cs="Times New Roman"/>
          <w:b/>
          <w:bCs/>
          <w:sz w:val="32"/>
          <w:szCs w:val="32"/>
        </w:rPr>
        <w:br w:type="textWrapping"/>
      </w:r>
      <w:r>
        <w:rPr>
          <w:rFonts w:ascii="Times New Roman" w:hAnsi="Times New Roman" w:eastAsia="Calibri" w:cs="Times New Roman"/>
          <w:b/>
          <w:bCs/>
          <w:sz w:val="32"/>
          <w:szCs w:val="32"/>
        </w:rPr>
        <w:t>Lahore Pakistan</w:t>
      </w:r>
      <w:r>
        <w:rPr>
          <w:rFonts w:ascii="Times New Roman" w:hAnsi="Times New Roman" w:cs="Times New Roman"/>
          <w:b/>
          <w:bCs/>
          <w:sz w:val="20"/>
          <w:szCs w:val="20"/>
        </w:rPr>
        <w:br w:type="page"/>
      </w:r>
    </w:p>
    <w:p w14:paraId="517A3BA5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4E03A948">
      <w:pPr>
        <w:rPr>
          <w:rFonts w:ascii="Times New Roman" w:hAnsi="Times New Roman" w:cs="Times New Roman"/>
          <w:b/>
          <w:bCs/>
          <w:sz w:val="20"/>
          <w:szCs w:val="20"/>
        </w:rPr>
      </w:pPr>
    </w:p>
    <w:sdt>
      <w:sdtPr>
        <w:rPr>
          <w:rFonts w:ascii="SimSun" w:hAnsi="SimSun" w:eastAsia="SimSun" w:cstheme="minorBidi"/>
          <w:sz w:val="21"/>
          <w:szCs w:val="22"/>
          <w:lang w:val="en-US" w:eastAsia="en-US" w:bidi="ar-SA"/>
        </w:rPr>
        <w:id w:val="147464898"/>
        <w15:color w:val="DBDBDB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 w:eastAsiaTheme="minorHAnsi"/>
          <w:b/>
          <w:bCs/>
          <w:sz w:val="22"/>
          <w:szCs w:val="20"/>
          <w:lang w:val="en-US" w:eastAsia="en-US" w:bidi="ar-SA"/>
        </w:rPr>
      </w:sdtEndPr>
      <w:sdtContent>
        <w:p w14:paraId="0C3822EF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default"/>
              <w:lang w:val="en-US"/>
            </w:rPr>
          </w:pPr>
          <w:r>
            <w:rPr>
              <w:rFonts w:hint="default" w:ascii="SimSun" w:hAnsi="SimSun" w:eastAsia="SimSun" w:cstheme="minorBidi"/>
              <w:sz w:val="21"/>
              <w:szCs w:val="22"/>
              <w:lang w:val="en-US" w:eastAsia="en-US" w:bidi="ar-SA"/>
            </w:rPr>
            <w:t>Contents</w:t>
          </w:r>
        </w:p>
        <w:p w14:paraId="6A446F3B">
          <w:pPr>
            <w:pStyle w:val="32"/>
            <w:tabs>
              <w:tab w:val="right" w:leader="dot" w:pos="9360"/>
            </w:tabs>
            <w:rPr>
              <w:b/>
            </w:rPr>
          </w:pPr>
          <w:r>
            <w:rPr>
              <w:rFonts w:ascii="Times New Roman" w:hAnsi="Times New Roman" w:cs="Times New Roman" w:eastAsiaTheme="minorHAnsi"/>
              <w:b/>
              <w:bCs/>
              <w:sz w:val="22"/>
              <w:szCs w:val="20"/>
              <w:lang w:val="en-US" w:eastAsia="en-US" w:bidi="ar-SA"/>
            </w:rPr>
            <w:fldChar w:fldCharType="begin"/>
          </w:r>
          <w:r>
            <w:rPr>
              <w:rFonts w:ascii="Times New Roman" w:hAnsi="Times New Roman" w:cs="Times New Roman" w:eastAsiaTheme="minorHAnsi"/>
              <w:b/>
              <w:bCs/>
              <w:sz w:val="22"/>
              <w:szCs w:val="20"/>
              <w:lang w:val="en-US" w:eastAsia="en-US" w:bidi="ar-SA"/>
            </w:rPr>
            <w:instrText xml:space="preserve">TOC \o "1-2" \h \u </w:instrText>
          </w:r>
          <w:r>
            <w:rPr>
              <w:rFonts w:ascii="Times New Roman" w:hAnsi="Times New Roman" w:cs="Times New Roman" w:eastAsiaTheme="minorHAnsi"/>
              <w:b/>
              <w:bCs/>
              <w:sz w:val="22"/>
              <w:szCs w:val="20"/>
              <w:lang w:val="en-US" w:eastAsia="en-US" w:bidi="ar-SA"/>
            </w:rPr>
            <w:fldChar w:fldCharType="separate"/>
          </w:r>
          <w:r>
            <w:rPr>
              <w:rFonts w:ascii="Times New Roman" w:hAnsi="Times New Roman" w:cs="Times New Roman" w:eastAsiaTheme="minorHAnsi"/>
              <w:b/>
              <w:bCs/>
              <w:szCs w:val="20"/>
              <w:lang w:val="en-US" w:eastAsia="en-US" w:bidi="ar-SA"/>
            </w:rPr>
            <w:fldChar w:fldCharType="begin"/>
          </w:r>
          <w:r>
            <w:rPr>
              <w:rFonts w:ascii="Times New Roman" w:hAnsi="Times New Roman" w:cs="Times New Roman" w:eastAsiaTheme="minorHAnsi"/>
              <w:b/>
              <w:bCs/>
              <w:szCs w:val="20"/>
              <w:lang w:val="en-US" w:eastAsia="en-US" w:bidi="ar-SA"/>
            </w:rPr>
            <w:instrText xml:space="preserve"> HYPERLINK \l _Toc14355 </w:instrText>
          </w:r>
          <w:r>
            <w:rPr>
              <w:rFonts w:ascii="Times New Roman" w:hAnsi="Times New Roman" w:cs="Times New Roman" w:eastAsiaTheme="minorHAnsi"/>
              <w:b/>
              <w:bCs/>
              <w:szCs w:val="20"/>
              <w:lang w:val="en-US" w:eastAsia="en-US" w:bidi="ar-SA"/>
            </w:rPr>
            <w:fldChar w:fldCharType="separate"/>
          </w:r>
          <w:r>
            <w:rPr>
              <w:rFonts w:hint="default" w:asciiTheme="majorBidi" w:hAnsiTheme="majorBidi"/>
              <w:b/>
              <w:bCs/>
              <w:szCs w:val="32"/>
              <w:lang w:val="en-US"/>
            </w:rPr>
            <w:t>1. Project</w:t>
          </w:r>
          <w:r>
            <w:rPr>
              <w:rFonts w:asciiTheme="majorBidi" w:hAnsiTheme="majorBidi"/>
              <w:b/>
              <w:bCs/>
              <w:szCs w:val="32"/>
            </w:rPr>
            <w:t xml:space="preserve"> Overview: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_Toc14355 \h </w:instrText>
          </w:r>
          <w:r>
            <w:rPr>
              <w:b/>
            </w:rPr>
            <w:fldChar w:fldCharType="separate"/>
          </w:r>
          <w:r>
            <w:rPr>
              <w:b/>
            </w:rPr>
            <w:t>3</w:t>
          </w:r>
          <w:r>
            <w:rPr>
              <w:b/>
            </w:rPr>
            <w:fldChar w:fldCharType="end"/>
          </w:r>
          <w:r>
            <w:rPr>
              <w:rFonts w:ascii="Times New Roman" w:hAnsi="Times New Roman" w:cs="Times New Roman" w:eastAsiaTheme="minorHAnsi"/>
              <w:b/>
              <w:bCs/>
              <w:szCs w:val="20"/>
              <w:lang w:val="en-US" w:eastAsia="en-US" w:bidi="ar-SA"/>
            </w:rPr>
            <w:fldChar w:fldCharType="end"/>
          </w:r>
        </w:p>
        <w:p w14:paraId="6B8B4866">
          <w:pPr>
            <w:pStyle w:val="33"/>
            <w:tabs>
              <w:tab w:val="right" w:leader="dot" w:pos="9360"/>
            </w:tabs>
          </w:pPr>
          <w:r>
            <w:rPr>
              <w:rFonts w:ascii="Times New Roman" w:hAnsi="Times New Roman" w:cs="Times New Roman" w:eastAsiaTheme="minorHAnsi"/>
              <w:bCs/>
              <w:szCs w:val="20"/>
              <w:lang w:val="en-US" w:eastAsia="en-US" w:bidi="ar-SA"/>
            </w:rPr>
            <w:fldChar w:fldCharType="begin"/>
          </w:r>
          <w:r>
            <w:rPr>
              <w:rFonts w:ascii="Times New Roman" w:hAnsi="Times New Roman" w:cs="Times New Roman" w:eastAsiaTheme="minorHAnsi"/>
              <w:bCs/>
              <w:szCs w:val="20"/>
              <w:lang w:val="en-US" w:eastAsia="en-US" w:bidi="ar-SA"/>
            </w:rPr>
            <w:instrText xml:space="preserve"> HYPERLINK \l _Toc31914 </w:instrText>
          </w:r>
          <w:r>
            <w:rPr>
              <w:rFonts w:ascii="Times New Roman" w:hAnsi="Times New Roman" w:cs="Times New Roman" w:eastAsiaTheme="minorHAnsi"/>
              <w:bCs/>
              <w:szCs w:val="20"/>
              <w:lang w:val="en-US" w:eastAsia="en-US" w:bidi="ar-SA"/>
            </w:rPr>
            <w:fldChar w:fldCharType="separate"/>
          </w:r>
          <w:r>
            <w:rPr>
              <w:rFonts w:hint="default" w:asciiTheme="majorBidi" w:hAnsiTheme="majorBidi"/>
              <w:bCs/>
              <w:szCs w:val="28"/>
              <w:lang w:val="en-US"/>
            </w:rPr>
            <w:t>1.1. Summary:</w:t>
          </w:r>
          <w:r>
            <w:tab/>
          </w:r>
          <w:r>
            <w:fldChar w:fldCharType="begin"/>
          </w:r>
          <w:r>
            <w:instrText xml:space="preserve"> PAGEREF _Toc31914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="Times New Roman" w:hAnsi="Times New Roman" w:cs="Times New Roman" w:eastAsiaTheme="minorHAnsi"/>
              <w:bCs/>
              <w:szCs w:val="20"/>
              <w:lang w:val="en-US" w:eastAsia="en-US" w:bidi="ar-SA"/>
            </w:rPr>
            <w:fldChar w:fldCharType="end"/>
          </w:r>
        </w:p>
        <w:p w14:paraId="30507586">
          <w:pPr>
            <w:pStyle w:val="33"/>
            <w:tabs>
              <w:tab w:val="right" w:leader="dot" w:pos="9360"/>
            </w:tabs>
          </w:pPr>
          <w:r>
            <w:rPr>
              <w:rFonts w:ascii="Times New Roman" w:hAnsi="Times New Roman" w:cs="Times New Roman" w:eastAsiaTheme="minorHAnsi"/>
              <w:bCs/>
              <w:szCs w:val="20"/>
              <w:lang w:val="en-US" w:eastAsia="en-US" w:bidi="ar-SA"/>
            </w:rPr>
            <w:fldChar w:fldCharType="begin"/>
          </w:r>
          <w:r>
            <w:rPr>
              <w:rFonts w:ascii="Times New Roman" w:hAnsi="Times New Roman" w:cs="Times New Roman" w:eastAsiaTheme="minorHAnsi"/>
              <w:bCs/>
              <w:szCs w:val="20"/>
              <w:lang w:val="en-US" w:eastAsia="en-US" w:bidi="ar-SA"/>
            </w:rPr>
            <w:instrText xml:space="preserve"> HYPERLINK \l _Toc26959 </w:instrText>
          </w:r>
          <w:r>
            <w:rPr>
              <w:rFonts w:ascii="Times New Roman" w:hAnsi="Times New Roman" w:cs="Times New Roman" w:eastAsiaTheme="minorHAnsi"/>
              <w:bCs/>
              <w:szCs w:val="20"/>
              <w:lang w:val="en-US" w:eastAsia="en-US" w:bidi="ar-SA"/>
            </w:rPr>
            <w:fldChar w:fldCharType="separate"/>
          </w:r>
          <w:r>
            <w:rPr>
              <w:rFonts w:hint="default"/>
              <w:bCs/>
              <w:szCs w:val="28"/>
              <w:lang w:val="en-US"/>
            </w:rPr>
            <w:t>1.2. Motivation:</w:t>
          </w:r>
          <w:r>
            <w:tab/>
          </w:r>
          <w:r>
            <w:fldChar w:fldCharType="begin"/>
          </w:r>
          <w:r>
            <w:instrText xml:space="preserve"> PAGEREF _Toc26959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="Times New Roman" w:hAnsi="Times New Roman" w:cs="Times New Roman" w:eastAsiaTheme="minorHAnsi"/>
              <w:bCs/>
              <w:szCs w:val="20"/>
              <w:lang w:val="en-US" w:eastAsia="en-US" w:bidi="ar-SA"/>
            </w:rPr>
            <w:fldChar w:fldCharType="end"/>
          </w:r>
        </w:p>
        <w:p w14:paraId="222C527C">
          <w:pPr>
            <w:pStyle w:val="33"/>
            <w:tabs>
              <w:tab w:val="right" w:leader="dot" w:pos="9360"/>
            </w:tabs>
          </w:pPr>
          <w:r>
            <w:rPr>
              <w:rFonts w:ascii="Times New Roman" w:hAnsi="Times New Roman" w:cs="Times New Roman" w:eastAsiaTheme="minorHAnsi"/>
              <w:bCs/>
              <w:szCs w:val="20"/>
              <w:lang w:val="en-US" w:eastAsia="en-US" w:bidi="ar-SA"/>
            </w:rPr>
            <w:fldChar w:fldCharType="begin"/>
          </w:r>
          <w:r>
            <w:rPr>
              <w:rFonts w:ascii="Times New Roman" w:hAnsi="Times New Roman" w:cs="Times New Roman" w:eastAsiaTheme="minorHAnsi"/>
              <w:bCs/>
              <w:szCs w:val="20"/>
              <w:lang w:val="en-US" w:eastAsia="en-US" w:bidi="ar-SA"/>
            </w:rPr>
            <w:instrText xml:space="preserve"> HYPERLINK \l _Toc25236 </w:instrText>
          </w:r>
          <w:r>
            <w:rPr>
              <w:rFonts w:ascii="Times New Roman" w:hAnsi="Times New Roman" w:cs="Times New Roman" w:eastAsiaTheme="minorHAnsi"/>
              <w:bCs/>
              <w:szCs w:val="20"/>
              <w:lang w:val="en-US" w:eastAsia="en-US" w:bidi="ar-SA"/>
            </w:rPr>
            <w:fldChar w:fldCharType="separate"/>
          </w:r>
          <w:r>
            <w:rPr>
              <w:rFonts w:hint="default"/>
              <w:bCs/>
              <w:szCs w:val="28"/>
              <w:lang w:val="en-US"/>
            </w:rPr>
            <w:t>1.3. Objectives:</w:t>
          </w:r>
          <w:r>
            <w:tab/>
          </w:r>
          <w:r>
            <w:fldChar w:fldCharType="begin"/>
          </w:r>
          <w:r>
            <w:instrText xml:space="preserve"> PAGEREF _Toc25236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ascii="Times New Roman" w:hAnsi="Times New Roman" w:cs="Times New Roman" w:eastAsiaTheme="minorHAnsi"/>
              <w:bCs/>
              <w:szCs w:val="20"/>
              <w:lang w:val="en-US" w:eastAsia="en-US" w:bidi="ar-SA"/>
            </w:rPr>
            <w:fldChar w:fldCharType="end"/>
          </w:r>
        </w:p>
        <w:p w14:paraId="484B462E">
          <w:pPr>
            <w:pStyle w:val="33"/>
            <w:tabs>
              <w:tab w:val="right" w:leader="dot" w:pos="9360"/>
            </w:tabs>
          </w:pPr>
          <w:r>
            <w:rPr>
              <w:rFonts w:ascii="Times New Roman" w:hAnsi="Times New Roman" w:cs="Times New Roman" w:eastAsiaTheme="minorHAnsi"/>
              <w:bCs/>
              <w:szCs w:val="20"/>
              <w:lang w:val="en-US" w:eastAsia="en-US" w:bidi="ar-SA"/>
            </w:rPr>
            <w:fldChar w:fldCharType="begin"/>
          </w:r>
          <w:r>
            <w:rPr>
              <w:rFonts w:ascii="Times New Roman" w:hAnsi="Times New Roman" w:cs="Times New Roman" w:eastAsiaTheme="minorHAnsi"/>
              <w:bCs/>
              <w:szCs w:val="20"/>
              <w:lang w:val="en-US" w:eastAsia="en-US" w:bidi="ar-SA"/>
            </w:rPr>
            <w:instrText xml:space="preserve"> HYPERLINK \l _Toc11734 </w:instrText>
          </w:r>
          <w:r>
            <w:rPr>
              <w:rFonts w:ascii="Times New Roman" w:hAnsi="Times New Roman" w:cs="Times New Roman" w:eastAsiaTheme="minorHAnsi"/>
              <w:bCs/>
              <w:szCs w:val="20"/>
              <w:lang w:val="en-US" w:eastAsia="en-US" w:bidi="ar-SA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Cs w:val="28"/>
              <w:lang w:val="en-US"/>
            </w:rPr>
            <w:t>1.4. Target Audience:</w:t>
          </w:r>
          <w:r>
            <w:tab/>
          </w:r>
          <w:r>
            <w:fldChar w:fldCharType="begin"/>
          </w:r>
          <w:r>
            <w:instrText xml:space="preserve"> PAGEREF _Toc11734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ascii="Times New Roman" w:hAnsi="Times New Roman" w:cs="Times New Roman" w:eastAsiaTheme="minorHAnsi"/>
              <w:bCs/>
              <w:szCs w:val="20"/>
              <w:lang w:val="en-US" w:eastAsia="en-US" w:bidi="ar-SA"/>
            </w:rPr>
            <w:fldChar w:fldCharType="end"/>
          </w:r>
        </w:p>
        <w:p w14:paraId="04D6796F">
          <w:pPr>
            <w:pStyle w:val="33"/>
            <w:tabs>
              <w:tab w:val="right" w:leader="dot" w:pos="9360"/>
            </w:tabs>
          </w:pPr>
          <w:r>
            <w:rPr>
              <w:rFonts w:ascii="Times New Roman" w:hAnsi="Times New Roman" w:cs="Times New Roman" w:eastAsiaTheme="minorHAnsi"/>
              <w:bCs/>
              <w:szCs w:val="20"/>
              <w:lang w:val="en-US" w:eastAsia="en-US" w:bidi="ar-SA"/>
            </w:rPr>
            <w:fldChar w:fldCharType="begin"/>
          </w:r>
          <w:r>
            <w:rPr>
              <w:rFonts w:ascii="Times New Roman" w:hAnsi="Times New Roman" w:cs="Times New Roman" w:eastAsiaTheme="minorHAnsi"/>
              <w:bCs/>
              <w:szCs w:val="20"/>
              <w:lang w:val="en-US" w:eastAsia="en-US" w:bidi="ar-SA"/>
            </w:rPr>
            <w:instrText xml:space="preserve"> HYPERLINK \l _Toc2257 </w:instrText>
          </w:r>
          <w:r>
            <w:rPr>
              <w:rFonts w:ascii="Times New Roman" w:hAnsi="Times New Roman" w:cs="Times New Roman" w:eastAsiaTheme="minorHAnsi"/>
              <w:bCs/>
              <w:szCs w:val="20"/>
              <w:lang w:val="en-US" w:eastAsia="en-US" w:bidi="ar-SA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Cs w:val="28"/>
              <w:lang w:val="en-US"/>
            </w:rPr>
            <w:t>1.5. Operational Details:</w:t>
          </w:r>
          <w:r>
            <w:tab/>
          </w:r>
          <w:r>
            <w:fldChar w:fldCharType="begin"/>
          </w:r>
          <w:r>
            <w:instrText xml:space="preserve"> PAGEREF _Toc2257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ascii="Times New Roman" w:hAnsi="Times New Roman" w:cs="Times New Roman" w:eastAsiaTheme="minorHAnsi"/>
              <w:bCs/>
              <w:szCs w:val="20"/>
              <w:lang w:val="en-US" w:eastAsia="en-US" w:bidi="ar-SA"/>
            </w:rPr>
            <w:fldChar w:fldCharType="end"/>
          </w:r>
        </w:p>
        <w:p w14:paraId="6820E499">
          <w:pPr>
            <w:pStyle w:val="32"/>
            <w:tabs>
              <w:tab w:val="right" w:leader="dot" w:pos="9360"/>
            </w:tabs>
            <w:rPr>
              <w:b/>
            </w:rPr>
          </w:pPr>
          <w:r>
            <w:rPr>
              <w:rFonts w:ascii="Times New Roman" w:hAnsi="Times New Roman" w:cs="Times New Roman" w:eastAsiaTheme="minorHAnsi"/>
              <w:b/>
              <w:bCs/>
              <w:szCs w:val="20"/>
              <w:lang w:val="en-US" w:eastAsia="en-US" w:bidi="ar-SA"/>
            </w:rPr>
            <w:fldChar w:fldCharType="begin"/>
          </w:r>
          <w:r>
            <w:rPr>
              <w:rFonts w:ascii="Times New Roman" w:hAnsi="Times New Roman" w:cs="Times New Roman" w:eastAsiaTheme="minorHAnsi"/>
              <w:b/>
              <w:bCs/>
              <w:szCs w:val="20"/>
              <w:lang w:val="en-US" w:eastAsia="en-US" w:bidi="ar-SA"/>
            </w:rPr>
            <w:instrText xml:space="preserve"> HYPERLINK \l _Toc23500 </w:instrText>
          </w:r>
          <w:r>
            <w:rPr>
              <w:rFonts w:ascii="Times New Roman" w:hAnsi="Times New Roman" w:cs="Times New Roman" w:eastAsiaTheme="minorHAnsi"/>
              <w:b/>
              <w:bCs/>
              <w:szCs w:val="20"/>
              <w:lang w:val="en-US" w:eastAsia="en-US" w:bidi="ar-SA"/>
            </w:rPr>
            <w:fldChar w:fldCharType="separate"/>
          </w:r>
          <w:r>
            <w:rPr>
              <w:rFonts w:hint="default" w:asciiTheme="majorBidi" w:hAnsiTheme="majorBidi"/>
              <w:b/>
              <w:bCs/>
              <w:szCs w:val="32"/>
            </w:rPr>
            <w:t xml:space="preserve">2. </w:t>
          </w:r>
          <w:r>
            <w:rPr>
              <w:rFonts w:hint="default" w:asciiTheme="majorBidi" w:hAnsiTheme="majorBidi"/>
              <w:b/>
              <w:bCs/>
              <w:szCs w:val="32"/>
              <w:lang w:val="en-US"/>
            </w:rPr>
            <w:t>Key Features and Data Structures Utilization</w:t>
          </w:r>
          <w:r>
            <w:rPr>
              <w:rFonts w:asciiTheme="majorBidi" w:hAnsiTheme="majorBidi"/>
              <w:b/>
              <w:bCs/>
              <w:szCs w:val="32"/>
            </w:rPr>
            <w:t>: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_Toc23500 \h </w:instrText>
          </w:r>
          <w:r>
            <w:rPr>
              <w:b/>
            </w:rPr>
            <w:fldChar w:fldCharType="separate"/>
          </w:r>
          <w:r>
            <w:rPr>
              <w:b/>
            </w:rPr>
            <w:t>5</w:t>
          </w:r>
          <w:r>
            <w:rPr>
              <w:b/>
            </w:rPr>
            <w:fldChar w:fldCharType="end"/>
          </w:r>
          <w:r>
            <w:rPr>
              <w:rFonts w:ascii="Times New Roman" w:hAnsi="Times New Roman" w:cs="Times New Roman" w:eastAsiaTheme="minorHAnsi"/>
              <w:b/>
              <w:bCs/>
              <w:szCs w:val="20"/>
              <w:lang w:val="en-US" w:eastAsia="en-US" w:bidi="ar-SA"/>
            </w:rPr>
            <w:fldChar w:fldCharType="end"/>
          </w:r>
        </w:p>
        <w:p w14:paraId="4EE24394">
          <w:pPr>
            <w:pStyle w:val="33"/>
            <w:tabs>
              <w:tab w:val="right" w:leader="dot" w:pos="9360"/>
            </w:tabs>
          </w:pPr>
          <w:r>
            <w:rPr>
              <w:rFonts w:ascii="Times New Roman" w:hAnsi="Times New Roman" w:cs="Times New Roman" w:eastAsiaTheme="minorHAnsi"/>
              <w:bCs/>
              <w:szCs w:val="20"/>
              <w:lang w:val="en-US" w:eastAsia="en-US" w:bidi="ar-SA"/>
            </w:rPr>
            <w:fldChar w:fldCharType="begin"/>
          </w:r>
          <w:r>
            <w:rPr>
              <w:rFonts w:ascii="Times New Roman" w:hAnsi="Times New Roman" w:cs="Times New Roman" w:eastAsiaTheme="minorHAnsi"/>
              <w:bCs/>
              <w:szCs w:val="20"/>
              <w:lang w:val="en-US" w:eastAsia="en-US" w:bidi="ar-SA"/>
            </w:rPr>
            <w:instrText xml:space="preserve"> HYPERLINK \l _Toc10370 </w:instrText>
          </w:r>
          <w:r>
            <w:rPr>
              <w:rFonts w:ascii="Times New Roman" w:hAnsi="Times New Roman" w:cs="Times New Roman" w:eastAsiaTheme="minorHAnsi"/>
              <w:bCs/>
              <w:szCs w:val="20"/>
              <w:lang w:val="en-US" w:eastAsia="en-US" w:bidi="ar-SA"/>
            </w:rPr>
            <w:fldChar w:fldCharType="separate"/>
          </w:r>
          <w:r>
            <w:rPr>
              <w:rFonts w:hint="default"/>
              <w:bCs/>
              <w:szCs w:val="28"/>
            </w:rPr>
            <w:t xml:space="preserve">2.1. </w:t>
          </w:r>
          <w:r>
            <w:rPr>
              <w:rFonts w:hint="default" w:asciiTheme="majorBidi" w:hAnsiTheme="majorBidi"/>
              <w:bCs/>
              <w:szCs w:val="28"/>
              <w:lang w:val="en-US"/>
            </w:rPr>
            <w:t>Map Representation With Graphs:</w:t>
          </w:r>
          <w:r>
            <w:tab/>
          </w:r>
          <w:r>
            <w:fldChar w:fldCharType="begin"/>
          </w:r>
          <w:r>
            <w:instrText xml:space="preserve"> PAGEREF _Toc10370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ascii="Times New Roman" w:hAnsi="Times New Roman" w:cs="Times New Roman" w:eastAsiaTheme="minorHAnsi"/>
              <w:bCs/>
              <w:szCs w:val="20"/>
              <w:lang w:val="en-US" w:eastAsia="en-US" w:bidi="ar-SA"/>
            </w:rPr>
            <w:fldChar w:fldCharType="end"/>
          </w:r>
        </w:p>
        <w:p w14:paraId="39B86122">
          <w:pPr>
            <w:pStyle w:val="33"/>
            <w:tabs>
              <w:tab w:val="right" w:leader="dot" w:pos="9360"/>
            </w:tabs>
          </w:pPr>
          <w:r>
            <w:rPr>
              <w:rFonts w:ascii="Times New Roman" w:hAnsi="Times New Roman" w:cs="Times New Roman" w:eastAsiaTheme="minorHAnsi"/>
              <w:bCs/>
              <w:szCs w:val="20"/>
              <w:lang w:val="en-US" w:eastAsia="en-US" w:bidi="ar-SA"/>
            </w:rPr>
            <w:fldChar w:fldCharType="begin"/>
          </w:r>
          <w:r>
            <w:rPr>
              <w:rFonts w:ascii="Times New Roman" w:hAnsi="Times New Roman" w:cs="Times New Roman" w:eastAsiaTheme="minorHAnsi"/>
              <w:bCs/>
              <w:szCs w:val="20"/>
              <w:lang w:val="en-US" w:eastAsia="en-US" w:bidi="ar-SA"/>
            </w:rPr>
            <w:instrText xml:space="preserve"> HYPERLINK \l _Toc23835 </w:instrText>
          </w:r>
          <w:r>
            <w:rPr>
              <w:rFonts w:ascii="Times New Roman" w:hAnsi="Times New Roman" w:cs="Times New Roman" w:eastAsiaTheme="minorHAnsi"/>
              <w:bCs/>
              <w:szCs w:val="20"/>
              <w:lang w:val="en-US" w:eastAsia="en-US" w:bidi="ar-SA"/>
            </w:rPr>
            <w:fldChar w:fldCharType="separate"/>
          </w:r>
          <w:r>
            <w:rPr>
              <w:rFonts w:hint="default"/>
              <w:bCs/>
              <w:szCs w:val="28"/>
            </w:rPr>
            <w:t xml:space="preserve">2.2. </w:t>
          </w:r>
          <w:r>
            <w:rPr>
              <w:rFonts w:hint="default" w:asciiTheme="majorBidi" w:hAnsiTheme="majorBidi"/>
              <w:bCs/>
              <w:szCs w:val="28"/>
              <w:lang w:val="en-US"/>
            </w:rPr>
            <w:t>Shortest Path Calculation:</w:t>
          </w:r>
          <w:r>
            <w:tab/>
          </w:r>
          <w:r>
            <w:fldChar w:fldCharType="begin"/>
          </w:r>
          <w:r>
            <w:instrText xml:space="preserve"> PAGEREF _Toc23835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="Times New Roman" w:hAnsi="Times New Roman" w:cs="Times New Roman" w:eastAsiaTheme="minorHAnsi"/>
              <w:bCs/>
              <w:szCs w:val="20"/>
              <w:lang w:val="en-US" w:eastAsia="en-US" w:bidi="ar-SA"/>
            </w:rPr>
            <w:fldChar w:fldCharType="end"/>
          </w:r>
        </w:p>
        <w:p w14:paraId="6BD26EE5">
          <w:pPr>
            <w:pStyle w:val="33"/>
            <w:tabs>
              <w:tab w:val="right" w:leader="dot" w:pos="9360"/>
            </w:tabs>
          </w:pPr>
          <w:r>
            <w:rPr>
              <w:rFonts w:ascii="Times New Roman" w:hAnsi="Times New Roman" w:cs="Times New Roman" w:eastAsiaTheme="minorHAnsi"/>
              <w:bCs/>
              <w:szCs w:val="20"/>
              <w:lang w:val="en-US" w:eastAsia="en-US" w:bidi="ar-SA"/>
            </w:rPr>
            <w:fldChar w:fldCharType="begin"/>
          </w:r>
          <w:r>
            <w:rPr>
              <w:rFonts w:ascii="Times New Roman" w:hAnsi="Times New Roman" w:cs="Times New Roman" w:eastAsiaTheme="minorHAnsi"/>
              <w:bCs/>
              <w:szCs w:val="20"/>
              <w:lang w:val="en-US" w:eastAsia="en-US" w:bidi="ar-SA"/>
            </w:rPr>
            <w:instrText xml:space="preserve"> HYPERLINK \l _Toc27666 </w:instrText>
          </w:r>
          <w:r>
            <w:rPr>
              <w:rFonts w:ascii="Times New Roman" w:hAnsi="Times New Roman" w:cs="Times New Roman" w:eastAsiaTheme="minorHAnsi"/>
              <w:bCs/>
              <w:szCs w:val="20"/>
              <w:lang w:val="en-US" w:eastAsia="en-US" w:bidi="ar-SA"/>
            </w:rPr>
            <w:fldChar w:fldCharType="separate"/>
          </w:r>
          <w:r>
            <w:rPr>
              <w:rFonts w:hint="default"/>
              <w:bCs/>
              <w:szCs w:val="28"/>
            </w:rPr>
            <w:t xml:space="preserve">2.3. </w:t>
          </w:r>
          <w:r>
            <w:rPr>
              <w:rFonts w:hint="default" w:asciiTheme="majorBidi" w:hAnsiTheme="majorBidi"/>
              <w:bCs/>
              <w:szCs w:val="28"/>
              <w:lang w:val="en-US"/>
            </w:rPr>
            <w:t>Category-Based Hierarchical Location Display with AVL Trees</w:t>
          </w:r>
          <w:r>
            <w:tab/>
          </w:r>
          <w:r>
            <w:fldChar w:fldCharType="begin"/>
          </w:r>
          <w:r>
            <w:instrText xml:space="preserve"> PAGEREF _Toc27666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="Times New Roman" w:hAnsi="Times New Roman" w:cs="Times New Roman" w:eastAsiaTheme="minorHAnsi"/>
              <w:bCs/>
              <w:szCs w:val="20"/>
              <w:lang w:val="en-US" w:eastAsia="en-US" w:bidi="ar-SA"/>
            </w:rPr>
            <w:fldChar w:fldCharType="end"/>
          </w:r>
        </w:p>
        <w:p w14:paraId="0F59A776">
          <w:pPr>
            <w:pStyle w:val="33"/>
            <w:tabs>
              <w:tab w:val="right" w:leader="dot" w:pos="9360"/>
            </w:tabs>
          </w:pPr>
          <w:r>
            <w:rPr>
              <w:rFonts w:ascii="Times New Roman" w:hAnsi="Times New Roman" w:cs="Times New Roman" w:eastAsiaTheme="minorHAnsi"/>
              <w:bCs/>
              <w:szCs w:val="20"/>
              <w:lang w:val="en-US" w:eastAsia="en-US" w:bidi="ar-SA"/>
            </w:rPr>
            <w:fldChar w:fldCharType="begin"/>
          </w:r>
          <w:r>
            <w:rPr>
              <w:rFonts w:ascii="Times New Roman" w:hAnsi="Times New Roman" w:cs="Times New Roman" w:eastAsiaTheme="minorHAnsi"/>
              <w:bCs/>
              <w:szCs w:val="20"/>
              <w:lang w:val="en-US" w:eastAsia="en-US" w:bidi="ar-SA"/>
            </w:rPr>
            <w:instrText xml:space="preserve"> HYPERLINK \l _Toc537 </w:instrText>
          </w:r>
          <w:r>
            <w:rPr>
              <w:rFonts w:ascii="Times New Roman" w:hAnsi="Times New Roman" w:cs="Times New Roman" w:eastAsiaTheme="minorHAnsi"/>
              <w:bCs/>
              <w:szCs w:val="20"/>
              <w:lang w:val="en-US" w:eastAsia="en-US" w:bidi="ar-SA"/>
            </w:rPr>
            <w:fldChar w:fldCharType="separate"/>
          </w:r>
          <w:r>
            <w:rPr>
              <w:rFonts w:hint="default"/>
              <w:bCs/>
              <w:szCs w:val="28"/>
            </w:rPr>
            <w:t xml:space="preserve">2.4. </w:t>
          </w:r>
          <w:r>
            <w:rPr>
              <w:rFonts w:hint="default" w:asciiTheme="majorBidi" w:hAnsiTheme="majorBidi"/>
              <w:bCs/>
              <w:szCs w:val="28"/>
              <w:lang w:val="en-US"/>
            </w:rPr>
            <w:t>Tracked Device’s Location History with Linked List:</w:t>
          </w:r>
          <w:r>
            <w:tab/>
          </w:r>
          <w:r>
            <w:fldChar w:fldCharType="begin"/>
          </w:r>
          <w:r>
            <w:instrText xml:space="preserve"> PAGEREF _Toc537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="Times New Roman" w:hAnsi="Times New Roman" w:cs="Times New Roman" w:eastAsiaTheme="minorHAnsi"/>
              <w:bCs/>
              <w:szCs w:val="20"/>
              <w:lang w:val="en-US" w:eastAsia="en-US" w:bidi="ar-SA"/>
            </w:rPr>
            <w:fldChar w:fldCharType="end"/>
          </w:r>
        </w:p>
        <w:p w14:paraId="7525456C">
          <w:pPr>
            <w:pStyle w:val="33"/>
            <w:tabs>
              <w:tab w:val="right" w:leader="dot" w:pos="9360"/>
            </w:tabs>
          </w:pPr>
          <w:r>
            <w:rPr>
              <w:rFonts w:ascii="Times New Roman" w:hAnsi="Times New Roman" w:cs="Times New Roman" w:eastAsiaTheme="minorHAnsi"/>
              <w:bCs/>
              <w:szCs w:val="20"/>
              <w:lang w:val="en-US" w:eastAsia="en-US" w:bidi="ar-SA"/>
            </w:rPr>
            <w:fldChar w:fldCharType="begin"/>
          </w:r>
          <w:r>
            <w:rPr>
              <w:rFonts w:ascii="Times New Roman" w:hAnsi="Times New Roman" w:cs="Times New Roman" w:eastAsiaTheme="minorHAnsi"/>
              <w:bCs/>
              <w:szCs w:val="20"/>
              <w:lang w:val="en-US" w:eastAsia="en-US" w:bidi="ar-SA"/>
            </w:rPr>
            <w:instrText xml:space="preserve"> HYPERLINK \l _Toc23465 </w:instrText>
          </w:r>
          <w:r>
            <w:rPr>
              <w:rFonts w:ascii="Times New Roman" w:hAnsi="Times New Roman" w:cs="Times New Roman" w:eastAsiaTheme="minorHAnsi"/>
              <w:bCs/>
              <w:szCs w:val="20"/>
              <w:lang w:val="en-US" w:eastAsia="en-US" w:bidi="ar-SA"/>
            </w:rPr>
            <w:fldChar w:fldCharType="separate"/>
          </w:r>
          <w:r>
            <w:rPr>
              <w:rFonts w:hint="default"/>
              <w:bCs/>
              <w:szCs w:val="28"/>
            </w:rPr>
            <w:t xml:space="preserve">2.5. </w:t>
          </w:r>
          <w:r>
            <w:rPr>
              <w:rFonts w:hint="default" w:asciiTheme="majorBidi" w:hAnsiTheme="majorBidi"/>
              <w:bCs/>
              <w:szCs w:val="28"/>
              <w:lang w:val="en-US"/>
            </w:rPr>
            <w:t>Campus-Wide Maintenance Route Optimization with Minimum    Spanning Tree:</w:t>
          </w:r>
          <w:r>
            <w:tab/>
          </w:r>
          <w:r>
            <w:fldChar w:fldCharType="begin"/>
          </w:r>
          <w:r>
            <w:instrText xml:space="preserve"> PAGEREF _Toc23465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ascii="Times New Roman" w:hAnsi="Times New Roman" w:cs="Times New Roman" w:eastAsiaTheme="minorHAnsi"/>
              <w:bCs/>
              <w:szCs w:val="20"/>
              <w:lang w:val="en-US" w:eastAsia="en-US" w:bidi="ar-SA"/>
            </w:rPr>
            <w:fldChar w:fldCharType="end"/>
          </w:r>
        </w:p>
        <w:p w14:paraId="5B5BE110">
          <w:pPr>
            <w:pStyle w:val="33"/>
            <w:tabs>
              <w:tab w:val="right" w:leader="dot" w:pos="9360"/>
            </w:tabs>
          </w:pPr>
          <w:r>
            <w:rPr>
              <w:rFonts w:ascii="Times New Roman" w:hAnsi="Times New Roman" w:cs="Times New Roman" w:eastAsiaTheme="minorHAnsi"/>
              <w:bCs/>
              <w:szCs w:val="20"/>
              <w:lang w:val="en-US" w:eastAsia="en-US" w:bidi="ar-SA"/>
            </w:rPr>
            <w:fldChar w:fldCharType="begin"/>
          </w:r>
          <w:r>
            <w:rPr>
              <w:rFonts w:ascii="Times New Roman" w:hAnsi="Times New Roman" w:cs="Times New Roman" w:eastAsiaTheme="minorHAnsi"/>
              <w:bCs/>
              <w:szCs w:val="20"/>
              <w:lang w:val="en-US" w:eastAsia="en-US" w:bidi="ar-SA"/>
            </w:rPr>
            <w:instrText xml:space="preserve"> HYPERLINK \l _Toc3770 </w:instrText>
          </w:r>
          <w:r>
            <w:rPr>
              <w:rFonts w:ascii="Times New Roman" w:hAnsi="Times New Roman" w:cs="Times New Roman" w:eastAsiaTheme="minorHAnsi"/>
              <w:bCs/>
              <w:szCs w:val="20"/>
              <w:lang w:val="en-US" w:eastAsia="en-US" w:bidi="ar-SA"/>
            </w:rPr>
            <w:fldChar w:fldCharType="separate"/>
          </w:r>
          <w:r>
            <w:rPr>
              <w:rFonts w:hint="default"/>
              <w:bCs/>
              <w:szCs w:val="28"/>
            </w:rPr>
            <w:t xml:space="preserve">2.6. </w:t>
          </w:r>
          <w:r>
            <w:rPr>
              <w:rFonts w:hint="default" w:asciiTheme="majorBidi" w:hAnsiTheme="majorBidi"/>
              <w:bCs/>
              <w:szCs w:val="28"/>
              <w:lang w:val="en-US"/>
            </w:rPr>
            <w:t>User Authentication and Device Tracking:</w:t>
          </w:r>
          <w:r>
            <w:tab/>
          </w:r>
          <w:r>
            <w:fldChar w:fldCharType="begin"/>
          </w:r>
          <w:r>
            <w:instrText xml:space="preserve"> PAGEREF _Toc3770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ascii="Times New Roman" w:hAnsi="Times New Roman" w:cs="Times New Roman" w:eastAsiaTheme="minorHAnsi"/>
              <w:bCs/>
              <w:szCs w:val="20"/>
              <w:lang w:val="en-US" w:eastAsia="en-US" w:bidi="ar-SA"/>
            </w:rPr>
            <w:fldChar w:fldCharType="end"/>
          </w:r>
        </w:p>
        <w:p w14:paraId="30E3D8D8">
          <w:pPr>
            <w:pStyle w:val="33"/>
            <w:tabs>
              <w:tab w:val="right" w:leader="dot" w:pos="9360"/>
            </w:tabs>
          </w:pPr>
          <w:r>
            <w:rPr>
              <w:rFonts w:ascii="Times New Roman" w:hAnsi="Times New Roman" w:cs="Times New Roman" w:eastAsiaTheme="minorHAnsi"/>
              <w:bCs/>
              <w:szCs w:val="20"/>
              <w:lang w:val="en-US" w:eastAsia="en-US" w:bidi="ar-SA"/>
            </w:rPr>
            <w:fldChar w:fldCharType="begin"/>
          </w:r>
          <w:r>
            <w:rPr>
              <w:rFonts w:ascii="Times New Roman" w:hAnsi="Times New Roman" w:cs="Times New Roman" w:eastAsiaTheme="minorHAnsi"/>
              <w:bCs/>
              <w:szCs w:val="20"/>
              <w:lang w:val="en-US" w:eastAsia="en-US" w:bidi="ar-SA"/>
            </w:rPr>
            <w:instrText xml:space="preserve"> HYPERLINK \l _Toc15924 </w:instrText>
          </w:r>
          <w:r>
            <w:rPr>
              <w:rFonts w:ascii="Times New Roman" w:hAnsi="Times New Roman" w:cs="Times New Roman" w:eastAsiaTheme="minorHAnsi"/>
              <w:bCs/>
              <w:szCs w:val="20"/>
              <w:lang w:val="en-US" w:eastAsia="en-US" w:bidi="ar-SA"/>
            </w:rPr>
            <w:fldChar w:fldCharType="separate"/>
          </w:r>
          <w:r>
            <w:rPr>
              <w:rFonts w:hint="default"/>
              <w:bCs/>
              <w:szCs w:val="28"/>
            </w:rPr>
            <w:t xml:space="preserve">2.7. </w:t>
          </w:r>
          <w:r>
            <w:rPr>
              <w:rFonts w:hint="default" w:asciiTheme="majorBidi" w:hAnsiTheme="majorBidi"/>
              <w:bCs/>
              <w:szCs w:val="28"/>
              <w:lang w:val="en-US"/>
            </w:rPr>
            <w:t>Search History Tracking with Stack:</w:t>
          </w:r>
          <w:r>
            <w:tab/>
          </w:r>
          <w:r>
            <w:fldChar w:fldCharType="begin"/>
          </w:r>
          <w:r>
            <w:instrText xml:space="preserve"> PAGEREF _Toc15924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ascii="Times New Roman" w:hAnsi="Times New Roman" w:cs="Times New Roman" w:eastAsiaTheme="minorHAnsi"/>
              <w:bCs/>
              <w:szCs w:val="20"/>
              <w:lang w:val="en-US" w:eastAsia="en-US" w:bidi="ar-SA"/>
            </w:rPr>
            <w:fldChar w:fldCharType="end"/>
          </w:r>
        </w:p>
        <w:p w14:paraId="7535337D">
          <w:pPr>
            <w:pStyle w:val="33"/>
            <w:tabs>
              <w:tab w:val="right" w:leader="dot" w:pos="9360"/>
            </w:tabs>
          </w:pPr>
          <w:r>
            <w:rPr>
              <w:rFonts w:ascii="Times New Roman" w:hAnsi="Times New Roman" w:cs="Times New Roman" w:eastAsiaTheme="minorHAnsi"/>
              <w:bCs/>
              <w:szCs w:val="20"/>
              <w:lang w:val="en-US" w:eastAsia="en-US" w:bidi="ar-SA"/>
            </w:rPr>
            <w:fldChar w:fldCharType="begin"/>
          </w:r>
          <w:r>
            <w:rPr>
              <w:rFonts w:ascii="Times New Roman" w:hAnsi="Times New Roman" w:cs="Times New Roman" w:eastAsiaTheme="minorHAnsi"/>
              <w:bCs/>
              <w:szCs w:val="20"/>
              <w:lang w:val="en-US" w:eastAsia="en-US" w:bidi="ar-SA"/>
            </w:rPr>
            <w:instrText xml:space="preserve"> HYPERLINK \l _Toc32241 </w:instrText>
          </w:r>
          <w:r>
            <w:rPr>
              <w:rFonts w:ascii="Times New Roman" w:hAnsi="Times New Roman" w:cs="Times New Roman" w:eastAsiaTheme="minorHAnsi"/>
              <w:bCs/>
              <w:szCs w:val="20"/>
              <w:lang w:val="en-US" w:eastAsia="en-US" w:bidi="ar-SA"/>
            </w:rPr>
            <w:fldChar w:fldCharType="separate"/>
          </w:r>
          <w:r>
            <w:rPr>
              <w:rFonts w:hint="default"/>
              <w:bCs/>
              <w:szCs w:val="28"/>
            </w:rPr>
            <w:t xml:space="preserve">2.8. </w:t>
          </w:r>
          <w:r>
            <w:rPr>
              <w:rFonts w:hint="default" w:asciiTheme="majorBidi" w:hAnsiTheme="majorBidi"/>
              <w:bCs/>
              <w:szCs w:val="28"/>
              <w:lang w:val="en-US"/>
            </w:rPr>
            <w:t>Bookmarked Locations with Queue:</w:t>
          </w:r>
          <w:r>
            <w:tab/>
          </w:r>
          <w:r>
            <w:fldChar w:fldCharType="begin"/>
          </w:r>
          <w:r>
            <w:instrText xml:space="preserve"> PAGEREF _Toc32241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ascii="Times New Roman" w:hAnsi="Times New Roman" w:cs="Times New Roman" w:eastAsiaTheme="minorHAnsi"/>
              <w:bCs/>
              <w:szCs w:val="20"/>
              <w:lang w:val="en-US" w:eastAsia="en-US" w:bidi="ar-SA"/>
            </w:rPr>
            <w:fldChar w:fldCharType="end"/>
          </w:r>
        </w:p>
        <w:p w14:paraId="1D44D55E">
          <w:pPr>
            <w:pStyle w:val="33"/>
            <w:tabs>
              <w:tab w:val="right" w:leader="dot" w:pos="9360"/>
            </w:tabs>
          </w:pPr>
          <w:r>
            <w:rPr>
              <w:rFonts w:ascii="Times New Roman" w:hAnsi="Times New Roman" w:cs="Times New Roman" w:eastAsiaTheme="minorHAnsi"/>
              <w:bCs/>
              <w:szCs w:val="20"/>
              <w:lang w:val="en-US" w:eastAsia="en-US" w:bidi="ar-SA"/>
            </w:rPr>
            <w:fldChar w:fldCharType="begin"/>
          </w:r>
          <w:r>
            <w:rPr>
              <w:rFonts w:ascii="Times New Roman" w:hAnsi="Times New Roman" w:cs="Times New Roman" w:eastAsiaTheme="minorHAnsi"/>
              <w:bCs/>
              <w:szCs w:val="20"/>
              <w:lang w:val="en-US" w:eastAsia="en-US" w:bidi="ar-SA"/>
            </w:rPr>
            <w:instrText xml:space="preserve"> HYPERLINK \l _Toc7081 </w:instrText>
          </w:r>
          <w:r>
            <w:rPr>
              <w:rFonts w:ascii="Times New Roman" w:hAnsi="Times New Roman" w:cs="Times New Roman" w:eastAsiaTheme="minorHAnsi"/>
              <w:bCs/>
              <w:szCs w:val="20"/>
              <w:lang w:val="en-US" w:eastAsia="en-US" w:bidi="ar-SA"/>
            </w:rPr>
            <w:fldChar w:fldCharType="separate"/>
          </w:r>
          <w:r>
            <w:rPr>
              <w:rFonts w:hint="default" w:ascii="Times New Roman" w:hAnsi="Times New Roman" w:eastAsia="SimSun" w:cs="Times New Roman"/>
              <w:bCs/>
              <w:szCs w:val="28"/>
              <w:lang w:val="en-US"/>
            </w:rPr>
            <w:t xml:space="preserve">2.9. </w:t>
          </w:r>
          <w:r>
            <w:rPr>
              <w:rFonts w:hint="default" w:asciiTheme="majorBidi" w:hAnsiTheme="majorBidi"/>
              <w:bCs/>
              <w:szCs w:val="28"/>
              <w:lang w:val="en-US"/>
            </w:rPr>
            <w:t>Popular Locations Display with Sorting</w:t>
          </w:r>
          <w:r>
            <w:tab/>
          </w:r>
          <w:r>
            <w:fldChar w:fldCharType="begin"/>
          </w:r>
          <w:r>
            <w:instrText xml:space="preserve"> PAGEREF _Toc7081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ascii="Times New Roman" w:hAnsi="Times New Roman" w:cs="Times New Roman" w:eastAsiaTheme="minorHAnsi"/>
              <w:bCs/>
              <w:szCs w:val="20"/>
              <w:lang w:val="en-US" w:eastAsia="en-US" w:bidi="ar-SA"/>
            </w:rPr>
            <w:fldChar w:fldCharType="end"/>
          </w:r>
        </w:p>
        <w:p w14:paraId="3ACC6F88">
          <w:pPr>
            <w:pStyle w:val="32"/>
            <w:tabs>
              <w:tab w:val="right" w:leader="dot" w:pos="9360"/>
            </w:tabs>
            <w:rPr>
              <w:b/>
            </w:rPr>
          </w:pPr>
          <w:r>
            <w:rPr>
              <w:rFonts w:ascii="Times New Roman" w:hAnsi="Times New Roman" w:cs="Times New Roman" w:eastAsiaTheme="minorHAnsi"/>
              <w:b/>
              <w:bCs/>
              <w:szCs w:val="20"/>
              <w:lang w:val="en-US" w:eastAsia="en-US" w:bidi="ar-SA"/>
            </w:rPr>
            <w:fldChar w:fldCharType="begin"/>
          </w:r>
          <w:r>
            <w:rPr>
              <w:rFonts w:ascii="Times New Roman" w:hAnsi="Times New Roman" w:cs="Times New Roman" w:eastAsiaTheme="minorHAnsi"/>
              <w:b/>
              <w:bCs/>
              <w:szCs w:val="20"/>
              <w:lang w:val="en-US" w:eastAsia="en-US" w:bidi="ar-SA"/>
            </w:rPr>
            <w:instrText xml:space="preserve"> HYPERLINK \l _Toc5479 </w:instrText>
          </w:r>
          <w:r>
            <w:rPr>
              <w:rFonts w:ascii="Times New Roman" w:hAnsi="Times New Roman" w:cs="Times New Roman" w:eastAsiaTheme="minorHAnsi"/>
              <w:b/>
              <w:bCs/>
              <w:szCs w:val="20"/>
              <w:lang w:val="en-US" w:eastAsia="en-US" w:bidi="ar-SA"/>
            </w:rPr>
            <w:fldChar w:fldCharType="separate"/>
          </w:r>
          <w:r>
            <w:rPr>
              <w:rFonts w:hint="default" w:asciiTheme="majorBidi" w:hAnsiTheme="majorBidi"/>
              <w:b/>
              <w:bCs/>
              <w:szCs w:val="32"/>
            </w:rPr>
            <w:t xml:space="preserve">3. </w:t>
          </w:r>
          <w:r>
            <w:rPr>
              <w:rFonts w:hint="default" w:asciiTheme="majorBidi" w:hAnsiTheme="majorBidi"/>
              <w:b/>
              <w:bCs/>
              <w:szCs w:val="32"/>
              <w:lang w:val="en-US"/>
            </w:rPr>
            <w:t>Wireframes</w:t>
          </w:r>
          <w:r>
            <w:rPr>
              <w:rFonts w:asciiTheme="majorBidi" w:hAnsiTheme="majorBidi"/>
              <w:b/>
              <w:bCs/>
              <w:szCs w:val="32"/>
            </w:rPr>
            <w:t>: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_Toc5479 \h </w:instrText>
          </w:r>
          <w:r>
            <w:rPr>
              <w:b/>
            </w:rPr>
            <w:fldChar w:fldCharType="separate"/>
          </w:r>
          <w:r>
            <w:rPr>
              <w:b/>
            </w:rPr>
            <w:t>8</w:t>
          </w:r>
          <w:r>
            <w:rPr>
              <w:b/>
            </w:rPr>
            <w:fldChar w:fldCharType="end"/>
          </w:r>
          <w:r>
            <w:rPr>
              <w:rFonts w:ascii="Times New Roman" w:hAnsi="Times New Roman" w:cs="Times New Roman" w:eastAsiaTheme="minorHAnsi"/>
              <w:b/>
              <w:bCs/>
              <w:szCs w:val="20"/>
              <w:lang w:val="en-US" w:eastAsia="en-US" w:bidi="ar-SA"/>
            </w:rPr>
            <w:fldChar w:fldCharType="end"/>
          </w:r>
        </w:p>
        <w:p w14:paraId="5A896948">
          <w:pPr>
            <w:pStyle w:val="32"/>
            <w:tabs>
              <w:tab w:val="right" w:leader="dot" w:pos="9360"/>
            </w:tabs>
            <w:rPr>
              <w:b/>
            </w:rPr>
          </w:pPr>
          <w:r>
            <w:rPr>
              <w:rFonts w:ascii="Times New Roman" w:hAnsi="Times New Roman" w:cs="Times New Roman" w:eastAsiaTheme="minorHAnsi"/>
              <w:b/>
              <w:bCs/>
              <w:szCs w:val="20"/>
              <w:lang w:val="en-US" w:eastAsia="en-US" w:bidi="ar-SA"/>
            </w:rPr>
            <w:fldChar w:fldCharType="begin"/>
          </w:r>
          <w:r>
            <w:rPr>
              <w:rFonts w:ascii="Times New Roman" w:hAnsi="Times New Roman" w:cs="Times New Roman" w:eastAsiaTheme="minorHAnsi"/>
              <w:b/>
              <w:bCs/>
              <w:szCs w:val="20"/>
              <w:lang w:val="en-US" w:eastAsia="en-US" w:bidi="ar-SA"/>
            </w:rPr>
            <w:instrText xml:space="preserve"> HYPERLINK \l _Toc12911 </w:instrText>
          </w:r>
          <w:r>
            <w:rPr>
              <w:rFonts w:ascii="Times New Roman" w:hAnsi="Times New Roman" w:cs="Times New Roman" w:eastAsiaTheme="minorHAnsi"/>
              <w:b/>
              <w:bCs/>
              <w:szCs w:val="20"/>
              <w:lang w:val="en-US" w:eastAsia="en-US" w:bidi="ar-SA"/>
            </w:rPr>
            <w:fldChar w:fldCharType="separate"/>
          </w:r>
          <w:r>
            <w:rPr>
              <w:rFonts w:hint="default" w:asciiTheme="majorBidi" w:hAnsiTheme="majorBidi"/>
              <w:b/>
              <w:bCs/>
              <w:szCs w:val="32"/>
            </w:rPr>
            <w:t xml:space="preserve">4. </w:t>
          </w:r>
          <w:r>
            <w:rPr>
              <w:rFonts w:hint="default" w:asciiTheme="majorBidi" w:hAnsiTheme="majorBidi"/>
              <w:b/>
              <w:bCs/>
              <w:szCs w:val="32"/>
              <w:lang w:val="en-US"/>
            </w:rPr>
            <w:t>Tech Stack Used</w:t>
          </w:r>
          <w:r>
            <w:rPr>
              <w:rFonts w:asciiTheme="majorBidi" w:hAnsiTheme="majorBidi"/>
              <w:b/>
              <w:bCs/>
              <w:szCs w:val="32"/>
            </w:rPr>
            <w:t>: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_Toc12911 \h </w:instrText>
          </w:r>
          <w:r>
            <w:rPr>
              <w:b/>
            </w:rPr>
            <w:fldChar w:fldCharType="separate"/>
          </w:r>
          <w:r>
            <w:rPr>
              <w:b/>
            </w:rPr>
            <w:t>16</w:t>
          </w:r>
          <w:r>
            <w:rPr>
              <w:b/>
            </w:rPr>
            <w:fldChar w:fldCharType="end"/>
          </w:r>
          <w:r>
            <w:rPr>
              <w:rFonts w:ascii="Times New Roman" w:hAnsi="Times New Roman" w:cs="Times New Roman" w:eastAsiaTheme="minorHAnsi"/>
              <w:b/>
              <w:bCs/>
              <w:szCs w:val="20"/>
              <w:lang w:val="en-US" w:eastAsia="en-US" w:bidi="ar-SA"/>
            </w:rPr>
            <w:fldChar w:fldCharType="end"/>
          </w:r>
        </w:p>
        <w:p w14:paraId="3C4FBDFE">
          <w:pPr>
            <w:pStyle w:val="32"/>
            <w:tabs>
              <w:tab w:val="right" w:leader="dot" w:pos="9360"/>
            </w:tabs>
            <w:rPr>
              <w:b/>
            </w:rPr>
          </w:pPr>
          <w:r>
            <w:rPr>
              <w:rFonts w:ascii="Times New Roman" w:hAnsi="Times New Roman" w:cs="Times New Roman" w:eastAsiaTheme="minorHAnsi"/>
              <w:b/>
              <w:bCs/>
              <w:szCs w:val="20"/>
              <w:lang w:val="en-US" w:eastAsia="en-US" w:bidi="ar-SA"/>
            </w:rPr>
            <w:fldChar w:fldCharType="begin"/>
          </w:r>
          <w:r>
            <w:rPr>
              <w:rFonts w:ascii="Times New Roman" w:hAnsi="Times New Roman" w:cs="Times New Roman" w:eastAsiaTheme="minorHAnsi"/>
              <w:b/>
              <w:bCs/>
              <w:szCs w:val="20"/>
              <w:lang w:val="en-US" w:eastAsia="en-US" w:bidi="ar-SA"/>
            </w:rPr>
            <w:instrText xml:space="preserve"> HYPERLINK \l _Toc29628 </w:instrText>
          </w:r>
          <w:r>
            <w:rPr>
              <w:rFonts w:ascii="Times New Roman" w:hAnsi="Times New Roman" w:cs="Times New Roman" w:eastAsiaTheme="minorHAnsi"/>
              <w:b/>
              <w:bCs/>
              <w:szCs w:val="20"/>
              <w:lang w:val="en-US" w:eastAsia="en-US" w:bidi="ar-SA"/>
            </w:rPr>
            <w:fldChar w:fldCharType="separate"/>
          </w:r>
          <w:r>
            <w:rPr>
              <w:rFonts w:hint="default" w:asciiTheme="majorBidi" w:hAnsiTheme="majorBidi"/>
              <w:b/>
              <w:bCs/>
              <w:szCs w:val="32"/>
            </w:rPr>
            <w:t xml:space="preserve">5. </w:t>
          </w:r>
          <w:r>
            <w:rPr>
              <w:rFonts w:hint="default" w:asciiTheme="majorBidi" w:hAnsiTheme="majorBidi"/>
              <w:b/>
              <w:bCs/>
              <w:szCs w:val="32"/>
              <w:lang w:val="en-US"/>
            </w:rPr>
            <w:t>Conclusion</w:t>
          </w:r>
          <w:r>
            <w:rPr>
              <w:rFonts w:asciiTheme="majorBidi" w:hAnsiTheme="majorBidi"/>
              <w:b/>
              <w:bCs/>
              <w:szCs w:val="32"/>
            </w:rPr>
            <w:t>: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_Toc29628 \h </w:instrText>
          </w:r>
          <w:r>
            <w:rPr>
              <w:b/>
            </w:rPr>
            <w:fldChar w:fldCharType="separate"/>
          </w:r>
          <w:r>
            <w:rPr>
              <w:b/>
            </w:rPr>
            <w:t>16</w:t>
          </w:r>
          <w:r>
            <w:rPr>
              <w:b/>
            </w:rPr>
            <w:fldChar w:fldCharType="end"/>
          </w:r>
          <w:r>
            <w:rPr>
              <w:rFonts w:ascii="Times New Roman" w:hAnsi="Times New Roman" w:cs="Times New Roman" w:eastAsiaTheme="minorHAnsi"/>
              <w:b/>
              <w:bCs/>
              <w:szCs w:val="20"/>
              <w:lang w:val="en-US" w:eastAsia="en-US" w:bidi="ar-SA"/>
            </w:rPr>
            <w:fldChar w:fldCharType="end"/>
          </w:r>
        </w:p>
        <w:p w14:paraId="4A96071A">
          <w:pPr>
            <w:pStyle w:val="32"/>
            <w:tabs>
              <w:tab w:val="right" w:leader="dot" w:pos="9360"/>
            </w:tabs>
            <w:rPr>
              <w:b/>
            </w:rPr>
          </w:pPr>
          <w:r>
            <w:rPr>
              <w:rFonts w:ascii="Times New Roman" w:hAnsi="Times New Roman" w:cs="Times New Roman" w:eastAsiaTheme="minorHAnsi"/>
              <w:b/>
              <w:bCs/>
              <w:szCs w:val="20"/>
              <w:lang w:val="en-US" w:eastAsia="en-US" w:bidi="ar-SA"/>
            </w:rPr>
            <w:fldChar w:fldCharType="begin"/>
          </w:r>
          <w:r>
            <w:rPr>
              <w:rFonts w:ascii="Times New Roman" w:hAnsi="Times New Roman" w:cs="Times New Roman" w:eastAsiaTheme="minorHAnsi"/>
              <w:b/>
              <w:bCs/>
              <w:szCs w:val="20"/>
              <w:lang w:val="en-US" w:eastAsia="en-US" w:bidi="ar-SA"/>
            </w:rPr>
            <w:instrText xml:space="preserve"> HYPERLINK \l _Toc282 </w:instrText>
          </w:r>
          <w:r>
            <w:rPr>
              <w:rFonts w:ascii="Times New Roman" w:hAnsi="Times New Roman" w:cs="Times New Roman" w:eastAsiaTheme="minorHAnsi"/>
              <w:b/>
              <w:bCs/>
              <w:szCs w:val="20"/>
              <w:lang w:val="en-US" w:eastAsia="en-US" w:bidi="ar-SA"/>
            </w:rPr>
            <w:fldChar w:fldCharType="separate"/>
          </w:r>
          <w:r>
            <w:rPr>
              <w:rFonts w:hint="default" w:asciiTheme="majorBidi" w:hAnsiTheme="majorBidi"/>
              <w:b/>
              <w:bCs/>
              <w:szCs w:val="32"/>
            </w:rPr>
            <w:t xml:space="preserve">6. </w:t>
          </w:r>
          <w:r>
            <w:rPr>
              <w:rFonts w:hint="default" w:asciiTheme="majorBidi" w:hAnsiTheme="majorBidi"/>
              <w:b/>
              <w:bCs/>
              <w:szCs w:val="32"/>
              <w:lang w:val="en-US"/>
            </w:rPr>
            <w:t>Future Improvements</w:t>
          </w:r>
          <w:r>
            <w:rPr>
              <w:rFonts w:asciiTheme="majorBidi" w:hAnsiTheme="majorBidi"/>
              <w:b/>
              <w:bCs/>
              <w:szCs w:val="32"/>
            </w:rPr>
            <w:t>: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_Toc282 \h </w:instrText>
          </w:r>
          <w:r>
            <w:rPr>
              <w:b/>
            </w:rPr>
            <w:fldChar w:fldCharType="separate"/>
          </w:r>
          <w:r>
            <w:rPr>
              <w:b/>
            </w:rPr>
            <w:t>16</w:t>
          </w:r>
          <w:r>
            <w:rPr>
              <w:b/>
            </w:rPr>
            <w:fldChar w:fldCharType="end"/>
          </w:r>
          <w:r>
            <w:rPr>
              <w:rFonts w:ascii="Times New Roman" w:hAnsi="Times New Roman" w:cs="Times New Roman" w:eastAsiaTheme="minorHAnsi"/>
              <w:b/>
              <w:bCs/>
              <w:szCs w:val="20"/>
              <w:lang w:val="en-US" w:eastAsia="en-US" w:bidi="ar-SA"/>
            </w:rPr>
            <w:fldChar w:fldCharType="end"/>
          </w:r>
        </w:p>
        <w:p w14:paraId="13D433CA">
          <w:pPr>
            <w:pStyle w:val="32"/>
            <w:tabs>
              <w:tab w:val="right" w:leader="dot" w:pos="9360"/>
            </w:tabs>
            <w:rPr>
              <w:b/>
            </w:rPr>
          </w:pPr>
          <w:r>
            <w:rPr>
              <w:rFonts w:ascii="Times New Roman" w:hAnsi="Times New Roman" w:cs="Times New Roman" w:eastAsiaTheme="minorHAnsi"/>
              <w:b/>
              <w:bCs/>
              <w:szCs w:val="20"/>
              <w:lang w:val="en-US" w:eastAsia="en-US" w:bidi="ar-SA"/>
            </w:rPr>
            <w:fldChar w:fldCharType="begin"/>
          </w:r>
          <w:r>
            <w:rPr>
              <w:rFonts w:ascii="Times New Roman" w:hAnsi="Times New Roman" w:cs="Times New Roman" w:eastAsiaTheme="minorHAnsi"/>
              <w:b/>
              <w:bCs/>
              <w:szCs w:val="20"/>
              <w:lang w:val="en-US" w:eastAsia="en-US" w:bidi="ar-SA"/>
            </w:rPr>
            <w:instrText xml:space="preserve"> HYPERLINK \l _Toc21987 </w:instrText>
          </w:r>
          <w:r>
            <w:rPr>
              <w:rFonts w:ascii="Times New Roman" w:hAnsi="Times New Roman" w:cs="Times New Roman" w:eastAsiaTheme="minorHAnsi"/>
              <w:b/>
              <w:bCs/>
              <w:szCs w:val="20"/>
              <w:lang w:val="en-US" w:eastAsia="en-US" w:bidi="ar-SA"/>
            </w:rPr>
            <w:fldChar w:fldCharType="separate"/>
          </w:r>
          <w:r>
            <w:rPr>
              <w:rFonts w:hint="default" w:asciiTheme="majorBidi" w:hAnsiTheme="majorBidi"/>
              <w:b/>
              <w:bCs/>
              <w:szCs w:val="32"/>
            </w:rPr>
            <w:t xml:space="preserve">7. </w:t>
          </w:r>
          <w:r>
            <w:rPr>
              <w:rFonts w:hint="default" w:asciiTheme="majorBidi" w:hAnsiTheme="majorBidi"/>
              <w:b/>
              <w:bCs/>
              <w:szCs w:val="32"/>
              <w:lang w:val="en-US"/>
            </w:rPr>
            <w:t>References</w:t>
          </w:r>
          <w:r>
            <w:rPr>
              <w:rFonts w:asciiTheme="majorBidi" w:hAnsiTheme="majorBidi"/>
              <w:b/>
              <w:bCs/>
              <w:szCs w:val="32"/>
            </w:rPr>
            <w:t>: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_Toc21987 \h </w:instrText>
          </w:r>
          <w:r>
            <w:rPr>
              <w:b/>
            </w:rPr>
            <w:fldChar w:fldCharType="separate"/>
          </w:r>
          <w:r>
            <w:rPr>
              <w:b/>
            </w:rPr>
            <w:t>17</w:t>
          </w:r>
          <w:r>
            <w:rPr>
              <w:b/>
            </w:rPr>
            <w:fldChar w:fldCharType="end"/>
          </w:r>
          <w:r>
            <w:rPr>
              <w:rFonts w:ascii="Times New Roman" w:hAnsi="Times New Roman" w:cs="Times New Roman" w:eastAsiaTheme="minorHAnsi"/>
              <w:b/>
              <w:bCs/>
              <w:szCs w:val="20"/>
              <w:lang w:val="en-US" w:eastAsia="en-US" w:bidi="ar-SA"/>
            </w:rPr>
            <w:fldChar w:fldCharType="end"/>
          </w:r>
        </w:p>
        <w:p w14:paraId="74B9165A">
          <w:pPr>
            <w:pStyle w:val="33"/>
            <w:tabs>
              <w:tab w:val="right" w:leader="dot" w:pos="9360"/>
            </w:tabs>
          </w:pPr>
          <w:r>
            <w:rPr>
              <w:rFonts w:ascii="Times New Roman" w:hAnsi="Times New Roman" w:cs="Times New Roman" w:eastAsiaTheme="minorHAnsi"/>
              <w:bCs/>
              <w:szCs w:val="20"/>
              <w:lang w:val="en-US" w:eastAsia="en-US" w:bidi="ar-SA"/>
            </w:rPr>
            <w:fldChar w:fldCharType="begin"/>
          </w:r>
          <w:r>
            <w:rPr>
              <w:rFonts w:ascii="Times New Roman" w:hAnsi="Times New Roman" w:cs="Times New Roman" w:eastAsiaTheme="minorHAnsi"/>
              <w:bCs/>
              <w:szCs w:val="20"/>
              <w:lang w:val="en-US" w:eastAsia="en-US" w:bidi="ar-SA"/>
            </w:rPr>
            <w:instrText xml:space="preserve"> HYPERLINK \l _Toc20176 </w:instrText>
          </w:r>
          <w:r>
            <w:rPr>
              <w:rFonts w:ascii="Times New Roman" w:hAnsi="Times New Roman" w:cs="Times New Roman" w:eastAsiaTheme="minorHAnsi"/>
              <w:bCs/>
              <w:szCs w:val="20"/>
              <w:lang w:val="en-US" w:eastAsia="en-US" w:bidi="ar-SA"/>
            </w:rPr>
            <w:fldChar w:fldCharType="separate"/>
          </w:r>
          <w:r>
            <w:rPr>
              <w:rFonts w:hint="default" w:asciiTheme="majorBidi" w:hAnsiTheme="majorBidi"/>
              <w:bCs/>
              <w:szCs w:val="28"/>
              <w:lang w:val="en-US"/>
            </w:rPr>
            <w:t>7.1. GitHub Project:</w:t>
          </w:r>
          <w:r>
            <w:tab/>
          </w:r>
          <w:r>
            <w:fldChar w:fldCharType="begin"/>
          </w:r>
          <w:r>
            <w:instrText xml:space="preserve"> PAGEREF _Toc20176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ascii="Times New Roman" w:hAnsi="Times New Roman" w:cs="Times New Roman" w:eastAsiaTheme="minorHAnsi"/>
              <w:bCs/>
              <w:szCs w:val="20"/>
              <w:lang w:val="en-US" w:eastAsia="en-US" w:bidi="ar-SA"/>
            </w:rPr>
            <w:fldChar w:fldCharType="end"/>
          </w:r>
        </w:p>
        <w:p w14:paraId="7C73384A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Times New Roman" w:hAnsi="Times New Roman" w:cs="Times New Roman" w:eastAsiaTheme="minorHAnsi"/>
              <w:b/>
              <w:bCs/>
              <w:sz w:val="22"/>
              <w:szCs w:val="20"/>
              <w:lang w:val="en-US" w:eastAsia="en-US" w:bidi="ar-SA"/>
            </w:rPr>
          </w:pPr>
          <w:r>
            <w:rPr>
              <w:rFonts w:ascii="Times New Roman" w:hAnsi="Times New Roman" w:cs="Times New Roman" w:eastAsiaTheme="minorHAnsi"/>
              <w:b/>
              <w:bCs/>
              <w:szCs w:val="20"/>
              <w:lang w:val="en-US" w:eastAsia="en-US" w:bidi="ar-SA"/>
            </w:rPr>
            <w:fldChar w:fldCharType="end"/>
          </w:r>
        </w:p>
      </w:sdtContent>
    </w:sdt>
    <w:p w14:paraId="0B760E3A"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ascii="Times New Roman" w:hAnsi="Times New Roman" w:cs="Times New Roman" w:eastAsiaTheme="minorHAnsi"/>
          <w:b/>
          <w:bCs/>
          <w:sz w:val="22"/>
          <w:szCs w:val="20"/>
          <w:lang w:val="en-US" w:eastAsia="en-US" w:bidi="ar-SA"/>
        </w:rPr>
      </w:pPr>
    </w:p>
    <w:p w14:paraId="3211F966"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ascii="Times New Roman" w:hAnsi="Times New Roman" w:cs="Times New Roman" w:eastAsiaTheme="minorHAnsi"/>
          <w:b/>
          <w:bCs/>
          <w:sz w:val="22"/>
          <w:szCs w:val="20"/>
          <w:lang w:val="en-US" w:eastAsia="en-US" w:bidi="ar-SA"/>
        </w:rPr>
      </w:pPr>
    </w:p>
    <w:p w14:paraId="2DBACD5E">
      <w:pPr>
        <w:rPr>
          <w:rFonts w:ascii="Times New Roman" w:hAnsi="Times New Roman" w:cs="Times New Roman" w:eastAsiaTheme="minorHAnsi"/>
          <w:bCs/>
          <w:sz w:val="22"/>
          <w:szCs w:val="20"/>
          <w:lang w:val="en-US" w:eastAsia="en-US" w:bidi="ar-SA"/>
        </w:rPr>
      </w:pPr>
    </w:p>
    <w:p w14:paraId="47EA2614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72CF23C3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61824D50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6AFB4A2B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43A9B9F3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53B08282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5FBBA840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51083ABA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7B8B7E9F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6CEF9792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13DA42BB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0FBC06C4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12DF02F8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69E27979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07DCDC73">
      <w:pPr>
        <w:pStyle w:val="2"/>
        <w:numPr>
          <w:ilvl w:val="0"/>
          <w:numId w:val="1"/>
        </w:numPr>
        <w:ind w:left="425" w:leftChars="0" w:hanging="425" w:firstLineChars="0"/>
        <w:rPr>
          <w:rFonts w:hint="default" w:asciiTheme="majorBidi" w:hAnsiTheme="majorBidi"/>
          <w:b/>
          <w:bCs/>
          <w:color w:val="auto"/>
          <w:sz w:val="32"/>
          <w:szCs w:val="32"/>
          <w:u w:val="none"/>
          <w:lang w:val="en-US"/>
        </w:rPr>
      </w:pPr>
      <w:bookmarkStart w:id="0" w:name="_Toc2190"/>
      <w:bookmarkStart w:id="1" w:name="_Toc1844"/>
      <w:bookmarkStart w:id="2" w:name="_Toc23791"/>
      <w:bookmarkStart w:id="3" w:name="_Toc113"/>
      <w:bookmarkStart w:id="4" w:name="_Toc16227"/>
      <w:bookmarkStart w:id="5" w:name="_Toc17129"/>
      <w:bookmarkStart w:id="6" w:name="_Toc14355"/>
      <w:bookmarkStart w:id="7" w:name="_Toc165929654"/>
      <w:r>
        <w:rPr>
          <w:rFonts w:hint="default" w:asciiTheme="majorBidi" w:hAnsiTheme="majorBidi"/>
          <w:b/>
          <w:bCs/>
          <w:color w:val="auto"/>
          <w:sz w:val="32"/>
          <w:szCs w:val="32"/>
          <w:u w:val="none"/>
          <w:lang w:val="en-US"/>
        </w:rPr>
        <w:t>Project</w:t>
      </w:r>
      <w:r>
        <w:rPr>
          <w:rFonts w:asciiTheme="majorBidi" w:hAnsiTheme="majorBidi"/>
          <w:b/>
          <w:bCs/>
          <w:color w:val="auto"/>
          <w:sz w:val="32"/>
          <w:szCs w:val="32"/>
          <w:u w:val="none"/>
        </w:rPr>
        <w:t xml:space="preserve"> Overview: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14:paraId="66951821">
      <w:pPr>
        <w:rPr>
          <w:rFonts w:hint="default" w:asciiTheme="majorBidi" w:hAnsiTheme="majorBidi"/>
          <w:b/>
          <w:bCs/>
          <w:color w:val="auto"/>
          <w:sz w:val="32"/>
          <w:szCs w:val="32"/>
          <w:u w:val="none"/>
          <w:lang w:val="en-US"/>
        </w:rPr>
      </w:pPr>
      <w:r>
        <w:rPr>
          <w:rFonts w:hint="default" w:asciiTheme="majorBidi" w:hAnsiTheme="majorBidi"/>
          <w:b/>
          <w:bCs/>
          <w:color w:val="auto"/>
          <w:sz w:val="32"/>
          <w:szCs w:val="32"/>
          <w:u w:val="none"/>
          <w:lang w:val="en-US"/>
        </w:rPr>
        <w:tab/>
      </w:r>
    </w:p>
    <w:p w14:paraId="3D931D29">
      <w:pPr>
        <w:numPr>
          <w:ilvl w:val="1"/>
          <w:numId w:val="1"/>
        </w:numPr>
        <w:ind w:left="650" w:leftChars="0" w:hanging="453" w:firstLineChars="0"/>
        <w:outlineLvl w:val="1"/>
        <w:rPr>
          <w:rFonts w:hint="default" w:asciiTheme="majorBidi" w:hAnsiTheme="majorBidi"/>
          <w:b/>
          <w:bCs/>
          <w:color w:val="auto"/>
          <w:sz w:val="28"/>
          <w:szCs w:val="28"/>
          <w:u w:val="none"/>
          <w:lang w:val="en-US"/>
        </w:rPr>
      </w:pPr>
      <w:bookmarkStart w:id="8" w:name="_Toc31914"/>
      <w:bookmarkStart w:id="9" w:name="_Toc29641"/>
      <w:bookmarkStart w:id="10" w:name="_Toc27822"/>
      <w:bookmarkStart w:id="11" w:name="_Toc3254"/>
      <w:bookmarkStart w:id="12" w:name="_Toc26922"/>
      <w:r>
        <w:rPr>
          <w:rFonts w:hint="default" w:asciiTheme="majorBidi" w:hAnsiTheme="majorBidi"/>
          <w:b/>
          <w:bCs/>
          <w:color w:val="auto"/>
          <w:sz w:val="28"/>
          <w:szCs w:val="28"/>
          <w:u w:val="none"/>
          <w:lang w:val="en-US"/>
        </w:rPr>
        <w:t>Summary:</w:t>
      </w:r>
      <w:bookmarkEnd w:id="8"/>
      <w:bookmarkEnd w:id="9"/>
      <w:bookmarkEnd w:id="10"/>
      <w:bookmarkEnd w:id="11"/>
      <w:bookmarkEnd w:id="12"/>
    </w:p>
    <w:p w14:paraId="75DE3E73">
      <w:pPr>
        <w:pStyle w:val="11"/>
        <w:keepNext w:val="0"/>
        <w:keepLines w:val="0"/>
        <w:widowControl/>
        <w:suppressLineNumbers w:val="0"/>
        <w:ind w:firstLine="720" w:firstLineChars="0"/>
        <w:jc w:val="both"/>
      </w:pPr>
      <w:r>
        <w:t xml:space="preserve">This project introduces a custom map application for UET Lahore, designed to simplify </w:t>
      </w:r>
      <w:r>
        <w:rPr>
          <w:rFonts w:hint="default"/>
          <w:lang w:val="en-US"/>
        </w:rPr>
        <w:tab/>
      </w:r>
      <w:r>
        <w:t xml:space="preserve">campus navigation by providing efficient location searching and route optimization </w:t>
      </w:r>
      <w:r>
        <w:rPr>
          <w:rFonts w:hint="default"/>
          <w:lang w:val="en-US"/>
        </w:rPr>
        <w:tab/>
      </w:r>
      <w:r>
        <w:t xml:space="preserve">functionalities. The system is built with algorithms such as the Minimum Spanning Tree </w:t>
      </w:r>
      <w:r>
        <w:rPr>
          <w:rFonts w:hint="default"/>
          <w:lang w:val="en-US"/>
        </w:rPr>
        <w:tab/>
      </w:r>
      <w:r>
        <w:t>(MST)</w:t>
      </w:r>
      <w:r>
        <w:rPr>
          <w:rFonts w:hint="default"/>
          <w:lang w:val="en-US"/>
        </w:rPr>
        <w:t xml:space="preserve"> and Dijkstra's Algorithm</w:t>
      </w:r>
      <w:r>
        <w:t xml:space="preserve"> to generate the most efficient paths between various </w:t>
      </w:r>
      <w:r>
        <w:rPr>
          <w:rFonts w:hint="default"/>
          <w:lang w:val="en-US"/>
        </w:rPr>
        <w:tab/>
      </w:r>
      <w:r>
        <w:t xml:space="preserve">campus locations. It allows </w:t>
      </w:r>
      <w:r>
        <w:rPr>
          <w:rFonts w:hint="default"/>
          <w:lang w:val="en-US"/>
        </w:rPr>
        <w:tab/>
      </w:r>
      <w:r>
        <w:t xml:space="preserve">users to search for specific locations, such as academic </w:t>
      </w:r>
      <w:r>
        <w:rPr>
          <w:rFonts w:hint="default"/>
          <w:lang w:val="en-US"/>
        </w:rPr>
        <w:tab/>
      </w:r>
      <w:r>
        <w:t xml:space="preserve">blocks, departments, hostels, or cafeterias, and provides optimized routes to their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t>destinations.</w:t>
      </w:r>
    </w:p>
    <w:p w14:paraId="54F1C4DC">
      <w:pPr>
        <w:pStyle w:val="11"/>
        <w:keepNext w:val="0"/>
        <w:keepLines w:val="0"/>
        <w:widowControl/>
        <w:suppressLineNumbers w:val="0"/>
        <w:ind w:firstLine="720" w:firstLineChars="0"/>
        <w:jc w:val="both"/>
      </w:pPr>
      <w:r>
        <w:t xml:space="preserve">The application eliminates the need for traditional physical maps or generic navigation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t xml:space="preserve">apps, offering a tailored solution that addresses the unique layout and requirements of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t xml:space="preserve">UET Lahore's campus. With features like real-time location-based queries and route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t xml:space="preserve">planning, this project enhances the accessibility and efficiency of campus navigation for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t>students, faculty, and visitors alike.</w:t>
      </w:r>
    </w:p>
    <w:p w14:paraId="4B567ADA">
      <w:pPr>
        <w:pStyle w:val="11"/>
        <w:keepNext w:val="0"/>
        <w:keepLines w:val="0"/>
        <w:widowControl/>
        <w:suppressLineNumbers w:val="0"/>
        <w:ind w:firstLine="720" w:firstLineChars="0"/>
        <w:jc w:val="both"/>
      </w:pPr>
    </w:p>
    <w:p w14:paraId="6EF66B1D">
      <w:pPr>
        <w:pStyle w:val="11"/>
        <w:keepNext w:val="0"/>
        <w:keepLines w:val="0"/>
        <w:widowControl/>
        <w:numPr>
          <w:ilvl w:val="1"/>
          <w:numId w:val="1"/>
        </w:numPr>
        <w:suppressLineNumbers w:val="0"/>
        <w:ind w:left="650" w:leftChars="0" w:hanging="453" w:firstLineChars="0"/>
        <w:jc w:val="both"/>
        <w:outlineLvl w:val="1"/>
        <w:rPr>
          <w:rFonts w:hint="default"/>
          <w:b/>
          <w:bCs/>
          <w:sz w:val="28"/>
          <w:szCs w:val="28"/>
          <w:lang w:val="en-US"/>
        </w:rPr>
      </w:pPr>
      <w:bookmarkStart w:id="13" w:name="_Toc16920"/>
      <w:bookmarkStart w:id="14" w:name="_Toc26959"/>
      <w:bookmarkStart w:id="15" w:name="_Toc9717"/>
      <w:bookmarkStart w:id="16" w:name="_Toc4442"/>
      <w:bookmarkStart w:id="17" w:name="_Toc2929"/>
      <w:r>
        <w:rPr>
          <w:rFonts w:hint="default"/>
          <w:b/>
          <w:bCs/>
          <w:sz w:val="28"/>
          <w:szCs w:val="28"/>
          <w:lang w:val="en-US"/>
        </w:rPr>
        <w:t>Motivation:</w:t>
      </w:r>
      <w:bookmarkEnd w:id="13"/>
      <w:bookmarkEnd w:id="14"/>
      <w:bookmarkEnd w:id="15"/>
      <w:bookmarkEnd w:id="16"/>
      <w:bookmarkEnd w:id="17"/>
    </w:p>
    <w:p w14:paraId="7862F6BE">
      <w:pPr>
        <w:pStyle w:val="11"/>
        <w:keepNext w:val="0"/>
        <w:keepLines w:val="0"/>
        <w:widowControl/>
        <w:suppressLineNumbers w:val="0"/>
        <w:jc w:val="both"/>
      </w:pPr>
      <w:r>
        <w:rPr>
          <w:rFonts w:hint="default"/>
          <w:b/>
          <w:bCs/>
          <w:sz w:val="28"/>
          <w:szCs w:val="28"/>
          <w:lang w:val="en-US"/>
        </w:rPr>
        <w:tab/>
      </w:r>
      <w:r>
        <w:t xml:space="preserve">Navigating large campuses like UET Lahore has always been challenging, especially for </w:t>
      </w:r>
      <w:r>
        <w:rPr>
          <w:rFonts w:hint="default"/>
          <w:lang w:val="en-US"/>
        </w:rPr>
        <w:tab/>
      </w:r>
      <w:r>
        <w:t xml:space="preserve">new students and visitors unfamiliar with the layout. </w:t>
      </w:r>
      <w:r>
        <w:rPr>
          <w:rFonts w:hint="default"/>
          <w:lang w:val="en-US"/>
        </w:rPr>
        <w:t>F</w:t>
      </w:r>
      <w:r>
        <w:t xml:space="preserve">inding the shortest routes between </w:t>
      </w:r>
      <w:r>
        <w:rPr>
          <w:rFonts w:hint="default"/>
          <w:lang w:val="en-US"/>
        </w:rPr>
        <w:tab/>
      </w:r>
      <w:r>
        <w:t xml:space="preserve">locations or understanding the spatial layout of a complex campus is time-consuming </w:t>
      </w:r>
      <w:r>
        <w:rPr>
          <w:rFonts w:hint="default"/>
          <w:lang w:val="en-US"/>
        </w:rPr>
        <w:tab/>
      </w:r>
      <w:r>
        <w:t>without a specialized tool.</w:t>
      </w:r>
    </w:p>
    <w:p w14:paraId="15CC835D">
      <w:pPr>
        <w:pStyle w:val="11"/>
        <w:keepNext w:val="0"/>
        <w:keepLines w:val="0"/>
        <w:widowControl/>
        <w:suppressLineNumbers w:val="0"/>
        <w:ind w:firstLine="720" w:firstLineChars="0"/>
        <w:jc w:val="both"/>
      </w:pPr>
      <w:r>
        <w:t xml:space="preserve">This project aims to solve these challenges by providing a custom-built application </w:t>
      </w:r>
      <w:r>
        <w:rPr>
          <w:rFonts w:hint="default"/>
          <w:lang w:val="en-US"/>
        </w:rPr>
        <w:tab/>
      </w:r>
      <w:r>
        <w:t xml:space="preserve">tailored to UET Lahore. By incorporating search functionalities and efficient route </w:t>
      </w:r>
      <w:r>
        <w:rPr>
          <w:rFonts w:hint="default"/>
          <w:lang w:val="en-US"/>
        </w:rPr>
        <w:tab/>
      </w:r>
      <w:r>
        <w:t xml:space="preserve">optimization, the application reduces time spent navigating the campus, minimizes </w:t>
      </w:r>
      <w:r>
        <w:rPr>
          <w:rFonts w:hint="default"/>
          <w:lang w:val="en-US"/>
        </w:rPr>
        <w:tab/>
      </w:r>
      <w:r>
        <w:t>confusion, and enhances the overall user experience.</w:t>
      </w:r>
    </w:p>
    <w:p w14:paraId="56B9F7F7">
      <w:pPr>
        <w:pStyle w:val="11"/>
        <w:keepNext w:val="0"/>
        <w:keepLines w:val="0"/>
        <w:widowControl/>
        <w:suppressLineNumbers w:val="0"/>
        <w:ind w:firstLine="720" w:firstLineChars="0"/>
        <w:jc w:val="both"/>
      </w:pPr>
    </w:p>
    <w:p w14:paraId="1939E956">
      <w:pPr>
        <w:pStyle w:val="11"/>
        <w:keepNext w:val="0"/>
        <w:keepLines w:val="0"/>
        <w:widowControl/>
        <w:numPr>
          <w:ilvl w:val="1"/>
          <w:numId w:val="1"/>
        </w:numPr>
        <w:suppressLineNumbers w:val="0"/>
        <w:ind w:left="650" w:leftChars="0" w:hanging="453" w:firstLineChars="0"/>
        <w:jc w:val="both"/>
        <w:outlineLvl w:val="1"/>
        <w:rPr>
          <w:rFonts w:hint="default"/>
          <w:b/>
          <w:bCs/>
          <w:sz w:val="28"/>
          <w:szCs w:val="28"/>
          <w:lang w:val="en-US"/>
        </w:rPr>
      </w:pPr>
      <w:bookmarkStart w:id="18" w:name="_Toc14455"/>
      <w:bookmarkStart w:id="19" w:name="_Toc18404"/>
      <w:bookmarkStart w:id="20" w:name="_Toc10999"/>
      <w:bookmarkStart w:id="21" w:name="_Toc20485"/>
      <w:bookmarkStart w:id="22" w:name="_Toc25236"/>
      <w:r>
        <w:rPr>
          <w:rFonts w:hint="default"/>
          <w:b/>
          <w:bCs/>
          <w:sz w:val="28"/>
          <w:szCs w:val="28"/>
          <w:lang w:val="en-US"/>
        </w:rPr>
        <w:t>Objectives:</w:t>
      </w:r>
      <w:bookmarkEnd w:id="18"/>
      <w:bookmarkEnd w:id="19"/>
      <w:bookmarkEnd w:id="20"/>
      <w:bookmarkEnd w:id="21"/>
      <w:bookmarkEnd w:id="22"/>
    </w:p>
    <w:p w14:paraId="4C98AD70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Develop a user-friendly, custom map interface with interactive tracking and navigation features.</w:t>
      </w:r>
    </w:p>
    <w:p w14:paraId="1B4A086A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Implement efficient data structures and algorithms to handle location-based queries, history tracking, and search functionalities.</w:t>
      </w:r>
    </w:p>
    <w:p w14:paraId="674427A4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Enable real-time location tracking and logging of movements within the campus.</w:t>
      </w:r>
    </w:p>
    <w:p w14:paraId="239CD5AF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Maintain a secure, personalized experience by saving user and device data for tracking and preferences.</w:t>
      </w:r>
    </w:p>
    <w:p w14:paraId="1CD3FD1F">
      <w:pPr>
        <w:keepNext w:val="0"/>
        <w:keepLines w:val="0"/>
        <w:widowControl/>
        <w:numPr>
          <w:ilvl w:val="1"/>
          <w:numId w:val="1"/>
        </w:numPr>
        <w:suppressLineNumbers w:val="0"/>
        <w:spacing w:before="0" w:beforeAutospacing="1" w:after="0" w:afterAutospacing="1"/>
        <w:ind w:left="650" w:leftChars="0" w:hanging="453" w:firstLineChars="0"/>
        <w:outlineLvl w:val="1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bookmarkStart w:id="23" w:name="_Toc24008"/>
      <w:bookmarkStart w:id="24" w:name="_Toc26472"/>
      <w:bookmarkStart w:id="25" w:name="_Toc19362"/>
      <w:bookmarkStart w:id="26" w:name="_Toc11734"/>
      <w:bookmarkStart w:id="27" w:name="_Toc21640"/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Target Audience:</w:t>
      </w:r>
      <w:bookmarkEnd w:id="23"/>
      <w:bookmarkEnd w:id="24"/>
      <w:bookmarkEnd w:id="25"/>
      <w:bookmarkEnd w:id="26"/>
      <w:bookmarkEnd w:id="27"/>
    </w:p>
    <w:p w14:paraId="7A574B04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Students:</w:t>
      </w:r>
    </w:p>
    <w:p w14:paraId="7E3F052A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firstLine="720" w:firstLine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To search for academic buildings, departments, and other campus facilities with ease.</w:t>
      </w:r>
    </w:p>
    <w:p w14:paraId="472A39B1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Faculty and Staff: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1A6B9D66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firstLine="7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To navigate the campus efficiently and reduce the time required to reach specific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destinations.</w:t>
      </w:r>
    </w:p>
    <w:p w14:paraId="05C00D3D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Round Visitors: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</w:p>
    <w:p w14:paraId="7683522D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firstLine="7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Inspection teams, administrative visitors, or external delegations who need to visit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>multiple locations within the university.</w:t>
      </w:r>
    </w:p>
    <w:p w14:paraId="245647C6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 w:ascii="Times New Roman" w:hAnsi="Times New Roman" w:cs="Times New Roman"/>
          <w:sz w:val="24"/>
          <w:szCs w:val="24"/>
        </w:rPr>
      </w:pPr>
    </w:p>
    <w:p w14:paraId="56C2D37E">
      <w:pPr>
        <w:keepNext w:val="0"/>
        <w:keepLines w:val="0"/>
        <w:widowControl/>
        <w:numPr>
          <w:ilvl w:val="1"/>
          <w:numId w:val="1"/>
        </w:numPr>
        <w:suppressLineNumbers w:val="0"/>
        <w:spacing w:before="0" w:beforeAutospacing="1" w:after="0" w:afterAutospacing="1"/>
        <w:ind w:left="650" w:leftChars="0" w:hanging="453" w:firstLineChars="0"/>
        <w:outlineLvl w:val="1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bookmarkStart w:id="28" w:name="_Toc6830"/>
      <w:bookmarkStart w:id="29" w:name="_Toc28887"/>
      <w:bookmarkStart w:id="30" w:name="_Toc13501"/>
      <w:bookmarkStart w:id="31" w:name="_Toc1026"/>
      <w:bookmarkStart w:id="32" w:name="_Toc2257"/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Operational Details:</w:t>
      </w:r>
      <w:bookmarkEnd w:id="28"/>
      <w:bookmarkEnd w:id="29"/>
      <w:bookmarkEnd w:id="30"/>
      <w:bookmarkEnd w:id="31"/>
      <w:bookmarkEnd w:id="32"/>
    </w:p>
    <w:p w14:paraId="12E74A97">
      <w:pPr>
        <w:pStyle w:val="11"/>
        <w:keepNext w:val="0"/>
        <w:keepLines w:val="0"/>
        <w:widowControl/>
        <w:suppressLineNumbers w:val="0"/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ab/>
      </w:r>
      <w:r>
        <w:t xml:space="preserve">The custom map system for UET Lahore provides a streamlined navigation and campus </w:t>
      </w:r>
      <w:r>
        <w:rPr>
          <w:rFonts w:hint="default"/>
          <w:lang w:val="en-US"/>
        </w:rPr>
        <w:tab/>
      </w:r>
      <w:r>
        <w:t>management solution with the following functionalities:</w:t>
      </w:r>
    </w:p>
    <w:p w14:paraId="1263E4C6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2"/>
          <w:rFonts w:hint="default" w:ascii="Times New Roman" w:hAnsi="Times New Roman" w:cs="Times New Roman"/>
          <w:sz w:val="24"/>
          <w:szCs w:val="24"/>
        </w:rPr>
        <w:t>Interactive Campus Map</w:t>
      </w:r>
      <w:r>
        <w:rPr>
          <w:rFonts w:hint="default" w:ascii="Times New Roman" w:hAnsi="Times New Roman" w:cs="Times New Roman"/>
          <w:sz w:val="24"/>
          <w:szCs w:val="24"/>
        </w:rPr>
        <w:t xml:space="preserve">: </w:t>
      </w:r>
    </w:p>
    <w:p w14:paraId="265AD04C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firstLine="7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Displays locations like departments, libraries, and cafeterias with paths and distances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>for easy navigation.</w:t>
      </w:r>
    </w:p>
    <w:p w14:paraId="1CEBF0D0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2"/>
          <w:rFonts w:hint="default" w:ascii="Times New Roman" w:hAnsi="Times New Roman" w:cs="Times New Roman"/>
          <w:sz w:val="24"/>
          <w:szCs w:val="24"/>
        </w:rPr>
        <w:t>Shortest Route Finder</w:t>
      </w:r>
      <w:r>
        <w:rPr>
          <w:rFonts w:hint="default" w:ascii="Times New Roman" w:hAnsi="Times New Roman" w:cs="Times New Roman"/>
          <w:sz w:val="24"/>
          <w:szCs w:val="24"/>
        </w:rPr>
        <w:t xml:space="preserve">: </w:t>
      </w:r>
    </w:p>
    <w:p w14:paraId="380A3F4F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firstLine="7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Calculates the most efficient path between any two locations.</w:t>
      </w:r>
    </w:p>
    <w:p w14:paraId="1A2FD570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2"/>
          <w:rFonts w:hint="default" w:ascii="Times New Roman" w:hAnsi="Times New Roman" w:cs="Times New Roman"/>
          <w:sz w:val="24"/>
          <w:szCs w:val="24"/>
        </w:rPr>
        <w:t>Category-Based Location Display</w:t>
      </w:r>
      <w:r>
        <w:rPr>
          <w:rFonts w:hint="default" w:ascii="Times New Roman" w:hAnsi="Times New Roman" w:cs="Times New Roman"/>
          <w:sz w:val="24"/>
          <w:szCs w:val="24"/>
        </w:rPr>
        <w:t>:</w:t>
      </w:r>
    </w:p>
    <w:p w14:paraId="374F6673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firstLine="7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Organizes nested locations (e.g., shops within SSC) in a hierarchical format for better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>visualization.</w:t>
      </w:r>
    </w:p>
    <w:p w14:paraId="686F3D0F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firstLine="720" w:firstLineChars="0"/>
        <w:rPr>
          <w:rFonts w:hint="default" w:ascii="Times New Roman" w:hAnsi="Times New Roman" w:cs="Times New Roman"/>
          <w:sz w:val="24"/>
          <w:szCs w:val="24"/>
        </w:rPr>
      </w:pPr>
    </w:p>
    <w:p w14:paraId="50A32B87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2"/>
          <w:rFonts w:hint="default" w:ascii="Times New Roman" w:hAnsi="Times New Roman" w:cs="Times New Roman"/>
          <w:sz w:val="24"/>
          <w:szCs w:val="24"/>
        </w:rPr>
        <w:t>Location History Tracking</w:t>
      </w:r>
      <w:r>
        <w:rPr>
          <w:rFonts w:hint="default" w:ascii="Times New Roman" w:hAnsi="Times New Roman" w:cs="Times New Roman"/>
          <w:sz w:val="24"/>
          <w:szCs w:val="24"/>
        </w:rPr>
        <w:t xml:space="preserve">: </w:t>
      </w:r>
    </w:p>
    <w:p w14:paraId="283BBB40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firstLine="7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Maintains and displays past movements for tracked devices.</w:t>
      </w:r>
    </w:p>
    <w:p w14:paraId="18A47233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2"/>
          <w:rFonts w:hint="default" w:ascii="Times New Roman" w:hAnsi="Times New Roman" w:cs="Times New Roman"/>
          <w:sz w:val="24"/>
          <w:szCs w:val="24"/>
        </w:rPr>
        <w:t>Optimized Multi-Location Routes</w:t>
      </w:r>
      <w:r>
        <w:rPr>
          <w:rFonts w:hint="default" w:ascii="Times New Roman" w:hAnsi="Times New Roman" w:cs="Times New Roman"/>
          <w:sz w:val="24"/>
          <w:szCs w:val="24"/>
        </w:rPr>
        <w:t xml:space="preserve">: </w:t>
      </w:r>
    </w:p>
    <w:p w14:paraId="287A996E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firstLine="7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Generates efficient routes for campus inspections or maintenance tasks.</w:t>
      </w:r>
    </w:p>
    <w:p w14:paraId="203EE166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2"/>
          <w:rFonts w:hint="default" w:ascii="Times New Roman" w:hAnsi="Times New Roman" w:cs="Times New Roman"/>
          <w:sz w:val="24"/>
          <w:szCs w:val="24"/>
        </w:rPr>
        <w:t>Search and Bookmark Management</w:t>
      </w:r>
      <w:r>
        <w:rPr>
          <w:rFonts w:hint="default" w:ascii="Times New Roman" w:hAnsi="Times New Roman" w:cs="Times New Roman"/>
          <w:sz w:val="24"/>
          <w:szCs w:val="24"/>
        </w:rPr>
        <w:t xml:space="preserve">: </w:t>
      </w:r>
    </w:p>
    <w:p w14:paraId="10D56694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firstLine="7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Allows users to track recent searches and bookmark favorite locations for quick access.</w:t>
      </w:r>
    </w:p>
    <w:p w14:paraId="391DF4A6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2"/>
          <w:rFonts w:hint="default" w:ascii="Times New Roman" w:hAnsi="Times New Roman" w:cs="Times New Roman"/>
          <w:sz w:val="24"/>
          <w:szCs w:val="24"/>
        </w:rPr>
        <w:t>Popular Locations Display</w:t>
      </w:r>
      <w:r>
        <w:rPr>
          <w:rFonts w:hint="default" w:ascii="Times New Roman" w:hAnsi="Times New Roman" w:cs="Times New Roman"/>
          <w:sz w:val="24"/>
          <w:szCs w:val="24"/>
        </w:rPr>
        <w:t>:</w:t>
      </w:r>
    </w:p>
    <w:p w14:paraId="63A8F4C4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firstLine="7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Highlights frequently visited locations based on user activity.</w:t>
      </w:r>
    </w:p>
    <w:p w14:paraId="5F95C34E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2"/>
          <w:rFonts w:hint="default" w:ascii="Times New Roman" w:hAnsi="Times New Roman" w:cs="Times New Roman"/>
          <w:sz w:val="24"/>
          <w:szCs w:val="24"/>
        </w:rPr>
        <w:t>User Authentication</w:t>
      </w:r>
      <w:r>
        <w:rPr>
          <w:rFonts w:hint="default" w:ascii="Times New Roman" w:hAnsi="Times New Roman" w:cs="Times New Roman"/>
          <w:sz w:val="24"/>
          <w:szCs w:val="24"/>
        </w:rPr>
        <w:t xml:space="preserve">: </w:t>
      </w:r>
    </w:p>
    <w:p w14:paraId="0DEC6250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firstLine="7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Ensures secure, personalized access to system features.</w:t>
      </w:r>
    </w:p>
    <w:p w14:paraId="09C0E637">
      <w:pPr>
        <w:pStyle w:val="11"/>
        <w:keepNext w:val="0"/>
        <w:keepLines w:val="0"/>
        <w:widowControl/>
        <w:suppressLineNumbers w:val="0"/>
      </w:pPr>
      <w:r>
        <w:t>These functionalities make the system efficient, user-friendly, and adaptable to campus needs.</w:t>
      </w:r>
    </w:p>
    <w:p w14:paraId="461AF132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ab/>
      </w:r>
    </w:p>
    <w:p w14:paraId="6535CC17">
      <w:pPr>
        <w:pStyle w:val="2"/>
        <w:numPr>
          <w:ilvl w:val="0"/>
          <w:numId w:val="1"/>
        </w:numPr>
        <w:ind w:left="425" w:leftChars="0" w:hanging="425" w:firstLineChars="0"/>
        <w:rPr>
          <w:rFonts w:asciiTheme="majorBidi" w:hAnsiTheme="majorBidi"/>
          <w:b/>
          <w:bCs/>
          <w:color w:val="auto"/>
          <w:sz w:val="32"/>
          <w:szCs w:val="32"/>
          <w:u w:val="none"/>
        </w:rPr>
      </w:pPr>
      <w:bookmarkStart w:id="33" w:name="_Toc18820"/>
      <w:bookmarkStart w:id="34" w:name="_Toc22033"/>
      <w:bookmarkStart w:id="35" w:name="_Toc23500"/>
      <w:bookmarkStart w:id="36" w:name="_Toc25194"/>
      <w:bookmarkStart w:id="37" w:name="_Toc7611"/>
      <w:bookmarkStart w:id="38" w:name="_Toc726"/>
      <w:bookmarkStart w:id="39" w:name="_Toc26655"/>
      <w:r>
        <w:rPr>
          <w:rFonts w:hint="default" w:asciiTheme="majorBidi" w:hAnsiTheme="majorBidi"/>
          <w:b/>
          <w:bCs/>
          <w:color w:val="auto"/>
          <w:sz w:val="32"/>
          <w:szCs w:val="32"/>
          <w:u w:val="none"/>
          <w:lang w:val="en-US"/>
        </w:rPr>
        <w:t>Key Features and Data Structures Utilization</w:t>
      </w:r>
      <w:r>
        <w:rPr>
          <w:rFonts w:asciiTheme="majorBidi" w:hAnsiTheme="majorBidi"/>
          <w:b/>
          <w:bCs/>
          <w:color w:val="auto"/>
          <w:sz w:val="32"/>
          <w:szCs w:val="32"/>
          <w:u w:val="none"/>
        </w:rPr>
        <w:t>:</w:t>
      </w:r>
      <w:bookmarkEnd w:id="33"/>
      <w:bookmarkEnd w:id="34"/>
      <w:bookmarkEnd w:id="35"/>
      <w:bookmarkEnd w:id="36"/>
      <w:bookmarkEnd w:id="37"/>
      <w:bookmarkEnd w:id="38"/>
      <w:bookmarkEnd w:id="39"/>
    </w:p>
    <w:p w14:paraId="4E9DFDC7"/>
    <w:p w14:paraId="450D271B">
      <w:pPr>
        <w:pStyle w:val="2"/>
        <w:numPr>
          <w:ilvl w:val="1"/>
          <w:numId w:val="1"/>
        </w:numPr>
        <w:tabs>
          <w:tab w:val="clear" w:pos="850"/>
        </w:tabs>
        <w:ind w:left="650" w:leftChars="0" w:hanging="453" w:firstLineChars="0"/>
        <w:outlineLvl w:val="1"/>
      </w:pPr>
      <w:bookmarkStart w:id="40" w:name="_Toc10208"/>
      <w:bookmarkStart w:id="41" w:name="_Toc30276"/>
      <w:bookmarkStart w:id="42" w:name="_Toc18075"/>
      <w:bookmarkStart w:id="43" w:name="_Toc25191"/>
      <w:bookmarkStart w:id="44" w:name="_Toc5345"/>
      <w:bookmarkStart w:id="45" w:name="_Toc10370"/>
      <w:bookmarkStart w:id="46" w:name="_Toc12752"/>
      <w:r>
        <w:rPr>
          <w:rFonts w:hint="default" w:asciiTheme="majorBidi" w:hAnsiTheme="majorBidi"/>
          <w:b/>
          <w:bCs/>
          <w:color w:val="auto"/>
          <w:sz w:val="28"/>
          <w:szCs w:val="28"/>
          <w:lang w:val="en-US"/>
        </w:rPr>
        <w:t>Map Representation With Graphs:</w:t>
      </w:r>
      <w:bookmarkEnd w:id="40"/>
      <w:bookmarkEnd w:id="41"/>
      <w:bookmarkEnd w:id="42"/>
      <w:bookmarkEnd w:id="43"/>
      <w:bookmarkEnd w:id="44"/>
      <w:bookmarkEnd w:id="45"/>
      <w:bookmarkEnd w:id="46"/>
    </w:p>
    <w:p w14:paraId="2585E9B7">
      <w:pPr>
        <w:rPr>
          <w:rFonts w:hint="default" w:ascii="Times New Roman" w:hAnsi="Times New Roman" w:eastAsia="SimSun" w:cs="Times New Roman"/>
          <w:sz w:val="20"/>
          <w:szCs w:val="20"/>
        </w:rPr>
      </w:pPr>
    </w:p>
    <w:p w14:paraId="0D0D244A">
      <w:pPr>
        <w:keepNext w:val="0"/>
        <w:keepLines w:val="0"/>
        <w:widowControl/>
        <w:numPr>
          <w:ilvl w:val="0"/>
          <w:numId w:val="4"/>
        </w:numPr>
        <w:suppressLineNumbers w:val="0"/>
        <w:ind w:left="1080" w:lef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2"/>
          <w:rFonts w:hint="default" w:ascii="Times New Roman" w:hAnsi="Times New Roman" w:cs="Times New Roman"/>
          <w:sz w:val="24"/>
          <w:szCs w:val="24"/>
        </w:rPr>
        <w:t>Data Structure</w:t>
      </w:r>
      <w:r>
        <w:rPr>
          <w:rFonts w:hint="default" w:ascii="Times New Roman" w:hAnsi="Times New Roman" w:cs="Times New Roman"/>
          <w:sz w:val="24"/>
          <w:szCs w:val="24"/>
        </w:rPr>
        <w:t>: Graph (Adjacency List)</w:t>
      </w:r>
    </w:p>
    <w:p w14:paraId="26E1633C">
      <w:pPr>
        <w:keepNext w:val="0"/>
        <w:keepLines w:val="0"/>
        <w:widowControl/>
        <w:numPr>
          <w:ilvl w:val="0"/>
          <w:numId w:val="4"/>
        </w:numPr>
        <w:suppressLineNumbers w:val="0"/>
        <w:ind w:left="1080" w:leftChars="0" w:hanging="420" w:firstLineChars="0"/>
        <w:jc w:val="both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Style w:val="12"/>
          <w:rFonts w:hint="default" w:ascii="Times New Roman" w:hAnsi="Times New Roman" w:cs="Times New Roman"/>
          <w:sz w:val="24"/>
          <w:szCs w:val="24"/>
        </w:rPr>
        <w:t>Description</w:t>
      </w:r>
      <w:r>
        <w:rPr>
          <w:rFonts w:hint="default" w:ascii="Times New Roman" w:hAnsi="Times New Roman" w:cs="Times New Roman"/>
          <w:sz w:val="24"/>
          <w:szCs w:val="24"/>
        </w:rPr>
        <w:t xml:space="preserve">: The map of UET Lahore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is</w:t>
      </w:r>
      <w:r>
        <w:rPr>
          <w:rFonts w:hint="default" w:ascii="Times New Roman" w:hAnsi="Times New Roman" w:cs="Times New Roman"/>
          <w:sz w:val="24"/>
          <w:szCs w:val="24"/>
        </w:rPr>
        <w:t xml:space="preserve"> represented as a graph, where each location (e.g., departments, libraries, cafeterias) is a node, and paths between them are edges with weights (representing distances). </w:t>
      </w:r>
    </w:p>
    <w:p w14:paraId="5289EA2A"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Times New Roman" w:hAnsi="Times New Roman" w:eastAsia="SimSun" w:cs="Times New Roman"/>
          <w:sz w:val="24"/>
          <w:szCs w:val="24"/>
        </w:rPr>
      </w:pPr>
    </w:p>
    <w:p w14:paraId="4CCBE644">
      <w:pPr>
        <w:pStyle w:val="2"/>
        <w:numPr>
          <w:ilvl w:val="1"/>
          <w:numId w:val="1"/>
        </w:numPr>
        <w:tabs>
          <w:tab w:val="clear" w:pos="850"/>
        </w:tabs>
        <w:ind w:left="645" w:leftChars="0" w:hanging="425" w:firstLineChars="0"/>
        <w:outlineLvl w:val="1"/>
      </w:pPr>
      <w:r>
        <w:rPr>
          <w:rFonts w:hint="default" w:asciiTheme="majorBidi" w:hAnsiTheme="majorBidi"/>
          <w:b/>
          <w:bCs/>
          <w:color w:val="auto"/>
          <w:sz w:val="28"/>
          <w:szCs w:val="28"/>
          <w:lang w:val="en-US"/>
        </w:rPr>
        <w:t xml:space="preserve"> </w:t>
      </w:r>
      <w:bookmarkStart w:id="47" w:name="_Toc17708"/>
      <w:bookmarkStart w:id="48" w:name="_Toc23835"/>
      <w:bookmarkStart w:id="49" w:name="_Toc29199"/>
      <w:bookmarkStart w:id="50" w:name="_Toc28651"/>
      <w:bookmarkStart w:id="51" w:name="_Toc28989"/>
      <w:bookmarkStart w:id="52" w:name="_Toc23046"/>
      <w:bookmarkStart w:id="53" w:name="_Toc32149"/>
      <w:r>
        <w:rPr>
          <w:rFonts w:hint="default" w:asciiTheme="majorBidi" w:hAnsiTheme="majorBidi"/>
          <w:b/>
          <w:bCs/>
          <w:color w:val="auto"/>
          <w:sz w:val="28"/>
          <w:szCs w:val="28"/>
          <w:lang w:val="en-US"/>
        </w:rPr>
        <w:t>Shortest Path Calculation:</w:t>
      </w:r>
      <w:bookmarkEnd w:id="47"/>
      <w:bookmarkEnd w:id="48"/>
      <w:bookmarkEnd w:id="49"/>
      <w:bookmarkEnd w:id="50"/>
      <w:bookmarkEnd w:id="51"/>
      <w:bookmarkEnd w:id="52"/>
      <w:bookmarkEnd w:id="53"/>
    </w:p>
    <w:p w14:paraId="5929FBA1"/>
    <w:p w14:paraId="1A871C15">
      <w:pPr>
        <w:keepNext w:val="0"/>
        <w:keepLines w:val="0"/>
        <w:widowControl/>
        <w:numPr>
          <w:ilvl w:val="0"/>
          <w:numId w:val="4"/>
        </w:numPr>
        <w:suppressLineNumbers w:val="0"/>
        <w:ind w:left="1080" w:lef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2"/>
          <w:rFonts w:hint="default" w:ascii="Times New Roman" w:hAnsi="Times New Roman" w:cs="Times New Roman"/>
          <w:sz w:val="24"/>
          <w:szCs w:val="24"/>
        </w:rPr>
        <w:t>Data Structure</w:t>
      </w:r>
      <w:r>
        <w:rPr>
          <w:rFonts w:hint="default" w:ascii="Times New Roman" w:hAnsi="Times New Roman" w:cs="Times New Roman"/>
          <w:sz w:val="24"/>
          <w:szCs w:val="24"/>
        </w:rPr>
        <w:t>: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Dijkstra’s Algorithm</w:t>
      </w:r>
    </w:p>
    <w:p w14:paraId="79E63931">
      <w:pPr>
        <w:keepNext w:val="0"/>
        <w:keepLines w:val="0"/>
        <w:widowControl/>
        <w:numPr>
          <w:ilvl w:val="0"/>
          <w:numId w:val="4"/>
        </w:numPr>
        <w:suppressLineNumbers w:val="0"/>
        <w:ind w:left="1080" w:lef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2"/>
          <w:rFonts w:hint="default" w:ascii="Times New Roman" w:hAnsi="Times New Roman" w:cs="Times New Roman"/>
          <w:sz w:val="24"/>
          <w:szCs w:val="24"/>
        </w:rPr>
        <w:t>Description</w:t>
      </w:r>
      <w:r>
        <w:rPr>
          <w:rFonts w:hint="default" w:ascii="Times New Roman" w:hAnsi="Times New Roman" w:cs="Times New Roman"/>
          <w:sz w:val="24"/>
          <w:szCs w:val="24"/>
        </w:rPr>
        <w:t xml:space="preserve">: To find the shortest path between any two nodes on the map, Dijkstra’s algorithm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is</w:t>
      </w:r>
      <w:r>
        <w:rPr>
          <w:rFonts w:hint="default" w:ascii="Times New Roman" w:hAnsi="Times New Roman" w:cs="Times New Roman"/>
          <w:sz w:val="24"/>
          <w:szCs w:val="24"/>
        </w:rPr>
        <w:t xml:space="preserve"> implemented. This feature allow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s</w:t>
      </w:r>
      <w:r>
        <w:rPr>
          <w:rFonts w:hint="default" w:ascii="Times New Roman" w:hAnsi="Times New Roman" w:cs="Times New Roman"/>
          <w:sz w:val="24"/>
          <w:szCs w:val="24"/>
        </w:rPr>
        <w:t xml:space="preserve"> users to navigate efficiently between locations on campus.</w:t>
      </w:r>
    </w:p>
    <w:p w14:paraId="3861D515">
      <w:pPr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="Times New Roman" w:hAnsi="Times New Roman" w:cs="Times New Roman"/>
          <w:sz w:val="24"/>
          <w:szCs w:val="24"/>
        </w:rPr>
      </w:pPr>
    </w:p>
    <w:p w14:paraId="1AFC8D9B">
      <w:pPr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="Times New Roman" w:hAnsi="Times New Roman" w:cs="Times New Roman"/>
          <w:sz w:val="24"/>
          <w:szCs w:val="24"/>
        </w:rPr>
      </w:pPr>
    </w:p>
    <w:p w14:paraId="7A362357">
      <w:pPr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="Times New Roman" w:hAnsi="Times New Roman" w:cs="Times New Roman"/>
          <w:sz w:val="24"/>
          <w:szCs w:val="24"/>
        </w:rPr>
      </w:pPr>
    </w:p>
    <w:p w14:paraId="6F627B02">
      <w:pPr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="Times New Roman" w:hAnsi="Times New Roman" w:cs="Times New Roman"/>
          <w:sz w:val="24"/>
          <w:szCs w:val="24"/>
        </w:rPr>
      </w:pPr>
    </w:p>
    <w:p w14:paraId="59166344">
      <w:pPr>
        <w:pStyle w:val="2"/>
        <w:numPr>
          <w:ilvl w:val="1"/>
          <w:numId w:val="1"/>
        </w:numPr>
        <w:tabs>
          <w:tab w:val="clear" w:pos="850"/>
        </w:tabs>
        <w:ind w:left="645" w:leftChars="0" w:hanging="425" w:firstLineChars="0"/>
        <w:outlineLvl w:val="1"/>
      </w:pPr>
      <w:r>
        <w:rPr>
          <w:rFonts w:hint="default" w:asciiTheme="majorBidi" w:hAnsiTheme="majorBidi"/>
          <w:b/>
          <w:bCs/>
          <w:color w:val="auto"/>
          <w:sz w:val="28"/>
          <w:szCs w:val="28"/>
          <w:lang w:val="en-US"/>
        </w:rPr>
        <w:t xml:space="preserve"> </w:t>
      </w:r>
      <w:bookmarkStart w:id="54" w:name="_Toc27666"/>
      <w:bookmarkStart w:id="55" w:name="_Toc2274"/>
      <w:bookmarkStart w:id="56" w:name="_Toc31545"/>
      <w:bookmarkStart w:id="57" w:name="_Toc14440"/>
      <w:bookmarkStart w:id="58" w:name="_Toc12169"/>
      <w:bookmarkStart w:id="59" w:name="_Toc12811"/>
      <w:r>
        <w:rPr>
          <w:rFonts w:hint="default" w:asciiTheme="majorBidi" w:hAnsiTheme="majorBidi"/>
          <w:b/>
          <w:bCs/>
          <w:color w:val="auto"/>
          <w:sz w:val="28"/>
          <w:szCs w:val="28"/>
          <w:lang w:val="en-US"/>
        </w:rPr>
        <w:t>Category-Based Hierarchical Location Display with AVL Trees</w:t>
      </w:r>
      <w:bookmarkEnd w:id="54"/>
      <w:bookmarkEnd w:id="55"/>
      <w:bookmarkEnd w:id="56"/>
      <w:bookmarkEnd w:id="57"/>
      <w:bookmarkEnd w:id="58"/>
      <w:bookmarkEnd w:id="59"/>
    </w:p>
    <w:p w14:paraId="4EB3B90B">
      <w:p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 w14:paraId="31EFC468">
      <w:pPr>
        <w:keepNext w:val="0"/>
        <w:keepLines w:val="0"/>
        <w:widowControl/>
        <w:numPr>
          <w:ilvl w:val="0"/>
          <w:numId w:val="4"/>
        </w:numPr>
        <w:suppressLineNumbers w:val="0"/>
        <w:ind w:left="1080" w:lef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2"/>
          <w:rFonts w:hint="default" w:ascii="Times New Roman" w:hAnsi="Times New Roman" w:cs="Times New Roman"/>
          <w:sz w:val="24"/>
          <w:szCs w:val="24"/>
        </w:rPr>
        <w:t>Data Structure</w:t>
      </w:r>
      <w:r>
        <w:rPr>
          <w:rFonts w:hint="default" w:ascii="Times New Roman" w:hAnsi="Times New Roman" w:cs="Times New Roman"/>
          <w:sz w:val="24"/>
          <w:szCs w:val="24"/>
        </w:rPr>
        <w:t>: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AVL Trees</w:t>
      </w:r>
    </w:p>
    <w:p w14:paraId="738D9F22">
      <w:pPr>
        <w:keepNext w:val="0"/>
        <w:keepLines w:val="0"/>
        <w:widowControl/>
        <w:numPr>
          <w:ilvl w:val="0"/>
          <w:numId w:val="4"/>
        </w:numPr>
        <w:suppressLineNumbers w:val="0"/>
        <w:ind w:left="1080" w:lef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2"/>
          <w:rFonts w:hint="default" w:ascii="Times New Roman" w:hAnsi="Times New Roman" w:cs="Times New Roman"/>
          <w:sz w:val="24"/>
          <w:szCs w:val="24"/>
        </w:rPr>
        <w:t>Description</w:t>
      </w:r>
      <w:r>
        <w:rPr>
          <w:rFonts w:hint="default" w:ascii="Times New Roman" w:hAnsi="Times New Roman" w:cs="Times New Roman"/>
          <w:sz w:val="24"/>
          <w:szCs w:val="24"/>
        </w:rPr>
        <w:t xml:space="preserve">: Specific locations, such as SSC,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are</w:t>
      </w:r>
      <w:r>
        <w:rPr>
          <w:rFonts w:hint="default" w:ascii="Times New Roman" w:hAnsi="Times New Roman" w:cs="Times New Roman"/>
          <w:sz w:val="24"/>
          <w:szCs w:val="24"/>
        </w:rPr>
        <w:t xml:space="preserve"> organized as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AVL T</w:t>
      </w:r>
      <w:r>
        <w:rPr>
          <w:rFonts w:hint="default" w:ascii="Times New Roman" w:hAnsi="Times New Roman" w:cs="Times New Roman"/>
          <w:sz w:val="24"/>
          <w:szCs w:val="24"/>
        </w:rPr>
        <w:t>rees, with each node representing a sub-location (e.g., various shops in SSC). This hierarchical structure allows for organized data access and visualization of nested locations.</w:t>
      </w:r>
    </w:p>
    <w:p w14:paraId="3B366DD3">
      <w:pPr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="Times New Roman" w:hAnsi="Times New Roman" w:cs="Times New Roman"/>
          <w:sz w:val="24"/>
          <w:szCs w:val="24"/>
        </w:rPr>
      </w:pPr>
    </w:p>
    <w:p w14:paraId="2D8AD7D5">
      <w:pPr>
        <w:pStyle w:val="2"/>
        <w:numPr>
          <w:ilvl w:val="1"/>
          <w:numId w:val="1"/>
        </w:numPr>
        <w:tabs>
          <w:tab w:val="clear" w:pos="850"/>
        </w:tabs>
        <w:ind w:left="645" w:leftChars="0" w:hanging="425" w:firstLineChars="0"/>
        <w:outlineLvl w:val="1"/>
      </w:pPr>
      <w:r>
        <w:rPr>
          <w:rFonts w:hint="default" w:asciiTheme="majorBidi" w:hAnsiTheme="majorBidi"/>
          <w:b/>
          <w:bCs/>
          <w:color w:val="auto"/>
          <w:sz w:val="28"/>
          <w:szCs w:val="28"/>
          <w:lang w:val="en-US"/>
        </w:rPr>
        <w:t xml:space="preserve"> </w:t>
      </w:r>
      <w:bookmarkStart w:id="60" w:name="_Toc7965"/>
      <w:bookmarkStart w:id="61" w:name="_Toc30955"/>
      <w:bookmarkStart w:id="62" w:name="_Toc27455"/>
      <w:bookmarkStart w:id="63" w:name="_Toc25956"/>
      <w:bookmarkStart w:id="64" w:name="_Toc537"/>
      <w:bookmarkStart w:id="65" w:name="_Toc3783"/>
      <w:bookmarkStart w:id="66" w:name="_Toc19211"/>
      <w:r>
        <w:rPr>
          <w:rFonts w:hint="default" w:asciiTheme="majorBidi" w:hAnsiTheme="majorBidi"/>
          <w:b/>
          <w:bCs/>
          <w:color w:val="auto"/>
          <w:sz w:val="28"/>
          <w:szCs w:val="28"/>
          <w:lang w:val="en-US"/>
        </w:rPr>
        <w:t>Tracked Device’s Location History with Linked List:</w:t>
      </w:r>
      <w:bookmarkEnd w:id="60"/>
      <w:bookmarkEnd w:id="61"/>
      <w:bookmarkEnd w:id="62"/>
      <w:bookmarkEnd w:id="63"/>
      <w:bookmarkEnd w:id="64"/>
      <w:bookmarkEnd w:id="65"/>
      <w:bookmarkEnd w:id="66"/>
    </w:p>
    <w:p w14:paraId="2B21E62F"/>
    <w:p w14:paraId="3B637078">
      <w:pPr>
        <w:keepNext w:val="0"/>
        <w:keepLines w:val="0"/>
        <w:widowControl/>
        <w:numPr>
          <w:ilvl w:val="0"/>
          <w:numId w:val="4"/>
        </w:numPr>
        <w:suppressLineNumbers w:val="0"/>
        <w:ind w:left="1080" w:lef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2"/>
          <w:rFonts w:hint="default" w:ascii="Times New Roman" w:hAnsi="Times New Roman" w:cs="Times New Roman"/>
          <w:sz w:val="24"/>
          <w:szCs w:val="24"/>
        </w:rPr>
        <w:t>Data Structure</w:t>
      </w:r>
      <w:r>
        <w:rPr>
          <w:rFonts w:hint="default" w:ascii="Times New Roman" w:hAnsi="Times New Roman" w:cs="Times New Roman"/>
          <w:sz w:val="24"/>
          <w:szCs w:val="24"/>
        </w:rPr>
        <w:t>: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Doubly Linked List</w:t>
      </w:r>
    </w:p>
    <w:p w14:paraId="7A656273">
      <w:pPr>
        <w:keepNext w:val="0"/>
        <w:keepLines w:val="0"/>
        <w:widowControl/>
        <w:numPr>
          <w:ilvl w:val="0"/>
          <w:numId w:val="4"/>
        </w:numPr>
        <w:suppressLineNumbers w:val="0"/>
        <w:ind w:left="1080" w:leftChars="0" w:hanging="420" w:firstLineChars="0"/>
        <w:jc w:val="both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Style w:val="12"/>
          <w:rFonts w:hint="default" w:ascii="Times New Roman" w:hAnsi="Times New Roman" w:cs="Times New Roman"/>
          <w:sz w:val="24"/>
          <w:szCs w:val="24"/>
        </w:rPr>
        <w:t>Description</w:t>
      </w:r>
      <w:r>
        <w:rPr>
          <w:rFonts w:hint="default" w:ascii="Times New Roman" w:hAnsi="Times New Roman" w:cs="Times New Roman"/>
          <w:sz w:val="24"/>
          <w:szCs w:val="24"/>
        </w:rPr>
        <w:t xml:space="preserve">: A doubly linked list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is</w:t>
      </w:r>
      <w:r>
        <w:rPr>
          <w:rFonts w:hint="default" w:ascii="Times New Roman" w:hAnsi="Times New Roman" w:cs="Times New Roman"/>
          <w:sz w:val="24"/>
          <w:szCs w:val="24"/>
        </w:rPr>
        <w:t xml:space="preserve"> used to track the real-time location history of a device. Each node store the device’s location coordinates along with a timestamp, enabling tracking of its movements. This structure allows efficient retrieval of the device’s travel path, helping locate it by reviewing past locations. The list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is</w:t>
      </w:r>
      <w:r>
        <w:rPr>
          <w:rFonts w:hint="default" w:ascii="Times New Roman" w:hAnsi="Times New Roman" w:cs="Times New Roman"/>
          <w:sz w:val="24"/>
          <w:szCs w:val="24"/>
        </w:rPr>
        <w:t xml:space="preserve"> also used to identify the last known position of the device.</w:t>
      </w:r>
    </w:p>
    <w:p w14:paraId="3BAB4ED8">
      <w:pPr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="Times New Roman" w:hAnsi="Times New Roman" w:eastAsia="SimSun" w:cs="Times New Roman"/>
          <w:sz w:val="24"/>
          <w:szCs w:val="24"/>
        </w:rPr>
      </w:pPr>
    </w:p>
    <w:p w14:paraId="3DD5C7E4">
      <w:pPr>
        <w:pStyle w:val="2"/>
        <w:numPr>
          <w:ilvl w:val="1"/>
          <w:numId w:val="1"/>
        </w:numPr>
        <w:tabs>
          <w:tab w:val="clear" w:pos="850"/>
        </w:tabs>
        <w:ind w:left="645" w:leftChars="0" w:hanging="425" w:firstLineChars="0"/>
        <w:outlineLvl w:val="1"/>
      </w:pPr>
      <w:r>
        <w:rPr>
          <w:rFonts w:hint="default" w:asciiTheme="majorBidi" w:hAnsiTheme="majorBidi"/>
          <w:b/>
          <w:bCs/>
          <w:color w:val="auto"/>
          <w:sz w:val="28"/>
          <w:szCs w:val="28"/>
          <w:lang w:val="en-US"/>
        </w:rPr>
        <w:t xml:space="preserve"> </w:t>
      </w:r>
      <w:bookmarkStart w:id="67" w:name="_Toc21696"/>
      <w:bookmarkStart w:id="68" w:name="_Toc28848"/>
      <w:bookmarkStart w:id="69" w:name="_Toc20799"/>
      <w:bookmarkStart w:id="70" w:name="_Toc15240"/>
      <w:bookmarkStart w:id="71" w:name="_Toc26446"/>
      <w:bookmarkStart w:id="72" w:name="_Toc23465"/>
      <w:r>
        <w:rPr>
          <w:rFonts w:hint="default" w:asciiTheme="majorBidi" w:hAnsiTheme="majorBidi"/>
          <w:b/>
          <w:bCs/>
          <w:color w:val="auto"/>
          <w:sz w:val="28"/>
          <w:szCs w:val="28"/>
          <w:lang w:val="en-US"/>
        </w:rPr>
        <w:t>Campus-Wide Maintenance Route Optimization with Minimum    Spanning Tree:</w:t>
      </w:r>
      <w:bookmarkEnd w:id="67"/>
      <w:bookmarkEnd w:id="68"/>
      <w:bookmarkEnd w:id="69"/>
      <w:bookmarkEnd w:id="70"/>
      <w:bookmarkEnd w:id="71"/>
      <w:bookmarkEnd w:id="72"/>
    </w:p>
    <w:p w14:paraId="5143C12B">
      <w:p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 w14:paraId="35FB6DB2">
      <w:pPr>
        <w:keepNext w:val="0"/>
        <w:keepLines w:val="0"/>
        <w:widowControl/>
        <w:numPr>
          <w:ilvl w:val="0"/>
          <w:numId w:val="4"/>
        </w:numPr>
        <w:suppressLineNumbers w:val="0"/>
        <w:ind w:left="1080" w:lef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2"/>
          <w:rFonts w:hint="default" w:ascii="Times New Roman" w:hAnsi="Times New Roman" w:cs="Times New Roman"/>
          <w:sz w:val="24"/>
          <w:szCs w:val="24"/>
        </w:rPr>
        <w:t>Data Structure</w:t>
      </w:r>
      <w:r>
        <w:rPr>
          <w:rStyle w:val="12"/>
          <w:rFonts w:hint="default" w:ascii="Times New Roman" w:hAnsi="Times New Roman" w:cs="Times New Roman"/>
          <w:sz w:val="24"/>
          <w:szCs w:val="24"/>
          <w:lang w:val="en-US"/>
        </w:rPr>
        <w:t>/Algorithm</w:t>
      </w:r>
      <w:r>
        <w:rPr>
          <w:rFonts w:hint="default" w:ascii="Times New Roman" w:hAnsi="Times New Roman" w:cs="Times New Roman"/>
          <w:sz w:val="24"/>
          <w:szCs w:val="24"/>
        </w:rPr>
        <w:t>: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Minimum Spanning Tree (MST) - Prim’s or Kruskal’s Algorithm</w:t>
      </w:r>
    </w:p>
    <w:p w14:paraId="27049F99">
      <w:pPr>
        <w:keepNext w:val="0"/>
        <w:keepLines w:val="0"/>
        <w:widowControl/>
        <w:numPr>
          <w:ilvl w:val="0"/>
          <w:numId w:val="4"/>
        </w:numPr>
        <w:suppressLineNumbers w:val="0"/>
        <w:ind w:left="1080" w:leftChars="0" w:hanging="420" w:firstLineChars="0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Style w:val="12"/>
          <w:rFonts w:hint="default" w:ascii="Times New Roman" w:hAnsi="Times New Roman" w:cs="Times New Roman"/>
          <w:sz w:val="24"/>
          <w:szCs w:val="24"/>
        </w:rPr>
        <w:t>Description</w:t>
      </w:r>
      <w:r>
        <w:rPr>
          <w:rFonts w:hint="default" w:ascii="Times New Roman" w:hAnsi="Times New Roman" w:cs="Times New Roman"/>
          <w:sz w:val="24"/>
          <w:szCs w:val="24"/>
        </w:rPr>
        <w:t xml:space="preserve">: For users such as the maintenance team, an MST algorithm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is</w:t>
      </w:r>
      <w:r>
        <w:rPr>
          <w:rFonts w:hint="default" w:ascii="Times New Roman" w:hAnsi="Times New Roman" w:cs="Times New Roman"/>
          <w:sz w:val="24"/>
          <w:szCs w:val="24"/>
        </w:rPr>
        <w:t xml:space="preserve"> used to generate a path that covers all connected locations with minimal travel. This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feature</w:t>
      </w:r>
      <w:r>
        <w:rPr>
          <w:rFonts w:hint="default" w:ascii="Times New Roman" w:hAnsi="Times New Roman" w:cs="Times New Roman"/>
          <w:sz w:val="24"/>
          <w:szCs w:val="24"/>
        </w:rPr>
        <w:t xml:space="preserve"> optimize the maintenance team’s route, ensuring they visit all necessary locations efficiently.</w:t>
      </w:r>
    </w:p>
    <w:p w14:paraId="731D3029">
      <w:pPr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="Times New Roman" w:hAnsi="Times New Roman" w:eastAsia="SimSun" w:cs="Times New Roman"/>
          <w:sz w:val="24"/>
          <w:szCs w:val="24"/>
        </w:rPr>
      </w:pPr>
    </w:p>
    <w:p w14:paraId="2DD84D68">
      <w:pPr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="Times New Roman" w:hAnsi="Times New Roman" w:eastAsia="SimSun" w:cs="Times New Roman"/>
          <w:sz w:val="24"/>
          <w:szCs w:val="24"/>
        </w:rPr>
      </w:pPr>
    </w:p>
    <w:p w14:paraId="06DB9A7E">
      <w:pPr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="Times New Roman" w:hAnsi="Times New Roman" w:eastAsia="SimSun" w:cs="Times New Roman"/>
          <w:sz w:val="24"/>
          <w:szCs w:val="24"/>
        </w:rPr>
      </w:pPr>
    </w:p>
    <w:p w14:paraId="29048DF1">
      <w:pPr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="Times New Roman" w:hAnsi="Times New Roman" w:eastAsia="SimSun" w:cs="Times New Roman"/>
          <w:sz w:val="24"/>
          <w:szCs w:val="24"/>
        </w:rPr>
      </w:pPr>
    </w:p>
    <w:p w14:paraId="56D14FA8">
      <w:pPr>
        <w:pStyle w:val="2"/>
        <w:numPr>
          <w:ilvl w:val="1"/>
          <w:numId w:val="1"/>
        </w:numPr>
        <w:tabs>
          <w:tab w:val="clear" w:pos="850"/>
        </w:tabs>
        <w:ind w:left="645" w:leftChars="0" w:hanging="425" w:firstLineChars="0"/>
        <w:outlineLvl w:val="1"/>
      </w:pPr>
      <w:r>
        <w:rPr>
          <w:rFonts w:hint="default" w:asciiTheme="majorBidi" w:hAnsiTheme="majorBidi"/>
          <w:b/>
          <w:bCs/>
          <w:color w:val="auto"/>
          <w:sz w:val="28"/>
          <w:szCs w:val="28"/>
          <w:lang w:val="en-US"/>
        </w:rPr>
        <w:t xml:space="preserve"> </w:t>
      </w:r>
      <w:bookmarkStart w:id="73" w:name="_Toc18080"/>
      <w:bookmarkStart w:id="74" w:name="_Toc11768"/>
      <w:bookmarkStart w:id="75" w:name="_Toc26433"/>
      <w:bookmarkStart w:id="76" w:name="_Toc32597"/>
      <w:bookmarkStart w:id="77" w:name="_Toc25388"/>
      <w:bookmarkStart w:id="78" w:name="_Toc3770"/>
      <w:r>
        <w:rPr>
          <w:rFonts w:hint="default" w:asciiTheme="majorBidi" w:hAnsiTheme="majorBidi"/>
          <w:b/>
          <w:bCs/>
          <w:color w:val="auto"/>
          <w:sz w:val="28"/>
          <w:szCs w:val="28"/>
          <w:lang w:val="en-US"/>
        </w:rPr>
        <w:t>User Authentication and Device Tracking:</w:t>
      </w:r>
      <w:bookmarkEnd w:id="73"/>
      <w:bookmarkEnd w:id="74"/>
      <w:bookmarkEnd w:id="75"/>
      <w:bookmarkEnd w:id="76"/>
      <w:bookmarkEnd w:id="77"/>
      <w:bookmarkEnd w:id="78"/>
    </w:p>
    <w:p w14:paraId="4D7FAC27">
      <w:p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 w14:paraId="74101243">
      <w:pPr>
        <w:keepNext w:val="0"/>
        <w:keepLines w:val="0"/>
        <w:widowControl/>
        <w:numPr>
          <w:ilvl w:val="0"/>
          <w:numId w:val="4"/>
        </w:numPr>
        <w:suppressLineNumbers w:val="0"/>
        <w:ind w:left="1080" w:leftChars="0" w:hanging="420" w:firstLineChars="0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Style w:val="12"/>
          <w:rFonts w:hint="default" w:ascii="Times New Roman" w:hAnsi="Times New Roman" w:cs="Times New Roman"/>
          <w:sz w:val="24"/>
          <w:szCs w:val="24"/>
        </w:rPr>
        <w:t>Data Structure</w:t>
      </w:r>
      <w:r>
        <w:rPr>
          <w:rFonts w:hint="default" w:ascii="Times New Roman" w:hAnsi="Times New Roman" w:cs="Times New Roman"/>
          <w:sz w:val="24"/>
          <w:szCs w:val="24"/>
        </w:rPr>
        <w:t>: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Hash Map (for storing user data and device IDs)</w:t>
      </w:r>
    </w:p>
    <w:p w14:paraId="2615DC00">
      <w:pPr>
        <w:keepNext w:val="0"/>
        <w:keepLines w:val="0"/>
        <w:widowControl/>
        <w:numPr>
          <w:ilvl w:val="0"/>
          <w:numId w:val="4"/>
        </w:numPr>
        <w:suppressLineNumbers w:val="0"/>
        <w:ind w:left="1080" w:leftChars="0" w:hanging="420" w:firstLineChars="0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Style w:val="12"/>
          <w:rFonts w:hint="default" w:ascii="Times New Roman" w:hAnsi="Times New Roman" w:cs="Times New Roman"/>
          <w:sz w:val="24"/>
          <w:szCs w:val="24"/>
        </w:rPr>
        <w:t>Description</w:t>
      </w:r>
      <w:r>
        <w:rPr>
          <w:rFonts w:hint="default" w:ascii="Times New Roman" w:hAnsi="Times New Roman" w:cs="Times New Roman"/>
          <w:sz w:val="24"/>
          <w:szCs w:val="24"/>
        </w:rPr>
        <w:t xml:space="preserve">: Users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are</w:t>
      </w:r>
      <w:r>
        <w:rPr>
          <w:rFonts w:hint="default" w:ascii="Times New Roman" w:hAnsi="Times New Roman" w:cs="Times New Roman"/>
          <w:sz w:val="24"/>
          <w:szCs w:val="24"/>
        </w:rPr>
        <w:t xml:space="preserve"> required to sign up and log in, with their device IDs saved in a hash map for device-specific tracking. This enables personalized tracking and a secure, user-specific experience.</w:t>
      </w:r>
    </w:p>
    <w:p w14:paraId="0A2ECAEA">
      <w:pPr>
        <w:rPr>
          <w:rFonts w:hint="default" w:ascii="Times New Roman" w:hAnsi="Times New Roman" w:eastAsia="SimSun" w:cs="Times New Roman"/>
          <w:sz w:val="24"/>
          <w:szCs w:val="24"/>
        </w:rPr>
      </w:pPr>
    </w:p>
    <w:p w14:paraId="185786FA">
      <w:pPr>
        <w:pStyle w:val="2"/>
        <w:numPr>
          <w:ilvl w:val="1"/>
          <w:numId w:val="1"/>
        </w:numPr>
        <w:tabs>
          <w:tab w:val="clear" w:pos="850"/>
        </w:tabs>
        <w:ind w:left="645" w:leftChars="0" w:hanging="425" w:firstLineChars="0"/>
        <w:outlineLvl w:val="1"/>
      </w:pPr>
      <w:r>
        <w:rPr>
          <w:rFonts w:hint="default" w:asciiTheme="majorBidi" w:hAnsiTheme="majorBidi"/>
          <w:b/>
          <w:bCs/>
          <w:color w:val="auto"/>
          <w:sz w:val="28"/>
          <w:szCs w:val="28"/>
          <w:lang w:val="en-US"/>
        </w:rPr>
        <w:t xml:space="preserve"> </w:t>
      </w:r>
      <w:bookmarkStart w:id="79" w:name="_Toc5103"/>
      <w:bookmarkStart w:id="80" w:name="_Toc16809"/>
      <w:bookmarkStart w:id="81" w:name="_Toc32716"/>
      <w:bookmarkStart w:id="82" w:name="_Toc3263"/>
      <w:bookmarkStart w:id="83" w:name="_Toc23793"/>
      <w:bookmarkStart w:id="84" w:name="_Toc21230"/>
      <w:bookmarkStart w:id="85" w:name="_Toc15924"/>
      <w:r>
        <w:rPr>
          <w:rFonts w:hint="default" w:asciiTheme="majorBidi" w:hAnsiTheme="majorBidi"/>
          <w:b/>
          <w:bCs/>
          <w:color w:val="auto"/>
          <w:sz w:val="28"/>
          <w:szCs w:val="28"/>
          <w:lang w:val="en-US"/>
        </w:rPr>
        <w:t>Search History Tracking with Stack:</w:t>
      </w:r>
      <w:bookmarkEnd w:id="79"/>
      <w:bookmarkEnd w:id="80"/>
      <w:bookmarkEnd w:id="81"/>
      <w:bookmarkEnd w:id="82"/>
      <w:bookmarkEnd w:id="83"/>
      <w:bookmarkEnd w:id="84"/>
      <w:bookmarkEnd w:id="85"/>
    </w:p>
    <w:p w14:paraId="1C663BA2">
      <w:pPr>
        <w:rPr>
          <w:rFonts w:hint="default" w:ascii="Times New Roman" w:hAnsi="Times New Roman" w:eastAsia="SimSun" w:cs="Times New Roman"/>
          <w:sz w:val="24"/>
          <w:szCs w:val="24"/>
        </w:rPr>
      </w:pPr>
    </w:p>
    <w:p w14:paraId="4900486D">
      <w:pPr>
        <w:keepNext w:val="0"/>
        <w:keepLines w:val="0"/>
        <w:widowControl/>
        <w:numPr>
          <w:ilvl w:val="0"/>
          <w:numId w:val="4"/>
        </w:numPr>
        <w:suppressLineNumbers w:val="0"/>
        <w:ind w:left="1080" w:lef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2"/>
          <w:rFonts w:hint="default" w:ascii="Times New Roman" w:hAnsi="Times New Roman" w:cs="Times New Roman"/>
          <w:sz w:val="24"/>
          <w:szCs w:val="24"/>
        </w:rPr>
        <w:t>Data Structure</w:t>
      </w:r>
      <w:r>
        <w:rPr>
          <w:rFonts w:hint="default" w:ascii="Times New Roman" w:hAnsi="Times New Roman" w:cs="Times New Roman"/>
          <w:sz w:val="24"/>
          <w:szCs w:val="24"/>
        </w:rPr>
        <w:t>: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Stack</w:t>
      </w:r>
    </w:p>
    <w:p w14:paraId="3DDAEB90">
      <w:pPr>
        <w:keepNext w:val="0"/>
        <w:keepLines w:val="0"/>
        <w:widowControl/>
        <w:numPr>
          <w:ilvl w:val="0"/>
          <w:numId w:val="4"/>
        </w:numPr>
        <w:suppressLineNumbers w:val="0"/>
        <w:ind w:left="1080" w:lef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2"/>
          <w:rFonts w:hint="default" w:ascii="Times New Roman" w:hAnsi="Times New Roman" w:cs="Times New Roman"/>
          <w:sz w:val="24"/>
          <w:szCs w:val="24"/>
        </w:rPr>
        <w:t>Description</w:t>
      </w:r>
      <w:r>
        <w:rPr>
          <w:rFonts w:hint="default" w:ascii="Times New Roman" w:hAnsi="Times New Roman" w:cs="Times New Roman"/>
          <w:sz w:val="24"/>
          <w:szCs w:val="24"/>
        </w:rPr>
        <w:t>: A stack store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s</w:t>
      </w:r>
      <w:r>
        <w:rPr>
          <w:rFonts w:hint="default" w:ascii="Times New Roman" w:hAnsi="Times New Roman" w:cs="Times New Roman"/>
          <w:sz w:val="24"/>
          <w:szCs w:val="24"/>
        </w:rPr>
        <w:t xml:space="preserve"> the history of location searches, allowing users to view their recent searches in Last-In-First-Out (LIFO) order. Users can revisit previous locations with ease, improving the user experience.</w:t>
      </w:r>
    </w:p>
    <w:p w14:paraId="1447BF02">
      <w:p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 w14:paraId="61929502">
      <w:pPr>
        <w:pStyle w:val="2"/>
        <w:numPr>
          <w:ilvl w:val="1"/>
          <w:numId w:val="1"/>
        </w:numPr>
        <w:tabs>
          <w:tab w:val="clear" w:pos="850"/>
        </w:tabs>
        <w:ind w:left="645" w:leftChars="0" w:hanging="425" w:firstLineChars="0"/>
        <w:outlineLvl w:val="1"/>
      </w:pPr>
      <w:r>
        <w:rPr>
          <w:rFonts w:hint="default" w:asciiTheme="majorBidi" w:hAnsiTheme="majorBidi"/>
          <w:b/>
          <w:bCs/>
          <w:color w:val="auto"/>
          <w:sz w:val="28"/>
          <w:szCs w:val="28"/>
          <w:lang w:val="en-US"/>
        </w:rPr>
        <w:t xml:space="preserve"> </w:t>
      </w:r>
      <w:bookmarkStart w:id="86" w:name="_Toc2239"/>
      <w:bookmarkStart w:id="87" w:name="_Toc11522"/>
      <w:bookmarkStart w:id="88" w:name="_Toc7874"/>
      <w:bookmarkStart w:id="89" w:name="_Toc24837"/>
      <w:bookmarkStart w:id="90" w:name="_Toc11399"/>
      <w:bookmarkStart w:id="91" w:name="_Toc32241"/>
      <w:r>
        <w:rPr>
          <w:rFonts w:hint="default" w:asciiTheme="majorBidi" w:hAnsiTheme="majorBidi"/>
          <w:b/>
          <w:bCs/>
          <w:color w:val="auto"/>
          <w:sz w:val="28"/>
          <w:szCs w:val="28"/>
          <w:lang w:val="en-US"/>
        </w:rPr>
        <w:t>Bookmarked Locations with Queue:</w:t>
      </w:r>
      <w:bookmarkEnd w:id="86"/>
      <w:bookmarkEnd w:id="87"/>
      <w:bookmarkEnd w:id="88"/>
      <w:bookmarkEnd w:id="89"/>
      <w:bookmarkEnd w:id="90"/>
      <w:bookmarkEnd w:id="91"/>
    </w:p>
    <w:p w14:paraId="37B6EDC2">
      <w:p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 w14:paraId="15EF122C">
      <w:pPr>
        <w:keepNext w:val="0"/>
        <w:keepLines w:val="0"/>
        <w:widowControl/>
        <w:numPr>
          <w:ilvl w:val="0"/>
          <w:numId w:val="4"/>
        </w:numPr>
        <w:suppressLineNumbers w:val="0"/>
        <w:ind w:left="1080" w:lef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2"/>
          <w:rFonts w:hint="default" w:ascii="Times New Roman" w:hAnsi="Times New Roman" w:cs="Times New Roman"/>
          <w:sz w:val="24"/>
          <w:szCs w:val="24"/>
        </w:rPr>
        <w:t>Data Structure</w:t>
      </w:r>
      <w:r>
        <w:rPr>
          <w:rFonts w:hint="default" w:ascii="Times New Roman" w:hAnsi="Times New Roman" w:cs="Times New Roman"/>
          <w:sz w:val="24"/>
          <w:szCs w:val="24"/>
        </w:rPr>
        <w:t>: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Queue</w:t>
      </w:r>
    </w:p>
    <w:p w14:paraId="7A815E52">
      <w:pPr>
        <w:keepNext w:val="0"/>
        <w:keepLines w:val="0"/>
        <w:widowControl/>
        <w:numPr>
          <w:ilvl w:val="0"/>
          <w:numId w:val="4"/>
        </w:numPr>
        <w:suppressLineNumbers w:val="0"/>
        <w:ind w:left="1080" w:leftChars="0" w:hanging="420" w:firstLineChars="0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Style w:val="12"/>
          <w:rFonts w:hint="default" w:ascii="Times New Roman" w:hAnsi="Times New Roman" w:cs="Times New Roman"/>
          <w:sz w:val="24"/>
          <w:szCs w:val="24"/>
        </w:rPr>
        <w:t>Description</w:t>
      </w:r>
      <w:r>
        <w:rPr>
          <w:rFonts w:hint="default" w:ascii="Times New Roman" w:hAnsi="Times New Roman" w:cs="Times New Roman"/>
          <w:sz w:val="24"/>
          <w:szCs w:val="24"/>
        </w:rPr>
        <w:t>: Users can bookmark their favorite or frequently visited locations, stored in a queue to manage these locations in a First-In-First-Out (FIFO) order.</w:t>
      </w:r>
    </w:p>
    <w:p w14:paraId="4FBE5A76">
      <w:pPr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 w14:paraId="41B74B5B">
      <w:pPr>
        <w:pStyle w:val="2"/>
        <w:numPr>
          <w:ilvl w:val="1"/>
          <w:numId w:val="1"/>
        </w:numPr>
        <w:tabs>
          <w:tab w:val="clear" w:pos="850"/>
        </w:tabs>
        <w:ind w:left="645" w:leftChars="0" w:hanging="425" w:firstLineChars="0"/>
        <w:outlineLvl w:val="1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Theme="majorBidi" w:hAnsiTheme="majorBidi"/>
          <w:b/>
          <w:bCs/>
          <w:color w:val="auto"/>
          <w:sz w:val="28"/>
          <w:szCs w:val="28"/>
          <w:lang w:val="en-US"/>
        </w:rPr>
        <w:t xml:space="preserve"> </w:t>
      </w:r>
      <w:bookmarkStart w:id="92" w:name="_Toc6711"/>
      <w:bookmarkStart w:id="93" w:name="_Toc18516"/>
      <w:bookmarkStart w:id="94" w:name="_Toc9782"/>
      <w:bookmarkStart w:id="95" w:name="_Toc25569"/>
      <w:bookmarkStart w:id="96" w:name="_Toc7081"/>
      <w:bookmarkStart w:id="97" w:name="_Toc21343"/>
      <w:r>
        <w:rPr>
          <w:rFonts w:hint="default" w:asciiTheme="majorBidi" w:hAnsiTheme="majorBidi"/>
          <w:b/>
          <w:bCs/>
          <w:color w:val="auto"/>
          <w:sz w:val="28"/>
          <w:szCs w:val="28"/>
          <w:lang w:val="en-US"/>
        </w:rPr>
        <w:t>Popular Locations Display with Sorting</w:t>
      </w:r>
      <w:bookmarkEnd w:id="92"/>
      <w:bookmarkEnd w:id="93"/>
      <w:bookmarkEnd w:id="94"/>
      <w:bookmarkEnd w:id="95"/>
      <w:bookmarkEnd w:id="96"/>
      <w:bookmarkEnd w:id="97"/>
    </w:p>
    <w:p w14:paraId="66A37156">
      <w:pPr>
        <w:rPr>
          <w:rFonts w:hint="default"/>
          <w:lang w:val="en-US"/>
        </w:rPr>
      </w:pPr>
    </w:p>
    <w:p w14:paraId="1A613FB1">
      <w:pPr>
        <w:keepNext w:val="0"/>
        <w:keepLines w:val="0"/>
        <w:widowControl/>
        <w:numPr>
          <w:ilvl w:val="0"/>
          <w:numId w:val="4"/>
        </w:numPr>
        <w:suppressLineNumbers w:val="0"/>
        <w:ind w:left="1080" w:lef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2"/>
          <w:rFonts w:hint="default" w:ascii="Times New Roman" w:hAnsi="Times New Roman" w:cs="Times New Roman"/>
          <w:sz w:val="24"/>
          <w:szCs w:val="24"/>
        </w:rPr>
        <w:t>Data Structure</w:t>
      </w:r>
      <w:r>
        <w:rPr>
          <w:rStyle w:val="12"/>
          <w:rFonts w:hint="default" w:ascii="Times New Roman" w:hAnsi="Times New Roman" w:cs="Times New Roman"/>
          <w:sz w:val="24"/>
          <w:szCs w:val="24"/>
          <w:lang w:val="en-US"/>
        </w:rPr>
        <w:t>/Algorithm</w:t>
      </w:r>
      <w:r>
        <w:rPr>
          <w:rFonts w:hint="default" w:ascii="Times New Roman" w:hAnsi="Times New Roman" w:cs="Times New Roman"/>
          <w:sz w:val="24"/>
          <w:szCs w:val="24"/>
        </w:rPr>
        <w:t>: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Sorting Algorithm (Merge Sort)</w:t>
      </w:r>
    </w:p>
    <w:p w14:paraId="0C53EED8">
      <w:pPr>
        <w:keepNext w:val="0"/>
        <w:keepLines w:val="0"/>
        <w:widowControl/>
        <w:numPr>
          <w:ilvl w:val="0"/>
          <w:numId w:val="4"/>
        </w:numPr>
        <w:suppressLineNumbers w:val="0"/>
        <w:ind w:left="1080" w:leftChars="0" w:hanging="420" w:firstLineChars="0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Style w:val="12"/>
          <w:rFonts w:hint="default" w:ascii="Times New Roman" w:hAnsi="Times New Roman" w:cs="Times New Roman"/>
          <w:sz w:val="24"/>
          <w:szCs w:val="24"/>
        </w:rPr>
        <w:t>Description</w:t>
      </w:r>
      <w:r>
        <w:rPr>
          <w:rFonts w:hint="default" w:ascii="Times New Roman" w:hAnsi="Times New Roman" w:cs="Times New Roman"/>
          <w:sz w:val="24"/>
          <w:szCs w:val="24"/>
        </w:rPr>
        <w:t>: Search history can be processed to identify frequently visited locations. Applying sorting algorithms will help rank these locations, ad display the most popular spots on campus.</w:t>
      </w:r>
    </w:p>
    <w:p w14:paraId="104CAC25">
      <w:pPr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 w14:paraId="07B235B0">
      <w:pPr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 w14:paraId="229B54D1">
      <w:pPr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 w14:paraId="4840F1FC">
      <w:pPr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bookmarkStart w:id="129" w:name="_GoBack"/>
      <w:bookmarkEnd w:id="129"/>
    </w:p>
    <w:p w14:paraId="45E24891">
      <w:pPr>
        <w:pStyle w:val="2"/>
        <w:numPr>
          <w:ilvl w:val="0"/>
          <w:numId w:val="1"/>
        </w:numPr>
        <w:ind w:left="425" w:leftChars="0" w:hanging="425" w:firstLineChars="0"/>
        <w:rPr>
          <w:rFonts w:asciiTheme="majorBidi" w:hAnsiTheme="majorBidi"/>
          <w:b/>
          <w:bCs/>
          <w:color w:val="auto"/>
          <w:sz w:val="32"/>
          <w:szCs w:val="32"/>
          <w:u w:val="none"/>
        </w:rPr>
      </w:pPr>
      <w:bookmarkStart w:id="98" w:name="_Toc18979"/>
      <w:bookmarkStart w:id="99" w:name="_Toc24376"/>
      <w:bookmarkStart w:id="100" w:name="_Toc15037"/>
      <w:bookmarkStart w:id="101" w:name="_Toc8347"/>
      <w:bookmarkStart w:id="102" w:name="_Toc5479"/>
      <w:r>
        <w:rPr>
          <w:rFonts w:hint="default" w:asciiTheme="majorBidi" w:hAnsiTheme="majorBidi"/>
          <w:b/>
          <w:bCs/>
          <w:color w:val="auto"/>
          <w:sz w:val="32"/>
          <w:szCs w:val="32"/>
          <w:u w:val="none"/>
          <w:lang w:val="en-US"/>
        </w:rPr>
        <w:t>Wireframes</w:t>
      </w:r>
      <w:r>
        <w:rPr>
          <w:rFonts w:asciiTheme="majorBidi" w:hAnsiTheme="majorBidi"/>
          <w:b/>
          <w:bCs/>
          <w:color w:val="auto"/>
          <w:sz w:val="32"/>
          <w:szCs w:val="32"/>
          <w:u w:val="none"/>
        </w:rPr>
        <w:t>:</w:t>
      </w:r>
      <w:bookmarkEnd w:id="98"/>
      <w:bookmarkEnd w:id="99"/>
      <w:bookmarkEnd w:id="100"/>
      <w:bookmarkEnd w:id="101"/>
      <w:bookmarkEnd w:id="102"/>
    </w:p>
    <w:p w14:paraId="4C1C7A35"/>
    <w:p w14:paraId="757BD884"/>
    <w:p w14:paraId="23B36D44"/>
    <w:p w14:paraId="2B08D844">
      <w:pPr>
        <w:rPr>
          <w:rFonts w:hint="default" w:asciiTheme="majorBidi" w:hAnsiTheme="majorBidi"/>
          <w:b/>
          <w:bCs/>
          <w:color w:val="auto"/>
          <w:sz w:val="32"/>
          <w:szCs w:val="32"/>
          <w:u w:val="none"/>
          <w:lang w:val="en-US"/>
        </w:rPr>
      </w:pPr>
      <w:r>
        <w:rPr>
          <w:rFonts w:hint="default" w:asciiTheme="majorBidi" w:hAnsiTheme="majorBidi"/>
          <w:b/>
          <w:bCs/>
          <w:color w:val="auto"/>
          <w:sz w:val="32"/>
          <w:szCs w:val="32"/>
          <w:u w:val="none"/>
          <w:lang w:val="en-US"/>
        </w:rPr>
        <w:t xml:space="preserve">                         </w:t>
      </w:r>
      <w:r>
        <w:rPr>
          <w:rFonts w:hint="default" w:asciiTheme="majorBidi" w:hAnsiTheme="majorBidi"/>
          <w:b/>
          <w:bCs/>
          <w:color w:val="auto"/>
          <w:sz w:val="32"/>
          <w:szCs w:val="32"/>
          <w:u w:val="none"/>
          <w:lang w:val="en-US"/>
        </w:rPr>
        <w:drawing>
          <wp:inline distT="0" distB="0" distL="114300" distR="114300">
            <wp:extent cx="3230880" cy="4197350"/>
            <wp:effectExtent l="9525" t="9525" r="10795" b="9525"/>
            <wp:docPr id="2" name="Picture 2" descr="Mobile App Sign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Mobile App Signup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4197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CA80F0">
      <w:pPr>
        <w:rPr>
          <w:rFonts w:hint="default" w:asciiTheme="majorBidi" w:hAnsiTheme="majorBidi"/>
          <w:b/>
          <w:bCs/>
          <w:color w:val="auto"/>
          <w:sz w:val="32"/>
          <w:szCs w:val="32"/>
          <w:u w:val="none"/>
          <w:lang w:val="en-US"/>
        </w:rPr>
      </w:pPr>
      <w:r>
        <w:rPr>
          <w:sz w:val="32"/>
        </w:rPr>
        <w:pict>
          <v:shape id="_x0000_s1027" o:spid="_x0000_s1027" o:spt="202" type="#_x0000_t202" style="position:absolute;left:0pt;margin-left:166.25pt;margin-top:21pt;height:30.55pt;width:127pt;mso-wrap-distance-left:9pt;mso-wrap-distance-right:9pt;z-index:-251655168;mso-width-relative:page;mso-height-relative:page;" fillcolor="#FFFFFF" filled="t" stroked="t" coordsize="21600,21600" wrapcoords="21592 -2 0 0 0 21600 21592 21602 8 21602 21600 21600 21600 0 8 -2 21592 -2">
            <v:path/>
            <v:fill on="t" color2="#FFFFFF" focussize="0,0"/>
            <v:stroke color="#FFFFFF"/>
            <v:imagedata o:title=""/>
            <o:lock v:ext="edit" aspectratio="f"/>
            <v:textbox>
              <w:txbxContent>
                <w:p w14:paraId="6CCC92FC">
                  <w:pPr>
                    <w:rPr>
                      <w:rFonts w:hint="default"/>
                      <w:b/>
                      <w:bCs/>
                      <w:sz w:val="28"/>
                      <w:szCs w:val="28"/>
                      <w:lang w:val="en-US"/>
                    </w:rPr>
                  </w:pPr>
                  <w:r>
                    <w:rPr>
                      <w:rFonts w:hint="default"/>
                      <w:b/>
                      <w:bCs/>
                      <w:sz w:val="28"/>
                      <w:szCs w:val="28"/>
                      <w:lang w:val="en-US"/>
                    </w:rPr>
                    <w:t>Mobile App Signup</w:t>
                  </w:r>
                </w:p>
              </w:txbxContent>
            </v:textbox>
            <w10:wrap type="tight"/>
          </v:shape>
        </w:pict>
      </w:r>
    </w:p>
    <w:p w14:paraId="0DA73C51">
      <w:pPr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 w14:paraId="7C4BB74C">
      <w:pPr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 w14:paraId="15C3919A">
      <w:pPr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 w14:paraId="20916A51">
      <w:pPr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 w14:paraId="58218680">
      <w:pPr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 w14:paraId="497725FA">
      <w:pPr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 w14:paraId="40C58F8A">
      <w:pPr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 w14:paraId="735D6264">
      <w:pPr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 w14:paraId="055FBCCC">
      <w:pPr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 w14:paraId="136685A8">
      <w:pPr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 w14:paraId="2DBFFD32">
      <w:pPr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 w14:paraId="06D2AF13">
      <w:pPr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                             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inline distT="0" distB="0" distL="114300" distR="114300">
            <wp:extent cx="3454400" cy="4451985"/>
            <wp:effectExtent l="9525" t="9525" r="15875" b="21590"/>
            <wp:docPr id="3" name="Picture 3" descr="Mobile app 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Mobile app login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44519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5B9695">
      <w:pPr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sz w:val="32"/>
        </w:rPr>
        <w:pict>
          <v:shape id="_x0000_s1028" o:spid="_x0000_s1028" o:spt="202" type="#_x0000_t202" style="position:absolute;left:0pt;margin-left:156.25pt;margin-top:15.65pt;height:30.55pt;width:127pt;mso-wrap-distance-left:9pt;mso-wrap-distance-right:9pt;z-index:-251654144;mso-width-relative:page;mso-height-relative:page;" fillcolor="#FFFFFF" filled="t" stroked="t" coordsize="21600,21600" wrapcoords="21592 -2 0 0 0 21600 21592 21602 8 21602 21600 21600 21600 0 8 -2 21592 -2">
            <v:path/>
            <v:fill on="t" color2="#FFFFFF" focussize="0,0"/>
            <v:stroke color="#FFFFFF"/>
            <v:imagedata o:title=""/>
            <o:lock v:ext="edit" aspectratio="f"/>
            <v:textbox>
              <w:txbxContent>
                <w:p w14:paraId="01CFD68B">
                  <w:pPr>
                    <w:rPr>
                      <w:rFonts w:hint="default"/>
                      <w:b/>
                      <w:bCs/>
                      <w:sz w:val="28"/>
                      <w:szCs w:val="28"/>
                      <w:lang w:val="en-US"/>
                    </w:rPr>
                  </w:pPr>
                  <w:r>
                    <w:rPr>
                      <w:rFonts w:hint="default"/>
                      <w:b/>
                      <w:bCs/>
                      <w:sz w:val="28"/>
                      <w:szCs w:val="28"/>
                      <w:lang w:val="en-US"/>
                    </w:rPr>
                    <w:t>Mobile App Login</w:t>
                  </w:r>
                </w:p>
              </w:txbxContent>
            </v:textbox>
            <w10:wrap type="tight"/>
          </v:shape>
        </w:pict>
      </w:r>
    </w:p>
    <w:p w14:paraId="1C41CA3F">
      <w:pPr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 w14:paraId="54B76000">
      <w:pPr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 w14:paraId="1DC8D5AA">
      <w:pPr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 w14:paraId="5A798179">
      <w:pPr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 w14:paraId="6FE15C45">
      <w:pPr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 w14:paraId="064B2DE7">
      <w:pPr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 w14:paraId="1C8CAFB2">
      <w:pPr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 w14:paraId="43A9BB7E">
      <w:pPr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 w14:paraId="3356BAA6">
      <w:pPr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 w14:paraId="6FAD6E33">
      <w:pPr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 w14:paraId="6BE57DF8">
      <w:pPr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 w14:paraId="1C31B23C">
      <w:pPr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 w14:paraId="2A834285">
      <w:pPr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 w14:paraId="12835A8F">
      <w:pPr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 w14:paraId="780BCE9D">
      <w:pPr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                             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inline distT="0" distB="0" distL="114300" distR="114300">
            <wp:extent cx="3550285" cy="4215130"/>
            <wp:effectExtent l="9525" t="9525" r="21590" b="17145"/>
            <wp:docPr id="4" name="Picture 4" descr="Location Sh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ocation Share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0285" cy="4215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AF79FF">
      <w:pPr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sz w:val="32"/>
        </w:rPr>
        <w:pict>
          <v:shape id="_x0000_s1029" o:spid="_x0000_s1029" o:spt="202" type="#_x0000_t202" style="position:absolute;left:0pt;margin-left:154.75pt;margin-top:22.4pt;height:57.5pt;width:138pt;mso-wrap-distance-left:9pt;mso-wrap-distance-right:9pt;z-index:-251653120;mso-width-relative:page;mso-height-relative:page;" fillcolor="#FFFFFF" filled="t" stroked="t" coordsize="21600,21600" wrapcoords="21592 -2 0 0 0 21600 21592 21602 8 21602 21600 21600 21600 0 8 -2 21592 -2">
            <v:path/>
            <v:fill on="t" color2="#FFFFFF" focussize="0,0"/>
            <v:stroke color="#FFFFFF" joinstyle="miter"/>
            <v:imagedata o:title=""/>
            <o:lock v:ext="edit" aspectratio="f"/>
            <v:textbox>
              <w:txbxContent>
                <w:p w14:paraId="3BBC4247">
                  <w:pPr>
                    <w:jc w:val="center"/>
                    <w:rPr>
                      <w:rFonts w:hint="default"/>
                      <w:b/>
                      <w:bCs/>
                      <w:sz w:val="28"/>
                      <w:szCs w:val="28"/>
                      <w:lang w:val="en-US"/>
                    </w:rPr>
                  </w:pPr>
                  <w:r>
                    <w:rPr>
                      <w:rFonts w:hint="default"/>
                      <w:b/>
                      <w:bCs/>
                      <w:sz w:val="28"/>
                      <w:szCs w:val="28"/>
                      <w:lang w:val="en-US"/>
                    </w:rPr>
                    <w:t xml:space="preserve">Mobile App Location </w:t>
                  </w:r>
                  <w:r>
                    <w:rPr>
                      <w:rFonts w:hint="default"/>
                      <w:b/>
                      <w:bCs/>
                      <w:sz w:val="28"/>
                      <w:szCs w:val="28"/>
                      <w:lang w:val="en-US"/>
                    </w:rPr>
                    <w:br w:type="textWrapping"/>
                  </w:r>
                  <w:r>
                    <w:rPr>
                      <w:rFonts w:hint="default"/>
                      <w:b/>
                      <w:bCs/>
                      <w:sz w:val="28"/>
                      <w:szCs w:val="28"/>
                      <w:lang w:val="en-US"/>
                    </w:rPr>
                    <w:t>Sharing Page</w:t>
                  </w:r>
                </w:p>
              </w:txbxContent>
            </v:textbox>
            <w10:wrap type="tight"/>
          </v:shape>
        </w:pict>
      </w:r>
    </w:p>
    <w:p w14:paraId="2F10AB86">
      <w:pPr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 w14:paraId="0382A34F">
      <w:pPr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 w14:paraId="6776F8EA">
      <w:pPr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 w14:paraId="65A83F15">
      <w:pPr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 w14:paraId="59BC0FA2">
      <w:pPr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 w14:paraId="3F073416">
      <w:pPr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 w14:paraId="36ED823C">
      <w:pPr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 w14:paraId="1821ADE9">
      <w:pPr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 w14:paraId="52FC68F4">
      <w:pPr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 w14:paraId="057FF16B">
      <w:pPr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 w14:paraId="5B537A51">
      <w:pPr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 w14:paraId="5A09DE1E">
      <w:pPr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inline distT="0" distB="0" distL="114300" distR="114300">
            <wp:extent cx="6207125" cy="3444240"/>
            <wp:effectExtent l="9525" t="9525" r="19050" b="13335"/>
            <wp:docPr id="7" name="Picture 7" descr="Map Implemen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Map Implementation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07125" cy="3444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75C85E">
      <w:pPr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sz w:val="32"/>
        </w:rPr>
        <w:pict>
          <v:shape id="_x0000_s1030" o:spid="_x0000_s1030" o:spt="202" type="#_x0000_t202" style="position:absolute;left:0pt;margin-left:166.6pt;margin-top:9.95pt;height:30.55pt;width:159.6pt;mso-wrap-distance-left:9pt;mso-wrap-distance-right:9pt;z-index:-251652096;mso-width-relative:page;mso-height-relative:page;" fillcolor="#FFFFFF" filled="t" stroked="t" coordsize="21600,21600" wrapcoords="21592 -2 0 0 0 21600 21592 21602 8 21602 21600 21600 21600 0 8 -2 21592 -2">
            <v:path/>
            <v:fill on="t" color2="#FFFFFF" focussize="0,0"/>
            <v:stroke color="#FFFFFF" joinstyle="miter"/>
            <v:imagedata o:title=""/>
            <o:lock v:ext="edit" aspectratio="f"/>
            <v:textbox>
              <w:txbxContent>
                <w:p w14:paraId="35F399C2">
                  <w:pPr>
                    <w:rPr>
                      <w:rFonts w:hint="default"/>
                      <w:b/>
                      <w:bCs/>
                      <w:sz w:val="28"/>
                      <w:szCs w:val="28"/>
                      <w:lang w:val="en-US"/>
                    </w:rPr>
                  </w:pPr>
                  <w:r>
                    <w:rPr>
                      <w:rFonts w:hint="default"/>
                      <w:b/>
                      <w:bCs/>
                      <w:sz w:val="28"/>
                      <w:szCs w:val="28"/>
                      <w:lang w:val="en-US"/>
                    </w:rPr>
                    <w:t>Map Navigation View</w:t>
                  </w:r>
                </w:p>
              </w:txbxContent>
            </v:textbox>
            <w10:wrap type="tight"/>
          </v:shape>
        </w:pict>
      </w:r>
    </w:p>
    <w:p w14:paraId="1CF7A06A">
      <w:pPr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 w14:paraId="2BAEFBBF">
      <w:pPr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 w14:paraId="0067C27F">
      <w:pPr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inline distT="0" distB="0" distL="114300" distR="114300">
            <wp:extent cx="6118225" cy="2983230"/>
            <wp:effectExtent l="9525" t="9525" r="19050" b="17145"/>
            <wp:docPr id="8" name="Picture 8" descr="Shortest Path Search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hortest Path Searchi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2983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46C28B">
      <w:pPr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sz w:val="32"/>
        </w:rPr>
        <w:pict>
          <v:shape id="_x0000_s1031" o:spid="_x0000_s1031" o:spt="202" type="#_x0000_t202" style="position:absolute;left:0pt;margin-left:167.65pt;margin-top:6.55pt;height:30.55pt;width:138.95pt;mso-wrap-distance-left:9pt;mso-wrap-distance-right:9pt;z-index:-251651072;mso-width-relative:page;mso-height-relative:page;" fillcolor="#FFFFFF" filled="t" stroked="t" coordsize="21600,21600" wrapcoords="21592 -2 0 0 0 21600 21592 21602 8 21602 21600 21600 21600 0 8 -2 21592 -2">
            <v:path/>
            <v:fill on="t" color2="#FFFFFF" focussize="0,0"/>
            <v:stroke color="#FFFFFF" joinstyle="miter"/>
            <v:imagedata o:title=""/>
            <o:lock v:ext="edit" aspectratio="f"/>
            <v:textbox>
              <w:txbxContent>
                <w:p w14:paraId="7C0B4995">
                  <w:pPr>
                    <w:rPr>
                      <w:rFonts w:hint="default"/>
                      <w:b/>
                      <w:bCs/>
                      <w:sz w:val="28"/>
                      <w:szCs w:val="28"/>
                      <w:lang w:val="en-US"/>
                    </w:rPr>
                  </w:pPr>
                  <w:r>
                    <w:rPr>
                      <w:rFonts w:hint="default"/>
                      <w:b/>
                      <w:bCs/>
                      <w:sz w:val="28"/>
                      <w:szCs w:val="28"/>
                      <w:lang w:val="en-US"/>
                    </w:rPr>
                    <w:t>Shortest Path Search</w:t>
                  </w:r>
                </w:p>
              </w:txbxContent>
            </v:textbox>
            <w10:wrap type="tight"/>
          </v:shape>
        </w:pict>
      </w:r>
    </w:p>
    <w:p w14:paraId="595056F3">
      <w:pPr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 w14:paraId="211E0500">
      <w:pPr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inline distT="0" distB="0" distL="114300" distR="114300">
            <wp:extent cx="6073775" cy="3058160"/>
            <wp:effectExtent l="9525" t="9525" r="12700" b="18415"/>
            <wp:docPr id="9" name="Picture 9" descr="MST Search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MST Searchi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73775" cy="3058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44D44E">
      <w:pPr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sz w:val="32"/>
        </w:rPr>
        <w:pict>
          <v:shape id="_x0000_s1032" o:spid="_x0000_s1032" o:spt="202" type="#_x0000_t202" style="position:absolute;left:0pt;margin-left:167.9pt;margin-top:4.8pt;height:30.55pt;width:152.5pt;mso-wrap-distance-left:9pt;mso-wrap-distance-right:9pt;z-index:-251650048;mso-width-relative:page;mso-height-relative:page;" fillcolor="#FFFFFF" filled="t" stroked="t" coordsize="21600,21600" wrapcoords="21592 -2 0 0 0 21600 21592 21602 8 21602 21600 21600 21600 0 8 -2 21592 -2">
            <v:path/>
            <v:fill on="t" color2="#FFFFFF" focussize="0,0"/>
            <v:stroke color="#FFFFFF" joinstyle="miter"/>
            <v:imagedata o:title=""/>
            <o:lock v:ext="edit" aspectratio="f"/>
            <v:textbox>
              <w:txbxContent>
                <w:p w14:paraId="67694703">
                  <w:pPr>
                    <w:rPr>
                      <w:rFonts w:hint="default"/>
                      <w:b/>
                      <w:bCs/>
                      <w:sz w:val="28"/>
                      <w:szCs w:val="28"/>
                      <w:lang w:val="en-US"/>
                    </w:rPr>
                  </w:pPr>
                  <w:r>
                    <w:rPr>
                      <w:rFonts w:hint="default"/>
                      <w:b/>
                      <w:bCs/>
                      <w:sz w:val="28"/>
                      <w:szCs w:val="28"/>
                      <w:lang w:val="en-US"/>
                    </w:rPr>
                    <w:t>MST Route Searching</w:t>
                  </w:r>
                </w:p>
              </w:txbxContent>
            </v:textbox>
            <w10:wrap type="tight"/>
          </v:shape>
        </w:pict>
      </w:r>
    </w:p>
    <w:p w14:paraId="1373D2AF">
      <w:pPr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 w14:paraId="33BBBB0F">
      <w:pPr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 w14:paraId="69A9493C">
      <w:pPr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inline distT="0" distB="0" distL="114300" distR="114300">
            <wp:extent cx="6012180" cy="2955290"/>
            <wp:effectExtent l="9525" t="9525" r="10795" b="19685"/>
            <wp:docPr id="10" name="Picture 10" descr="Saved Loc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aved Locations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29552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91E363">
      <w:pPr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sz w:val="32"/>
        </w:rPr>
        <w:pict>
          <v:shape id="_x0000_s1033" o:spid="_x0000_s1033" o:spt="202" type="#_x0000_t202" style="position:absolute;left:0pt;margin-left:186.2pt;margin-top:9.85pt;height:30.55pt;width:127pt;mso-wrap-distance-left:9pt;mso-wrap-distance-right:9pt;z-index:-251649024;mso-width-relative:page;mso-height-relative:page;" fillcolor="#FFFFFF" filled="t" stroked="t" coordsize="21600,21600" wrapcoords="21592 -2 0 0 0 21600 21592 21602 8 21602 21600 21600 21600 0 8 -2 21592 -2">
            <v:path/>
            <v:fill on="t" color2="#FFFFFF" focussize="0,0"/>
            <v:stroke color="#FFFFFF"/>
            <v:imagedata o:title=""/>
            <o:lock v:ext="edit" aspectratio="f"/>
            <v:textbox>
              <w:txbxContent>
                <w:p w14:paraId="5AD1D0A7">
                  <w:pPr>
                    <w:rPr>
                      <w:rFonts w:hint="default"/>
                      <w:b/>
                      <w:bCs/>
                      <w:sz w:val="28"/>
                      <w:szCs w:val="28"/>
                      <w:lang w:val="en-US"/>
                    </w:rPr>
                  </w:pPr>
                  <w:r>
                    <w:rPr>
                      <w:rFonts w:hint="default"/>
                      <w:b/>
                      <w:bCs/>
                      <w:sz w:val="28"/>
                      <w:szCs w:val="28"/>
                      <w:lang w:val="en-US"/>
                    </w:rPr>
                    <w:t>Saved Locations</w:t>
                  </w:r>
                </w:p>
              </w:txbxContent>
            </v:textbox>
            <w10:wrap type="tight"/>
          </v:shape>
        </w:pict>
      </w:r>
    </w:p>
    <w:p w14:paraId="3E5B9085">
      <w:pPr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 w14:paraId="496D3B43">
      <w:pPr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 w14:paraId="36D8C59A">
      <w:pPr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 w14:paraId="5D2E675A">
      <w:pPr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inline distT="0" distB="0" distL="114300" distR="114300">
            <wp:extent cx="6020435" cy="2998470"/>
            <wp:effectExtent l="9525" t="9525" r="15240" b="14605"/>
            <wp:docPr id="11" name="Picture 11" descr="Recent Search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Recent Searches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20435" cy="2998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8F80D1">
      <w:pPr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sz w:val="32"/>
        </w:rPr>
        <w:pict>
          <v:shape id="_x0000_s1034" o:spid="_x0000_s1034" o:spt="202" type="#_x0000_t202" style="position:absolute;left:0pt;margin-left:180.15pt;margin-top:14.25pt;height:30.55pt;width:127pt;mso-wrap-distance-left:9pt;mso-wrap-distance-right:9pt;z-index:-251648000;mso-width-relative:page;mso-height-relative:page;" fillcolor="#FFFFFF" filled="t" stroked="t" coordsize="21600,21600" wrapcoords="21592 -2 0 0 0 21600 21592 21602 8 21602 21600 21600 21600 0 8 -2 21592 -2">
            <v:path/>
            <v:fill on="t" color2="#FFFFFF" focussize="0,0"/>
            <v:stroke color="#FFFFFF"/>
            <v:imagedata o:title=""/>
            <o:lock v:ext="edit" aspectratio="f"/>
            <v:textbox>
              <w:txbxContent>
                <w:p w14:paraId="22D2935A">
                  <w:pPr>
                    <w:rPr>
                      <w:rFonts w:hint="default"/>
                      <w:b/>
                      <w:bCs/>
                      <w:sz w:val="28"/>
                      <w:szCs w:val="28"/>
                      <w:lang w:val="en-US"/>
                    </w:rPr>
                  </w:pPr>
                  <w:r>
                    <w:rPr>
                      <w:rFonts w:hint="default"/>
                      <w:b/>
                      <w:bCs/>
                      <w:sz w:val="28"/>
                      <w:szCs w:val="28"/>
                      <w:lang w:val="en-US"/>
                    </w:rPr>
                    <w:t>Recent Searches</w:t>
                  </w:r>
                </w:p>
              </w:txbxContent>
            </v:textbox>
            <w10:wrap type="tight"/>
          </v:shape>
        </w:pict>
      </w:r>
    </w:p>
    <w:p w14:paraId="515D96D4">
      <w:pPr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 w14:paraId="0E50FA3E">
      <w:pPr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 w14:paraId="0F5BE090">
      <w:pPr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inline distT="0" distB="0" distL="114300" distR="114300">
            <wp:extent cx="6102985" cy="3011170"/>
            <wp:effectExtent l="9525" t="9525" r="21590" b="14605"/>
            <wp:docPr id="12" name="Picture 12" descr="Top Visited Loc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op Visited Locations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02985" cy="30111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C89219">
      <w:pPr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sz w:val="32"/>
        </w:rPr>
        <w:pict>
          <v:shape id="_x0000_s1035" o:spid="_x0000_s1035" o:spt="202" type="#_x0000_t202" style="position:absolute;left:0pt;margin-left:170.65pt;margin-top:14.15pt;height:30.55pt;width:146.4pt;mso-wrap-distance-left:9pt;mso-wrap-distance-right:9pt;z-index:-251646976;mso-width-relative:page;mso-height-relative:page;" fillcolor="#FFFFFF" filled="t" stroked="t" coordsize="21600,21600" wrapcoords="21592 -2 0 0 0 21600 21592 21602 8 21602 21600 21600 21600 0 8 -2 21592 -2">
            <v:path/>
            <v:fill on="t" color2="#FFFFFF" focussize="0,0"/>
            <v:stroke color="#FFFFFF" joinstyle="miter"/>
            <v:imagedata o:title=""/>
            <o:lock v:ext="edit" aspectratio="f"/>
            <v:textbox>
              <w:txbxContent>
                <w:p w14:paraId="271B64F7">
                  <w:pPr>
                    <w:rPr>
                      <w:rFonts w:hint="default"/>
                      <w:b/>
                      <w:bCs/>
                      <w:sz w:val="28"/>
                      <w:szCs w:val="28"/>
                      <w:lang w:val="en-US"/>
                    </w:rPr>
                  </w:pPr>
                  <w:r>
                    <w:rPr>
                      <w:rFonts w:hint="default"/>
                      <w:b/>
                      <w:bCs/>
                      <w:sz w:val="28"/>
                      <w:szCs w:val="28"/>
                      <w:lang w:val="en-US"/>
                    </w:rPr>
                    <w:t>Top Visited Locations</w:t>
                  </w:r>
                </w:p>
              </w:txbxContent>
            </v:textbox>
            <w10:wrap type="tight"/>
          </v:shape>
        </w:pict>
      </w:r>
    </w:p>
    <w:p w14:paraId="1F621FC8">
      <w:pPr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 w14:paraId="10F067C9">
      <w:pPr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 w14:paraId="0EE58184">
      <w:pPr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 w14:paraId="0FC9A918">
      <w:pPr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inline distT="0" distB="0" distL="114300" distR="114300">
            <wp:extent cx="6204585" cy="3094990"/>
            <wp:effectExtent l="9525" t="9525" r="21590" b="19685"/>
            <wp:docPr id="13" name="Picture 13" descr="Devices Track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evices Trackin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04585" cy="30949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679593">
      <w:pPr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sz w:val="32"/>
        </w:rPr>
        <w:pict>
          <v:shape id="_x0000_s1036" o:spid="_x0000_s1036" o:spt="202" type="#_x0000_t202" style="position:absolute;left:0pt;margin-left:176.25pt;margin-top:12.35pt;height:30.55pt;width:173.6pt;mso-wrap-distance-left:9pt;mso-wrap-distance-right:9pt;z-index:-251645952;mso-width-relative:page;mso-height-relative:page;" fillcolor="#FFFFFF" filled="t" stroked="t" coordsize="21600,21600" wrapcoords="21592 -2 0 0 0 21600 21592 21602 8 21602 21600 21600 21600 0 8 -2 21592 -2">
            <v:path/>
            <v:fill on="t" color2="#FFFFFF" focussize="0,0"/>
            <v:stroke color="#FFFFFF" joinstyle="miter"/>
            <v:imagedata o:title=""/>
            <o:lock v:ext="edit" aspectratio="f"/>
            <v:textbox>
              <w:txbxContent>
                <w:p w14:paraId="2BE37972">
                  <w:pPr>
                    <w:rPr>
                      <w:rFonts w:hint="default"/>
                      <w:b/>
                      <w:bCs/>
                      <w:sz w:val="28"/>
                      <w:szCs w:val="28"/>
                      <w:lang w:val="en-US"/>
                    </w:rPr>
                  </w:pPr>
                  <w:r>
                    <w:rPr>
                      <w:rFonts w:hint="default"/>
                      <w:b/>
                      <w:bCs/>
                      <w:sz w:val="28"/>
                      <w:szCs w:val="28"/>
                      <w:lang w:val="en-US"/>
                    </w:rPr>
                    <w:t>Device Location Tracking</w:t>
                  </w:r>
                </w:p>
              </w:txbxContent>
            </v:textbox>
            <w10:wrap type="tight"/>
          </v:shape>
        </w:pict>
      </w:r>
    </w:p>
    <w:p w14:paraId="4990211D">
      <w:pPr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 w14:paraId="7093FE03">
      <w:pPr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 w14:paraId="28DEB587">
      <w:pPr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drawing>
          <wp:inline distT="0" distB="0" distL="114300" distR="114300">
            <wp:extent cx="6182995" cy="2879090"/>
            <wp:effectExtent l="0" t="0" r="1905" b="3810"/>
            <wp:docPr id="14" name="Picture 14" descr="Log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Logout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F43B3">
      <w:pPr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sz w:val="32"/>
        </w:rPr>
        <w:pict>
          <v:shape id="_x0000_s1037" o:spid="_x0000_s1037" o:spt="202" type="#_x0000_t202" style="position:absolute;left:0pt;margin-left:203.45pt;margin-top:19.25pt;height:30.55pt;width:127pt;mso-wrap-distance-left:9pt;mso-wrap-distance-right:9pt;z-index:-251644928;mso-width-relative:page;mso-height-relative:page;" fillcolor="#FFFFFF" filled="t" stroked="t" coordsize="21600,21600" wrapcoords="21592 -2 0 0 0 21600 21592 21602 8 21602 21600 21600 21600 0 8 -2 21592 -2">
            <v:path/>
            <v:fill on="t" color2="#FFFFFF" focussize="0,0"/>
            <v:stroke color="#FFFFFF"/>
            <v:imagedata o:title=""/>
            <o:lock v:ext="edit" aspectratio="f"/>
            <v:textbox>
              <w:txbxContent>
                <w:p w14:paraId="18EB2220">
                  <w:pPr>
                    <w:rPr>
                      <w:rFonts w:hint="default"/>
                      <w:b/>
                      <w:bCs/>
                      <w:sz w:val="28"/>
                      <w:szCs w:val="28"/>
                      <w:lang w:val="en-US"/>
                    </w:rPr>
                  </w:pPr>
                  <w:r>
                    <w:rPr>
                      <w:rFonts w:hint="default"/>
                      <w:b/>
                      <w:bCs/>
                      <w:sz w:val="28"/>
                      <w:szCs w:val="28"/>
                      <w:lang w:val="en-US"/>
                    </w:rPr>
                    <w:t>Logout Modal</w:t>
                  </w:r>
                </w:p>
              </w:txbxContent>
            </v:textbox>
            <w10:wrap type="tight"/>
          </v:shape>
        </w:pict>
      </w:r>
    </w:p>
    <w:p w14:paraId="1D6F53C8">
      <w:pPr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 w14:paraId="2B0EDA57">
      <w:pPr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 w14:paraId="11114ABD">
      <w:pPr>
        <w:pStyle w:val="2"/>
        <w:numPr>
          <w:ilvl w:val="0"/>
          <w:numId w:val="1"/>
        </w:numPr>
        <w:ind w:left="425" w:leftChars="0" w:hanging="425" w:firstLineChars="0"/>
        <w:rPr>
          <w:rFonts w:asciiTheme="majorBidi" w:hAnsiTheme="majorBidi"/>
          <w:b/>
          <w:bCs/>
          <w:color w:val="auto"/>
          <w:sz w:val="32"/>
          <w:szCs w:val="32"/>
          <w:u w:val="none"/>
        </w:rPr>
      </w:pPr>
      <w:bookmarkStart w:id="103" w:name="_Toc20208"/>
      <w:bookmarkStart w:id="104" w:name="_Toc165929655"/>
      <w:bookmarkStart w:id="105" w:name="_Toc27057"/>
      <w:bookmarkStart w:id="106" w:name="_Toc12911"/>
      <w:bookmarkStart w:id="107" w:name="_Toc973"/>
      <w:bookmarkStart w:id="108" w:name="_Toc5971"/>
      <w:bookmarkStart w:id="109" w:name="_Toc24471"/>
      <w:bookmarkStart w:id="110" w:name="_Toc25690"/>
      <w:r>
        <w:rPr>
          <w:rFonts w:hint="default" w:asciiTheme="majorBidi" w:hAnsiTheme="majorBidi"/>
          <w:b/>
          <w:bCs/>
          <w:color w:val="auto"/>
          <w:sz w:val="32"/>
          <w:szCs w:val="32"/>
          <w:u w:val="none"/>
          <w:lang w:val="en-US"/>
        </w:rPr>
        <w:t>Tech Stack Used</w:t>
      </w:r>
      <w:r>
        <w:rPr>
          <w:rFonts w:asciiTheme="majorBidi" w:hAnsiTheme="majorBidi"/>
          <w:b/>
          <w:bCs/>
          <w:color w:val="auto"/>
          <w:sz w:val="32"/>
          <w:szCs w:val="32"/>
          <w:u w:val="none"/>
        </w:rPr>
        <w:t>:</w:t>
      </w:r>
      <w:bookmarkEnd w:id="103"/>
      <w:bookmarkEnd w:id="104"/>
      <w:bookmarkEnd w:id="105"/>
      <w:bookmarkEnd w:id="106"/>
      <w:bookmarkEnd w:id="107"/>
      <w:bookmarkEnd w:id="108"/>
      <w:bookmarkEnd w:id="109"/>
      <w:bookmarkEnd w:id="110"/>
    </w:p>
    <w:p w14:paraId="46C30F4D">
      <w:pPr>
        <w:rPr>
          <w:rFonts w:asciiTheme="majorBidi" w:hAnsiTheme="majorBidi"/>
          <w:b/>
          <w:bCs/>
          <w:color w:val="auto"/>
          <w:sz w:val="32"/>
          <w:szCs w:val="32"/>
          <w:u w:val="none"/>
        </w:rPr>
      </w:pPr>
    </w:p>
    <w:p w14:paraId="3D228FE7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2"/>
          <w:rFonts w:hint="default" w:ascii="Times New Roman" w:hAnsi="Times New Roman" w:cs="Times New Roman"/>
          <w:sz w:val="24"/>
          <w:szCs w:val="24"/>
          <w:lang w:val="en-US"/>
        </w:rPr>
        <w:t>Web App</w:t>
      </w:r>
      <w:r>
        <w:rPr>
          <w:rStyle w:val="12"/>
          <w:rFonts w:hint="default" w:ascii="Times New Roman" w:hAnsi="Times New Roman" w:cs="Times New Roman"/>
          <w:sz w:val="24"/>
          <w:szCs w:val="24"/>
        </w:rPr>
        <w:t>: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</w:p>
    <w:p w14:paraId="293BD501">
      <w:pPr>
        <w:ind w:firstLine="7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The 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web 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application 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is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 developed using 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>React.js, Node.js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  <w:t xml:space="preserve">, 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>Express.js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. The backend will 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ab/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ab/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handle algorithms and real-time tracking, while the frontend will provide interactive map 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ab/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ab/>
      </w:r>
      <w:r>
        <w:rPr>
          <w:rFonts w:hint="default" w:ascii="Times New Roman" w:hAnsi="Times New Roman" w:eastAsia="SimSun" w:cs="Times New Roman"/>
          <w:sz w:val="24"/>
          <w:szCs w:val="24"/>
        </w:rPr>
        <w:t>visualization.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  <w:t xml:space="preserve">Postman API </w:t>
      </w: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US"/>
        </w:rPr>
        <w:t>is used for testing of backend APIs.</w:t>
      </w:r>
    </w:p>
    <w:p w14:paraId="3F307F0B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2"/>
          <w:rFonts w:hint="default" w:ascii="Times New Roman" w:hAnsi="Times New Roman" w:cs="Times New Roman"/>
          <w:sz w:val="24"/>
          <w:szCs w:val="24"/>
          <w:lang w:val="en-US"/>
        </w:rPr>
        <w:t>Mobile App</w:t>
      </w:r>
      <w:r>
        <w:rPr>
          <w:rStyle w:val="12"/>
          <w:rFonts w:hint="default" w:ascii="Times New Roman" w:hAnsi="Times New Roman" w:cs="Times New Roman"/>
          <w:sz w:val="24"/>
          <w:szCs w:val="24"/>
        </w:rPr>
        <w:t>:</w:t>
      </w:r>
    </w:p>
    <w:p w14:paraId="43722D93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firstLine="7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The mobile application developed for sharing locations is built using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React Native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and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tested with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Expo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.</w:t>
      </w:r>
    </w:p>
    <w:p w14:paraId="09E09652">
      <w:pPr>
        <w:rPr>
          <w:rFonts w:hint="default" w:ascii="Times New Roman" w:hAnsi="Times New Roman" w:eastAsia="SimSun" w:cs="Times New Roman"/>
          <w:sz w:val="24"/>
          <w:szCs w:val="24"/>
        </w:rPr>
      </w:pPr>
    </w:p>
    <w:p w14:paraId="6ACA6D13">
      <w:pPr>
        <w:rPr>
          <w:rFonts w:hint="default" w:ascii="Times New Roman" w:hAnsi="Times New Roman" w:eastAsia="SimSun" w:cs="Times New Roman"/>
          <w:sz w:val="24"/>
          <w:szCs w:val="24"/>
        </w:rPr>
      </w:pPr>
    </w:p>
    <w:p w14:paraId="5E2F3B15">
      <w:pPr>
        <w:rPr>
          <w:rFonts w:hint="default" w:ascii="Times New Roman" w:hAnsi="Times New Roman" w:eastAsia="SimSun" w:cs="Times New Roman"/>
          <w:sz w:val="24"/>
          <w:szCs w:val="24"/>
        </w:rPr>
      </w:pPr>
    </w:p>
    <w:p w14:paraId="1AF35158">
      <w:pPr>
        <w:pStyle w:val="2"/>
        <w:numPr>
          <w:ilvl w:val="0"/>
          <w:numId w:val="1"/>
        </w:numPr>
        <w:ind w:left="425" w:leftChars="0" w:hanging="425" w:firstLineChars="0"/>
        <w:rPr>
          <w:rFonts w:asciiTheme="majorBidi" w:hAnsiTheme="majorBidi"/>
          <w:b/>
          <w:bCs/>
          <w:color w:val="auto"/>
          <w:sz w:val="32"/>
          <w:szCs w:val="32"/>
          <w:u w:val="none"/>
        </w:rPr>
      </w:pPr>
      <w:bookmarkStart w:id="111" w:name="_Toc3538"/>
      <w:bookmarkStart w:id="112" w:name="_Toc29628"/>
      <w:bookmarkStart w:id="113" w:name="_Toc15116"/>
      <w:bookmarkStart w:id="114" w:name="_Toc11803"/>
      <w:bookmarkStart w:id="115" w:name="_Toc26408"/>
      <w:bookmarkStart w:id="116" w:name="_Toc21560"/>
      <w:r>
        <w:rPr>
          <w:rFonts w:hint="default" w:asciiTheme="majorBidi" w:hAnsiTheme="majorBidi"/>
          <w:b/>
          <w:bCs/>
          <w:color w:val="auto"/>
          <w:sz w:val="32"/>
          <w:szCs w:val="32"/>
          <w:u w:val="none"/>
          <w:lang w:val="en-US"/>
        </w:rPr>
        <w:t>Conclusion</w:t>
      </w:r>
      <w:r>
        <w:rPr>
          <w:rFonts w:asciiTheme="majorBidi" w:hAnsiTheme="majorBidi"/>
          <w:b/>
          <w:bCs/>
          <w:color w:val="auto"/>
          <w:sz w:val="32"/>
          <w:szCs w:val="32"/>
          <w:u w:val="none"/>
        </w:rPr>
        <w:t>:</w:t>
      </w:r>
      <w:bookmarkEnd w:id="111"/>
      <w:bookmarkEnd w:id="112"/>
      <w:bookmarkEnd w:id="113"/>
      <w:bookmarkEnd w:id="114"/>
      <w:bookmarkEnd w:id="115"/>
      <w:bookmarkEnd w:id="116"/>
    </w:p>
    <w:p w14:paraId="58931267">
      <w:pPr>
        <w:rPr>
          <w:rFonts w:asciiTheme="majorBidi" w:hAnsiTheme="majorBidi"/>
          <w:b/>
          <w:bCs/>
          <w:color w:val="auto"/>
          <w:sz w:val="32"/>
          <w:szCs w:val="32"/>
          <w:u w:val="none"/>
        </w:rPr>
      </w:pPr>
    </w:p>
    <w:p w14:paraId="686A5AB9">
      <w:p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This project is an innovative application of data structures and algorithms in a real-world setting, providing a valuable service for students, staff, and maintenance teams at UET Lahore. It integrates concepts from data structures, algorithms, and software engineering into a comprehensive, user-friendly navigation system tailored to campus needs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.</w:t>
      </w:r>
    </w:p>
    <w:p w14:paraId="30FE9837">
      <w:p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 w14:paraId="0A7B3DDE">
      <w:pPr>
        <w:pStyle w:val="2"/>
        <w:numPr>
          <w:ilvl w:val="0"/>
          <w:numId w:val="1"/>
        </w:numPr>
        <w:ind w:left="425" w:leftChars="0" w:hanging="425" w:firstLineChars="0"/>
        <w:rPr>
          <w:rFonts w:asciiTheme="majorBidi" w:hAnsiTheme="majorBidi"/>
          <w:b/>
          <w:bCs/>
          <w:color w:val="auto"/>
          <w:sz w:val="32"/>
          <w:szCs w:val="32"/>
          <w:u w:val="none"/>
        </w:rPr>
      </w:pPr>
      <w:bookmarkStart w:id="117" w:name="_Toc19317"/>
      <w:bookmarkStart w:id="118" w:name="_Toc10616"/>
      <w:bookmarkStart w:id="119" w:name="_Toc282"/>
      <w:bookmarkStart w:id="120" w:name="_Toc21951"/>
      <w:bookmarkStart w:id="121" w:name="_Toc25598"/>
      <w:r>
        <w:rPr>
          <w:rFonts w:hint="default" w:asciiTheme="majorBidi" w:hAnsiTheme="majorBidi"/>
          <w:b/>
          <w:bCs/>
          <w:color w:val="auto"/>
          <w:sz w:val="32"/>
          <w:szCs w:val="32"/>
          <w:u w:val="none"/>
          <w:lang w:val="en-US"/>
        </w:rPr>
        <w:t>Future Improvements</w:t>
      </w:r>
      <w:r>
        <w:rPr>
          <w:rFonts w:asciiTheme="majorBidi" w:hAnsiTheme="majorBidi"/>
          <w:b/>
          <w:bCs/>
          <w:color w:val="auto"/>
          <w:sz w:val="32"/>
          <w:szCs w:val="32"/>
          <w:u w:val="none"/>
        </w:rPr>
        <w:t>:</w:t>
      </w:r>
      <w:bookmarkEnd w:id="117"/>
      <w:bookmarkEnd w:id="118"/>
      <w:bookmarkEnd w:id="119"/>
      <w:bookmarkEnd w:id="120"/>
      <w:bookmarkEnd w:id="121"/>
    </w:p>
    <w:p w14:paraId="3AC50DFE">
      <w:pPr>
        <w:rPr>
          <w:rFonts w:asciiTheme="majorBidi" w:hAnsiTheme="majorBidi"/>
          <w:b/>
          <w:bCs/>
          <w:color w:val="auto"/>
          <w:sz w:val="32"/>
          <w:szCs w:val="32"/>
          <w:u w:val="none"/>
        </w:rPr>
      </w:pPr>
    </w:p>
    <w:p w14:paraId="542A2AAE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2"/>
          <w:rFonts w:hint="default" w:ascii="Times New Roman" w:hAnsi="Times New Roman" w:cs="Times New Roman"/>
          <w:sz w:val="24"/>
          <w:szCs w:val="24"/>
        </w:rPr>
        <w:t>Dynamic Map Updating: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</w:p>
    <w:p w14:paraId="122B6B5C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firstLine="7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Introduce real-time updates to reflect changes in campus layout, such as new buildings,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>pathways, or facilities.</w:t>
      </w:r>
    </w:p>
    <w:p w14:paraId="21B238DC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2"/>
          <w:rFonts w:hint="default" w:ascii="Times New Roman" w:hAnsi="Times New Roman" w:cs="Times New Roman"/>
          <w:sz w:val="24"/>
          <w:szCs w:val="24"/>
        </w:rPr>
        <w:t>Real-Time Traffic Monitoring:</w:t>
      </w:r>
    </w:p>
    <w:p w14:paraId="7FA9174C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firstLine="7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Implement real-time data for foot traffic and congestion on campus pathways to suggest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>alternate routes during peak hours.</w:t>
      </w:r>
    </w:p>
    <w:p w14:paraId="51467422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2"/>
          <w:rFonts w:hint="default" w:ascii="Times New Roman" w:hAnsi="Times New Roman" w:cs="Times New Roman"/>
          <w:sz w:val="24"/>
          <w:szCs w:val="24"/>
        </w:rPr>
        <w:t>Voice-Based Navigation:</w:t>
      </w:r>
    </w:p>
    <w:p w14:paraId="4D406C47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firstLine="7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Include a voice-guided navigation feature for enhanced accessibility and convenience.</w:t>
      </w:r>
    </w:p>
    <w:p w14:paraId="0CC81FFE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2"/>
          <w:rFonts w:hint="default" w:ascii="Times New Roman" w:hAnsi="Times New Roman" w:cs="Times New Roman"/>
          <w:sz w:val="24"/>
          <w:szCs w:val="24"/>
        </w:rPr>
        <w:t>Mobile Application Development: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</w:p>
    <w:p w14:paraId="20137AD0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firstLine="7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Develop a dedicated mobile app for Android and iOS platforms to provide a seamless on-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/>
          <w:sz w:val="24"/>
          <w:szCs w:val="24"/>
        </w:rPr>
        <w:t>the-go experience.</w:t>
      </w:r>
    </w:p>
    <w:p w14:paraId="7FCBC274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eastAsia" w:ascii="SimSun" w:hAnsi="SimSun" w:eastAsia="SimSun" w:cs="SimSun"/>
          <w:sz w:val="24"/>
        </w:rPr>
      </w:pPr>
      <w:r>
        <w:rPr>
          <w:rFonts w:hint="eastAsia" w:ascii="SimSun" w:hAnsi="SimSun" w:eastAsia="SimSun" w:cs="SimSun"/>
          <w:sz w:val="24"/>
        </w:rPr>
        <w:t xml:space="preserve">  </w:t>
      </w:r>
    </w:p>
    <w:p w14:paraId="53204AD7">
      <w:pPr>
        <w:pStyle w:val="2"/>
        <w:numPr>
          <w:ilvl w:val="0"/>
          <w:numId w:val="1"/>
        </w:numPr>
        <w:ind w:left="425" w:leftChars="0" w:hanging="425" w:firstLineChars="0"/>
        <w:rPr>
          <w:rFonts w:asciiTheme="majorBidi" w:hAnsiTheme="majorBidi"/>
          <w:b/>
          <w:bCs/>
          <w:color w:val="auto"/>
          <w:sz w:val="32"/>
          <w:szCs w:val="32"/>
          <w:u w:val="none"/>
        </w:rPr>
      </w:pPr>
      <w:bookmarkStart w:id="122" w:name="_Toc6066"/>
      <w:bookmarkStart w:id="123" w:name="_Toc14914"/>
      <w:bookmarkStart w:id="124" w:name="_Toc24350"/>
      <w:bookmarkStart w:id="125" w:name="_Toc21987"/>
      <w:bookmarkStart w:id="126" w:name="_Toc3880"/>
      <w:r>
        <w:rPr>
          <w:rFonts w:hint="default" w:asciiTheme="majorBidi" w:hAnsiTheme="majorBidi"/>
          <w:b/>
          <w:bCs/>
          <w:color w:val="auto"/>
          <w:sz w:val="32"/>
          <w:szCs w:val="32"/>
          <w:u w:val="none"/>
          <w:lang w:val="en-US"/>
        </w:rPr>
        <w:t>References</w:t>
      </w:r>
      <w:r>
        <w:rPr>
          <w:rFonts w:asciiTheme="majorBidi" w:hAnsiTheme="majorBidi"/>
          <w:b/>
          <w:bCs/>
          <w:color w:val="auto"/>
          <w:sz w:val="32"/>
          <w:szCs w:val="32"/>
          <w:u w:val="none"/>
        </w:rPr>
        <w:t>:</w:t>
      </w:r>
      <w:bookmarkEnd w:id="122"/>
      <w:bookmarkEnd w:id="123"/>
      <w:bookmarkEnd w:id="124"/>
      <w:bookmarkEnd w:id="125"/>
      <w:bookmarkEnd w:id="126"/>
    </w:p>
    <w:p w14:paraId="6C37C78E">
      <w:pPr>
        <w:rPr>
          <w:rFonts w:asciiTheme="majorBidi" w:hAnsiTheme="majorBidi"/>
          <w:b/>
          <w:bCs/>
          <w:color w:val="auto"/>
          <w:sz w:val="32"/>
          <w:szCs w:val="32"/>
          <w:u w:val="none"/>
        </w:rPr>
      </w:pPr>
    </w:p>
    <w:p w14:paraId="1134B99B">
      <w:pPr>
        <w:numPr>
          <w:ilvl w:val="1"/>
          <w:numId w:val="1"/>
        </w:numPr>
        <w:ind w:left="650" w:leftChars="0" w:hanging="453" w:firstLineChars="0"/>
        <w:outlineLvl w:val="1"/>
        <w:rPr>
          <w:rFonts w:hint="default" w:asciiTheme="majorBidi" w:hAnsiTheme="majorBidi"/>
          <w:b/>
          <w:bCs/>
          <w:color w:val="auto"/>
          <w:sz w:val="28"/>
          <w:szCs w:val="28"/>
          <w:u w:val="none"/>
          <w:lang w:val="en-US"/>
        </w:rPr>
      </w:pPr>
      <w:bookmarkStart w:id="127" w:name="_Toc4125"/>
      <w:bookmarkStart w:id="128" w:name="_Toc20176"/>
      <w:r>
        <w:rPr>
          <w:rFonts w:hint="default" w:asciiTheme="majorBidi" w:hAnsiTheme="majorBidi"/>
          <w:b/>
          <w:bCs/>
          <w:color w:val="auto"/>
          <w:sz w:val="28"/>
          <w:szCs w:val="28"/>
          <w:u w:val="none"/>
          <w:lang w:val="en-US"/>
        </w:rPr>
        <w:t>GitHub Project:</w:t>
      </w:r>
      <w:bookmarkEnd w:id="127"/>
      <w:bookmarkEnd w:id="128"/>
    </w:p>
    <w:p w14:paraId="189D55CE">
      <w:pPr>
        <w:pStyle w:val="2"/>
        <w:numPr>
          <w:ilvl w:val="0"/>
          <w:numId w:val="0"/>
        </w:numPr>
        <w:ind w:firstLine="7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Theme="majorBidi" w:hAnsiTheme="majorBidi"/>
          <w:b/>
          <w:bCs/>
          <w:color w:val="auto"/>
          <w:sz w:val="24"/>
          <w:szCs w:val="24"/>
          <w:lang w:val="en-US"/>
        </w:rPr>
        <w:fldChar w:fldCharType="begin"/>
      </w:r>
      <w:r>
        <w:rPr>
          <w:rFonts w:hint="default" w:asciiTheme="majorBidi" w:hAnsiTheme="majorBidi"/>
          <w:b/>
          <w:bCs/>
          <w:color w:val="auto"/>
          <w:sz w:val="24"/>
          <w:szCs w:val="24"/>
          <w:lang w:val="en-US"/>
        </w:rPr>
        <w:instrText xml:space="preserve"> HYPERLINK "https://github.com/AmirHashmi017/DSA-Final-Project" </w:instrText>
      </w:r>
      <w:r>
        <w:rPr>
          <w:rFonts w:hint="default" w:asciiTheme="majorBidi" w:hAnsiTheme="majorBidi"/>
          <w:b/>
          <w:bCs/>
          <w:color w:val="auto"/>
          <w:sz w:val="24"/>
          <w:szCs w:val="24"/>
          <w:lang w:val="en-US"/>
        </w:rPr>
        <w:fldChar w:fldCharType="separate"/>
      </w:r>
      <w:r>
        <w:rPr>
          <w:rStyle w:val="7"/>
          <w:rFonts w:hint="default" w:asciiTheme="majorBidi" w:hAnsiTheme="majorBidi"/>
          <w:b/>
          <w:bCs/>
          <w:sz w:val="24"/>
          <w:szCs w:val="24"/>
          <w:lang w:val="en-US"/>
        </w:rPr>
        <w:t>https://github.com/AmirHashmi017/DSA-Final-Project</w:t>
      </w:r>
      <w:r>
        <w:rPr>
          <w:rFonts w:hint="default" w:asciiTheme="majorBidi" w:hAnsiTheme="majorBidi"/>
          <w:b/>
          <w:bCs/>
          <w:color w:val="auto"/>
          <w:sz w:val="24"/>
          <w:szCs w:val="24"/>
          <w:lang w:val="en-US"/>
        </w:rPr>
        <w:fldChar w:fldCharType="end"/>
      </w:r>
    </w:p>
    <w:p w14:paraId="1A208662"/>
    <w:p w14:paraId="5FEA8FD1"/>
    <w:sectPr>
      <w:headerReference r:id="rId6" w:type="first"/>
      <w:headerReference r:id="rId5" w:type="default"/>
      <w:footerReference r:id="rId7" w:type="default"/>
      <w:pgSz w:w="12240" w:h="15840"/>
      <w:pgMar w:top="1440" w:right="1440" w:bottom="1440" w:left="1440" w:header="288" w:footer="144" w:gutter="0"/>
      <w:cols w:space="720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37D93D6">
    <w:pPr>
      <w:jc w:val="right"/>
    </w:pPr>
    <w:r>
      <w:t>_____________________________________________________________________________________</w:t>
    </w:r>
  </w:p>
  <w:sdt>
    <w:sdtPr>
      <w:id w:val="-346869680"/>
      <w:docPartObj>
        <w:docPartGallery w:val="autotext"/>
      </w:docPartObj>
    </w:sdtPr>
    <w:sdtContent>
      <w:p w14:paraId="36A7D926">
        <w:r>
          <w:t xml:space="preserve">    A</w:t>
        </w:r>
        <w:r>
          <w:rPr>
            <w:rFonts w:hint="default"/>
            <w:lang w:val="en-US"/>
          </w:rPr>
          <w:t>m</w:t>
        </w:r>
        <w:r>
          <w:t>ir Hashmi   202</w:t>
        </w:r>
        <w:r>
          <w:rPr>
            <w:rFonts w:hint="default"/>
            <w:lang w:val="en-US"/>
          </w:rPr>
          <w:t>3</w:t>
        </w:r>
        <w:r>
          <w:t>-CS-11                                                             C</w:t>
        </w:r>
        <w:r>
          <w:rPr>
            <w:rFonts w:hint="default"/>
            <w:lang w:val="en-US"/>
          </w:rPr>
          <w:t>S</w:t>
        </w:r>
        <w:r>
          <w:t>C-</w:t>
        </w:r>
        <w:r>
          <w:rPr>
            <w:rFonts w:hint="default"/>
            <w:lang w:val="en-US"/>
          </w:rPr>
          <w:t>200 Data Structures and Algorithms</w:t>
        </w:r>
        <w:r>
          <w:t xml:space="preserve">                           </w: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48319CE">
    <w:pPr>
      <w:rPr>
        <w:rFonts w:hint="default"/>
        <w:b w:val="0"/>
        <w:bCs w:val="0"/>
        <w:sz w:val="24"/>
        <w:szCs w:val="24"/>
        <w:lang w:val="en-US"/>
      </w:rPr>
    </w:pPr>
    <w:r>
      <w:rPr>
        <w:b w:val="0"/>
        <w:bCs w:val="0"/>
        <w:sz w:val="24"/>
        <w:szCs w:val="24"/>
      </w:rPr>
      <w:pict>
        <v:shape id="_x0000_s2049" o:spid="_x0000_s2049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 style="mso-fit-shape-to-text:t;">
            <w:txbxContent>
              <w:p w14:paraId="2B05CD3F">
                <w:pPr>
                  <w:pStyle w:val="9"/>
                  <w:rPr>
                    <w:b/>
                    <w:bCs/>
                  </w:rPr>
                </w:pPr>
                <w:r>
                  <w:rPr>
                    <w:b w:val="0"/>
                    <w:bCs w:val="0"/>
                  </w:rPr>
                  <w:fldChar w:fldCharType="begin"/>
                </w:r>
                <w:r>
                  <w:rPr>
                    <w:b w:val="0"/>
                    <w:bCs w:val="0"/>
                  </w:rPr>
                  <w:instrText xml:space="preserve"> PAGE  \* MERGEFORMAT </w:instrText>
                </w:r>
                <w:r>
                  <w:rPr>
                    <w:b w:val="0"/>
                    <w:bCs w:val="0"/>
                  </w:rPr>
                  <w:fldChar w:fldCharType="separate"/>
                </w:r>
                <w:r>
                  <w:rPr>
                    <w:b w:val="0"/>
                    <w:bCs w:val="0"/>
                  </w:rPr>
                  <w:t>2</w:t>
                </w:r>
                <w:r>
                  <w:rPr>
                    <w:b w:val="0"/>
                    <w:bCs w:val="0"/>
                  </w:rPr>
                  <w:fldChar w:fldCharType="end"/>
                </w:r>
              </w:p>
            </w:txbxContent>
          </v:textbox>
        </v:shape>
      </w:pict>
    </w:r>
    <w:r>
      <w:rPr>
        <w:rFonts w:hint="default"/>
        <w:b w:val="0"/>
        <w:bCs w:val="0"/>
        <w:sz w:val="24"/>
        <w:szCs w:val="24"/>
        <w:lang w:val="en-US"/>
      </w:rPr>
      <w:t>Map and Mobile Tracker</w:t>
    </w:r>
  </w:p>
  <w:p w14:paraId="0678D9F6">
    <w:r>
      <w:t>________________________________________________________________________________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CF3B4C5">
    <w:pPr>
      <w:pStyle w:val="9"/>
    </w:pPr>
    <w:r>
      <w:rPr>
        <w:sz w:val="22"/>
      </w:rPr>
      <w:pict>
        <v:shape id="_x0000_s2050" o:spid="_x0000_s2050" o:spt="202" type="#_x0000_t202" style="position:absolute;left:0pt;margin-top:0pt;height:144pt;width:144pt;mso-position-horizontal:right;mso-position-horizontal-relative:margin;mso-wrap-style:none;z-index:251660288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 style="mso-fit-shape-to-text:t;">
            <w:txbxContent>
              <w:p w14:paraId="05E20218">
                <w:pPr>
                  <w:pStyle w:val="9"/>
                </w:pPr>
                <w:r>
                  <w:fldChar w:fldCharType="begin"/>
                </w:r>
                <w:r>
                  <w:instrText xml:space="preserve"> PAGE  \* MERGEFORMAT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2538807"/>
    <w:multiLevelType w:val="singleLevel"/>
    <w:tmpl w:val="12538807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1080" w:leftChars="0" w:hanging="420" w:firstLineChars="0"/>
      </w:pPr>
      <w:rPr>
        <w:rFonts w:hint="default" w:ascii="Wingdings" w:hAnsi="Wingdings"/>
        <w:sz w:val="16"/>
        <w:szCs w:val="16"/>
      </w:rPr>
    </w:lvl>
  </w:abstractNum>
  <w:abstractNum w:abstractNumId="1">
    <w:nsid w:val="27123074"/>
    <w:multiLevelType w:val="multilevel"/>
    <w:tmpl w:val="27123074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tabs>
          <w:tab w:val="left" w:pos="850"/>
        </w:tabs>
        <w:ind w:left="650" w:leftChars="0" w:hanging="453" w:firstLineChars="0"/>
      </w:pPr>
      <w:rPr>
        <w:rFonts w:hint="default"/>
        <w:b/>
        <w:bCs/>
        <w:color w:val="000000" w:themeColor="text1"/>
        <w:sz w:val="28"/>
        <w:szCs w:val="28"/>
      </w:rPr>
    </w:lvl>
    <w:lvl w:ilvl="2" w:tentative="0">
      <w:start w:val="1"/>
      <w:numFmt w:val="decimal"/>
      <w:lvlText w:val="%1.%2.%3."/>
      <w:lvlJc w:val="left"/>
      <w:pPr>
        <w:tabs>
          <w:tab w:val="left" w:pos="1508"/>
        </w:tabs>
        <w:ind w:left="1508" w:leftChars="0" w:hanging="708" w:firstLineChars="0"/>
      </w:pPr>
      <w:rPr>
        <w:rFonts w:hint="default"/>
        <w:b/>
        <w:bCs/>
      </w:rPr>
    </w:lvl>
    <w:lvl w:ilvl="3" w:tentative="0">
      <w:start w:val="1"/>
      <w:numFmt w:val="decimal"/>
      <w:lvlText w:val="%1.%2.%3.%4."/>
      <w:lvlJc w:val="left"/>
      <w:pPr>
        <w:tabs>
          <w:tab w:val="left" w:pos="2053"/>
        </w:tabs>
        <w:ind w:left="2053" w:leftChars="0" w:hanging="853" w:firstLineChars="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2495"/>
        </w:tabs>
        <w:ind w:left="2495" w:leftChars="0" w:hanging="895" w:firstLineChars="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3136"/>
        </w:tabs>
        <w:ind w:left="3136" w:leftChars="0" w:hanging="1136" w:firstLineChars="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3673"/>
        </w:tabs>
        <w:ind w:left="3673" w:leftChars="0" w:hanging="1273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4218"/>
        </w:tabs>
        <w:ind w:left="4218" w:leftChars="0" w:hanging="1418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4648"/>
        </w:tabs>
        <w:ind w:left="4648" w:leftChars="0" w:hanging="1448" w:firstLineChars="0"/>
      </w:pPr>
      <w:rPr>
        <w:rFonts w:hint="default"/>
      </w:rPr>
    </w:lvl>
  </w:abstractNum>
  <w:abstractNum w:abstractNumId="2">
    <w:nsid w:val="5EF3D8BA"/>
    <w:multiLevelType w:val="multilevel"/>
    <w:tmpl w:val="5EF3D8B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8"/>
        <w:szCs w:val="28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6D69FA46"/>
    <w:multiLevelType w:val="multilevel"/>
    <w:tmpl w:val="6D69FA4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8"/>
        <w:szCs w:val="28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2"/>
  </w:compat>
  <w:rsids>
    <w:rsidRoot w:val="00864AC8"/>
    <w:rsid w:val="000255C0"/>
    <w:rsid w:val="0004533A"/>
    <w:rsid w:val="00047D12"/>
    <w:rsid w:val="00062CEA"/>
    <w:rsid w:val="00063326"/>
    <w:rsid w:val="000705D2"/>
    <w:rsid w:val="00076927"/>
    <w:rsid w:val="00092023"/>
    <w:rsid w:val="00097573"/>
    <w:rsid w:val="00097E6C"/>
    <w:rsid w:val="000B4949"/>
    <w:rsid w:val="000B6453"/>
    <w:rsid w:val="000B758F"/>
    <w:rsid w:val="000D7E36"/>
    <w:rsid w:val="000E29CD"/>
    <w:rsid w:val="00110DF3"/>
    <w:rsid w:val="00121A8A"/>
    <w:rsid w:val="00156034"/>
    <w:rsid w:val="0015705A"/>
    <w:rsid w:val="00170B6D"/>
    <w:rsid w:val="00197F65"/>
    <w:rsid w:val="001A78A5"/>
    <w:rsid w:val="001C0C3C"/>
    <w:rsid w:val="001C721A"/>
    <w:rsid w:val="0022389E"/>
    <w:rsid w:val="002252D2"/>
    <w:rsid w:val="00230D58"/>
    <w:rsid w:val="002468AB"/>
    <w:rsid w:val="00274141"/>
    <w:rsid w:val="002A71B2"/>
    <w:rsid w:val="002E33B4"/>
    <w:rsid w:val="002F37E8"/>
    <w:rsid w:val="002F4352"/>
    <w:rsid w:val="003008F9"/>
    <w:rsid w:val="00301B11"/>
    <w:rsid w:val="0031258A"/>
    <w:rsid w:val="0031535E"/>
    <w:rsid w:val="00341260"/>
    <w:rsid w:val="003579CB"/>
    <w:rsid w:val="00361CD3"/>
    <w:rsid w:val="003A0E47"/>
    <w:rsid w:val="003B00B2"/>
    <w:rsid w:val="003D2C9E"/>
    <w:rsid w:val="003E4197"/>
    <w:rsid w:val="00414A8C"/>
    <w:rsid w:val="004176F6"/>
    <w:rsid w:val="004334F1"/>
    <w:rsid w:val="0046538D"/>
    <w:rsid w:val="00471371"/>
    <w:rsid w:val="004827C3"/>
    <w:rsid w:val="00496B0B"/>
    <w:rsid w:val="00496ED0"/>
    <w:rsid w:val="004A1785"/>
    <w:rsid w:val="004A573F"/>
    <w:rsid w:val="004B0037"/>
    <w:rsid w:val="004D0693"/>
    <w:rsid w:val="004D2299"/>
    <w:rsid w:val="004E2CED"/>
    <w:rsid w:val="004E6E8D"/>
    <w:rsid w:val="004F118B"/>
    <w:rsid w:val="00500336"/>
    <w:rsid w:val="0050706A"/>
    <w:rsid w:val="00514573"/>
    <w:rsid w:val="00552BA1"/>
    <w:rsid w:val="00552CC2"/>
    <w:rsid w:val="00570C46"/>
    <w:rsid w:val="00592AD8"/>
    <w:rsid w:val="005E0478"/>
    <w:rsid w:val="005E5CF7"/>
    <w:rsid w:val="005F4785"/>
    <w:rsid w:val="005F47B5"/>
    <w:rsid w:val="005F76C2"/>
    <w:rsid w:val="00603B84"/>
    <w:rsid w:val="00631A2A"/>
    <w:rsid w:val="0063468D"/>
    <w:rsid w:val="00635782"/>
    <w:rsid w:val="0063755D"/>
    <w:rsid w:val="006435DD"/>
    <w:rsid w:val="00654B76"/>
    <w:rsid w:val="006912BE"/>
    <w:rsid w:val="00696977"/>
    <w:rsid w:val="0071526A"/>
    <w:rsid w:val="00715A48"/>
    <w:rsid w:val="00743E85"/>
    <w:rsid w:val="007523AC"/>
    <w:rsid w:val="0078006C"/>
    <w:rsid w:val="00784CFB"/>
    <w:rsid w:val="00785AE9"/>
    <w:rsid w:val="007A765A"/>
    <w:rsid w:val="007E0313"/>
    <w:rsid w:val="007E617F"/>
    <w:rsid w:val="00802FE0"/>
    <w:rsid w:val="00803E05"/>
    <w:rsid w:val="00804635"/>
    <w:rsid w:val="0083691B"/>
    <w:rsid w:val="00861DEE"/>
    <w:rsid w:val="00864AC8"/>
    <w:rsid w:val="00871D66"/>
    <w:rsid w:val="00881D13"/>
    <w:rsid w:val="008A3ABD"/>
    <w:rsid w:val="008A500C"/>
    <w:rsid w:val="008A694D"/>
    <w:rsid w:val="008B0BB6"/>
    <w:rsid w:val="008B26F5"/>
    <w:rsid w:val="008B7061"/>
    <w:rsid w:val="008C3CDB"/>
    <w:rsid w:val="008E30DD"/>
    <w:rsid w:val="008F507F"/>
    <w:rsid w:val="008F57A1"/>
    <w:rsid w:val="009149D2"/>
    <w:rsid w:val="009262D4"/>
    <w:rsid w:val="009346FC"/>
    <w:rsid w:val="00970787"/>
    <w:rsid w:val="0099188B"/>
    <w:rsid w:val="009A35F2"/>
    <w:rsid w:val="009A7AC3"/>
    <w:rsid w:val="009D69F2"/>
    <w:rsid w:val="009D7138"/>
    <w:rsid w:val="009D77CB"/>
    <w:rsid w:val="009E4776"/>
    <w:rsid w:val="00A20499"/>
    <w:rsid w:val="00A22B44"/>
    <w:rsid w:val="00A44511"/>
    <w:rsid w:val="00A55C65"/>
    <w:rsid w:val="00A61E91"/>
    <w:rsid w:val="00A63479"/>
    <w:rsid w:val="00A63782"/>
    <w:rsid w:val="00A73468"/>
    <w:rsid w:val="00A91794"/>
    <w:rsid w:val="00AA01CE"/>
    <w:rsid w:val="00AB5028"/>
    <w:rsid w:val="00AC6B77"/>
    <w:rsid w:val="00AD4360"/>
    <w:rsid w:val="00AF047D"/>
    <w:rsid w:val="00AF270C"/>
    <w:rsid w:val="00AF27D9"/>
    <w:rsid w:val="00B0121C"/>
    <w:rsid w:val="00B10EB1"/>
    <w:rsid w:val="00B14BF8"/>
    <w:rsid w:val="00B31815"/>
    <w:rsid w:val="00B36207"/>
    <w:rsid w:val="00B426F3"/>
    <w:rsid w:val="00B51F98"/>
    <w:rsid w:val="00B548FB"/>
    <w:rsid w:val="00B815BF"/>
    <w:rsid w:val="00B95D39"/>
    <w:rsid w:val="00BE08B6"/>
    <w:rsid w:val="00BE0CFF"/>
    <w:rsid w:val="00BE67DF"/>
    <w:rsid w:val="00BF5F88"/>
    <w:rsid w:val="00C10905"/>
    <w:rsid w:val="00C11007"/>
    <w:rsid w:val="00C23D7C"/>
    <w:rsid w:val="00C262DE"/>
    <w:rsid w:val="00C47CFC"/>
    <w:rsid w:val="00C56E14"/>
    <w:rsid w:val="00C65F81"/>
    <w:rsid w:val="00C707FA"/>
    <w:rsid w:val="00C82D51"/>
    <w:rsid w:val="00CA2F0D"/>
    <w:rsid w:val="00D06FB9"/>
    <w:rsid w:val="00D12E77"/>
    <w:rsid w:val="00D172C3"/>
    <w:rsid w:val="00D27338"/>
    <w:rsid w:val="00D542EA"/>
    <w:rsid w:val="00D77930"/>
    <w:rsid w:val="00D905DC"/>
    <w:rsid w:val="00DA09DA"/>
    <w:rsid w:val="00DA2C4D"/>
    <w:rsid w:val="00DA309A"/>
    <w:rsid w:val="00DA6BC7"/>
    <w:rsid w:val="00DB7423"/>
    <w:rsid w:val="00DE405F"/>
    <w:rsid w:val="00E47026"/>
    <w:rsid w:val="00E8617F"/>
    <w:rsid w:val="00E97194"/>
    <w:rsid w:val="00EB4A15"/>
    <w:rsid w:val="00EC0FD1"/>
    <w:rsid w:val="00EC4FB6"/>
    <w:rsid w:val="00ED00FE"/>
    <w:rsid w:val="00F004CE"/>
    <w:rsid w:val="00F02C1F"/>
    <w:rsid w:val="00F1115D"/>
    <w:rsid w:val="00F1296B"/>
    <w:rsid w:val="00F2054C"/>
    <w:rsid w:val="00F4184D"/>
    <w:rsid w:val="00F638C7"/>
    <w:rsid w:val="00F7108A"/>
    <w:rsid w:val="00F86321"/>
    <w:rsid w:val="00FE0E0E"/>
    <w:rsid w:val="00FF47FA"/>
    <w:rsid w:val="00FF7EF2"/>
    <w:rsid w:val="01047D6E"/>
    <w:rsid w:val="010A6538"/>
    <w:rsid w:val="013B1094"/>
    <w:rsid w:val="01C66A79"/>
    <w:rsid w:val="01F25374"/>
    <w:rsid w:val="021567F9"/>
    <w:rsid w:val="021C1A07"/>
    <w:rsid w:val="021E0362"/>
    <w:rsid w:val="0250315A"/>
    <w:rsid w:val="025E466E"/>
    <w:rsid w:val="02824BDF"/>
    <w:rsid w:val="02840131"/>
    <w:rsid w:val="02A9706C"/>
    <w:rsid w:val="02BC0A53"/>
    <w:rsid w:val="03317021"/>
    <w:rsid w:val="034E307D"/>
    <w:rsid w:val="03CB0448"/>
    <w:rsid w:val="03FC2469"/>
    <w:rsid w:val="04041965"/>
    <w:rsid w:val="042807E2"/>
    <w:rsid w:val="04352076"/>
    <w:rsid w:val="049A4750"/>
    <w:rsid w:val="049C4F1D"/>
    <w:rsid w:val="04A14C29"/>
    <w:rsid w:val="04A92035"/>
    <w:rsid w:val="04AE5C0C"/>
    <w:rsid w:val="054D0308"/>
    <w:rsid w:val="054F6046"/>
    <w:rsid w:val="05634CE7"/>
    <w:rsid w:val="057272E7"/>
    <w:rsid w:val="057C4A8E"/>
    <w:rsid w:val="05882D65"/>
    <w:rsid w:val="05EC3946"/>
    <w:rsid w:val="060F4DFF"/>
    <w:rsid w:val="064E48E4"/>
    <w:rsid w:val="06520AA9"/>
    <w:rsid w:val="06705BDA"/>
    <w:rsid w:val="06921B55"/>
    <w:rsid w:val="069D376A"/>
    <w:rsid w:val="06AA3FCE"/>
    <w:rsid w:val="07017172"/>
    <w:rsid w:val="07174EC6"/>
    <w:rsid w:val="071C1436"/>
    <w:rsid w:val="072C2FAA"/>
    <w:rsid w:val="081964D9"/>
    <w:rsid w:val="092B0267"/>
    <w:rsid w:val="095A48E7"/>
    <w:rsid w:val="095F7FE8"/>
    <w:rsid w:val="096D5B06"/>
    <w:rsid w:val="0985258E"/>
    <w:rsid w:val="09965645"/>
    <w:rsid w:val="099F1AF8"/>
    <w:rsid w:val="09AF60AC"/>
    <w:rsid w:val="09B94900"/>
    <w:rsid w:val="09C13E54"/>
    <w:rsid w:val="09F00295"/>
    <w:rsid w:val="0A2168AE"/>
    <w:rsid w:val="0A2E3227"/>
    <w:rsid w:val="0A314B36"/>
    <w:rsid w:val="0A5D2E90"/>
    <w:rsid w:val="0A7375B2"/>
    <w:rsid w:val="0A7D11C6"/>
    <w:rsid w:val="0A817BCD"/>
    <w:rsid w:val="0B1E3145"/>
    <w:rsid w:val="0B280BE4"/>
    <w:rsid w:val="0B6D2EF8"/>
    <w:rsid w:val="0BBC09BB"/>
    <w:rsid w:val="0BC306BE"/>
    <w:rsid w:val="0BC70130"/>
    <w:rsid w:val="0C2C4385"/>
    <w:rsid w:val="0C4744AB"/>
    <w:rsid w:val="0C491737"/>
    <w:rsid w:val="0C603D76"/>
    <w:rsid w:val="0C72576D"/>
    <w:rsid w:val="0C7C0C8C"/>
    <w:rsid w:val="0CBA2B69"/>
    <w:rsid w:val="0D1A620C"/>
    <w:rsid w:val="0D285521"/>
    <w:rsid w:val="0D8238FA"/>
    <w:rsid w:val="0DCB75F9"/>
    <w:rsid w:val="0E25712B"/>
    <w:rsid w:val="0E7145BF"/>
    <w:rsid w:val="0EB74D33"/>
    <w:rsid w:val="0EC07BC1"/>
    <w:rsid w:val="0F484622"/>
    <w:rsid w:val="0F8A2B0D"/>
    <w:rsid w:val="0F8D020F"/>
    <w:rsid w:val="0FBF5566"/>
    <w:rsid w:val="0FC621CA"/>
    <w:rsid w:val="0FEC3AAB"/>
    <w:rsid w:val="10076870"/>
    <w:rsid w:val="10146E60"/>
    <w:rsid w:val="10154C70"/>
    <w:rsid w:val="102748EC"/>
    <w:rsid w:val="10525806"/>
    <w:rsid w:val="10616161"/>
    <w:rsid w:val="10A854E3"/>
    <w:rsid w:val="10E53570"/>
    <w:rsid w:val="10EF5C58"/>
    <w:rsid w:val="110C5208"/>
    <w:rsid w:val="11115E0C"/>
    <w:rsid w:val="111F4200"/>
    <w:rsid w:val="112D6EFE"/>
    <w:rsid w:val="11527EFA"/>
    <w:rsid w:val="11574382"/>
    <w:rsid w:val="117B7A3A"/>
    <w:rsid w:val="11937EF1"/>
    <w:rsid w:val="11BE502B"/>
    <w:rsid w:val="121656BA"/>
    <w:rsid w:val="121C0216"/>
    <w:rsid w:val="122946DB"/>
    <w:rsid w:val="1250459A"/>
    <w:rsid w:val="12552C20"/>
    <w:rsid w:val="12892176"/>
    <w:rsid w:val="12B20DBB"/>
    <w:rsid w:val="12B87441"/>
    <w:rsid w:val="12CB1BDD"/>
    <w:rsid w:val="134C3538"/>
    <w:rsid w:val="136817E4"/>
    <w:rsid w:val="139E75AB"/>
    <w:rsid w:val="13C47028"/>
    <w:rsid w:val="13C775FF"/>
    <w:rsid w:val="13C85080"/>
    <w:rsid w:val="14116779"/>
    <w:rsid w:val="14135500"/>
    <w:rsid w:val="142D60AA"/>
    <w:rsid w:val="14476C53"/>
    <w:rsid w:val="14CD0BC2"/>
    <w:rsid w:val="15034E08"/>
    <w:rsid w:val="1517558A"/>
    <w:rsid w:val="152B62B0"/>
    <w:rsid w:val="155A19C1"/>
    <w:rsid w:val="156A49FB"/>
    <w:rsid w:val="15743E42"/>
    <w:rsid w:val="15916DD0"/>
    <w:rsid w:val="15B13CA7"/>
    <w:rsid w:val="15FA0AF6"/>
    <w:rsid w:val="16306774"/>
    <w:rsid w:val="16B953D3"/>
    <w:rsid w:val="171F3E7E"/>
    <w:rsid w:val="17252504"/>
    <w:rsid w:val="17530E55"/>
    <w:rsid w:val="17AA1863"/>
    <w:rsid w:val="1836143D"/>
    <w:rsid w:val="18397E4E"/>
    <w:rsid w:val="1843075D"/>
    <w:rsid w:val="184B7D68"/>
    <w:rsid w:val="191F35C3"/>
    <w:rsid w:val="19574DA2"/>
    <w:rsid w:val="198C3F77"/>
    <w:rsid w:val="19B5706C"/>
    <w:rsid w:val="19E44606"/>
    <w:rsid w:val="19EF621A"/>
    <w:rsid w:val="1A14067E"/>
    <w:rsid w:val="1A2950FA"/>
    <w:rsid w:val="1A4567A4"/>
    <w:rsid w:val="1A892B95"/>
    <w:rsid w:val="1AA67B72"/>
    <w:rsid w:val="1AD1220A"/>
    <w:rsid w:val="1B057F61"/>
    <w:rsid w:val="1B3D71C1"/>
    <w:rsid w:val="1B8A679C"/>
    <w:rsid w:val="1BC156B9"/>
    <w:rsid w:val="1C274BC0"/>
    <w:rsid w:val="1C2900C3"/>
    <w:rsid w:val="1C7B41D3"/>
    <w:rsid w:val="1C8B48E5"/>
    <w:rsid w:val="1CB71C1B"/>
    <w:rsid w:val="1CBB1BB0"/>
    <w:rsid w:val="1D0C4E42"/>
    <w:rsid w:val="1D1C0950"/>
    <w:rsid w:val="1D401135"/>
    <w:rsid w:val="1D453D13"/>
    <w:rsid w:val="1DF356DA"/>
    <w:rsid w:val="1E2817C0"/>
    <w:rsid w:val="1E2851F8"/>
    <w:rsid w:val="1E3C6829"/>
    <w:rsid w:val="1E420733"/>
    <w:rsid w:val="1E966C18"/>
    <w:rsid w:val="1E996BC3"/>
    <w:rsid w:val="1EAF7CA6"/>
    <w:rsid w:val="1F173C0E"/>
    <w:rsid w:val="1F77424F"/>
    <w:rsid w:val="1F8708E9"/>
    <w:rsid w:val="1FB90A1C"/>
    <w:rsid w:val="1FBC5A21"/>
    <w:rsid w:val="1FCC50BC"/>
    <w:rsid w:val="1FF22678"/>
    <w:rsid w:val="20051698"/>
    <w:rsid w:val="201B4EAC"/>
    <w:rsid w:val="2049095D"/>
    <w:rsid w:val="20656D9A"/>
    <w:rsid w:val="208A1F3E"/>
    <w:rsid w:val="209D46FE"/>
    <w:rsid w:val="20EB4E0E"/>
    <w:rsid w:val="20FE42D5"/>
    <w:rsid w:val="214445A3"/>
    <w:rsid w:val="2154483D"/>
    <w:rsid w:val="21696E53"/>
    <w:rsid w:val="2198560E"/>
    <w:rsid w:val="219B71B0"/>
    <w:rsid w:val="21A84153"/>
    <w:rsid w:val="21C0196E"/>
    <w:rsid w:val="21CA7CFF"/>
    <w:rsid w:val="21D83D94"/>
    <w:rsid w:val="21EA7F94"/>
    <w:rsid w:val="2236509D"/>
    <w:rsid w:val="2247175C"/>
    <w:rsid w:val="224E326E"/>
    <w:rsid w:val="22597149"/>
    <w:rsid w:val="22664122"/>
    <w:rsid w:val="22796B9E"/>
    <w:rsid w:val="228323A4"/>
    <w:rsid w:val="2297034D"/>
    <w:rsid w:val="22A21F61"/>
    <w:rsid w:val="22BA3F45"/>
    <w:rsid w:val="230175C4"/>
    <w:rsid w:val="2351103F"/>
    <w:rsid w:val="237B29DE"/>
    <w:rsid w:val="238A7FB4"/>
    <w:rsid w:val="23C81FD4"/>
    <w:rsid w:val="23E2706A"/>
    <w:rsid w:val="23FD007C"/>
    <w:rsid w:val="245071DF"/>
    <w:rsid w:val="24B411B0"/>
    <w:rsid w:val="24F05029"/>
    <w:rsid w:val="24FD433F"/>
    <w:rsid w:val="250C420F"/>
    <w:rsid w:val="251B18CF"/>
    <w:rsid w:val="251D678D"/>
    <w:rsid w:val="253A41A3"/>
    <w:rsid w:val="25481825"/>
    <w:rsid w:val="255E30DE"/>
    <w:rsid w:val="256909F4"/>
    <w:rsid w:val="25697933"/>
    <w:rsid w:val="257264FC"/>
    <w:rsid w:val="25DF10AE"/>
    <w:rsid w:val="26143B06"/>
    <w:rsid w:val="266E549A"/>
    <w:rsid w:val="26AB52FF"/>
    <w:rsid w:val="27215B63"/>
    <w:rsid w:val="27350EBD"/>
    <w:rsid w:val="273D486E"/>
    <w:rsid w:val="27556697"/>
    <w:rsid w:val="27634AAD"/>
    <w:rsid w:val="27906CB2"/>
    <w:rsid w:val="27B200B0"/>
    <w:rsid w:val="27E0096E"/>
    <w:rsid w:val="28021134"/>
    <w:rsid w:val="280D4F46"/>
    <w:rsid w:val="281E73DF"/>
    <w:rsid w:val="28331903"/>
    <w:rsid w:val="28ED45B4"/>
    <w:rsid w:val="28F07737"/>
    <w:rsid w:val="28F64EC4"/>
    <w:rsid w:val="298C7198"/>
    <w:rsid w:val="29B822DE"/>
    <w:rsid w:val="29B84F82"/>
    <w:rsid w:val="29CF4BA7"/>
    <w:rsid w:val="29D60CAE"/>
    <w:rsid w:val="2A0C1188"/>
    <w:rsid w:val="2A1F23A7"/>
    <w:rsid w:val="2A8A4FF8"/>
    <w:rsid w:val="2AAA1F8B"/>
    <w:rsid w:val="2AB4661A"/>
    <w:rsid w:val="2AC33130"/>
    <w:rsid w:val="2B074451"/>
    <w:rsid w:val="2B0F5533"/>
    <w:rsid w:val="2B6C5576"/>
    <w:rsid w:val="2B94578C"/>
    <w:rsid w:val="2BB77ECF"/>
    <w:rsid w:val="2BD177EF"/>
    <w:rsid w:val="2BFD1938"/>
    <w:rsid w:val="2C2C547F"/>
    <w:rsid w:val="2C364F95"/>
    <w:rsid w:val="2C9256AF"/>
    <w:rsid w:val="2CBB50A2"/>
    <w:rsid w:val="2CF2314A"/>
    <w:rsid w:val="2D3A44A6"/>
    <w:rsid w:val="2D402C29"/>
    <w:rsid w:val="2D681DE7"/>
    <w:rsid w:val="2D6E6317"/>
    <w:rsid w:val="2D7D0B30"/>
    <w:rsid w:val="2DD072B5"/>
    <w:rsid w:val="2DF95EFB"/>
    <w:rsid w:val="2E0D6313"/>
    <w:rsid w:val="2E8A1F67"/>
    <w:rsid w:val="2F2C7572"/>
    <w:rsid w:val="2F8F3D61"/>
    <w:rsid w:val="2FBE2364"/>
    <w:rsid w:val="2FCC3878"/>
    <w:rsid w:val="2FD31004"/>
    <w:rsid w:val="2FF7191A"/>
    <w:rsid w:val="2FFE314D"/>
    <w:rsid w:val="30167854"/>
    <w:rsid w:val="30180474"/>
    <w:rsid w:val="30455AC0"/>
    <w:rsid w:val="305E446B"/>
    <w:rsid w:val="30626EBE"/>
    <w:rsid w:val="306927FC"/>
    <w:rsid w:val="30817EA3"/>
    <w:rsid w:val="309B0CAA"/>
    <w:rsid w:val="309F3B9D"/>
    <w:rsid w:val="30A438DB"/>
    <w:rsid w:val="30C93B1B"/>
    <w:rsid w:val="30E852C9"/>
    <w:rsid w:val="30F4495F"/>
    <w:rsid w:val="31041376"/>
    <w:rsid w:val="31386DBE"/>
    <w:rsid w:val="316E6827"/>
    <w:rsid w:val="319A63F2"/>
    <w:rsid w:val="31BB6926"/>
    <w:rsid w:val="320944A7"/>
    <w:rsid w:val="32222E32"/>
    <w:rsid w:val="32244FF3"/>
    <w:rsid w:val="328224BC"/>
    <w:rsid w:val="328A3FA8"/>
    <w:rsid w:val="32C02951"/>
    <w:rsid w:val="32D02752"/>
    <w:rsid w:val="32E00C87"/>
    <w:rsid w:val="32E274CD"/>
    <w:rsid w:val="330111BC"/>
    <w:rsid w:val="33153593"/>
    <w:rsid w:val="331B019D"/>
    <w:rsid w:val="33373894"/>
    <w:rsid w:val="338F1D24"/>
    <w:rsid w:val="33A04618"/>
    <w:rsid w:val="33D508EE"/>
    <w:rsid w:val="33F16535"/>
    <w:rsid w:val="33F507CF"/>
    <w:rsid w:val="34386202"/>
    <w:rsid w:val="3461226F"/>
    <w:rsid w:val="3476679F"/>
    <w:rsid w:val="348F514A"/>
    <w:rsid w:val="34DA1D12"/>
    <w:rsid w:val="34E972FB"/>
    <w:rsid w:val="34F0112A"/>
    <w:rsid w:val="35580061"/>
    <w:rsid w:val="35635123"/>
    <w:rsid w:val="358D75EC"/>
    <w:rsid w:val="359644A3"/>
    <w:rsid w:val="35AA5EFA"/>
    <w:rsid w:val="35E07771"/>
    <w:rsid w:val="361A0858"/>
    <w:rsid w:val="362F3572"/>
    <w:rsid w:val="36703696"/>
    <w:rsid w:val="36C710E9"/>
    <w:rsid w:val="36CE7BF8"/>
    <w:rsid w:val="378D6D31"/>
    <w:rsid w:val="37910FBB"/>
    <w:rsid w:val="37B41185"/>
    <w:rsid w:val="37B449F3"/>
    <w:rsid w:val="38201673"/>
    <w:rsid w:val="382175A5"/>
    <w:rsid w:val="383A48CB"/>
    <w:rsid w:val="383D7513"/>
    <w:rsid w:val="386B671F"/>
    <w:rsid w:val="386F5126"/>
    <w:rsid w:val="38821AF2"/>
    <w:rsid w:val="388B12FA"/>
    <w:rsid w:val="389573A6"/>
    <w:rsid w:val="38B94FFC"/>
    <w:rsid w:val="38C1488F"/>
    <w:rsid w:val="39106EAD"/>
    <w:rsid w:val="392B54D9"/>
    <w:rsid w:val="392F4273"/>
    <w:rsid w:val="393F66F8"/>
    <w:rsid w:val="3941547E"/>
    <w:rsid w:val="39542E1A"/>
    <w:rsid w:val="395A4E2F"/>
    <w:rsid w:val="39627BB1"/>
    <w:rsid w:val="397720D5"/>
    <w:rsid w:val="398C3287"/>
    <w:rsid w:val="39B61D8D"/>
    <w:rsid w:val="39CE0565"/>
    <w:rsid w:val="39CE79E2"/>
    <w:rsid w:val="39FA48AC"/>
    <w:rsid w:val="3A212198"/>
    <w:rsid w:val="3A23599A"/>
    <w:rsid w:val="3A2C1470"/>
    <w:rsid w:val="3A8744E5"/>
    <w:rsid w:val="3A9D573E"/>
    <w:rsid w:val="3A9E7E4D"/>
    <w:rsid w:val="3AC06BF4"/>
    <w:rsid w:val="3AC5307C"/>
    <w:rsid w:val="3AC961FF"/>
    <w:rsid w:val="3B054E5C"/>
    <w:rsid w:val="3B2352D9"/>
    <w:rsid w:val="3B2B5513"/>
    <w:rsid w:val="3B3B0ABC"/>
    <w:rsid w:val="3B927B39"/>
    <w:rsid w:val="3B93114B"/>
    <w:rsid w:val="3B9733D4"/>
    <w:rsid w:val="3BA53C6C"/>
    <w:rsid w:val="3BB502A0"/>
    <w:rsid w:val="3BBE32F5"/>
    <w:rsid w:val="3BD41BB4"/>
    <w:rsid w:val="3BD9463A"/>
    <w:rsid w:val="3BF14D67"/>
    <w:rsid w:val="3BF90967"/>
    <w:rsid w:val="3C08498D"/>
    <w:rsid w:val="3C20213A"/>
    <w:rsid w:val="3C491352"/>
    <w:rsid w:val="3C6E25D4"/>
    <w:rsid w:val="3D0D057C"/>
    <w:rsid w:val="3D135C2A"/>
    <w:rsid w:val="3D29215E"/>
    <w:rsid w:val="3D5855B3"/>
    <w:rsid w:val="3D6632CE"/>
    <w:rsid w:val="3D901369"/>
    <w:rsid w:val="3DA47C31"/>
    <w:rsid w:val="3DED0E54"/>
    <w:rsid w:val="3E0953D7"/>
    <w:rsid w:val="3E0A2E58"/>
    <w:rsid w:val="3E0C2AD8"/>
    <w:rsid w:val="3E22407A"/>
    <w:rsid w:val="3E3D2DA2"/>
    <w:rsid w:val="3E7B660F"/>
    <w:rsid w:val="3E8A6C2A"/>
    <w:rsid w:val="3E8F30B2"/>
    <w:rsid w:val="3E900B33"/>
    <w:rsid w:val="3EBD586D"/>
    <w:rsid w:val="3ED1739E"/>
    <w:rsid w:val="3EFB495F"/>
    <w:rsid w:val="3F1F4F1F"/>
    <w:rsid w:val="3F3E79D2"/>
    <w:rsid w:val="3FC65745"/>
    <w:rsid w:val="3FD5399A"/>
    <w:rsid w:val="3FD85422"/>
    <w:rsid w:val="3FE42FEC"/>
    <w:rsid w:val="3FF42B6F"/>
    <w:rsid w:val="3FF67181"/>
    <w:rsid w:val="40674EB6"/>
    <w:rsid w:val="40734705"/>
    <w:rsid w:val="40747F2B"/>
    <w:rsid w:val="40C00DC8"/>
    <w:rsid w:val="411D7259"/>
    <w:rsid w:val="412F2700"/>
    <w:rsid w:val="415A6271"/>
    <w:rsid w:val="41787C38"/>
    <w:rsid w:val="417A7D2A"/>
    <w:rsid w:val="42092064"/>
    <w:rsid w:val="4258271B"/>
    <w:rsid w:val="426621C4"/>
    <w:rsid w:val="42BC2CD2"/>
    <w:rsid w:val="42C53A9C"/>
    <w:rsid w:val="4302007D"/>
    <w:rsid w:val="431F762D"/>
    <w:rsid w:val="432E43C4"/>
    <w:rsid w:val="433B486F"/>
    <w:rsid w:val="43485C78"/>
    <w:rsid w:val="438D34E4"/>
    <w:rsid w:val="43B2241F"/>
    <w:rsid w:val="44376845"/>
    <w:rsid w:val="443E2003"/>
    <w:rsid w:val="449818C5"/>
    <w:rsid w:val="44985B95"/>
    <w:rsid w:val="449E3609"/>
    <w:rsid w:val="44B37A44"/>
    <w:rsid w:val="44DD0BD0"/>
    <w:rsid w:val="45234E5E"/>
    <w:rsid w:val="45271B46"/>
    <w:rsid w:val="455E20DB"/>
    <w:rsid w:val="456B71F2"/>
    <w:rsid w:val="456C4C74"/>
    <w:rsid w:val="45CA500D"/>
    <w:rsid w:val="45E958C2"/>
    <w:rsid w:val="463278E8"/>
    <w:rsid w:val="46523C6D"/>
    <w:rsid w:val="4661284A"/>
    <w:rsid w:val="466D5B1B"/>
    <w:rsid w:val="4686494C"/>
    <w:rsid w:val="46924A56"/>
    <w:rsid w:val="46A142FF"/>
    <w:rsid w:val="46C67DA0"/>
    <w:rsid w:val="471C49BA"/>
    <w:rsid w:val="472268C3"/>
    <w:rsid w:val="475B59B7"/>
    <w:rsid w:val="47CB5A57"/>
    <w:rsid w:val="47E44403"/>
    <w:rsid w:val="48505CB1"/>
    <w:rsid w:val="485965C0"/>
    <w:rsid w:val="485C5346"/>
    <w:rsid w:val="488C2292"/>
    <w:rsid w:val="489363E0"/>
    <w:rsid w:val="49197BA8"/>
    <w:rsid w:val="495F72DE"/>
    <w:rsid w:val="49B60A7B"/>
    <w:rsid w:val="49FD6C71"/>
    <w:rsid w:val="4A297978"/>
    <w:rsid w:val="4A2C6A5C"/>
    <w:rsid w:val="4A7031B7"/>
    <w:rsid w:val="4A742241"/>
    <w:rsid w:val="4B3E0902"/>
    <w:rsid w:val="4B7103C2"/>
    <w:rsid w:val="4B9D2E9A"/>
    <w:rsid w:val="4BA40904"/>
    <w:rsid w:val="4BF4132A"/>
    <w:rsid w:val="4C016441"/>
    <w:rsid w:val="4C1C4A6D"/>
    <w:rsid w:val="4C6D68CD"/>
    <w:rsid w:val="4CF10C69"/>
    <w:rsid w:val="4D3060A7"/>
    <w:rsid w:val="4D4344CF"/>
    <w:rsid w:val="4D7560E1"/>
    <w:rsid w:val="4D8E364A"/>
    <w:rsid w:val="4D906B4D"/>
    <w:rsid w:val="4DC67027"/>
    <w:rsid w:val="4DD3633D"/>
    <w:rsid w:val="4DE72F2C"/>
    <w:rsid w:val="4DF9657C"/>
    <w:rsid w:val="4E077A90"/>
    <w:rsid w:val="4E1D1C34"/>
    <w:rsid w:val="4E232079"/>
    <w:rsid w:val="4E9A1C86"/>
    <w:rsid w:val="4E9B2EA6"/>
    <w:rsid w:val="4EFB2A70"/>
    <w:rsid w:val="4F234D65"/>
    <w:rsid w:val="4F9C5928"/>
    <w:rsid w:val="4FA74FBE"/>
    <w:rsid w:val="4FDA3DA4"/>
    <w:rsid w:val="4FE72524"/>
    <w:rsid w:val="4FF10756"/>
    <w:rsid w:val="4FF534DD"/>
    <w:rsid w:val="4FFA3743"/>
    <w:rsid w:val="504A47C7"/>
    <w:rsid w:val="505563DC"/>
    <w:rsid w:val="505B24E3"/>
    <w:rsid w:val="506A511E"/>
    <w:rsid w:val="50737B8A"/>
    <w:rsid w:val="507D6642"/>
    <w:rsid w:val="50863327"/>
    <w:rsid w:val="508C7683"/>
    <w:rsid w:val="50DA1D03"/>
    <w:rsid w:val="51987CEC"/>
    <w:rsid w:val="51C64B15"/>
    <w:rsid w:val="51D236DC"/>
    <w:rsid w:val="51D90756"/>
    <w:rsid w:val="523320E9"/>
    <w:rsid w:val="528817F3"/>
    <w:rsid w:val="528C60B8"/>
    <w:rsid w:val="52A56BA5"/>
    <w:rsid w:val="52E82B11"/>
    <w:rsid w:val="52EE281C"/>
    <w:rsid w:val="52F037A1"/>
    <w:rsid w:val="532219F2"/>
    <w:rsid w:val="535940CA"/>
    <w:rsid w:val="537A3705"/>
    <w:rsid w:val="53A909D1"/>
    <w:rsid w:val="53AD2856"/>
    <w:rsid w:val="541D2F0E"/>
    <w:rsid w:val="542F66AC"/>
    <w:rsid w:val="54460C2C"/>
    <w:rsid w:val="544B2759"/>
    <w:rsid w:val="545701FF"/>
    <w:rsid w:val="5481389E"/>
    <w:rsid w:val="54CF3D9E"/>
    <w:rsid w:val="54E26CBA"/>
    <w:rsid w:val="553923E1"/>
    <w:rsid w:val="554A09E5"/>
    <w:rsid w:val="555148AC"/>
    <w:rsid w:val="55700164"/>
    <w:rsid w:val="55986DE4"/>
    <w:rsid w:val="55E005F1"/>
    <w:rsid w:val="55E34DF9"/>
    <w:rsid w:val="55E92B76"/>
    <w:rsid w:val="55F0088B"/>
    <w:rsid w:val="56F304C4"/>
    <w:rsid w:val="570D57DF"/>
    <w:rsid w:val="572F3796"/>
    <w:rsid w:val="573B7CDB"/>
    <w:rsid w:val="57514FCF"/>
    <w:rsid w:val="576C0FFD"/>
    <w:rsid w:val="57707B89"/>
    <w:rsid w:val="577D1316"/>
    <w:rsid w:val="57F368A1"/>
    <w:rsid w:val="58031B3A"/>
    <w:rsid w:val="58191195"/>
    <w:rsid w:val="581F309E"/>
    <w:rsid w:val="58244FA7"/>
    <w:rsid w:val="58496EF9"/>
    <w:rsid w:val="5858427A"/>
    <w:rsid w:val="586C0558"/>
    <w:rsid w:val="587C0532"/>
    <w:rsid w:val="59176EB9"/>
    <w:rsid w:val="5924294C"/>
    <w:rsid w:val="5939706E"/>
    <w:rsid w:val="598F6769"/>
    <w:rsid w:val="599E4814"/>
    <w:rsid w:val="59DD33FF"/>
    <w:rsid w:val="59EA4C93"/>
    <w:rsid w:val="5A0F1A20"/>
    <w:rsid w:val="5A4B3A33"/>
    <w:rsid w:val="5A7A3EAC"/>
    <w:rsid w:val="5A7C4202"/>
    <w:rsid w:val="5A804E07"/>
    <w:rsid w:val="5AD86B1A"/>
    <w:rsid w:val="5AE54B2B"/>
    <w:rsid w:val="5B0D4501"/>
    <w:rsid w:val="5B257459"/>
    <w:rsid w:val="5B7B17EC"/>
    <w:rsid w:val="5B8D499C"/>
    <w:rsid w:val="5C3D6494"/>
    <w:rsid w:val="5C672AA9"/>
    <w:rsid w:val="5D1C5A4F"/>
    <w:rsid w:val="5D2A7272"/>
    <w:rsid w:val="5D3B6304"/>
    <w:rsid w:val="5D456C14"/>
    <w:rsid w:val="5D482330"/>
    <w:rsid w:val="5D927755"/>
    <w:rsid w:val="5DF50FB6"/>
    <w:rsid w:val="5DFC5B86"/>
    <w:rsid w:val="5E35651C"/>
    <w:rsid w:val="5E723E03"/>
    <w:rsid w:val="5EA65556"/>
    <w:rsid w:val="5EBF067F"/>
    <w:rsid w:val="5EED6B4B"/>
    <w:rsid w:val="5EF442F3"/>
    <w:rsid w:val="5F356467"/>
    <w:rsid w:val="5F662111"/>
    <w:rsid w:val="5F7F79D2"/>
    <w:rsid w:val="5FB20F0C"/>
    <w:rsid w:val="5FE22D60"/>
    <w:rsid w:val="5FF755BD"/>
    <w:rsid w:val="600A4E1D"/>
    <w:rsid w:val="602C314C"/>
    <w:rsid w:val="603D0351"/>
    <w:rsid w:val="60705E47"/>
    <w:rsid w:val="60944D82"/>
    <w:rsid w:val="60AB1069"/>
    <w:rsid w:val="61176D10"/>
    <w:rsid w:val="61254671"/>
    <w:rsid w:val="612C0778"/>
    <w:rsid w:val="61351088"/>
    <w:rsid w:val="614800A8"/>
    <w:rsid w:val="61672B5B"/>
    <w:rsid w:val="617D3332"/>
    <w:rsid w:val="61813705"/>
    <w:rsid w:val="619D444E"/>
    <w:rsid w:val="61A54BBF"/>
    <w:rsid w:val="61C1376D"/>
    <w:rsid w:val="61F1298B"/>
    <w:rsid w:val="61F35FC3"/>
    <w:rsid w:val="62285198"/>
    <w:rsid w:val="624520A2"/>
    <w:rsid w:val="624F2E59"/>
    <w:rsid w:val="627C38C5"/>
    <w:rsid w:val="62AD0C74"/>
    <w:rsid w:val="62B63B02"/>
    <w:rsid w:val="62BA4707"/>
    <w:rsid w:val="62CA6F20"/>
    <w:rsid w:val="63222E31"/>
    <w:rsid w:val="632E585E"/>
    <w:rsid w:val="63433366"/>
    <w:rsid w:val="634E4F7A"/>
    <w:rsid w:val="63AD4F94"/>
    <w:rsid w:val="63DD43B8"/>
    <w:rsid w:val="64011AE5"/>
    <w:rsid w:val="64475192"/>
    <w:rsid w:val="64487C27"/>
    <w:rsid w:val="645D59B6"/>
    <w:rsid w:val="648839FD"/>
    <w:rsid w:val="64C869E5"/>
    <w:rsid w:val="651B6795"/>
    <w:rsid w:val="652135B9"/>
    <w:rsid w:val="652C450B"/>
    <w:rsid w:val="65516386"/>
    <w:rsid w:val="65636BE4"/>
    <w:rsid w:val="65AE59DE"/>
    <w:rsid w:val="65B5316B"/>
    <w:rsid w:val="65EC68C9"/>
    <w:rsid w:val="66061C70"/>
    <w:rsid w:val="660D37F9"/>
    <w:rsid w:val="66C00C96"/>
    <w:rsid w:val="670857D8"/>
    <w:rsid w:val="670B151E"/>
    <w:rsid w:val="67380427"/>
    <w:rsid w:val="673954E5"/>
    <w:rsid w:val="673C02A0"/>
    <w:rsid w:val="678A5A74"/>
    <w:rsid w:val="67C11F46"/>
    <w:rsid w:val="67D27C62"/>
    <w:rsid w:val="684E1A0C"/>
    <w:rsid w:val="685F0B4B"/>
    <w:rsid w:val="687E7D7B"/>
    <w:rsid w:val="68A55A3C"/>
    <w:rsid w:val="68B07650"/>
    <w:rsid w:val="68E27A9F"/>
    <w:rsid w:val="68F60BD7"/>
    <w:rsid w:val="69012ED5"/>
    <w:rsid w:val="69586569"/>
    <w:rsid w:val="69695723"/>
    <w:rsid w:val="69732C11"/>
    <w:rsid w:val="698279A8"/>
    <w:rsid w:val="69D54F09"/>
    <w:rsid w:val="6A3A4EEC"/>
    <w:rsid w:val="6ACA51B0"/>
    <w:rsid w:val="6AF659BA"/>
    <w:rsid w:val="6B02331D"/>
    <w:rsid w:val="6B0B085C"/>
    <w:rsid w:val="6B293A19"/>
    <w:rsid w:val="6B686544"/>
    <w:rsid w:val="6B965D8F"/>
    <w:rsid w:val="6B986E42"/>
    <w:rsid w:val="6BA14120"/>
    <w:rsid w:val="6BA53F35"/>
    <w:rsid w:val="6BD46EF8"/>
    <w:rsid w:val="6BD510F7"/>
    <w:rsid w:val="6BD66B78"/>
    <w:rsid w:val="6BE04F09"/>
    <w:rsid w:val="6BFA3EFD"/>
    <w:rsid w:val="6BFB5AB1"/>
    <w:rsid w:val="6BFD4FD9"/>
    <w:rsid w:val="6C0618C6"/>
    <w:rsid w:val="6C784183"/>
    <w:rsid w:val="6C79668F"/>
    <w:rsid w:val="6CC56A5C"/>
    <w:rsid w:val="6CC71984"/>
    <w:rsid w:val="6CD35796"/>
    <w:rsid w:val="6CEC3562"/>
    <w:rsid w:val="6D887843"/>
    <w:rsid w:val="6D8F2077"/>
    <w:rsid w:val="6DE150DB"/>
    <w:rsid w:val="6E3269D7"/>
    <w:rsid w:val="6E391BE5"/>
    <w:rsid w:val="6E4459F8"/>
    <w:rsid w:val="6EF0008F"/>
    <w:rsid w:val="6F1502CF"/>
    <w:rsid w:val="6F254CE6"/>
    <w:rsid w:val="6F570D38"/>
    <w:rsid w:val="6F730668"/>
    <w:rsid w:val="6FC11A8B"/>
    <w:rsid w:val="700965DD"/>
    <w:rsid w:val="70714D08"/>
    <w:rsid w:val="70872684"/>
    <w:rsid w:val="709F4D0D"/>
    <w:rsid w:val="70B544F8"/>
    <w:rsid w:val="70BB25CA"/>
    <w:rsid w:val="7156627F"/>
    <w:rsid w:val="71DB1D5C"/>
    <w:rsid w:val="71E33685"/>
    <w:rsid w:val="722C2936"/>
    <w:rsid w:val="723A510C"/>
    <w:rsid w:val="724C3314"/>
    <w:rsid w:val="72A14F47"/>
    <w:rsid w:val="72BF1FCE"/>
    <w:rsid w:val="72E83193"/>
    <w:rsid w:val="731C016A"/>
    <w:rsid w:val="731E366D"/>
    <w:rsid w:val="73732D77"/>
    <w:rsid w:val="738E13A2"/>
    <w:rsid w:val="73962032"/>
    <w:rsid w:val="73D36613"/>
    <w:rsid w:val="740116E1"/>
    <w:rsid w:val="741B4B6E"/>
    <w:rsid w:val="741D578E"/>
    <w:rsid w:val="745D4CA2"/>
    <w:rsid w:val="74AF2AFE"/>
    <w:rsid w:val="74B64688"/>
    <w:rsid w:val="74D61DD2"/>
    <w:rsid w:val="751B4F9A"/>
    <w:rsid w:val="751F0834"/>
    <w:rsid w:val="757A4300"/>
    <w:rsid w:val="75984C7A"/>
    <w:rsid w:val="75A63F90"/>
    <w:rsid w:val="75B973C7"/>
    <w:rsid w:val="76010E26"/>
    <w:rsid w:val="760C2A3B"/>
    <w:rsid w:val="762A586E"/>
    <w:rsid w:val="762B4287"/>
    <w:rsid w:val="763B583E"/>
    <w:rsid w:val="76633449"/>
    <w:rsid w:val="76640ECB"/>
    <w:rsid w:val="7668404E"/>
    <w:rsid w:val="76695353"/>
    <w:rsid w:val="76B05560"/>
    <w:rsid w:val="7729410C"/>
    <w:rsid w:val="77537D5B"/>
    <w:rsid w:val="77594F11"/>
    <w:rsid w:val="77A45620"/>
    <w:rsid w:val="77BE2F75"/>
    <w:rsid w:val="77D8682E"/>
    <w:rsid w:val="77D916F9"/>
    <w:rsid w:val="77F273D8"/>
    <w:rsid w:val="77FE0C6C"/>
    <w:rsid w:val="780D5A03"/>
    <w:rsid w:val="782B0837"/>
    <w:rsid w:val="78524E73"/>
    <w:rsid w:val="785B3D53"/>
    <w:rsid w:val="78707CA6"/>
    <w:rsid w:val="78944EAB"/>
    <w:rsid w:val="789A3F6D"/>
    <w:rsid w:val="78C00D2A"/>
    <w:rsid w:val="78F00B8F"/>
    <w:rsid w:val="78F114F9"/>
    <w:rsid w:val="78F349FC"/>
    <w:rsid w:val="79121B2F"/>
    <w:rsid w:val="79326F37"/>
    <w:rsid w:val="79664D3B"/>
    <w:rsid w:val="79A36D9F"/>
    <w:rsid w:val="79AC25AE"/>
    <w:rsid w:val="79EB4F94"/>
    <w:rsid w:val="7A394DCB"/>
    <w:rsid w:val="7A4C62B8"/>
    <w:rsid w:val="7A68455E"/>
    <w:rsid w:val="7A813FB4"/>
    <w:rsid w:val="7A903524"/>
    <w:rsid w:val="7AA51E44"/>
    <w:rsid w:val="7AA82DC9"/>
    <w:rsid w:val="7ACB6801"/>
    <w:rsid w:val="7B0C533F"/>
    <w:rsid w:val="7B1072F5"/>
    <w:rsid w:val="7B276F1B"/>
    <w:rsid w:val="7B5B066E"/>
    <w:rsid w:val="7B7263E2"/>
    <w:rsid w:val="7D0C034C"/>
    <w:rsid w:val="7D12202B"/>
    <w:rsid w:val="7D2840E2"/>
    <w:rsid w:val="7D707D59"/>
    <w:rsid w:val="7D712C70"/>
    <w:rsid w:val="7D7A0669"/>
    <w:rsid w:val="7D814CF3"/>
    <w:rsid w:val="7D817FF3"/>
    <w:rsid w:val="7D9A699F"/>
    <w:rsid w:val="7DC06BDF"/>
    <w:rsid w:val="7DD01D92"/>
    <w:rsid w:val="7DE26849"/>
    <w:rsid w:val="7E2E4E3D"/>
    <w:rsid w:val="7E345C3F"/>
    <w:rsid w:val="7E7D258E"/>
    <w:rsid w:val="7E936BB7"/>
    <w:rsid w:val="7EC23E83"/>
    <w:rsid w:val="7F0F1D84"/>
    <w:rsid w:val="7FB80F18"/>
    <w:rsid w:val="7FC94A35"/>
    <w:rsid w:val="7FF52F01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99" w:name="Placeholder Text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5B5" w:themeColor="accent1" w:themeShade="BF"/>
      <w:sz w:val="32"/>
      <w:szCs w:val="32"/>
    </w:rPr>
  </w:style>
  <w:style w:type="paragraph" w:styleId="3">
    <w:name w:val="heading 3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alloon Text"/>
    <w:basedOn w:val="1"/>
    <w:link w:val="23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7">
    <w:name w:val="FollowedHyperlink"/>
    <w:basedOn w:val="4"/>
    <w:semiHidden/>
    <w:unhideWhenUsed/>
    <w:qFormat/>
    <w:uiPriority w:val="99"/>
    <w:rPr>
      <w:color w:val="800080"/>
      <w:u w:val="single"/>
    </w:rPr>
  </w:style>
  <w:style w:type="paragraph" w:styleId="8">
    <w:name w:val="footer"/>
    <w:basedOn w:val="1"/>
    <w:link w:val="17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9">
    <w:name w:val="header"/>
    <w:basedOn w:val="1"/>
    <w:link w:val="16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styleId="10">
    <w:name w:val="Hyperlink"/>
    <w:basedOn w:val="4"/>
    <w:unhideWhenUsed/>
    <w:qFormat/>
    <w:uiPriority w:val="99"/>
    <w:rPr>
      <w:color w:val="0563C1" w:themeColor="hyperlink"/>
      <w:u w:val="single"/>
    </w:rPr>
  </w:style>
  <w:style w:type="paragraph" w:styleId="11">
    <w:name w:val="Normal (Web)"/>
    <w:basedOn w:val="1"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12">
    <w:name w:val="Strong"/>
    <w:basedOn w:val="4"/>
    <w:qFormat/>
    <w:uiPriority w:val="22"/>
    <w:rPr>
      <w:b/>
      <w:bCs/>
    </w:rPr>
  </w:style>
  <w:style w:type="table" w:styleId="13">
    <w:name w:val="Table Grid"/>
    <w:basedOn w:val="5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4">
    <w:name w:val="toc 1"/>
    <w:basedOn w:val="1"/>
    <w:next w:val="1"/>
    <w:autoRedefine/>
    <w:unhideWhenUsed/>
    <w:qFormat/>
    <w:uiPriority w:val="39"/>
    <w:pPr>
      <w:spacing w:after="100"/>
    </w:pPr>
  </w:style>
  <w:style w:type="character" w:customStyle="1" w:styleId="15">
    <w:name w:val="Heading 1 Char"/>
    <w:basedOn w:val="4"/>
    <w:link w:val="2"/>
    <w:qFormat/>
    <w:uiPriority w:val="9"/>
    <w:rPr>
      <w:rFonts w:asciiTheme="majorHAnsi" w:hAnsiTheme="majorHAnsi" w:eastAsiaTheme="majorEastAsia" w:cstheme="majorBidi"/>
      <w:color w:val="2E75B5" w:themeColor="accent1" w:themeShade="BF"/>
      <w:sz w:val="32"/>
      <w:szCs w:val="32"/>
    </w:rPr>
  </w:style>
  <w:style w:type="character" w:customStyle="1" w:styleId="16">
    <w:name w:val="Header Char"/>
    <w:basedOn w:val="4"/>
    <w:link w:val="9"/>
    <w:qFormat/>
    <w:uiPriority w:val="99"/>
  </w:style>
  <w:style w:type="character" w:customStyle="1" w:styleId="17">
    <w:name w:val="Footer Char"/>
    <w:basedOn w:val="4"/>
    <w:link w:val="8"/>
    <w:qFormat/>
    <w:uiPriority w:val="99"/>
  </w:style>
  <w:style w:type="paragraph" w:styleId="18">
    <w:name w:val="List Paragraph"/>
    <w:basedOn w:val="1"/>
    <w:qFormat/>
    <w:uiPriority w:val="34"/>
    <w:pPr>
      <w:ind w:left="720"/>
      <w:contextualSpacing/>
    </w:pPr>
  </w:style>
  <w:style w:type="character" w:styleId="19">
    <w:name w:val="Placeholder Text"/>
    <w:basedOn w:val="4"/>
    <w:semiHidden/>
    <w:qFormat/>
    <w:uiPriority w:val="99"/>
    <w:rPr>
      <w:color w:val="808080"/>
    </w:rPr>
  </w:style>
  <w:style w:type="paragraph" w:customStyle="1" w:styleId="20">
    <w:name w:val="TOC Heading"/>
    <w:basedOn w:val="2"/>
    <w:next w:val="1"/>
    <w:unhideWhenUsed/>
    <w:qFormat/>
    <w:uiPriority w:val="39"/>
    <w:pPr>
      <w:outlineLvl w:val="9"/>
    </w:pPr>
  </w:style>
  <w:style w:type="paragraph" w:styleId="21">
    <w:name w:val="No Spacing"/>
    <w:qFormat/>
    <w:uiPriority w:val="1"/>
    <w:pPr>
      <w:spacing w:after="0" w:line="240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customStyle="1" w:styleId="22">
    <w:name w:val="Unresolved Mention"/>
    <w:basedOn w:val="4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23">
    <w:name w:val="Balloon Text Char"/>
    <w:basedOn w:val="4"/>
    <w:link w:val="6"/>
    <w:semiHidden/>
    <w:qFormat/>
    <w:uiPriority w:val="99"/>
    <w:rPr>
      <w:rFonts w:ascii="Tahoma" w:hAnsi="Tahoma" w:cs="Tahoma"/>
      <w:sz w:val="16"/>
      <w:szCs w:val="16"/>
    </w:rPr>
  </w:style>
  <w:style w:type="character" w:customStyle="1" w:styleId="24">
    <w:name w:val="head3 Char"/>
    <w:basedOn w:val="25"/>
    <w:link w:val="29"/>
    <w:qFormat/>
    <w:uiPriority w:val="0"/>
    <w:rPr>
      <w:sz w:val="28"/>
    </w:rPr>
  </w:style>
  <w:style w:type="character" w:customStyle="1" w:styleId="25">
    <w:name w:val="head2 Char"/>
    <w:basedOn w:val="26"/>
    <w:link w:val="28"/>
    <w:qFormat/>
    <w:uiPriority w:val="0"/>
  </w:style>
  <w:style w:type="character" w:customStyle="1" w:styleId="26">
    <w:name w:val="head1 Char"/>
    <w:basedOn w:val="4"/>
    <w:link w:val="27"/>
    <w:qFormat/>
    <w:uiPriority w:val="0"/>
    <w:rPr>
      <w:rFonts w:ascii="Times New Roman" w:hAnsi="Times New Roman"/>
      <w:b/>
      <w:sz w:val="32"/>
    </w:rPr>
  </w:style>
  <w:style w:type="paragraph" w:customStyle="1" w:styleId="27">
    <w:name w:val="head1"/>
    <w:basedOn w:val="1"/>
    <w:link w:val="26"/>
    <w:qFormat/>
    <w:uiPriority w:val="0"/>
    <w:rPr>
      <w:rFonts w:ascii="Times New Roman" w:hAnsi="Times New Roman"/>
      <w:b/>
      <w:sz w:val="32"/>
    </w:rPr>
  </w:style>
  <w:style w:type="paragraph" w:customStyle="1" w:styleId="28">
    <w:name w:val="head2"/>
    <w:basedOn w:val="27"/>
    <w:link w:val="25"/>
    <w:qFormat/>
    <w:uiPriority w:val="0"/>
  </w:style>
  <w:style w:type="paragraph" w:customStyle="1" w:styleId="29">
    <w:name w:val="head3"/>
    <w:basedOn w:val="28"/>
    <w:link w:val="24"/>
    <w:qFormat/>
    <w:uiPriority w:val="0"/>
    <w:rPr>
      <w:sz w:val="28"/>
    </w:rPr>
  </w:style>
  <w:style w:type="character" w:customStyle="1" w:styleId="30">
    <w:name w:val="txt Char"/>
    <w:basedOn w:val="24"/>
    <w:link w:val="31"/>
    <w:qFormat/>
    <w:uiPriority w:val="0"/>
    <w:rPr>
      <w:b w:val="0"/>
      <w:sz w:val="24"/>
    </w:rPr>
  </w:style>
  <w:style w:type="paragraph" w:customStyle="1" w:styleId="31">
    <w:name w:val="txt"/>
    <w:basedOn w:val="29"/>
    <w:link w:val="30"/>
    <w:qFormat/>
    <w:uiPriority w:val="0"/>
    <w:rPr>
      <w:b w:val="0"/>
      <w:sz w:val="24"/>
    </w:rPr>
  </w:style>
  <w:style w:type="paragraph" w:customStyle="1" w:styleId="32">
    <w:name w:val="WPSOffice手动目录 1"/>
    <w:qFormat/>
    <w:uiPriority w:val="0"/>
    <w:pPr>
      <w:ind w:leftChars="0"/>
    </w:pPr>
    <w:rPr>
      <w:rFonts w:ascii="Times New Roman" w:hAnsi="Times New Roman" w:eastAsia="SimSun" w:cs="Times New Roman"/>
      <w:sz w:val="20"/>
      <w:szCs w:val="20"/>
    </w:rPr>
  </w:style>
  <w:style w:type="paragraph" w:customStyle="1" w:styleId="33">
    <w:name w:val="WPSOffice手动目录 2"/>
    <w:qFormat/>
    <w:uiPriority w:val="0"/>
    <w:pPr>
      <w:ind w:leftChars="200"/>
    </w:pPr>
    <w:rPr>
      <w:rFonts w:ascii="Times New Roman" w:hAnsi="Times New Roman" w:eastAsia="SimSun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jpe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jpeg"/><Relationship Id="rId11" Type="http://schemas.openxmlformats.org/officeDocument/2006/relationships/image" Target="media/image3.jpeg"/><Relationship Id="rId10" Type="http://schemas.openxmlformats.org/officeDocument/2006/relationships/image" Target="media/image2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2049" textRotate="1"/>
    <customShpInfo spid="_x0000_s2050" textRotate="1"/>
    <customShpInfo spid="_x0000_s1027"/>
    <customShpInfo spid="_x0000_s1028"/>
    <customShpInfo spid="_x0000_s1029"/>
    <customShpInfo spid="_x0000_s1030"/>
    <customShpInfo spid="_x0000_s1031"/>
    <customShpInfo spid="_x0000_s1032"/>
    <customShpInfo spid="_x0000_s1033"/>
    <customShpInfo spid="_x0000_s1034"/>
    <customShpInfo spid="_x0000_s1035"/>
    <customShpInfo spid="_x0000_s1036"/>
    <customShpInfo spid="_x0000_s103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16</Pages>
  <Words>1219</Words>
  <Characters>7615</Characters>
  <Lines>45</Lines>
  <Paragraphs>12</Paragraphs>
  <TotalTime>3</TotalTime>
  <ScaleCrop>false</ScaleCrop>
  <LinksUpToDate>false</LinksUpToDate>
  <CharactersWithSpaces>15610</CharactersWithSpaces>
  <Application>WPS Office_12.2.0.19307_F1E327BC-269C-435d-A152-05C5408002CA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2024-05-06T14:38:00Z</dcterms:created>
  <dc:creator>Hp</dc:creator>
  <cp:lastModifiedBy>DELL</cp:lastModifiedBy>
  <cp:lastPrinted>2024-11-09T15:30:00Z</cp:lastPrinted>
  <dcterms:modified xsi:type="dcterms:W3CDTF">2024-12-14T16:51:56Z</dcterms:modified>
  <cp:revision>171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1033-12.2.0.19307</vt:lpwstr>
  </property>
  <property fmtid="{D5CDD505-2E9C-101B-9397-08002B2CF9AE}" pid="3" name="ICV">
    <vt:lpwstr>E8E9912BF04542A0BE8C1C83C37F2821_13</vt:lpwstr>
  </property>
</Properties>
</file>