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D9" w:rsidRDefault="006E1DD9">
      <w:r w:rsidRPr="006E1DD9">
        <w:t xml:space="preserve">This is a sentence for which a match is found in the </w:t>
      </w:r>
      <w:proofErr w:type="spellStart"/>
      <w:r w:rsidRPr="006E1DD9">
        <w:t>dataSource</w:t>
      </w:r>
      <w:proofErr w:type="spellEnd"/>
      <w:r w:rsidRPr="006E1DD9">
        <w:t>.</w:t>
      </w:r>
    </w:p>
    <w:p w:rsidR="00C85AF9" w:rsidRDefault="00C85AF9">
      <w:pPr>
        <w:rPr>
          <w:rtl/>
        </w:rPr>
      </w:pPr>
      <w:r>
        <w:t>And this is a test, it will become red because no match is found for it.</w:t>
      </w:r>
    </w:p>
    <w:p w:rsidR="00885292" w:rsidRDefault="005C31C4">
      <w:r>
        <w:t>And this is another sentence for which a match is found.</w:t>
      </w:r>
      <w:bookmarkStart w:id="0" w:name="_GoBack"/>
      <w:bookmarkEnd w:id="0"/>
    </w:p>
    <w:sectPr w:rsidR="008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90"/>
    <w:rsid w:val="005C31C4"/>
    <w:rsid w:val="006E1DD9"/>
    <w:rsid w:val="00885292"/>
    <w:rsid w:val="00BB547C"/>
    <w:rsid w:val="00C85AF9"/>
    <w:rsid w:val="00D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5415"/>
  <w15:chartTrackingRefBased/>
  <w15:docId w15:val="{84941178-AB71-4D8F-9D58-7117DF51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Jahed Nia</dc:creator>
  <cp:keywords/>
  <dc:description/>
  <cp:lastModifiedBy>Amirmohammad Jahed Nia</cp:lastModifiedBy>
  <cp:revision>5</cp:revision>
  <dcterms:created xsi:type="dcterms:W3CDTF">2023-11-01T09:45:00Z</dcterms:created>
  <dcterms:modified xsi:type="dcterms:W3CDTF">2023-11-01T10:08:00Z</dcterms:modified>
</cp:coreProperties>
</file>