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C7" w:rsidRDefault="007C0F62">
      <w:r>
        <w:t>HOME</w:t>
      </w:r>
      <w:r w:rsidR="003E0A2F">
        <w:t xml:space="preserve">     ABOUT COLLEGE </w:t>
      </w:r>
      <w:r w:rsidR="00A702F0">
        <w:t xml:space="preserve">    </w:t>
      </w:r>
      <w:r w:rsidR="003E0A2F">
        <w:t xml:space="preserve"> ADMISSION</w:t>
      </w:r>
      <w:r w:rsidR="00A702F0">
        <w:t xml:space="preserve">      </w:t>
      </w:r>
      <w:r w:rsidR="003E0A2F">
        <w:t xml:space="preserve"> ACADEMICS</w:t>
      </w:r>
      <w:r>
        <w:t xml:space="preserve"> </w:t>
      </w:r>
      <w:r w:rsidR="003E0A2F">
        <w:t xml:space="preserve">     </w:t>
      </w:r>
      <w:r>
        <w:t>FACULTY</w:t>
      </w:r>
      <w:r w:rsidR="003E0A2F">
        <w:t xml:space="preserve">  </w:t>
      </w:r>
      <w:r>
        <w:t xml:space="preserve"> </w:t>
      </w:r>
      <w:r w:rsidR="00026BDD">
        <w:t xml:space="preserve">FACILITIES       </w:t>
      </w:r>
      <w:r>
        <w:t>CONTACT</w:t>
      </w:r>
    </w:p>
    <w:p w:rsidR="00A702F0" w:rsidRDefault="00A702F0">
      <w:r>
        <w:t>HOME</w:t>
      </w:r>
    </w:p>
    <w:p w:rsidR="00B01B52" w:rsidRDefault="00B01B52">
      <w:r>
        <w:t>Slide show of pictures</w:t>
      </w:r>
    </w:p>
    <w:p w:rsidR="00A702F0" w:rsidRDefault="00A702F0">
      <w:r>
        <w:t xml:space="preserve">Dr. A.Q Khan </w:t>
      </w:r>
      <w:r w:rsidR="006E5C50">
        <w:t xml:space="preserve">Message </w:t>
      </w:r>
    </w:p>
    <w:p w:rsidR="006E5C50" w:rsidRPr="006E5C50" w:rsidRDefault="006E5C50" w:rsidP="006E5C50">
      <w:pPr>
        <w:pStyle w:val="desc"/>
        <w:spacing w:before="225" w:beforeAutospacing="0" w:after="225" w:afterAutospacing="0" w:line="360" w:lineRule="atLeast"/>
        <w:textAlignment w:val="baseline"/>
        <w:rPr>
          <w:rFonts w:ascii="Verdana" w:hAnsi="Verdana"/>
          <w:color w:val="999999"/>
          <w:sz w:val="19"/>
          <w:szCs w:val="19"/>
        </w:rPr>
      </w:pPr>
      <w:r>
        <w:rPr>
          <w:noProof/>
        </w:rPr>
        <w:drawing>
          <wp:inline distT="0" distB="0" distL="0" distR="0" wp14:anchorId="42192872" wp14:editId="5A31851D">
            <wp:extent cx="1667435" cy="1920789"/>
            <wp:effectExtent l="0" t="0" r="9525" b="3810"/>
            <wp:docPr id="1" name="Picture 1" descr="C:\Users\HP\Desktop\websit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website\d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8714" cy="1922262"/>
                    </a:xfrm>
                    <a:prstGeom prst="rect">
                      <a:avLst/>
                    </a:prstGeom>
                    <a:noFill/>
                    <a:ln>
                      <a:noFill/>
                    </a:ln>
                  </pic:spPr>
                </pic:pic>
              </a:graphicData>
            </a:graphic>
          </wp:inline>
        </w:drawing>
      </w:r>
      <w:r w:rsidRPr="006E5C50">
        <w:rPr>
          <w:rFonts w:ascii="Verdana" w:hAnsi="Verdana"/>
          <w:color w:val="999999"/>
          <w:sz w:val="19"/>
          <w:szCs w:val="19"/>
        </w:rPr>
        <w:t>"The aim of education should be to teach us rather how to think, than what to think — rather to improve our minds, so as to enable us to think for ourselves, than to load the memory with thoughts of other men."</w:t>
      </w:r>
    </w:p>
    <w:p w:rsidR="006E5C50" w:rsidRPr="006E5C50" w:rsidRDefault="006E5C50" w:rsidP="006E5C50">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7"/>
          <w:szCs w:val="27"/>
        </w:rPr>
        <w:t xml:space="preserve">                                           </w:t>
      </w:r>
      <w:r w:rsidRPr="006E5C50">
        <w:rPr>
          <w:rFonts w:ascii="inherit" w:eastAsia="Times New Roman" w:hAnsi="inherit" w:cs="Times New Roman"/>
          <w:b/>
          <w:bCs/>
          <w:color w:val="999999"/>
          <w:sz w:val="19"/>
          <w:szCs w:val="19"/>
          <w:bdr w:val="none" w:sz="0" w:space="0" w:color="auto" w:frame="1"/>
        </w:rPr>
        <w:t>Dr. A.Q. Khan</w:t>
      </w:r>
    </w:p>
    <w:p w:rsidR="006E5C50" w:rsidRDefault="006E5C50"/>
    <w:p w:rsidR="00026BDD" w:rsidRDefault="00026BDD">
      <w:r>
        <w:rPr>
          <w:noProof/>
        </w:rPr>
        <w:drawing>
          <wp:inline distT="0" distB="0" distL="0" distR="0">
            <wp:extent cx="1828800" cy="1828800"/>
            <wp:effectExtent l="0" t="0" r="0" b="0"/>
            <wp:docPr id="2" name="Picture 2" descr="C:\Users\HP\Desktop\website\24296507_1857659527596222_17286735077739607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website\24296507_1857659527596222_1728673507773960772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619" cy="1827619"/>
                    </a:xfrm>
                    <a:prstGeom prst="rect">
                      <a:avLst/>
                    </a:prstGeom>
                    <a:noFill/>
                    <a:ln>
                      <a:noFill/>
                    </a:ln>
                  </pic:spPr>
                </pic:pic>
              </a:graphicData>
            </a:graphic>
          </wp:inline>
        </w:drawing>
      </w:r>
    </w:p>
    <w:p w:rsidR="00F91BB4" w:rsidRDefault="00F91BB4">
      <w:r>
        <w:t>Director message</w:t>
      </w:r>
    </w:p>
    <w:p w:rsidR="00F91BB4" w:rsidRDefault="00F91BB4" w:rsidP="00F91BB4">
      <w:pPr>
        <w:pStyle w:val="desc"/>
        <w:spacing w:before="225" w:beforeAutospacing="0" w:after="225" w:afterAutospacing="0" w:line="360" w:lineRule="atLeast"/>
        <w:textAlignment w:val="baseline"/>
        <w:rPr>
          <w:rFonts w:ascii="Verdana" w:hAnsi="Verdana"/>
          <w:color w:val="999999"/>
          <w:sz w:val="19"/>
          <w:szCs w:val="19"/>
        </w:rPr>
      </w:pPr>
      <w:r>
        <w:rPr>
          <w:rFonts w:ascii="Verdana" w:hAnsi="Verdana"/>
          <w:color w:val="999999"/>
          <w:sz w:val="19"/>
          <w:szCs w:val="19"/>
        </w:rPr>
        <w:t>"Our educational setups are customized physical infrastructures equipped with latest computers. We strive to provide quality education and highly qualified faculty. Our programs are rich and designed to give s</w:t>
      </w:r>
      <w:r w:rsidR="002A43E8">
        <w:rPr>
          <w:rFonts w:ascii="Verdana" w:hAnsi="Verdana"/>
          <w:color w:val="999999"/>
          <w:sz w:val="19"/>
          <w:szCs w:val="19"/>
        </w:rPr>
        <w:t xml:space="preserve">tudents a hands-on experience. </w:t>
      </w:r>
      <w:r w:rsidR="002A43E8">
        <w:rPr>
          <w:rFonts w:ascii="Helvetica" w:hAnsi="Helvetica"/>
          <w:color w:val="222222"/>
          <w:shd w:val="clear" w:color="auto" w:fill="FFFFFF"/>
        </w:rPr>
        <w:t>We warm-heartedly welcome the new entrants in Dr. A.Q. Khan College. Come, join us and experience a new world of learning and exposure”.</w:t>
      </w:r>
    </w:p>
    <w:p w:rsidR="00F91BB4" w:rsidRDefault="00026BDD" w:rsidP="00F91BB4">
      <w:pPr>
        <w:pStyle w:val="NormalWeb"/>
        <w:spacing w:before="0" w:beforeAutospacing="0" w:after="0" w:afterAutospacing="0" w:line="360" w:lineRule="atLeast"/>
        <w:textAlignment w:val="baseline"/>
        <w:rPr>
          <w:rFonts w:ascii="Verdana" w:hAnsi="Verdana"/>
          <w:color w:val="999999"/>
          <w:sz w:val="19"/>
          <w:szCs w:val="19"/>
        </w:rPr>
      </w:pPr>
      <w:r>
        <w:rPr>
          <w:rFonts w:ascii="inherit" w:hAnsi="inherit"/>
          <w:b/>
          <w:bCs/>
          <w:color w:val="999999"/>
          <w:sz w:val="19"/>
          <w:szCs w:val="19"/>
          <w:bdr w:val="none" w:sz="0" w:space="0" w:color="auto" w:frame="1"/>
        </w:rPr>
        <w:t xml:space="preserve">                                                                       </w:t>
      </w:r>
      <w:r w:rsidR="00F91BB4">
        <w:rPr>
          <w:rFonts w:ascii="inherit" w:hAnsi="inherit"/>
          <w:b/>
          <w:bCs/>
          <w:color w:val="999999"/>
          <w:sz w:val="19"/>
          <w:szCs w:val="19"/>
          <w:bdr w:val="none" w:sz="0" w:space="0" w:color="auto" w:frame="1"/>
        </w:rPr>
        <w:t xml:space="preserve">M. Adnan </w:t>
      </w:r>
      <w:proofErr w:type="spellStart"/>
      <w:r w:rsidR="00F91BB4">
        <w:rPr>
          <w:rFonts w:ascii="inherit" w:hAnsi="inherit"/>
          <w:b/>
          <w:bCs/>
          <w:color w:val="999999"/>
          <w:sz w:val="19"/>
          <w:szCs w:val="19"/>
          <w:bdr w:val="none" w:sz="0" w:space="0" w:color="auto" w:frame="1"/>
        </w:rPr>
        <w:t>Mukhtar</w:t>
      </w:r>
      <w:proofErr w:type="spellEnd"/>
    </w:p>
    <w:p w:rsidR="00F91BB4" w:rsidRDefault="00F91BB4"/>
    <w:p w:rsidR="00026BDD" w:rsidRDefault="00026BDD">
      <w:r>
        <w:rPr>
          <w:noProof/>
        </w:rPr>
        <w:drawing>
          <wp:inline distT="0" distB="0" distL="0" distR="0">
            <wp:extent cx="1851852" cy="1843616"/>
            <wp:effectExtent l="0" t="0" r="0" b="4445"/>
            <wp:docPr id="3" name="Picture 3" descr="C:\Users\HP\Desktop\websi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ebsite\r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816" cy="1843580"/>
                    </a:xfrm>
                    <a:prstGeom prst="rect">
                      <a:avLst/>
                    </a:prstGeom>
                    <a:noFill/>
                    <a:ln>
                      <a:noFill/>
                    </a:ln>
                  </pic:spPr>
                </pic:pic>
              </a:graphicData>
            </a:graphic>
          </wp:inline>
        </w:drawing>
      </w:r>
    </w:p>
    <w:p w:rsidR="00F91BB4" w:rsidRDefault="00F91BB4">
      <w:r>
        <w:t>Principal message</w:t>
      </w:r>
    </w:p>
    <w:p w:rsidR="00F91BB4" w:rsidRDefault="00F91BB4" w:rsidP="00F91BB4">
      <w:pPr>
        <w:pStyle w:val="desc"/>
        <w:spacing w:before="225" w:beforeAutospacing="0" w:after="225" w:afterAutospacing="0" w:line="360" w:lineRule="atLeast"/>
        <w:textAlignment w:val="baseline"/>
        <w:rPr>
          <w:rFonts w:ascii="Verdana" w:hAnsi="Verdana"/>
          <w:color w:val="999999"/>
          <w:sz w:val="19"/>
          <w:szCs w:val="19"/>
        </w:rPr>
      </w:pPr>
      <w:r>
        <w:rPr>
          <w:rFonts w:ascii="Verdana" w:hAnsi="Verdana"/>
          <w:color w:val="999999"/>
          <w:sz w:val="19"/>
          <w:szCs w:val="19"/>
        </w:rPr>
        <w:t>"Welcome to the Dr. A.Q. Khan College, a highly developed education network known across the country for academic excellence. Our students are members of an institution, which is proud of a heritage that is developed by its cultural and economic diversity."</w:t>
      </w:r>
    </w:p>
    <w:p w:rsidR="00F91BB4" w:rsidRDefault="00026BDD" w:rsidP="00F91BB4">
      <w:pPr>
        <w:pStyle w:val="NormalWeb"/>
        <w:spacing w:before="0" w:beforeAutospacing="0" w:after="0" w:afterAutospacing="0" w:line="360" w:lineRule="atLeast"/>
        <w:textAlignment w:val="baseline"/>
        <w:rPr>
          <w:rFonts w:ascii="inherit" w:hAnsi="inherit"/>
          <w:b/>
          <w:bCs/>
          <w:color w:val="999999"/>
          <w:sz w:val="19"/>
          <w:szCs w:val="19"/>
          <w:bdr w:val="none" w:sz="0" w:space="0" w:color="auto" w:frame="1"/>
        </w:rPr>
      </w:pPr>
      <w:r>
        <w:rPr>
          <w:rFonts w:ascii="inherit" w:hAnsi="inherit"/>
          <w:b/>
          <w:bCs/>
          <w:color w:val="999999"/>
          <w:sz w:val="19"/>
          <w:szCs w:val="19"/>
          <w:bdr w:val="none" w:sz="0" w:space="0" w:color="auto" w:frame="1"/>
        </w:rPr>
        <w:t xml:space="preserve">                                                                         </w:t>
      </w:r>
      <w:r w:rsidR="00F91BB4">
        <w:rPr>
          <w:rFonts w:ascii="inherit" w:hAnsi="inherit"/>
          <w:b/>
          <w:bCs/>
          <w:color w:val="999999"/>
          <w:sz w:val="19"/>
          <w:szCs w:val="19"/>
          <w:bdr w:val="none" w:sz="0" w:space="0" w:color="auto" w:frame="1"/>
        </w:rPr>
        <w:t xml:space="preserve">Rashid </w:t>
      </w:r>
      <w:proofErr w:type="spellStart"/>
      <w:r w:rsidR="00F91BB4">
        <w:rPr>
          <w:rFonts w:ascii="inherit" w:hAnsi="inherit"/>
          <w:b/>
          <w:bCs/>
          <w:color w:val="999999"/>
          <w:sz w:val="19"/>
          <w:szCs w:val="19"/>
          <w:bdr w:val="none" w:sz="0" w:space="0" w:color="auto" w:frame="1"/>
        </w:rPr>
        <w:t>Minhas</w:t>
      </w:r>
      <w:proofErr w:type="spellEnd"/>
    </w:p>
    <w:p w:rsidR="003245E1" w:rsidRDefault="003245E1" w:rsidP="00F91BB4">
      <w:pPr>
        <w:pStyle w:val="NormalWeb"/>
        <w:spacing w:before="0" w:beforeAutospacing="0" w:after="0" w:afterAutospacing="0" w:line="360" w:lineRule="atLeast"/>
        <w:textAlignment w:val="baseline"/>
        <w:rPr>
          <w:rFonts w:ascii="Verdana" w:hAnsi="Verdana"/>
          <w:color w:val="999999"/>
          <w:sz w:val="19"/>
          <w:szCs w:val="19"/>
        </w:rPr>
      </w:pPr>
    </w:p>
    <w:p w:rsidR="00F91BB4" w:rsidRDefault="00EE6983">
      <w:r>
        <w:t xml:space="preserve">Our Aim </w:t>
      </w:r>
    </w:p>
    <w:p w:rsidR="003E0A2F" w:rsidRDefault="00EE6983">
      <w:r>
        <w:t xml:space="preserve">It is our aim to make our college the best educational institute in the country. Our strategy to achieve this aim is to ensure that theory and practice go hand in hand. </w:t>
      </w:r>
      <w:r w:rsidR="00D351DD">
        <w:t xml:space="preserve">And we aim for all this to take place in a college environment that is safe and friendly, and at the same time disciplined, as envisaged by the Quaid-e-Azam. </w:t>
      </w:r>
      <w:r w:rsidR="00AC7DB2">
        <w:t xml:space="preserve">Because we feel that along with studies it is equally important to develop the good values of character, decency, honesty </w:t>
      </w:r>
      <w:r w:rsidR="002A43E8">
        <w:t xml:space="preserve">and consideration for one another. </w:t>
      </w:r>
    </w:p>
    <w:p w:rsidR="003245E1" w:rsidRDefault="003245E1">
      <w:r>
        <w:t>Collaborations</w:t>
      </w:r>
    </w:p>
    <w:p w:rsidR="003245E1" w:rsidRPr="003245E1" w:rsidRDefault="003245E1" w:rsidP="003245E1">
      <w:pPr>
        <w:spacing w:after="0" w:line="240" w:lineRule="auto"/>
        <w:rPr>
          <w:rFonts w:ascii="Times New Roman" w:eastAsia="Times New Roman" w:hAnsi="Times New Roman" w:cs="Times New Roman"/>
          <w:sz w:val="24"/>
          <w:szCs w:val="24"/>
        </w:rPr>
      </w:pPr>
      <w:r w:rsidRPr="003245E1">
        <w:rPr>
          <w:rFonts w:ascii="Verdana" w:eastAsia="Times New Roman" w:hAnsi="Verdana" w:cs="Times New Roman"/>
          <w:color w:val="808080"/>
          <w:sz w:val="23"/>
          <w:szCs w:val="23"/>
          <w:shd w:val="clear" w:color="auto" w:fill="FFFFFF"/>
        </w:rPr>
        <w:t>Dr. A. Q. Khan College of Science and Information Technology have strong collaborations with various private and public sector organizations.</w:t>
      </w:r>
    </w:p>
    <w:p w:rsidR="003245E1" w:rsidRDefault="003245E1" w:rsidP="003245E1">
      <w:pPr>
        <w:rPr>
          <w:rFonts w:ascii="Verdana" w:eastAsia="Times New Roman" w:hAnsi="Verdana" w:cs="Times New Roman"/>
          <w:color w:val="808080"/>
          <w:sz w:val="23"/>
          <w:szCs w:val="23"/>
          <w:shd w:val="clear" w:color="auto" w:fill="FFFFFF"/>
        </w:rPr>
      </w:pPr>
      <w:r w:rsidRPr="003245E1">
        <w:rPr>
          <w:rFonts w:ascii="Verdana" w:eastAsia="Times New Roman" w:hAnsi="Verdana" w:cs="Times New Roman"/>
          <w:color w:val="808080"/>
          <w:sz w:val="23"/>
          <w:szCs w:val="23"/>
          <w:shd w:val="clear" w:color="auto" w:fill="FFFFFF"/>
        </w:rPr>
        <w:t>Such collaborations provide a good exposure to our students and not just the exposure it provides them opportunities to work as well.</w:t>
      </w:r>
    </w:p>
    <w:p w:rsidR="003245E1" w:rsidRDefault="003245E1" w:rsidP="003245E1">
      <w:r>
        <w:rPr>
          <w:noProof/>
        </w:rPr>
        <w:drawing>
          <wp:inline distT="0" distB="0" distL="0" distR="0">
            <wp:extent cx="1402268" cy="868296"/>
            <wp:effectExtent l="0" t="0" r="7620" b="8255"/>
            <wp:docPr id="4" name="Picture 4" descr="C:\Users\HP\Desktop\website\cal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website\cale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2144" cy="868219"/>
                    </a:xfrm>
                    <a:prstGeom prst="rect">
                      <a:avLst/>
                    </a:prstGeom>
                    <a:noFill/>
                    <a:ln>
                      <a:noFill/>
                    </a:ln>
                  </pic:spPr>
                </pic:pic>
              </a:graphicData>
            </a:graphic>
          </wp:inline>
        </w:drawing>
      </w:r>
      <w:r>
        <w:rPr>
          <w:noProof/>
        </w:rPr>
        <w:drawing>
          <wp:inline distT="0" distB="0" distL="0" distR="0">
            <wp:extent cx="1459967" cy="1394978"/>
            <wp:effectExtent l="0" t="0" r="6985" b="0"/>
            <wp:docPr id="5" name="Picture 5" descr="C:\Users\HP\Desktop\website\r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website\rc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0583" cy="1395567"/>
                    </a:xfrm>
                    <a:prstGeom prst="rect">
                      <a:avLst/>
                    </a:prstGeom>
                    <a:noFill/>
                    <a:ln>
                      <a:noFill/>
                    </a:ln>
                  </pic:spPr>
                </pic:pic>
              </a:graphicData>
            </a:graphic>
          </wp:inline>
        </w:drawing>
      </w:r>
      <w:r>
        <w:rPr>
          <w:noProof/>
        </w:rPr>
        <w:drawing>
          <wp:inline distT="0" distB="0" distL="0" distR="0">
            <wp:extent cx="1095451" cy="1098817"/>
            <wp:effectExtent l="0" t="0" r="0" b="6350"/>
            <wp:docPr id="6" name="Picture 6" descr="C:\Users\HP\Desktop\website\t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website\tt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278" cy="1098643"/>
                    </a:xfrm>
                    <a:prstGeom prst="rect">
                      <a:avLst/>
                    </a:prstGeom>
                    <a:noFill/>
                    <a:ln>
                      <a:noFill/>
                    </a:ln>
                  </pic:spPr>
                </pic:pic>
              </a:graphicData>
            </a:graphic>
          </wp:inline>
        </w:drawing>
      </w:r>
      <w:r>
        <w:rPr>
          <w:noProof/>
        </w:rPr>
        <w:drawing>
          <wp:inline distT="0" distB="0" distL="0" distR="0">
            <wp:extent cx="1152605" cy="1221761"/>
            <wp:effectExtent l="0" t="0" r="9525" b="0"/>
            <wp:docPr id="7" name="Picture 7" descr="C:\Users\HP\Desktop\website\a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website\ah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862" cy="1220973"/>
                    </a:xfrm>
                    <a:prstGeom prst="rect">
                      <a:avLst/>
                    </a:prstGeom>
                    <a:noFill/>
                    <a:ln>
                      <a:noFill/>
                    </a:ln>
                  </pic:spPr>
                </pic:pic>
              </a:graphicData>
            </a:graphic>
          </wp:inline>
        </w:drawing>
      </w:r>
    </w:p>
    <w:p w:rsidR="003245E1" w:rsidRDefault="003245E1" w:rsidP="003245E1"/>
    <w:p w:rsidR="003245E1" w:rsidRDefault="003245E1" w:rsidP="003245E1">
      <w:r>
        <w:t>News and Events</w:t>
      </w:r>
    </w:p>
    <w:p w:rsidR="003245E1" w:rsidRDefault="007D0873" w:rsidP="003245E1">
      <w:r>
        <w:t>College Educational Trip will be on 23</w:t>
      </w:r>
      <w:r w:rsidRPr="007D0873">
        <w:rPr>
          <w:vertAlign w:val="superscript"/>
        </w:rPr>
        <w:t>rd</w:t>
      </w:r>
      <w:r>
        <w:t xml:space="preserve"> January.</w:t>
      </w:r>
    </w:p>
    <w:p w:rsidR="007D0873" w:rsidRDefault="008D1674" w:rsidP="003245E1">
      <w:r>
        <w:t>Funfair is going to be held</w:t>
      </w:r>
      <w:r w:rsidR="007D0873">
        <w:t xml:space="preserve"> in the mid of February.</w:t>
      </w:r>
    </w:p>
    <w:p w:rsidR="008D1674" w:rsidRDefault="008D1674" w:rsidP="003245E1">
      <w:r>
        <w:t xml:space="preserve">Pre board will be scheduled in the month of March. </w:t>
      </w:r>
    </w:p>
    <w:p w:rsidR="008D1674" w:rsidRDefault="008D1674" w:rsidP="003245E1"/>
    <w:p w:rsidR="008D1674" w:rsidRDefault="008D1674" w:rsidP="003245E1"/>
    <w:p w:rsidR="007D0873" w:rsidRDefault="007D0873" w:rsidP="003245E1"/>
    <w:p w:rsidR="003245E1" w:rsidRDefault="003245E1" w:rsidP="003245E1"/>
    <w:p w:rsidR="003E0A2F" w:rsidRDefault="003E0A2F"/>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p w:rsidR="008D1674" w:rsidRDefault="008D1674">
      <w:r>
        <w:t>About College</w:t>
      </w:r>
    </w:p>
    <w:p w:rsidR="008D1674" w:rsidRDefault="008D1674">
      <w:p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Introduction</w:t>
      </w:r>
    </w:p>
    <w:p w:rsidR="008D1674" w:rsidRDefault="008D1674">
      <w:p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 xml:space="preserve">Dr. A.Q. Khan Colleges of Science and Technology, under the umbrella of the Dr. Abdul </w:t>
      </w:r>
      <w:proofErr w:type="spellStart"/>
      <w:r>
        <w:rPr>
          <w:rFonts w:ascii="Arial" w:hAnsi="Arial" w:cs="Arial"/>
          <w:b/>
          <w:bCs/>
          <w:color w:val="808080"/>
          <w:bdr w:val="none" w:sz="0" w:space="0" w:color="auto" w:frame="1"/>
          <w:shd w:val="clear" w:color="auto" w:fill="FFFFFF"/>
        </w:rPr>
        <w:t>Qadeer</w:t>
      </w:r>
      <w:proofErr w:type="spellEnd"/>
      <w:r>
        <w:rPr>
          <w:rFonts w:ascii="Arial" w:hAnsi="Arial" w:cs="Arial"/>
          <w:b/>
          <w:bCs/>
          <w:color w:val="808080"/>
          <w:bdr w:val="none" w:sz="0" w:space="0" w:color="auto" w:frame="1"/>
          <w:shd w:val="clear" w:color="auto" w:fill="FFFFFF"/>
        </w:rPr>
        <w:t xml:space="preserve"> Khan, aspire to economically offer world class education in an innovative and technology-enabled environment. Our vision is to establish a House of Wisdom at the national level with a distinctive approach to cater to the current and future educational needs of the country and, at the same time, freeing our students from rote learning and tuition needs. We are focused on developing creative and confident students who will be capable of meeting any challenge in their lives. Our teaching methodology makes us unique. We will accomplish our mission by fulfilling the social responsibility of bringing a positive change in the society in terms of quality education, intellectual development and introducing good values.</w:t>
      </w:r>
    </w:p>
    <w:p w:rsidR="008D1674" w:rsidRDefault="008D1674">
      <w:p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Facts and History</w:t>
      </w:r>
      <w:r w:rsidR="00B01B52">
        <w:rPr>
          <w:rFonts w:ascii="Arial" w:hAnsi="Arial" w:cs="Arial"/>
          <w:b/>
          <w:bCs/>
          <w:color w:val="808080"/>
          <w:bdr w:val="none" w:sz="0" w:space="0" w:color="auto" w:frame="1"/>
          <w:shd w:val="clear" w:color="auto" w:fill="FFFFFF"/>
        </w:rPr>
        <w:t xml:space="preserve">   </w:t>
      </w:r>
      <w:r w:rsidR="00B01B52">
        <w:rPr>
          <w:rFonts w:ascii="Arial" w:hAnsi="Arial" w:cs="Arial"/>
          <w:b/>
          <w:bCs/>
          <w:noProof/>
          <w:color w:val="808080"/>
          <w:bdr w:val="none" w:sz="0" w:space="0" w:color="auto" w:frame="1"/>
          <w:shd w:val="clear" w:color="auto" w:fill="FFFFFF"/>
        </w:rPr>
        <w:drawing>
          <wp:inline distT="0" distB="0" distL="0" distR="0">
            <wp:extent cx="1529122" cy="1014292"/>
            <wp:effectExtent l="0" t="0" r="0" b="0"/>
            <wp:docPr id="9" name="Picture 9" descr="C:\Users\HP\Desktop\website\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website\f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2621" cy="1023246"/>
                    </a:xfrm>
                    <a:prstGeom prst="rect">
                      <a:avLst/>
                    </a:prstGeom>
                    <a:noFill/>
                    <a:ln>
                      <a:noFill/>
                    </a:ln>
                  </pic:spPr>
                </pic:pic>
              </a:graphicData>
            </a:graphic>
          </wp:inline>
        </w:drawing>
      </w:r>
    </w:p>
    <w:p w:rsidR="008D1674" w:rsidRDefault="008D1674" w:rsidP="008D1674">
      <w:pPr>
        <w:pStyle w:val="ListParagraph"/>
        <w:numPr>
          <w:ilvl w:val="0"/>
          <w:numId w:val="1"/>
        </w:numPr>
        <w:rPr>
          <w:rFonts w:ascii="Arial" w:hAnsi="Arial" w:cs="Arial"/>
          <w:b/>
          <w:bCs/>
          <w:color w:val="808080"/>
          <w:bdr w:val="none" w:sz="0" w:space="0" w:color="auto" w:frame="1"/>
          <w:shd w:val="clear" w:color="auto" w:fill="FFFFFF"/>
        </w:rPr>
      </w:pPr>
      <w:r w:rsidRPr="008D1674">
        <w:rPr>
          <w:rFonts w:ascii="Arial" w:hAnsi="Arial" w:cs="Arial"/>
          <w:b/>
          <w:bCs/>
          <w:color w:val="808080"/>
          <w:bdr w:val="none" w:sz="0" w:space="0" w:color="auto" w:frame="1"/>
          <w:shd w:val="clear" w:color="auto" w:fill="FFFFFF"/>
        </w:rPr>
        <w:t>Established in 2016</w:t>
      </w:r>
    </w:p>
    <w:p w:rsidR="008D1674" w:rsidRDefault="008D1674" w:rsidP="008D1674">
      <w:pPr>
        <w:pStyle w:val="ListParagraph"/>
        <w:numPr>
          <w:ilvl w:val="0"/>
          <w:numId w:val="1"/>
        </w:num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 xml:space="preserve">Current student’s Enrollment </w:t>
      </w:r>
    </w:p>
    <w:p w:rsidR="008D1674" w:rsidRDefault="008D1674" w:rsidP="008D1674">
      <w:pPr>
        <w:pStyle w:val="ListParagraph"/>
        <w:numPr>
          <w:ilvl w:val="0"/>
          <w:numId w:val="1"/>
        </w:num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Departments 04</w:t>
      </w:r>
    </w:p>
    <w:p w:rsidR="008D1674" w:rsidRDefault="00F94B75" w:rsidP="008D1674">
      <w:pPr>
        <w:pStyle w:val="ListParagraph"/>
        <w:numPr>
          <w:ilvl w:val="0"/>
          <w:numId w:val="1"/>
        </w:num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2,000 Library Books</w:t>
      </w:r>
    </w:p>
    <w:p w:rsidR="00F94B75" w:rsidRDefault="00F94B75" w:rsidP="008D1674">
      <w:pPr>
        <w:pStyle w:val="ListParagraph"/>
        <w:numPr>
          <w:ilvl w:val="0"/>
          <w:numId w:val="1"/>
        </w:num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Fully equipped laboratories</w:t>
      </w:r>
    </w:p>
    <w:p w:rsidR="00AB590A" w:rsidRDefault="00AB590A" w:rsidP="00AB590A">
      <w:p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t>Vision and Strategy</w:t>
      </w:r>
      <w:r w:rsidR="00B01B52">
        <w:rPr>
          <w:rFonts w:ascii="Arial" w:hAnsi="Arial" w:cs="Arial"/>
          <w:b/>
          <w:bCs/>
          <w:color w:val="808080"/>
          <w:bdr w:val="none" w:sz="0" w:space="0" w:color="auto" w:frame="1"/>
          <w:shd w:val="clear" w:color="auto" w:fill="FFFFFF"/>
        </w:rPr>
        <w:t xml:space="preserve">    </w:t>
      </w:r>
      <w:r w:rsidR="00B01B52">
        <w:rPr>
          <w:rFonts w:ascii="Arial" w:hAnsi="Arial" w:cs="Arial"/>
          <w:b/>
          <w:bCs/>
          <w:noProof/>
          <w:color w:val="808080"/>
          <w:bdr w:val="none" w:sz="0" w:space="0" w:color="auto" w:frame="1"/>
          <w:shd w:val="clear" w:color="auto" w:fill="FFFFFF"/>
        </w:rPr>
        <w:drawing>
          <wp:inline distT="0" distB="0" distL="0" distR="0">
            <wp:extent cx="1774948" cy="1327098"/>
            <wp:effectExtent l="0" t="0" r="0" b="6985"/>
            <wp:docPr id="10" name="Picture 10" descr="C:\Users\HP\Desktop\website\v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ebsite\vis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4825" cy="1327006"/>
                    </a:xfrm>
                    <a:prstGeom prst="rect">
                      <a:avLst/>
                    </a:prstGeom>
                    <a:noFill/>
                    <a:ln>
                      <a:noFill/>
                    </a:ln>
                  </pic:spPr>
                </pic:pic>
              </a:graphicData>
            </a:graphic>
          </wp:inline>
        </w:drawing>
      </w:r>
    </w:p>
    <w:p w:rsidR="00AB590A" w:rsidRPr="00AB590A" w:rsidRDefault="00AB590A" w:rsidP="00AB590A">
      <w:pPr>
        <w:rPr>
          <w:rFonts w:ascii="Arial" w:hAnsi="Arial" w:cs="Arial"/>
          <w:b/>
          <w:bCs/>
          <w:color w:val="808080"/>
          <w:bdr w:val="none" w:sz="0" w:space="0" w:color="auto" w:frame="1"/>
          <w:shd w:val="clear" w:color="auto" w:fill="FFFFFF"/>
        </w:rPr>
      </w:pPr>
      <w:r>
        <w:rPr>
          <w:rFonts w:ascii="Arial" w:hAnsi="Arial" w:cs="Arial"/>
          <w:color w:val="999999"/>
          <w:sz w:val="20"/>
          <w:szCs w:val="20"/>
          <w:shd w:val="clear" w:color="auto" w:fill="FFFFFF"/>
        </w:rPr>
        <w:t>The college vision is to provide a nurturing academic environment where students are transformed into creative and confident individuals who will become the leaders of tomorrow. Moderated online discussion forums will be available to support students during and after college hours</w:t>
      </w:r>
    </w:p>
    <w:p w:rsidR="00F94B75" w:rsidRDefault="00F94B75" w:rsidP="00F94B75">
      <w:pPr>
        <w:rPr>
          <w:rFonts w:ascii="Arial" w:hAnsi="Arial" w:cs="Arial"/>
          <w:b/>
          <w:bCs/>
          <w:color w:val="808080"/>
          <w:bdr w:val="none" w:sz="0" w:space="0" w:color="auto" w:frame="1"/>
          <w:shd w:val="clear" w:color="auto" w:fill="FFFFFF"/>
        </w:rPr>
      </w:pPr>
      <w:r>
        <w:rPr>
          <w:rFonts w:ascii="Arial" w:hAnsi="Arial" w:cs="Arial"/>
          <w:b/>
          <w:bCs/>
          <w:color w:val="808080"/>
          <w:bdr w:val="none" w:sz="0" w:space="0" w:color="auto" w:frame="1"/>
          <w:shd w:val="clear" w:color="auto" w:fill="FFFFFF"/>
        </w:rPr>
        <w:lastRenderedPageBreak/>
        <w:t>Visitors Information</w:t>
      </w:r>
      <w:r w:rsidR="00B01B52">
        <w:rPr>
          <w:rFonts w:ascii="Arial" w:hAnsi="Arial" w:cs="Arial"/>
          <w:b/>
          <w:bCs/>
          <w:color w:val="808080"/>
          <w:bdr w:val="none" w:sz="0" w:space="0" w:color="auto" w:frame="1"/>
          <w:shd w:val="clear" w:color="auto" w:fill="FFFFFF"/>
        </w:rPr>
        <w:t xml:space="preserve">   </w:t>
      </w:r>
      <w:r w:rsidR="00B01B52">
        <w:rPr>
          <w:rFonts w:ascii="Arial" w:hAnsi="Arial" w:cs="Arial"/>
          <w:b/>
          <w:bCs/>
          <w:noProof/>
          <w:color w:val="808080"/>
          <w:bdr w:val="none" w:sz="0" w:space="0" w:color="auto" w:frame="1"/>
          <w:shd w:val="clear" w:color="auto" w:fill="FFFFFF"/>
        </w:rPr>
        <w:drawing>
          <wp:inline distT="0" distB="0" distL="0" distR="0">
            <wp:extent cx="2051637" cy="1341078"/>
            <wp:effectExtent l="0" t="0" r="6350" b="0"/>
            <wp:docPr id="11" name="Picture 11" descr="C:\Users\HP\Desktop\website\visitor 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website\visitor offic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0312" cy="1340212"/>
                    </a:xfrm>
                    <a:prstGeom prst="rect">
                      <a:avLst/>
                    </a:prstGeom>
                    <a:noFill/>
                    <a:ln>
                      <a:noFill/>
                    </a:ln>
                  </pic:spPr>
                </pic:pic>
              </a:graphicData>
            </a:graphic>
          </wp:inline>
        </w:drawing>
      </w:r>
    </w:p>
    <w:p w:rsidR="00F94B75" w:rsidRPr="00F94B75" w:rsidRDefault="00F94B75" w:rsidP="00F94B75">
      <w:pPr>
        <w:shd w:val="clear" w:color="auto" w:fill="FFFFFF"/>
        <w:spacing w:before="100" w:beforeAutospacing="1" w:after="100" w:afterAutospacing="1" w:line="240" w:lineRule="auto"/>
        <w:rPr>
          <w:rFonts w:ascii="Helvetica" w:eastAsia="Times New Roman" w:hAnsi="Helvetica" w:cs="Times New Roman"/>
          <w:color w:val="222222"/>
          <w:sz w:val="24"/>
          <w:szCs w:val="24"/>
        </w:rPr>
      </w:pPr>
      <w:r w:rsidRPr="00F94B75">
        <w:rPr>
          <w:rFonts w:ascii="Helvetica" w:eastAsia="Times New Roman" w:hAnsi="Helvetica" w:cs="Times New Roman"/>
          <w:color w:val="222222"/>
          <w:sz w:val="24"/>
          <w:szCs w:val="24"/>
        </w:rPr>
        <w:t>The visitors, guests and prospective candidates</w:t>
      </w:r>
      <w:r>
        <w:rPr>
          <w:rFonts w:ascii="Helvetica" w:eastAsia="Times New Roman" w:hAnsi="Helvetica" w:cs="Times New Roman"/>
          <w:color w:val="222222"/>
          <w:sz w:val="24"/>
          <w:szCs w:val="24"/>
        </w:rPr>
        <w:t xml:space="preserve"> are welcome to visit the college</w:t>
      </w:r>
      <w:r w:rsidRPr="00F94B75">
        <w:rPr>
          <w:rFonts w:ascii="Helvetica" w:eastAsia="Times New Roman" w:hAnsi="Helvetica" w:cs="Times New Roman"/>
          <w:color w:val="222222"/>
          <w:sz w:val="24"/>
          <w:szCs w:val="24"/>
        </w:rPr>
        <w:t xml:space="preserve">. If you </w:t>
      </w:r>
      <w:r>
        <w:rPr>
          <w:rFonts w:ascii="Helvetica" w:eastAsia="Times New Roman" w:hAnsi="Helvetica" w:cs="Times New Roman"/>
          <w:color w:val="222222"/>
          <w:sz w:val="24"/>
          <w:szCs w:val="24"/>
        </w:rPr>
        <w:t>are planning to visit the college</w:t>
      </w:r>
      <w:r w:rsidRPr="00F94B75">
        <w:rPr>
          <w:rFonts w:ascii="Helvetica" w:eastAsia="Times New Roman" w:hAnsi="Helvetica" w:cs="Times New Roman"/>
          <w:color w:val="222222"/>
          <w:sz w:val="24"/>
          <w:szCs w:val="24"/>
        </w:rPr>
        <w:t xml:space="preserve">, you can visit between 0900 </w:t>
      </w:r>
      <w:proofErr w:type="spellStart"/>
      <w:r w:rsidRPr="00F94B75">
        <w:rPr>
          <w:rFonts w:ascii="Helvetica" w:eastAsia="Times New Roman" w:hAnsi="Helvetica" w:cs="Times New Roman"/>
          <w:color w:val="222222"/>
          <w:sz w:val="24"/>
          <w:szCs w:val="24"/>
        </w:rPr>
        <w:t>Hrs</w:t>
      </w:r>
      <w:proofErr w:type="spellEnd"/>
      <w:r w:rsidRPr="00F94B75">
        <w:rPr>
          <w:rFonts w:ascii="Helvetica" w:eastAsia="Times New Roman" w:hAnsi="Helvetica" w:cs="Times New Roman"/>
          <w:color w:val="222222"/>
          <w:sz w:val="24"/>
          <w:szCs w:val="24"/>
        </w:rPr>
        <w:t xml:space="preserve"> to 1600 </w:t>
      </w:r>
      <w:proofErr w:type="spellStart"/>
      <w:r w:rsidRPr="00F94B75">
        <w:rPr>
          <w:rFonts w:ascii="Helvetica" w:eastAsia="Times New Roman" w:hAnsi="Helvetica" w:cs="Times New Roman"/>
          <w:color w:val="222222"/>
          <w:sz w:val="24"/>
          <w:szCs w:val="24"/>
        </w:rPr>
        <w:t>Hrs</w:t>
      </w:r>
      <w:proofErr w:type="spellEnd"/>
      <w:r w:rsidRPr="00F94B75">
        <w:rPr>
          <w:rFonts w:ascii="Helvetica" w:eastAsia="Times New Roman" w:hAnsi="Helvetica" w:cs="Times New Roman"/>
          <w:color w:val="222222"/>
          <w:sz w:val="24"/>
          <w:szCs w:val="24"/>
        </w:rPr>
        <w:t xml:space="preserve"> from Monday to Friday. The visit wil</w:t>
      </w:r>
      <w:r w:rsidR="004F6613">
        <w:rPr>
          <w:rFonts w:ascii="Helvetica" w:eastAsia="Times New Roman" w:hAnsi="Helvetica" w:cs="Times New Roman"/>
          <w:color w:val="222222"/>
          <w:sz w:val="24"/>
          <w:szCs w:val="24"/>
        </w:rPr>
        <w:t xml:space="preserve">l give an overview of college </w:t>
      </w:r>
      <w:r w:rsidRPr="00F94B75">
        <w:rPr>
          <w:rFonts w:ascii="Helvetica" w:eastAsia="Times New Roman" w:hAnsi="Helvetica" w:cs="Times New Roman"/>
          <w:color w:val="222222"/>
          <w:sz w:val="24"/>
          <w:szCs w:val="24"/>
        </w:rPr>
        <w:t>and provide you information about culture, facilities and</w:t>
      </w:r>
      <w:r>
        <w:rPr>
          <w:rFonts w:ascii="Helvetica" w:eastAsia="Times New Roman" w:hAnsi="Helvetica" w:cs="Times New Roman"/>
          <w:color w:val="222222"/>
          <w:sz w:val="24"/>
          <w:szCs w:val="24"/>
        </w:rPr>
        <w:t xml:space="preserve"> academic programs of the college</w:t>
      </w:r>
      <w:r w:rsidRPr="00F94B75">
        <w:rPr>
          <w:rFonts w:ascii="Helvetica" w:eastAsia="Times New Roman" w:hAnsi="Helvetica" w:cs="Times New Roman"/>
          <w:color w:val="222222"/>
          <w:sz w:val="24"/>
          <w:szCs w:val="24"/>
        </w:rPr>
        <w:t>. The prospective candidates may contact Student Affairs Center for detailed information and guidance.</w:t>
      </w:r>
    </w:p>
    <w:p w:rsidR="00F94B75" w:rsidRPr="00F94B75" w:rsidRDefault="00F94B75" w:rsidP="00F94B75">
      <w:pPr>
        <w:pStyle w:val="NormalWeb"/>
        <w:shd w:val="clear" w:color="auto" w:fill="FFFFFF"/>
        <w:spacing w:before="0" w:beforeAutospacing="0" w:after="0" w:afterAutospacing="0" w:line="360" w:lineRule="atLeast"/>
        <w:textAlignment w:val="baseline"/>
        <w:rPr>
          <w:rFonts w:ascii="Arial" w:hAnsi="Arial" w:cs="Arial"/>
          <w:sz w:val="19"/>
          <w:szCs w:val="19"/>
        </w:rPr>
      </w:pPr>
      <w:r w:rsidRPr="00F94B75">
        <w:rPr>
          <w:rFonts w:ascii="Helvetica" w:hAnsi="Helvetica"/>
          <w:color w:val="222222"/>
        </w:rPr>
        <w:t>For Admission Information and Career</w:t>
      </w:r>
      <w:r>
        <w:rPr>
          <w:rFonts w:ascii="Helvetica" w:hAnsi="Helvetica"/>
          <w:color w:val="222222"/>
        </w:rPr>
        <w:t xml:space="preserve"> Counseling please visit</w:t>
      </w:r>
      <w:r>
        <w:rPr>
          <w:rFonts w:ascii="Helvetica" w:hAnsi="Helvetica"/>
          <w:color w:val="222222"/>
        </w:rPr>
        <w:br/>
      </w:r>
      <w:r>
        <w:rPr>
          <w:rFonts w:ascii="Helvetica" w:hAnsi="Helvetica"/>
          <w:color w:val="222222"/>
        </w:rPr>
        <w:br/>
        <w:t>Branch</w:t>
      </w:r>
      <w:r w:rsidRPr="00F94B75">
        <w:rPr>
          <w:rFonts w:ascii="Helvetica" w:hAnsi="Helvetica"/>
          <w:color w:val="222222"/>
        </w:rPr>
        <w:t xml:space="preserve"> Manager (Student Affairs</w:t>
      </w:r>
      <w:proofErr w:type="gramStart"/>
      <w:r w:rsidRPr="00F94B75">
        <w:rPr>
          <w:rFonts w:ascii="Helvetica" w:hAnsi="Helvetica"/>
          <w:color w:val="222222"/>
        </w:rPr>
        <w:t>)</w:t>
      </w:r>
      <w:proofErr w:type="gramEnd"/>
      <w:r w:rsidRPr="00F94B75">
        <w:rPr>
          <w:rFonts w:ascii="Helvetica" w:hAnsi="Helvetica"/>
          <w:color w:val="222222"/>
        </w:rPr>
        <w:br/>
      </w:r>
      <w:r w:rsidRPr="00F94B75">
        <w:rPr>
          <w:rFonts w:ascii="Arial" w:hAnsi="Arial" w:cs="Arial"/>
          <w:sz w:val="19"/>
          <w:szCs w:val="19"/>
        </w:rPr>
        <w:t>Dr. A.Q Khan College of Science and Information Technology</w:t>
      </w:r>
    </w:p>
    <w:p w:rsidR="00F94B75" w:rsidRPr="00F94B75" w:rsidRDefault="00F94B75" w:rsidP="00F94B75">
      <w:pPr>
        <w:pStyle w:val="NormalWeb"/>
        <w:shd w:val="clear" w:color="auto" w:fill="FFFFFF"/>
        <w:spacing w:before="0" w:beforeAutospacing="0" w:after="0" w:afterAutospacing="0" w:line="360" w:lineRule="atLeast"/>
        <w:textAlignment w:val="baseline"/>
        <w:rPr>
          <w:rFonts w:ascii="Arial" w:hAnsi="Arial" w:cs="Arial"/>
          <w:sz w:val="19"/>
          <w:szCs w:val="19"/>
        </w:rPr>
      </w:pPr>
      <w:r w:rsidRPr="00F94B75">
        <w:rPr>
          <w:rFonts w:ascii="Arial" w:hAnsi="Arial" w:cs="Arial"/>
          <w:sz w:val="19"/>
          <w:szCs w:val="19"/>
        </w:rPr>
        <w:t xml:space="preserve"> Lane no. 2, Harley Street Rawalpindi</w:t>
      </w:r>
    </w:p>
    <w:p w:rsidR="00F94B75" w:rsidRPr="00F94B75" w:rsidRDefault="00F94B75" w:rsidP="00F94B75">
      <w:pPr>
        <w:shd w:val="clear" w:color="auto" w:fill="FFFFFF"/>
        <w:spacing w:after="0" w:line="360" w:lineRule="atLeast"/>
        <w:textAlignment w:val="baseline"/>
        <w:rPr>
          <w:rFonts w:ascii="Arial" w:eastAsia="Times New Roman" w:hAnsi="Arial" w:cs="Arial"/>
          <w:sz w:val="19"/>
          <w:szCs w:val="19"/>
        </w:rPr>
      </w:pPr>
      <w:r w:rsidRPr="00F94B75">
        <w:rPr>
          <w:rFonts w:ascii="Arial" w:eastAsia="Times New Roman" w:hAnsi="Arial" w:cs="Arial"/>
          <w:sz w:val="19"/>
          <w:szCs w:val="19"/>
        </w:rPr>
        <w:t>Phone051-5176166</w:t>
      </w:r>
    </w:p>
    <w:p w:rsidR="00F94B75" w:rsidRDefault="00F94B75" w:rsidP="00F94B75">
      <w:pPr>
        <w:shd w:val="clear" w:color="auto" w:fill="FFFFFF"/>
        <w:spacing w:after="0" w:line="360" w:lineRule="atLeast"/>
        <w:textAlignment w:val="baseline"/>
        <w:rPr>
          <w:rFonts w:ascii="Arial" w:eastAsia="Times New Roman" w:hAnsi="Arial" w:cs="Arial"/>
          <w:sz w:val="19"/>
          <w:szCs w:val="19"/>
        </w:rPr>
      </w:pPr>
      <w:r w:rsidRPr="00F94B75">
        <w:rPr>
          <w:rFonts w:ascii="Arial" w:eastAsia="Times New Roman" w:hAnsi="Arial" w:cs="Arial"/>
          <w:sz w:val="19"/>
          <w:szCs w:val="19"/>
        </w:rPr>
        <w:t>Mobile: 0313-5344611</w:t>
      </w:r>
    </w:p>
    <w:p w:rsidR="00AB590A" w:rsidRDefault="00AB590A" w:rsidP="00F94B75">
      <w:pPr>
        <w:shd w:val="clear" w:color="auto" w:fill="FFFFFF"/>
        <w:spacing w:after="0" w:line="360" w:lineRule="atLeast"/>
        <w:textAlignment w:val="baseline"/>
        <w:rPr>
          <w:rFonts w:ascii="Arial" w:eastAsia="Times New Roman" w:hAnsi="Arial" w:cs="Arial"/>
          <w:sz w:val="19"/>
          <w:szCs w:val="19"/>
        </w:rPr>
      </w:pPr>
    </w:p>
    <w:p w:rsidR="00AB590A" w:rsidRDefault="00AB590A" w:rsidP="00F94B75">
      <w:pPr>
        <w:shd w:val="clear" w:color="auto" w:fill="FFFFFF"/>
        <w:spacing w:after="0" w:line="360" w:lineRule="atLeast"/>
        <w:textAlignment w:val="baseline"/>
        <w:rPr>
          <w:rFonts w:ascii="Arial" w:eastAsia="Times New Roman" w:hAnsi="Arial" w:cs="Arial"/>
          <w:sz w:val="19"/>
          <w:szCs w:val="19"/>
        </w:rPr>
      </w:pPr>
      <w:r>
        <w:rPr>
          <w:rFonts w:ascii="Arial" w:eastAsia="Times New Roman" w:hAnsi="Arial" w:cs="Arial"/>
          <w:sz w:val="19"/>
          <w:szCs w:val="19"/>
        </w:rPr>
        <w:t>College Map</w:t>
      </w:r>
    </w:p>
    <w:p w:rsidR="00AB590A" w:rsidRPr="00F94B75" w:rsidRDefault="00AB590A" w:rsidP="00F94B75">
      <w:pPr>
        <w:shd w:val="clear" w:color="auto" w:fill="FFFFFF"/>
        <w:spacing w:after="0" w:line="360" w:lineRule="atLeast"/>
        <w:textAlignment w:val="baseline"/>
        <w:rPr>
          <w:rFonts w:ascii="Arial" w:eastAsia="Times New Roman" w:hAnsi="Arial" w:cs="Arial"/>
          <w:sz w:val="19"/>
          <w:szCs w:val="19"/>
        </w:rPr>
      </w:pPr>
      <w:r>
        <w:rPr>
          <w:rFonts w:ascii="Arial" w:eastAsia="Times New Roman" w:hAnsi="Arial" w:cs="Arial"/>
          <w:noProof/>
          <w:sz w:val="19"/>
          <w:szCs w:val="19"/>
        </w:rPr>
        <mc:AlternateContent>
          <mc:Choice Requires="wps">
            <w:drawing>
              <wp:anchor distT="0" distB="0" distL="114300" distR="114300" simplePos="0" relativeHeight="251659264" behindDoc="0" locked="0" layoutInCell="1" allowOverlap="1">
                <wp:simplePos x="0" y="0"/>
                <wp:positionH relativeFrom="column">
                  <wp:posOffset>30736</wp:posOffset>
                </wp:positionH>
                <wp:positionV relativeFrom="paragraph">
                  <wp:posOffset>186338</wp:posOffset>
                </wp:positionV>
                <wp:extent cx="1851852" cy="806823"/>
                <wp:effectExtent l="0" t="0" r="15240" b="12700"/>
                <wp:wrapNone/>
                <wp:docPr id="8" name="Rectangle 8"/>
                <wp:cNvGraphicFramePr/>
                <a:graphic xmlns:a="http://schemas.openxmlformats.org/drawingml/2006/main">
                  <a:graphicData uri="http://schemas.microsoft.com/office/word/2010/wordprocessingShape">
                    <wps:wsp>
                      <wps:cNvSpPr/>
                      <wps:spPr>
                        <a:xfrm>
                          <a:off x="0" y="0"/>
                          <a:ext cx="1851852" cy="806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4pt;margin-top:14.65pt;width:145.8pt;height:6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" fillcolor="#4f81bd [3204]" strokecolor="#243f60 [1604]" strokeweight="2pt"/>
            </w:pict>
          </mc:Fallback>
        </mc:AlternateContent>
      </w:r>
    </w:p>
    <w:p w:rsidR="00F94B75" w:rsidRPr="00F94B75" w:rsidRDefault="00F94B75" w:rsidP="00F94B75">
      <w:pPr>
        <w:shd w:val="clear" w:color="auto" w:fill="FFFFFF"/>
        <w:spacing w:before="100" w:beforeAutospacing="1" w:after="100" w:afterAutospacing="1" w:line="240" w:lineRule="auto"/>
        <w:rPr>
          <w:rFonts w:ascii="Helvetica" w:eastAsia="Times New Roman" w:hAnsi="Helvetica" w:cs="Times New Roman"/>
          <w:color w:val="222222"/>
          <w:sz w:val="24"/>
          <w:szCs w:val="24"/>
        </w:rPr>
      </w:pPr>
    </w:p>
    <w:p w:rsidR="00F94B75" w:rsidRDefault="00F94B75" w:rsidP="00F94B75">
      <w:pPr>
        <w:rPr>
          <w:rFonts w:ascii="Arial" w:hAnsi="Arial" w:cs="Arial"/>
          <w:b/>
          <w:bCs/>
          <w:color w:val="808080"/>
          <w:bdr w:val="none" w:sz="0" w:space="0" w:color="auto" w:frame="1"/>
          <w:shd w:val="clear" w:color="auto" w:fill="FFFFFF"/>
        </w:rPr>
      </w:pPr>
      <w:r w:rsidRPr="00F94B75">
        <w:rPr>
          <w:rFonts w:ascii="Arial" w:hAnsi="Arial" w:cs="Arial"/>
          <w:b/>
          <w:bCs/>
          <w:color w:val="808080"/>
          <w:bdr w:val="none" w:sz="0" w:space="0" w:color="auto" w:frame="1"/>
          <w:shd w:val="clear" w:color="auto" w:fill="FFFFFF"/>
        </w:rPr>
        <w:t xml:space="preserve"> </w:t>
      </w:r>
    </w:p>
    <w:p w:rsidR="00AB590A" w:rsidRDefault="00AB590A" w:rsidP="00F94B75">
      <w:pPr>
        <w:rPr>
          <w:rFonts w:ascii="Arial" w:hAnsi="Arial" w:cs="Arial"/>
          <w:b/>
          <w:bCs/>
          <w:color w:val="808080"/>
          <w:bdr w:val="none" w:sz="0" w:space="0" w:color="auto" w:frame="1"/>
          <w:shd w:val="clear" w:color="auto" w:fill="FFFFFF"/>
        </w:rPr>
      </w:pPr>
    </w:p>
    <w:p w:rsidR="00AB590A" w:rsidRPr="00F94B75" w:rsidRDefault="00AB590A" w:rsidP="00F94B75">
      <w:pPr>
        <w:rPr>
          <w:rFonts w:ascii="Arial" w:hAnsi="Arial" w:cs="Arial"/>
          <w:b/>
          <w:bCs/>
          <w:color w:val="808080"/>
          <w:bdr w:val="none" w:sz="0" w:space="0" w:color="auto" w:frame="1"/>
          <w:shd w:val="clear" w:color="auto" w:fill="FFFFFF"/>
        </w:rPr>
      </w:pPr>
    </w:p>
    <w:p w:rsidR="008D1674" w:rsidRDefault="008D1674">
      <w:pPr>
        <w:rPr>
          <w:rFonts w:ascii="Arial" w:hAnsi="Arial" w:cs="Arial"/>
          <w:b/>
          <w:bCs/>
          <w:color w:val="808080"/>
          <w:bdr w:val="none" w:sz="0" w:space="0" w:color="auto" w:frame="1"/>
          <w:shd w:val="clear" w:color="auto" w:fill="FFFFFF"/>
        </w:rPr>
      </w:pPr>
    </w:p>
    <w:p w:rsidR="008D1674" w:rsidRDefault="008D1674"/>
    <w:p w:rsidR="008D1674" w:rsidRDefault="008D1674"/>
    <w:p w:rsidR="00CC5C9F" w:rsidRDefault="00CC5C9F"/>
    <w:p w:rsidR="00CC5C9F" w:rsidRDefault="00CC5C9F"/>
    <w:p w:rsidR="00CC5C9F" w:rsidRDefault="00CC5C9F"/>
    <w:p w:rsidR="00CC5C9F" w:rsidRDefault="00CC5C9F">
      <w:r>
        <w:lastRenderedPageBreak/>
        <w:t>Admissions</w:t>
      </w:r>
    </w:p>
    <w:p w:rsidR="00CC5C9F" w:rsidRDefault="00CC5C9F">
      <w:r>
        <w:t>Undergraduate Programs</w:t>
      </w:r>
      <w:r w:rsidR="000774D3">
        <w:t xml:space="preserve">   </w:t>
      </w:r>
      <w:r w:rsidR="000774D3">
        <w:rPr>
          <w:noProof/>
        </w:rPr>
        <w:drawing>
          <wp:inline distT="0" distB="0" distL="0" distR="0">
            <wp:extent cx="1567543" cy="1567543"/>
            <wp:effectExtent l="0" t="0" r="0" b="0"/>
            <wp:docPr id="12" name="Picture 12" descr="C:\Users\HP\Desktop\website\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website\u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7481" cy="1567481"/>
                    </a:xfrm>
                    <a:prstGeom prst="rect">
                      <a:avLst/>
                    </a:prstGeom>
                    <a:noFill/>
                    <a:ln>
                      <a:noFill/>
                    </a:ln>
                  </pic:spPr>
                </pic:pic>
              </a:graphicData>
            </a:graphic>
          </wp:inline>
        </w:drawing>
      </w:r>
    </w:p>
    <w:p w:rsidR="00CC5C9F" w:rsidRDefault="00CC5C9F" w:rsidP="00CC5C9F">
      <w:pPr>
        <w:pStyle w:val="ListParagraph"/>
        <w:numPr>
          <w:ilvl w:val="0"/>
          <w:numId w:val="2"/>
        </w:numPr>
      </w:pPr>
      <w:r>
        <w:t>Bachelors in Computer Science</w:t>
      </w:r>
    </w:p>
    <w:p w:rsidR="00CC5C9F" w:rsidRDefault="00CD1442" w:rsidP="00CC5C9F">
      <w:pPr>
        <w:pStyle w:val="ListParagraph"/>
      </w:pPr>
      <w:r>
        <w:t>Intermediate or equivalent with Mathematics, with minimum 50% marks from an accredited educational institution</w:t>
      </w:r>
    </w:p>
    <w:p w:rsidR="00CC5C9F" w:rsidRDefault="00CC5C9F" w:rsidP="00CC5C9F">
      <w:pPr>
        <w:pStyle w:val="ListParagraph"/>
        <w:numPr>
          <w:ilvl w:val="0"/>
          <w:numId w:val="2"/>
        </w:numPr>
      </w:pPr>
      <w:r>
        <w:t>Bachelors in Commerce</w:t>
      </w:r>
    </w:p>
    <w:p w:rsidR="00CD1442" w:rsidRDefault="00CD1442" w:rsidP="00CD1442">
      <w:pPr>
        <w:pStyle w:val="ListParagraph"/>
      </w:pPr>
      <w:r>
        <w:t>Intermediate or equivalent with minimum 50% marks from an accredited educational institution.</w:t>
      </w:r>
    </w:p>
    <w:p w:rsidR="00CD1442" w:rsidRDefault="009903A1" w:rsidP="00CD1442">
      <w:r>
        <w:t>Intermediate Level Programs</w:t>
      </w:r>
      <w:r w:rsidR="000774D3">
        <w:t xml:space="preserve"> </w:t>
      </w:r>
      <w:r w:rsidR="000774D3">
        <w:rPr>
          <w:noProof/>
        </w:rPr>
        <w:drawing>
          <wp:inline distT="0" distB="0" distL="0" distR="0">
            <wp:extent cx="1629016" cy="1629016"/>
            <wp:effectExtent l="0" t="0" r="9525" b="9525"/>
            <wp:docPr id="13" name="Picture 13" descr="C:\Users\HP\Desktop\website\intermediate-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ebsite\intermediate-pro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9035" cy="1629035"/>
                    </a:xfrm>
                    <a:prstGeom prst="rect">
                      <a:avLst/>
                    </a:prstGeom>
                    <a:noFill/>
                    <a:ln>
                      <a:noFill/>
                    </a:ln>
                  </pic:spPr>
                </pic:pic>
              </a:graphicData>
            </a:graphic>
          </wp:inline>
        </w:drawing>
      </w:r>
    </w:p>
    <w:p w:rsidR="009903A1" w:rsidRDefault="009903A1" w:rsidP="009903A1">
      <w:pPr>
        <w:pStyle w:val="ListParagraph"/>
        <w:numPr>
          <w:ilvl w:val="0"/>
          <w:numId w:val="2"/>
        </w:numPr>
      </w:pPr>
      <w:proofErr w:type="spellStart"/>
      <w:r>
        <w:t>FSc</w:t>
      </w:r>
      <w:proofErr w:type="spellEnd"/>
      <w:r>
        <w:t>. Pre-Medical</w:t>
      </w:r>
    </w:p>
    <w:p w:rsidR="009903A1" w:rsidRDefault="009903A1" w:rsidP="009903A1">
      <w:pPr>
        <w:pStyle w:val="ListParagraph"/>
      </w:pPr>
      <w:r>
        <w:t>Matriculation or equivalent with Biology, with minimum 60% marks from an accredited education institution</w:t>
      </w:r>
    </w:p>
    <w:p w:rsidR="009903A1" w:rsidRDefault="009903A1" w:rsidP="009903A1">
      <w:pPr>
        <w:pStyle w:val="ListParagraph"/>
        <w:numPr>
          <w:ilvl w:val="0"/>
          <w:numId w:val="2"/>
        </w:numPr>
      </w:pPr>
      <w:proofErr w:type="spellStart"/>
      <w:r>
        <w:t>FSc</w:t>
      </w:r>
      <w:proofErr w:type="spellEnd"/>
      <w:r>
        <w:t>. Pre-Engineering</w:t>
      </w:r>
    </w:p>
    <w:p w:rsidR="009903A1" w:rsidRDefault="009903A1" w:rsidP="009903A1">
      <w:pPr>
        <w:pStyle w:val="ListParagraph"/>
      </w:pPr>
      <w:r>
        <w:t>Matriculation or equivalent with Mathematics, with minimum 60% marks from an accredited education institution</w:t>
      </w:r>
    </w:p>
    <w:p w:rsidR="009903A1" w:rsidRDefault="009903A1" w:rsidP="009903A1">
      <w:pPr>
        <w:pStyle w:val="ListParagraph"/>
        <w:numPr>
          <w:ilvl w:val="0"/>
          <w:numId w:val="2"/>
        </w:numPr>
      </w:pPr>
      <w:r>
        <w:t>Intermediate in Computer Science</w:t>
      </w:r>
    </w:p>
    <w:p w:rsidR="009903A1" w:rsidRDefault="009903A1" w:rsidP="009903A1">
      <w:pPr>
        <w:pStyle w:val="ListParagraph"/>
      </w:pPr>
      <w:r>
        <w:t>Matriculation or equivalent with minimum 50% marks from an accredited educational institution</w:t>
      </w:r>
    </w:p>
    <w:p w:rsidR="009903A1" w:rsidRDefault="009903A1" w:rsidP="009903A1">
      <w:pPr>
        <w:pStyle w:val="ListParagraph"/>
        <w:numPr>
          <w:ilvl w:val="0"/>
          <w:numId w:val="2"/>
        </w:numPr>
      </w:pPr>
      <w:r>
        <w:t>Intermediate in Commerce</w:t>
      </w:r>
    </w:p>
    <w:p w:rsidR="009903A1" w:rsidRDefault="009903A1" w:rsidP="009903A1">
      <w:pPr>
        <w:pStyle w:val="ListParagraph"/>
      </w:pPr>
      <w:r>
        <w:t>Matriculation or equivalent with minimum 50% marks from an accredited</w:t>
      </w:r>
      <w:r w:rsidR="002E3C1F">
        <w:t xml:space="preserve"> educational institution</w:t>
      </w:r>
    </w:p>
    <w:p w:rsidR="004A4B21" w:rsidRDefault="004A4B21" w:rsidP="00056FA7"/>
    <w:p w:rsidR="00056FA7" w:rsidRDefault="00056FA7" w:rsidP="00056FA7">
      <w:r>
        <w:lastRenderedPageBreak/>
        <w:t>How to Apply</w:t>
      </w:r>
      <w:r w:rsidR="004A4B21">
        <w:t xml:space="preserve">   </w:t>
      </w:r>
      <w:r w:rsidR="004A4B21">
        <w:rPr>
          <w:noProof/>
        </w:rPr>
        <w:drawing>
          <wp:inline distT="0" distB="0" distL="0" distR="0">
            <wp:extent cx="2074689" cy="1174349"/>
            <wp:effectExtent l="0" t="0" r="1905" b="6985"/>
            <wp:docPr id="14" name="Picture 14" descr="C:\Users\HP\Desktop\website\college-application-300x2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website\college-application-300x22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3584" cy="1173724"/>
                    </a:xfrm>
                    <a:prstGeom prst="rect">
                      <a:avLst/>
                    </a:prstGeom>
                    <a:noFill/>
                    <a:ln>
                      <a:noFill/>
                    </a:ln>
                  </pic:spPr>
                </pic:pic>
              </a:graphicData>
            </a:graphic>
          </wp:inline>
        </w:drawing>
      </w:r>
    </w:p>
    <w:p w:rsidR="00B2776F" w:rsidRDefault="00B2776F" w:rsidP="00056FA7">
      <w:pPr>
        <w:rPr>
          <w:rFonts w:ascii="Helvetica" w:hAnsi="Helvetica"/>
          <w:color w:val="222222"/>
          <w:shd w:val="clear" w:color="auto" w:fill="FFFFFF"/>
        </w:rPr>
      </w:pPr>
      <w:r>
        <w:rPr>
          <w:rFonts w:ascii="Helvetica" w:hAnsi="Helvetica"/>
          <w:color w:val="222222"/>
          <w:shd w:val="clear" w:color="auto" w:fill="FFFFFF"/>
        </w:rPr>
        <w:t>Visit the admission office to complete all the formalities</w:t>
      </w:r>
    </w:p>
    <w:p w:rsidR="00B2776F" w:rsidRPr="00F94B75" w:rsidRDefault="00B2776F" w:rsidP="00B2776F">
      <w:pPr>
        <w:pStyle w:val="NormalWeb"/>
        <w:shd w:val="clear" w:color="auto" w:fill="FFFFFF"/>
        <w:spacing w:before="0" w:beforeAutospacing="0" w:after="0" w:afterAutospacing="0" w:line="360" w:lineRule="atLeast"/>
        <w:textAlignment w:val="baseline"/>
        <w:rPr>
          <w:rFonts w:ascii="Arial" w:hAnsi="Arial" w:cs="Arial"/>
          <w:sz w:val="19"/>
          <w:szCs w:val="19"/>
        </w:rPr>
      </w:pPr>
      <w:r w:rsidRPr="00F94B75">
        <w:rPr>
          <w:rFonts w:ascii="Arial" w:hAnsi="Arial" w:cs="Arial"/>
          <w:sz w:val="19"/>
          <w:szCs w:val="19"/>
        </w:rPr>
        <w:t>Dr. A.Q Khan College of Science and Information Technology</w:t>
      </w:r>
    </w:p>
    <w:p w:rsidR="00B2776F" w:rsidRPr="00F94B75" w:rsidRDefault="00B2776F" w:rsidP="00B2776F">
      <w:pPr>
        <w:pStyle w:val="NormalWeb"/>
        <w:shd w:val="clear" w:color="auto" w:fill="FFFFFF"/>
        <w:spacing w:before="0" w:beforeAutospacing="0" w:after="0" w:afterAutospacing="0" w:line="360" w:lineRule="atLeast"/>
        <w:textAlignment w:val="baseline"/>
        <w:rPr>
          <w:rFonts w:ascii="Arial" w:hAnsi="Arial" w:cs="Arial"/>
          <w:sz w:val="19"/>
          <w:szCs w:val="19"/>
        </w:rPr>
      </w:pPr>
      <w:r w:rsidRPr="00F94B75">
        <w:rPr>
          <w:rFonts w:ascii="Arial" w:hAnsi="Arial" w:cs="Arial"/>
          <w:sz w:val="19"/>
          <w:szCs w:val="19"/>
        </w:rPr>
        <w:t xml:space="preserve"> Lane no. 2, Harley Street Rawalpindi</w:t>
      </w:r>
    </w:p>
    <w:p w:rsidR="00B2776F" w:rsidRPr="00F94B75" w:rsidRDefault="00B2776F" w:rsidP="00B2776F">
      <w:pPr>
        <w:shd w:val="clear" w:color="auto" w:fill="FFFFFF"/>
        <w:spacing w:after="0" w:line="360" w:lineRule="atLeast"/>
        <w:textAlignment w:val="baseline"/>
        <w:rPr>
          <w:rFonts w:ascii="Arial" w:eastAsia="Times New Roman" w:hAnsi="Arial" w:cs="Arial"/>
          <w:sz w:val="19"/>
          <w:szCs w:val="19"/>
        </w:rPr>
      </w:pPr>
      <w:r w:rsidRPr="00F94B75">
        <w:rPr>
          <w:rFonts w:ascii="Arial" w:eastAsia="Times New Roman" w:hAnsi="Arial" w:cs="Arial"/>
          <w:sz w:val="19"/>
          <w:szCs w:val="19"/>
        </w:rPr>
        <w:t>Phone051-5176166</w:t>
      </w:r>
    </w:p>
    <w:p w:rsidR="00B2776F" w:rsidRDefault="00B2776F" w:rsidP="00B2776F">
      <w:pPr>
        <w:shd w:val="clear" w:color="auto" w:fill="FFFFFF"/>
        <w:spacing w:after="0" w:line="360" w:lineRule="atLeast"/>
        <w:textAlignment w:val="baseline"/>
        <w:rPr>
          <w:rFonts w:ascii="Arial" w:eastAsia="Times New Roman" w:hAnsi="Arial" w:cs="Arial"/>
          <w:sz w:val="19"/>
          <w:szCs w:val="19"/>
        </w:rPr>
      </w:pPr>
      <w:r w:rsidRPr="00F94B75">
        <w:rPr>
          <w:rFonts w:ascii="Arial" w:eastAsia="Times New Roman" w:hAnsi="Arial" w:cs="Arial"/>
          <w:sz w:val="19"/>
          <w:szCs w:val="19"/>
        </w:rPr>
        <w:t>Mobile: 0313-5344611</w:t>
      </w:r>
    </w:p>
    <w:p w:rsidR="00B2776F" w:rsidRDefault="00B2776F" w:rsidP="00056FA7"/>
    <w:p w:rsidR="00B2776F" w:rsidRDefault="00B2776F" w:rsidP="00056FA7">
      <w:r>
        <w:t>Scholarships</w:t>
      </w:r>
      <w:r w:rsidR="004A4B21">
        <w:t xml:space="preserve">   </w:t>
      </w:r>
      <w:r w:rsidR="004A4B21">
        <w:rPr>
          <w:noProof/>
        </w:rPr>
        <w:drawing>
          <wp:inline distT="0" distB="0" distL="0" distR="0">
            <wp:extent cx="2133891" cy="1029470"/>
            <wp:effectExtent l="0" t="0" r="0" b="0"/>
            <wp:docPr id="15" name="Picture 15" descr="C:\Users\HP\Desktop\website\scholor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website\scholorship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742" cy="1029398"/>
                    </a:xfrm>
                    <a:prstGeom prst="rect">
                      <a:avLst/>
                    </a:prstGeom>
                    <a:noFill/>
                    <a:ln>
                      <a:noFill/>
                    </a:ln>
                  </pic:spPr>
                </pic:pic>
              </a:graphicData>
            </a:graphic>
          </wp:inline>
        </w:drawing>
      </w:r>
    </w:p>
    <w:p w:rsidR="00B2776F" w:rsidRDefault="00B2776F" w:rsidP="00B2776F">
      <w:pPr>
        <w:pStyle w:val="ListParagraph"/>
        <w:numPr>
          <w:ilvl w:val="0"/>
          <w:numId w:val="2"/>
        </w:numPr>
      </w:pPr>
      <w:r>
        <w:t>Academic Excellence Scholarship</w:t>
      </w: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p>
    <w:p w:rsidR="004A4B21" w:rsidRDefault="004A4B21" w:rsidP="004A4B21">
      <w:pPr>
        <w:pStyle w:val="ListParagraph"/>
      </w:pPr>
      <w:r>
        <w:lastRenderedPageBreak/>
        <w:t>Academics</w:t>
      </w:r>
    </w:p>
    <w:p w:rsidR="004A4B21" w:rsidRPr="004A4B21" w:rsidRDefault="004A4B21"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r w:rsidRPr="004A4B21">
        <w:rPr>
          <w:rFonts w:ascii="Arial" w:eastAsia="Times New Roman" w:hAnsi="Arial" w:cs="Arial"/>
          <w:b/>
          <w:bCs/>
          <w:color w:val="000000"/>
          <w:sz w:val="20"/>
          <w:szCs w:val="20"/>
        </w:rPr>
        <w:t>Intermediate Level</w:t>
      </w:r>
    </w:p>
    <w:p w:rsidR="004A4B21" w:rsidRPr="004A4B21" w:rsidRDefault="004A4B21"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r w:rsidRPr="004A4B21">
        <w:rPr>
          <w:rFonts w:ascii="Arial" w:eastAsia="Times New Roman" w:hAnsi="Arial" w:cs="Arial"/>
          <w:b/>
          <w:bCs/>
          <w:color w:val="000000"/>
          <w:sz w:val="20"/>
          <w:szCs w:val="20"/>
        </w:rPr>
        <w:t>HSSC-I</w:t>
      </w:r>
    </w:p>
    <w:p w:rsidR="004A4B21" w:rsidRPr="004A4B21" w:rsidRDefault="004A4B21" w:rsidP="004A4B21">
      <w:pPr>
        <w:spacing w:after="0" w:line="240" w:lineRule="auto"/>
        <w:rPr>
          <w:rFonts w:ascii="Times New Roman" w:eastAsia="Times New Roman" w:hAnsi="Times New Roman" w:cs="Times New Roman"/>
          <w:sz w:val="24"/>
          <w:szCs w:val="24"/>
        </w:rPr>
      </w:pPr>
    </w:p>
    <w:tbl>
      <w:tblPr>
        <w:tblW w:w="14150" w:type="dxa"/>
        <w:tblInd w:w="-1050" w:type="dxa"/>
        <w:shd w:val="clear" w:color="auto" w:fill="FFFFFF"/>
        <w:tblCellMar>
          <w:left w:w="0" w:type="dxa"/>
          <w:right w:w="0" w:type="dxa"/>
        </w:tblCellMar>
        <w:tblLook w:val="04A0" w:firstRow="1" w:lastRow="0" w:firstColumn="1" w:lastColumn="0" w:noHBand="0" w:noVBand="1"/>
      </w:tblPr>
      <w:tblGrid>
        <w:gridCol w:w="3420"/>
        <w:gridCol w:w="3060"/>
        <w:gridCol w:w="2880"/>
        <w:gridCol w:w="4790"/>
      </w:tblGrid>
      <w:tr w:rsidR="004A4B21" w:rsidRPr="004A4B21" w:rsidTr="004A4B21">
        <w:trPr>
          <w:trHeight w:val="513"/>
        </w:trPr>
        <w:tc>
          <w:tcPr>
            <w:tcW w:w="342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Pre-</w:t>
            </w:r>
            <w:proofErr w:type="spellStart"/>
            <w:r w:rsidRPr="004A4B21">
              <w:rPr>
                <w:rFonts w:ascii="inherit" w:eastAsia="Times New Roman" w:hAnsi="inherit" w:cs="Arial"/>
                <w:b/>
                <w:bCs/>
                <w:color w:val="000000"/>
                <w:sz w:val="20"/>
                <w:szCs w:val="20"/>
              </w:rPr>
              <w:t>Eng</w:t>
            </w:r>
            <w:proofErr w:type="spellEnd"/>
            <w:r w:rsidRPr="004A4B21">
              <w:rPr>
                <w:rFonts w:ascii="inherit" w:eastAsia="Times New Roman" w:hAnsi="inherit" w:cs="Arial"/>
                <w:b/>
                <w:bCs/>
                <w:color w:val="000000"/>
                <w:sz w:val="20"/>
                <w:szCs w:val="20"/>
              </w:rPr>
              <w:t xml:space="preserve"> (HSSC-I)</w:t>
            </w:r>
          </w:p>
        </w:tc>
        <w:tc>
          <w:tcPr>
            <w:tcW w:w="30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Pre-Medical (HSSC-I)</w:t>
            </w:r>
          </w:p>
        </w:tc>
        <w:tc>
          <w:tcPr>
            <w:tcW w:w="288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I.COM-I</w:t>
            </w:r>
          </w:p>
        </w:tc>
        <w:tc>
          <w:tcPr>
            <w:tcW w:w="479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ICS-I</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Mathematics</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Biology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proofErr w:type="spellStart"/>
            <w:r w:rsidRPr="004A4B21">
              <w:rPr>
                <w:rFonts w:ascii="inherit" w:eastAsia="Times New Roman" w:hAnsi="inherit" w:cs="Arial"/>
                <w:color w:val="000000"/>
                <w:sz w:val="20"/>
                <w:szCs w:val="20"/>
              </w:rPr>
              <w:t>Pricipal</w:t>
            </w:r>
            <w:proofErr w:type="spellEnd"/>
            <w:r w:rsidRPr="004A4B21">
              <w:rPr>
                <w:rFonts w:ascii="inherit" w:eastAsia="Times New Roman" w:hAnsi="inherit" w:cs="Arial"/>
                <w:color w:val="000000"/>
                <w:sz w:val="20"/>
                <w:szCs w:val="20"/>
              </w:rPr>
              <w:t xml:space="preserve"> of Accounting</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Mathematics</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Chemistry</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Chemistry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Principal of Commerce</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Computer</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Principal of Economics</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Islamite</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Islamite</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Islamite</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Islamite</w:t>
            </w:r>
          </w:p>
        </w:tc>
      </w:tr>
      <w:tr w:rsidR="004A4B21" w:rsidRPr="004A4B21" w:rsidTr="004A4B21">
        <w:trPr>
          <w:trHeight w:val="90"/>
        </w:trPr>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Business Mathematics</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r>
    </w:tbl>
    <w:p w:rsidR="004A4B21" w:rsidRDefault="004A4B21" w:rsidP="004A4B21">
      <w:pPr>
        <w:pStyle w:val="ListParagraph"/>
      </w:pPr>
    </w:p>
    <w:p w:rsidR="004A4B21" w:rsidRDefault="004A4B21"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DC1E34" w:rsidRDefault="000A621D" w:rsidP="000A621D">
      <w:pPr>
        <w:shd w:val="clear" w:color="auto" w:fill="FFFFFF"/>
        <w:spacing w:after="0" w:line="240" w:lineRule="auto"/>
        <w:jc w:val="center"/>
        <w:textAlignment w:val="baseline"/>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t>HSSC-II</w:t>
      </w:r>
    </w:p>
    <w:p w:rsidR="00DC1E34" w:rsidRDefault="00DC1E34"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DC1E34" w:rsidRDefault="00DC1E34"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DC1E34" w:rsidRPr="004A4B21" w:rsidRDefault="00DC1E34"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4A4B21" w:rsidRPr="004A4B21" w:rsidRDefault="004A4B21" w:rsidP="004A4B21">
      <w:pPr>
        <w:spacing w:after="0" w:line="240" w:lineRule="auto"/>
        <w:rPr>
          <w:rFonts w:ascii="Times New Roman" w:eastAsia="Times New Roman" w:hAnsi="Times New Roman" w:cs="Times New Roman"/>
          <w:sz w:val="24"/>
          <w:szCs w:val="24"/>
        </w:rPr>
      </w:pPr>
    </w:p>
    <w:tbl>
      <w:tblPr>
        <w:tblW w:w="14150" w:type="dxa"/>
        <w:tblInd w:w="-1050" w:type="dxa"/>
        <w:shd w:val="clear" w:color="auto" w:fill="FFFFFF"/>
        <w:tblCellMar>
          <w:left w:w="0" w:type="dxa"/>
          <w:right w:w="0" w:type="dxa"/>
        </w:tblCellMar>
        <w:tblLook w:val="04A0" w:firstRow="1" w:lastRow="0" w:firstColumn="1" w:lastColumn="0" w:noHBand="0" w:noVBand="1"/>
      </w:tblPr>
      <w:tblGrid>
        <w:gridCol w:w="3420"/>
        <w:gridCol w:w="3060"/>
        <w:gridCol w:w="2880"/>
        <w:gridCol w:w="4790"/>
      </w:tblGrid>
      <w:tr w:rsidR="004A4B21" w:rsidRPr="004A4B21" w:rsidTr="004A4B21">
        <w:trPr>
          <w:trHeight w:val="450"/>
        </w:trPr>
        <w:tc>
          <w:tcPr>
            <w:tcW w:w="342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Pre-</w:t>
            </w:r>
            <w:proofErr w:type="spellStart"/>
            <w:r w:rsidRPr="004A4B21">
              <w:rPr>
                <w:rFonts w:ascii="inherit" w:eastAsia="Times New Roman" w:hAnsi="inherit" w:cs="Arial"/>
                <w:b/>
                <w:bCs/>
                <w:color w:val="000000"/>
                <w:sz w:val="20"/>
                <w:szCs w:val="20"/>
              </w:rPr>
              <w:t>Eng</w:t>
            </w:r>
            <w:proofErr w:type="spellEnd"/>
            <w:r w:rsidRPr="004A4B21">
              <w:rPr>
                <w:rFonts w:ascii="inherit" w:eastAsia="Times New Roman" w:hAnsi="inherit" w:cs="Arial"/>
                <w:b/>
                <w:bCs/>
                <w:color w:val="000000"/>
                <w:sz w:val="20"/>
                <w:szCs w:val="20"/>
              </w:rPr>
              <w:t xml:space="preserve"> (HSSC-II)</w:t>
            </w:r>
          </w:p>
        </w:tc>
        <w:tc>
          <w:tcPr>
            <w:tcW w:w="30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Pre-Medical (HSSC-II)</w:t>
            </w:r>
          </w:p>
        </w:tc>
        <w:tc>
          <w:tcPr>
            <w:tcW w:w="288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I.COM-II</w:t>
            </w:r>
          </w:p>
        </w:tc>
        <w:tc>
          <w:tcPr>
            <w:tcW w:w="479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b/>
                <w:bCs/>
                <w:color w:val="000000"/>
                <w:sz w:val="20"/>
                <w:szCs w:val="20"/>
              </w:rPr>
            </w:pPr>
            <w:r w:rsidRPr="004A4B21">
              <w:rPr>
                <w:rFonts w:ascii="inherit" w:eastAsia="Times New Roman" w:hAnsi="inherit" w:cs="Arial"/>
                <w:b/>
                <w:bCs/>
                <w:color w:val="000000"/>
                <w:sz w:val="20"/>
                <w:szCs w:val="20"/>
              </w:rPr>
              <w:t>ICS-II</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Mathematics</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Biology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Pri</w:t>
            </w:r>
            <w:r w:rsidR="000A621D">
              <w:rPr>
                <w:rFonts w:ascii="inherit" w:eastAsia="Times New Roman" w:hAnsi="inherit" w:cs="Arial"/>
                <w:color w:val="000000"/>
                <w:sz w:val="20"/>
                <w:szCs w:val="20"/>
              </w:rPr>
              <w:t>n</w:t>
            </w:r>
            <w:r w:rsidRPr="004A4B21">
              <w:rPr>
                <w:rFonts w:ascii="inherit" w:eastAsia="Times New Roman" w:hAnsi="inherit" w:cs="Arial"/>
                <w:color w:val="000000"/>
                <w:sz w:val="20"/>
                <w:szCs w:val="20"/>
              </w:rPr>
              <w:t>ciple of Accounting</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Mathematics</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Chemistry</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Chemistry</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Banking</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Computer</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Commercial Geography</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Physics</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English</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Urdu</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Pak Studies</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Pak Studies</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Pak Studies</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Pak Studies</w:t>
            </w:r>
          </w:p>
        </w:tc>
      </w:tr>
      <w:tr w:rsidR="004A4B21" w:rsidRPr="004A4B21" w:rsidTr="004A4B21">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c>
          <w:tcPr>
            <w:tcW w:w="2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Business Statistics</w:t>
            </w:r>
          </w:p>
        </w:tc>
        <w:tc>
          <w:tcPr>
            <w:tcW w:w="4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4A4B21" w:rsidRPr="004A4B21" w:rsidRDefault="004A4B21" w:rsidP="004A4B21">
            <w:pPr>
              <w:spacing w:after="0" w:line="240" w:lineRule="auto"/>
              <w:rPr>
                <w:rFonts w:ascii="inherit" w:eastAsia="Times New Roman" w:hAnsi="inherit" w:cs="Arial"/>
                <w:color w:val="000000"/>
                <w:sz w:val="20"/>
                <w:szCs w:val="20"/>
              </w:rPr>
            </w:pPr>
            <w:r w:rsidRPr="004A4B21">
              <w:rPr>
                <w:rFonts w:ascii="inherit" w:eastAsia="Times New Roman" w:hAnsi="inherit" w:cs="Arial"/>
                <w:color w:val="000000"/>
                <w:sz w:val="20"/>
                <w:szCs w:val="20"/>
              </w:rPr>
              <w:t>---</w:t>
            </w:r>
          </w:p>
        </w:tc>
      </w:tr>
    </w:tbl>
    <w:p w:rsidR="00DC1E34" w:rsidRDefault="00DC1E34" w:rsidP="00DC1E34">
      <w:pPr>
        <w:shd w:val="clear" w:color="auto" w:fill="FFFFFF"/>
        <w:spacing w:after="0" w:line="240" w:lineRule="auto"/>
        <w:textAlignment w:val="baseline"/>
        <w:outlineLvl w:val="4"/>
        <w:rPr>
          <w:rFonts w:ascii="Arial" w:eastAsia="Times New Roman" w:hAnsi="Arial" w:cs="Arial"/>
          <w:b/>
          <w:bCs/>
          <w:color w:val="000000"/>
          <w:sz w:val="20"/>
          <w:szCs w:val="20"/>
        </w:rPr>
      </w:pPr>
    </w:p>
    <w:p w:rsidR="00DC1E34" w:rsidRDefault="00DC1E34"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0A621D" w:rsidRDefault="000A621D"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0A621D" w:rsidRDefault="000A621D"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0A621D" w:rsidRDefault="000A621D"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0A621D" w:rsidRDefault="000A621D"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p>
    <w:p w:rsidR="004A4B21" w:rsidRPr="004A4B21" w:rsidRDefault="004A4B21" w:rsidP="004A4B21">
      <w:pPr>
        <w:shd w:val="clear" w:color="auto" w:fill="FFFFFF"/>
        <w:spacing w:after="0" w:line="240" w:lineRule="auto"/>
        <w:jc w:val="center"/>
        <w:textAlignment w:val="baseline"/>
        <w:outlineLvl w:val="4"/>
        <w:rPr>
          <w:rFonts w:ascii="Arial" w:eastAsia="Times New Roman" w:hAnsi="Arial" w:cs="Arial"/>
          <w:b/>
          <w:bCs/>
          <w:color w:val="000000"/>
          <w:sz w:val="20"/>
          <w:szCs w:val="20"/>
        </w:rPr>
      </w:pPr>
      <w:r w:rsidRPr="004A4B21">
        <w:rPr>
          <w:rFonts w:ascii="Arial" w:eastAsia="Times New Roman" w:hAnsi="Arial" w:cs="Arial"/>
          <w:b/>
          <w:bCs/>
          <w:color w:val="000000"/>
          <w:sz w:val="20"/>
          <w:szCs w:val="20"/>
        </w:rPr>
        <w:lastRenderedPageBreak/>
        <w:t>UNDER GRADUATE LEVEL</w:t>
      </w:r>
    </w:p>
    <w:p w:rsidR="004A4B21" w:rsidRPr="004A4B21" w:rsidRDefault="004A4B21" w:rsidP="004A4B21">
      <w:pPr>
        <w:spacing w:after="0" w:line="240" w:lineRule="auto"/>
        <w:rPr>
          <w:rFonts w:ascii="Times New Roman" w:eastAsia="Times New Roman" w:hAnsi="Times New Roman" w:cs="Times New Roman"/>
          <w:sz w:val="24"/>
          <w:szCs w:val="24"/>
        </w:rPr>
      </w:pPr>
    </w:p>
    <w:tbl>
      <w:tblPr>
        <w:tblW w:w="31680" w:type="dxa"/>
        <w:tblInd w:w="-1050" w:type="dxa"/>
        <w:shd w:val="clear" w:color="auto" w:fill="FFFFFF"/>
        <w:tblCellMar>
          <w:left w:w="0" w:type="dxa"/>
          <w:right w:w="0" w:type="dxa"/>
        </w:tblCellMar>
        <w:tblLook w:val="04A0" w:firstRow="1" w:lastRow="0" w:firstColumn="1" w:lastColumn="0" w:noHBand="0" w:noVBand="1"/>
      </w:tblPr>
      <w:tblGrid>
        <w:gridCol w:w="3060"/>
        <w:gridCol w:w="2340"/>
        <w:gridCol w:w="2430"/>
        <w:gridCol w:w="6297"/>
        <w:gridCol w:w="1076"/>
        <w:gridCol w:w="5181"/>
        <w:gridCol w:w="5648"/>
        <w:gridCol w:w="5648"/>
      </w:tblGrid>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b/>
                <w:bCs/>
                <w:color w:val="000000"/>
              </w:rPr>
            </w:pPr>
            <w:r w:rsidRPr="004A4B21">
              <w:rPr>
                <w:rFonts w:ascii="inherit" w:eastAsia="Times New Roman" w:hAnsi="inherit" w:cs="Arial"/>
                <w:b/>
                <w:bCs/>
                <w:color w:val="000000"/>
              </w:rPr>
              <w:t>BSc-I</w:t>
            </w:r>
          </w:p>
        </w:tc>
        <w:tc>
          <w:tcPr>
            <w:tcW w:w="234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b/>
                <w:bCs/>
                <w:color w:val="000000"/>
              </w:rPr>
            </w:pPr>
            <w:r w:rsidRPr="004A4B21">
              <w:rPr>
                <w:rFonts w:ascii="inherit" w:eastAsia="Times New Roman" w:hAnsi="inherit" w:cs="Arial"/>
                <w:b/>
                <w:bCs/>
                <w:color w:val="000000"/>
              </w:rPr>
              <w:t>BSc-II</w:t>
            </w:r>
          </w:p>
        </w:tc>
        <w:tc>
          <w:tcPr>
            <w:tcW w:w="2430" w:type="dxa"/>
            <w:tcBorders>
              <w:top w:val="single" w:sz="6" w:space="0" w:color="DDDDDD"/>
              <w:left w:val="single" w:sz="6" w:space="0" w:color="DDDDDD"/>
              <w:bottom w:val="single" w:sz="6" w:space="0" w:color="DDDDDD"/>
              <w:right w:val="single" w:sz="6" w:space="0" w:color="DDDDDD"/>
            </w:tcBorders>
            <w:shd w:val="clear" w:color="auto" w:fill="DDDDDD"/>
          </w:tcPr>
          <w:p w:rsidR="0014159A" w:rsidRPr="004A4B21" w:rsidRDefault="0014159A" w:rsidP="004A4B21">
            <w:pPr>
              <w:spacing w:after="0" w:line="240" w:lineRule="auto"/>
              <w:rPr>
                <w:rFonts w:ascii="inherit" w:eastAsia="Times New Roman" w:hAnsi="inherit" w:cs="Arial"/>
                <w:b/>
                <w:bCs/>
                <w:color w:val="000000"/>
              </w:rPr>
            </w:pPr>
            <w:r>
              <w:rPr>
                <w:rFonts w:ascii="inherit" w:eastAsia="Times New Roman" w:hAnsi="inherit" w:cs="Arial"/>
                <w:b/>
                <w:bCs/>
                <w:color w:val="000000"/>
              </w:rPr>
              <w:t xml:space="preserve">   </w:t>
            </w:r>
            <w:r w:rsidRPr="004A4B21">
              <w:rPr>
                <w:rFonts w:ascii="inherit" w:eastAsia="Times New Roman" w:hAnsi="inherit" w:cs="Arial"/>
                <w:b/>
                <w:bCs/>
                <w:color w:val="000000"/>
              </w:rPr>
              <w:t>B.Com-I</w:t>
            </w:r>
          </w:p>
        </w:tc>
        <w:tc>
          <w:tcPr>
            <w:tcW w:w="6297"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b/>
                <w:bCs/>
                <w:color w:val="000000"/>
              </w:rPr>
            </w:pPr>
            <w:r>
              <w:rPr>
                <w:rFonts w:ascii="inherit" w:eastAsia="Times New Roman" w:hAnsi="inherit" w:cs="Arial"/>
                <w:b/>
                <w:bCs/>
                <w:color w:val="000000"/>
              </w:rPr>
              <w:t xml:space="preserve"> </w:t>
            </w:r>
            <w:r w:rsidRPr="004A4B21">
              <w:rPr>
                <w:rFonts w:ascii="inherit" w:eastAsia="Times New Roman" w:hAnsi="inherit" w:cs="Arial"/>
                <w:b/>
                <w:bCs/>
                <w:color w:val="000000"/>
              </w:rPr>
              <w:t>B.Com-I</w:t>
            </w:r>
            <w:r>
              <w:rPr>
                <w:rFonts w:ascii="inherit" w:eastAsia="Times New Roman" w:hAnsi="inherit" w:cs="Arial"/>
                <w:b/>
                <w:bCs/>
                <w:color w:val="000000"/>
              </w:rPr>
              <w:t>I</w:t>
            </w:r>
          </w:p>
        </w:tc>
        <w:tc>
          <w:tcPr>
            <w:tcW w:w="1076" w:type="dxa"/>
            <w:tcBorders>
              <w:top w:val="single" w:sz="6" w:space="0" w:color="DDDDDD"/>
              <w:left w:val="single" w:sz="6" w:space="0" w:color="DDDDDD"/>
              <w:bottom w:val="single" w:sz="6" w:space="0" w:color="DDDDDD"/>
              <w:right w:val="single" w:sz="6" w:space="0" w:color="DDDDDD"/>
            </w:tcBorders>
            <w:shd w:val="clear" w:color="auto" w:fill="DDDDDD"/>
          </w:tcPr>
          <w:p w:rsidR="0014159A" w:rsidRPr="004A4B21" w:rsidRDefault="0014159A" w:rsidP="004A4B21">
            <w:pPr>
              <w:spacing w:after="0" w:line="240" w:lineRule="auto"/>
              <w:rPr>
                <w:rFonts w:ascii="inherit" w:eastAsia="Times New Roman" w:hAnsi="inherit" w:cs="Arial"/>
                <w:b/>
                <w:bCs/>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DDDDDD"/>
          </w:tcPr>
          <w:p w:rsidR="0014159A" w:rsidRPr="004A4B21" w:rsidRDefault="0014159A" w:rsidP="004A4B21">
            <w:pPr>
              <w:spacing w:after="0" w:line="240" w:lineRule="auto"/>
              <w:rPr>
                <w:rFonts w:ascii="inherit" w:eastAsia="Times New Roman" w:hAnsi="inherit" w:cs="Arial"/>
                <w:b/>
                <w:bCs/>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DDDDDD"/>
          </w:tcPr>
          <w:p w:rsidR="0014159A" w:rsidRPr="004A4B21" w:rsidRDefault="0014159A" w:rsidP="004A4B21">
            <w:pPr>
              <w:spacing w:after="0" w:line="240" w:lineRule="auto"/>
              <w:rPr>
                <w:rFonts w:ascii="inherit" w:eastAsia="Times New Roman" w:hAnsi="inherit" w:cs="Arial"/>
                <w:b/>
                <w:bCs/>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DDDDDD"/>
          </w:tcPr>
          <w:p w:rsidR="0014159A" w:rsidRPr="004A4B21" w:rsidRDefault="0014159A" w:rsidP="004A4B21">
            <w:pPr>
              <w:spacing w:after="0" w:line="240" w:lineRule="auto"/>
              <w:rPr>
                <w:rFonts w:ascii="inherit" w:eastAsia="Times New Roman" w:hAnsi="inherit" w:cs="Arial"/>
                <w:b/>
                <w:bCs/>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Gen- Math(Calculus)</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Gen- Math(Method)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Business Mathematics and Statistics</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527312" w:rsidP="004A4B21">
            <w:pPr>
              <w:spacing w:after="0" w:line="240" w:lineRule="auto"/>
              <w:rPr>
                <w:rFonts w:ascii="inherit" w:eastAsia="Times New Roman" w:hAnsi="inherit" w:cs="Arial"/>
                <w:color w:val="000000"/>
              </w:rPr>
            </w:pPr>
            <w:r>
              <w:t>Advanced Financial Accounting</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Computer</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Computer</w:t>
            </w:r>
          </w:p>
        </w:tc>
        <w:tc>
          <w:tcPr>
            <w:tcW w:w="2430" w:type="dxa"/>
            <w:tcBorders>
              <w:top w:val="single" w:sz="6" w:space="0" w:color="DDDDDD"/>
              <w:left w:val="single" w:sz="6" w:space="0" w:color="DDDDDD"/>
              <w:bottom w:val="single" w:sz="6" w:space="0" w:color="DDDDDD"/>
              <w:right w:val="single" w:sz="6" w:space="0" w:color="DDDDDD"/>
            </w:tcBorders>
            <w:shd w:val="clear" w:color="auto" w:fill="FFFFFF"/>
            <w:vAlign w:val="bottom"/>
          </w:tcPr>
          <w:p w:rsidR="0014159A" w:rsidRPr="004A4B21" w:rsidRDefault="0014159A" w:rsidP="00B6775A">
            <w:pPr>
              <w:spacing w:after="0" w:line="240" w:lineRule="auto"/>
              <w:rPr>
                <w:rFonts w:ascii="inherit" w:eastAsia="Times New Roman" w:hAnsi="inherit" w:cs="Arial"/>
                <w:color w:val="000000"/>
              </w:rPr>
            </w:pPr>
            <w:r w:rsidRPr="004A4B21">
              <w:rPr>
                <w:rFonts w:ascii="inherit" w:eastAsia="Times New Roman" w:hAnsi="inherit" w:cs="Arial"/>
                <w:color w:val="000000"/>
              </w:rPr>
              <w:t>Computer application in Business</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tcPr>
          <w:p w:rsidR="0014159A" w:rsidRPr="004A4B21" w:rsidRDefault="00527312" w:rsidP="004A4B21">
            <w:pPr>
              <w:spacing w:after="0" w:line="240" w:lineRule="auto"/>
              <w:rPr>
                <w:rFonts w:ascii="inherit" w:eastAsia="Times New Roman" w:hAnsi="inherit" w:cs="Arial"/>
                <w:color w:val="000000"/>
              </w:rPr>
            </w:pPr>
            <w:r>
              <w:t>Auditing</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Physics</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Physics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Economics</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527312" w:rsidP="004A4B21">
            <w:pPr>
              <w:spacing w:after="0" w:line="240" w:lineRule="auto"/>
              <w:rPr>
                <w:rFonts w:ascii="inherit" w:eastAsia="Times New Roman" w:hAnsi="inherit" w:cs="Arial"/>
                <w:color w:val="000000"/>
              </w:rPr>
            </w:pPr>
            <w:r>
              <w:t>Business Communication &amp; Report Writing</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Islamite</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English</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Financial Accounting</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8C14D6" w:rsidP="004A4B21">
            <w:pPr>
              <w:spacing w:after="0" w:line="240" w:lineRule="auto"/>
              <w:rPr>
                <w:rFonts w:ascii="inherit" w:eastAsia="Times New Roman" w:hAnsi="inherit" w:cs="Arial"/>
                <w:color w:val="000000"/>
              </w:rPr>
            </w:pPr>
            <w:r>
              <w:t>Business Law</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527312"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Functional English</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8C14D6" w:rsidP="004A4B21">
            <w:pPr>
              <w:spacing w:after="0" w:line="240" w:lineRule="auto"/>
              <w:rPr>
                <w:rFonts w:ascii="inherit" w:eastAsia="Times New Roman" w:hAnsi="inherit" w:cs="Arial"/>
                <w:color w:val="000000"/>
              </w:rPr>
            </w:pPr>
            <w:r>
              <w:t>Business Taxation</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527312"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Introduction to Business</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8C14D6" w:rsidP="004A4B21">
            <w:pPr>
              <w:spacing w:after="0" w:line="240" w:lineRule="auto"/>
              <w:rPr>
                <w:rFonts w:ascii="inherit" w:eastAsia="Times New Roman" w:hAnsi="inherit" w:cs="Arial"/>
                <w:color w:val="000000"/>
              </w:rPr>
            </w:pPr>
            <w:r>
              <w:t>Cost Accounting</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527312"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Money Banking and Finance</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8C14D6" w:rsidP="004A4B21">
            <w:pPr>
              <w:spacing w:after="0" w:line="240" w:lineRule="auto"/>
              <w:rPr>
                <w:rFonts w:ascii="inherit" w:eastAsia="Times New Roman" w:hAnsi="inherit" w:cs="Arial"/>
                <w:color w:val="000000"/>
              </w:rPr>
            </w:pPr>
            <w:r>
              <w:t>Economics of Pakistan</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r w:rsidR="0014159A" w:rsidRPr="004A4B21" w:rsidTr="00527312">
        <w:tc>
          <w:tcPr>
            <w:tcW w:w="30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14159A"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527312" w:rsidP="004A4B21">
            <w:pPr>
              <w:spacing w:after="0" w:line="240" w:lineRule="auto"/>
              <w:rPr>
                <w:rFonts w:ascii="inherit" w:eastAsia="Times New Roman" w:hAnsi="inherit" w:cs="Arial"/>
                <w:color w:val="000000"/>
              </w:rPr>
            </w:pPr>
            <w:r w:rsidRPr="004A4B21">
              <w:rPr>
                <w:rFonts w:ascii="inherit" w:eastAsia="Times New Roman" w:hAnsi="inherit" w:cs="Arial"/>
                <w:color w:val="000000"/>
              </w:rPr>
              <w:t>Islamic Studies</w:t>
            </w:r>
          </w:p>
        </w:tc>
        <w:tc>
          <w:tcPr>
            <w:tcW w:w="62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14159A" w:rsidRPr="004A4B21" w:rsidRDefault="008C14D6" w:rsidP="004A4B21">
            <w:pPr>
              <w:spacing w:after="0" w:line="240" w:lineRule="auto"/>
              <w:rPr>
                <w:rFonts w:ascii="inherit" w:eastAsia="Times New Roman" w:hAnsi="inherit" w:cs="Arial"/>
                <w:color w:val="000000"/>
              </w:rPr>
            </w:pPr>
            <w:r>
              <w:t>Pakistan Studies</w:t>
            </w:r>
          </w:p>
        </w:tc>
        <w:tc>
          <w:tcPr>
            <w:tcW w:w="1076"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181"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c>
          <w:tcPr>
            <w:tcW w:w="5648" w:type="dxa"/>
            <w:tcBorders>
              <w:top w:val="single" w:sz="6" w:space="0" w:color="DDDDDD"/>
              <w:left w:val="single" w:sz="6" w:space="0" w:color="DDDDDD"/>
              <w:bottom w:val="single" w:sz="6" w:space="0" w:color="DDDDDD"/>
              <w:right w:val="single" w:sz="6" w:space="0" w:color="DDDDDD"/>
            </w:tcBorders>
            <w:shd w:val="clear" w:color="auto" w:fill="FFFFFF"/>
          </w:tcPr>
          <w:p w:rsidR="0014159A" w:rsidRPr="004A4B21" w:rsidRDefault="0014159A" w:rsidP="004A4B21">
            <w:pPr>
              <w:spacing w:after="0" w:line="240" w:lineRule="auto"/>
              <w:rPr>
                <w:rFonts w:ascii="inherit" w:eastAsia="Times New Roman" w:hAnsi="inherit" w:cs="Arial"/>
                <w:color w:val="000000"/>
              </w:rPr>
            </w:pPr>
          </w:p>
        </w:tc>
      </w:tr>
    </w:tbl>
    <w:p w:rsidR="004A4B21" w:rsidRDefault="004A4B21"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p w:rsidR="005A195E" w:rsidRDefault="005A195E" w:rsidP="00056FA7">
      <w:r>
        <w:lastRenderedPageBreak/>
        <w:t>Faculty</w:t>
      </w:r>
    </w:p>
    <w:p w:rsidR="005A195E" w:rsidRDefault="005A195E" w:rsidP="00056FA7">
      <w:r>
        <w:rPr>
          <w:noProof/>
        </w:rPr>
        <mc:AlternateContent>
          <mc:Choice Requires="wps">
            <w:drawing>
              <wp:anchor distT="0" distB="0" distL="114300" distR="114300" simplePos="0" relativeHeight="251660288" behindDoc="0" locked="0" layoutInCell="1" allowOverlap="1">
                <wp:simplePos x="0" y="0"/>
                <wp:positionH relativeFrom="column">
                  <wp:posOffset>53788</wp:posOffset>
                </wp:positionH>
                <wp:positionV relativeFrom="paragraph">
                  <wp:posOffset>283824</wp:posOffset>
                </wp:positionV>
                <wp:extent cx="699247" cy="576302"/>
                <wp:effectExtent l="0" t="0" r="24765" b="14605"/>
                <wp:wrapNone/>
                <wp:docPr id="16" name="Rectangle 16"/>
                <wp:cNvGraphicFramePr/>
                <a:graphic xmlns:a="http://schemas.openxmlformats.org/drawingml/2006/main">
                  <a:graphicData uri="http://schemas.microsoft.com/office/word/2010/wordprocessingShape">
                    <wps:wsp>
                      <wps:cNvSpPr/>
                      <wps:spPr>
                        <a:xfrm>
                          <a:off x="0" y="0"/>
                          <a:ext cx="699247" cy="576302"/>
                        </a:xfrm>
                        <a:prstGeom prst="rect">
                          <a:avLst/>
                        </a:prstGeom>
                      </wps:spPr>
                      <wps:style>
                        <a:lnRef idx="2">
                          <a:schemeClr val="accent6"/>
                        </a:lnRef>
                        <a:fillRef idx="1">
                          <a:schemeClr val="lt1"/>
                        </a:fillRef>
                        <a:effectRef idx="0">
                          <a:schemeClr val="accent6"/>
                        </a:effectRef>
                        <a:fontRef idx="minor">
                          <a:schemeClr val="dk1"/>
                        </a:fontRef>
                      </wps:style>
                      <wps:txbx>
                        <w:txbxContent>
                          <w:p w:rsidR="005A195E" w:rsidRDefault="005A195E" w:rsidP="005A195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4.25pt;margin-top:22.35pt;width:55.05pt;height:4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" fillcolor="white [3201]" strokecolor="#f79646 [3209]" strokeweight="2pt">
                <v:textbox>
                  <w:txbxContent>
                    <w:p w:rsidR="005A195E" w:rsidRDefault="005A195E" w:rsidP="005A195E">
                      <w:pPr>
                        <w:jc w:val="center"/>
                      </w:pPr>
                      <w:r>
                        <w:t>Image</w:t>
                      </w:r>
                    </w:p>
                  </w:txbxContent>
                </v:textbox>
              </v:rect>
            </w:pict>
          </mc:Fallback>
        </mc:AlternateContent>
      </w:r>
      <w:r>
        <w:t>Following is the list of Faculty and Staff members of our college</w:t>
      </w:r>
    </w:p>
    <w:p w:rsidR="005A195E" w:rsidRDefault="005A195E" w:rsidP="00056FA7">
      <w:proofErr w:type="spellStart"/>
      <w:proofErr w:type="gramStart"/>
      <w:r>
        <w:t>Kkkkkkkkkkkk</w:t>
      </w:r>
      <w:proofErr w:type="spellEnd"/>
      <w:r>
        <w:t xml:space="preserve"> </w:t>
      </w:r>
      <w:r w:rsidR="00C84D5A">
        <w:t xml:space="preserve"> </w:t>
      </w:r>
      <w:r w:rsidR="00EB72F6">
        <w:t>Mrs</w:t>
      </w:r>
      <w:proofErr w:type="gramEnd"/>
      <w:r w:rsidR="00EB72F6">
        <w:t xml:space="preserve">. </w:t>
      </w:r>
      <w:proofErr w:type="spellStart"/>
      <w:r w:rsidR="00C84D5A">
        <w:t>Tabbasum</w:t>
      </w:r>
      <w:proofErr w:type="spellEnd"/>
      <w:r w:rsidR="00C84D5A">
        <w:t xml:space="preserve"> </w:t>
      </w:r>
      <w:proofErr w:type="spellStart"/>
      <w:r w:rsidR="00C84D5A">
        <w:t>Taj</w:t>
      </w:r>
      <w:proofErr w:type="spellEnd"/>
    </w:p>
    <w:p w:rsidR="00C84D5A" w:rsidRDefault="00C84D5A" w:rsidP="00056FA7">
      <w:r>
        <w:t xml:space="preserve">                           Branch Manager of </w:t>
      </w:r>
      <w:proofErr w:type="gramStart"/>
      <w:r>
        <w:t>girls</w:t>
      </w:r>
      <w:proofErr w:type="gramEnd"/>
      <w:r>
        <w:t xml:space="preserve"> campus</w:t>
      </w:r>
    </w:p>
    <w:p w:rsidR="00C84D5A" w:rsidRDefault="00C84D5A" w:rsidP="00056FA7">
      <w:r>
        <w:rPr>
          <w:noProof/>
        </w:rPr>
        <mc:AlternateContent>
          <mc:Choice Requires="wps">
            <w:drawing>
              <wp:anchor distT="0" distB="0" distL="114300" distR="114300" simplePos="0" relativeHeight="251661312" behindDoc="0" locked="0" layoutInCell="1" allowOverlap="1">
                <wp:simplePos x="0" y="0"/>
                <wp:positionH relativeFrom="column">
                  <wp:posOffset>53788</wp:posOffset>
                </wp:positionH>
                <wp:positionV relativeFrom="paragraph">
                  <wp:posOffset>259950</wp:posOffset>
                </wp:positionV>
                <wp:extent cx="737667" cy="537882"/>
                <wp:effectExtent l="0" t="0" r="24765" b="14605"/>
                <wp:wrapNone/>
                <wp:docPr id="17" name="Rectangle 17"/>
                <wp:cNvGraphicFramePr/>
                <a:graphic xmlns:a="http://schemas.openxmlformats.org/drawingml/2006/main">
                  <a:graphicData uri="http://schemas.microsoft.com/office/word/2010/wordprocessingShape">
                    <wps:wsp>
                      <wps:cNvSpPr/>
                      <wps:spPr>
                        <a:xfrm>
                          <a:off x="0" y="0"/>
                          <a:ext cx="737667" cy="5378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4.25pt;margin-top:20.45pt;width:58.1pt;height:4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" fillcolor="white [3201]" strokecolor="#f79646 [3209]" strokeweight="2pt"/>
            </w:pict>
          </mc:Fallback>
        </mc:AlternateContent>
      </w:r>
    </w:p>
    <w:p w:rsidR="00C84D5A" w:rsidRDefault="00C84D5A" w:rsidP="00056FA7">
      <w:r>
        <w:t xml:space="preserve">                            </w:t>
      </w:r>
      <w:r w:rsidR="00EB72F6">
        <w:t xml:space="preserve">Mrs. </w:t>
      </w:r>
      <w:proofErr w:type="spellStart"/>
      <w:r>
        <w:t>Naheed</w:t>
      </w:r>
      <w:proofErr w:type="spellEnd"/>
      <w:r>
        <w:t xml:space="preserve"> </w:t>
      </w:r>
    </w:p>
    <w:p w:rsidR="00C84D5A" w:rsidRDefault="00C84D5A" w:rsidP="00056FA7">
      <w:r>
        <w:t xml:space="preserve">                            Branch Manager of </w:t>
      </w:r>
      <w:proofErr w:type="gramStart"/>
      <w:r>
        <w:t>boys</w:t>
      </w:r>
      <w:proofErr w:type="gramEnd"/>
      <w:r>
        <w:t xml:space="preserve"> campus</w:t>
      </w:r>
    </w:p>
    <w:p w:rsidR="00C84D5A" w:rsidRDefault="00C84D5A" w:rsidP="00056FA7"/>
    <w:p w:rsidR="00C84D5A" w:rsidRDefault="00C84D5A" w:rsidP="00056FA7">
      <w:r>
        <w:rPr>
          <w:noProof/>
        </w:rPr>
        <mc:AlternateContent>
          <mc:Choice Requires="wps">
            <w:drawing>
              <wp:anchor distT="0" distB="0" distL="114300" distR="114300" simplePos="0" relativeHeight="251662336" behindDoc="0" locked="0" layoutInCell="1" allowOverlap="1">
                <wp:simplePos x="0" y="0"/>
                <wp:positionH relativeFrom="column">
                  <wp:posOffset>92208</wp:posOffset>
                </wp:positionH>
                <wp:positionV relativeFrom="paragraph">
                  <wp:posOffset>12118</wp:posOffset>
                </wp:positionV>
                <wp:extent cx="698815" cy="499463"/>
                <wp:effectExtent l="0" t="0" r="25400" b="15240"/>
                <wp:wrapNone/>
                <wp:docPr id="18" name="Rectangle 18"/>
                <wp:cNvGraphicFramePr/>
                <a:graphic xmlns:a="http://schemas.openxmlformats.org/drawingml/2006/main">
                  <a:graphicData uri="http://schemas.microsoft.com/office/word/2010/wordprocessingShape">
                    <wps:wsp>
                      <wps:cNvSpPr/>
                      <wps:spPr>
                        <a:xfrm>
                          <a:off x="0" y="0"/>
                          <a:ext cx="698815" cy="499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25pt;margin-top:.95pt;width:55pt;height:3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" fillcolor="white [3201]" strokecolor="#f79646 [3209]" strokeweight="2pt"/>
            </w:pict>
          </mc:Fallback>
        </mc:AlternateContent>
      </w:r>
      <w:r>
        <w:t xml:space="preserve">                            </w:t>
      </w:r>
      <w:proofErr w:type="spellStart"/>
      <w:r>
        <w:t>Zubair</w:t>
      </w:r>
      <w:proofErr w:type="spellEnd"/>
      <w:r>
        <w:t xml:space="preserve"> </w:t>
      </w:r>
      <w:proofErr w:type="spellStart"/>
      <w:r>
        <w:t>Jadoon</w:t>
      </w:r>
      <w:proofErr w:type="spellEnd"/>
    </w:p>
    <w:p w:rsidR="00C84D5A" w:rsidRDefault="00C84D5A" w:rsidP="00056FA7">
      <w:r>
        <w:t xml:space="preserve">                            Admin officer</w:t>
      </w:r>
    </w:p>
    <w:p w:rsidR="00C84D5A" w:rsidRDefault="00C84D5A" w:rsidP="00056FA7">
      <w:r>
        <w:rPr>
          <w:noProof/>
        </w:rPr>
        <mc:AlternateContent>
          <mc:Choice Requires="wps">
            <w:drawing>
              <wp:anchor distT="0" distB="0" distL="114300" distR="114300" simplePos="0" relativeHeight="251663360" behindDoc="0" locked="0" layoutInCell="1" allowOverlap="1">
                <wp:simplePos x="0" y="0"/>
                <wp:positionH relativeFrom="column">
                  <wp:posOffset>161365</wp:posOffset>
                </wp:positionH>
                <wp:positionV relativeFrom="paragraph">
                  <wp:posOffset>249987</wp:posOffset>
                </wp:positionV>
                <wp:extent cx="629658" cy="461042"/>
                <wp:effectExtent l="0" t="0" r="18415" b="15240"/>
                <wp:wrapNone/>
                <wp:docPr id="19" name="Rectangle 19"/>
                <wp:cNvGraphicFramePr/>
                <a:graphic xmlns:a="http://schemas.openxmlformats.org/drawingml/2006/main">
                  <a:graphicData uri="http://schemas.microsoft.com/office/word/2010/wordprocessingShape">
                    <wps:wsp>
                      <wps:cNvSpPr/>
                      <wps:spPr>
                        <a:xfrm>
                          <a:off x="0" y="0"/>
                          <a:ext cx="629658" cy="46104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2.7pt;margin-top:19.7pt;width:49.6pt;height:3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" fillcolor="white [3201]" strokecolor="#f79646 [3209]" strokeweight="2pt"/>
            </w:pict>
          </mc:Fallback>
        </mc:AlternateContent>
      </w:r>
    </w:p>
    <w:p w:rsidR="00C84D5A" w:rsidRDefault="00C84D5A" w:rsidP="00056FA7">
      <w:r>
        <w:t xml:space="preserve">                           </w:t>
      </w:r>
      <w:proofErr w:type="spellStart"/>
      <w:r>
        <w:t>Asim</w:t>
      </w:r>
      <w:proofErr w:type="spellEnd"/>
      <w:r>
        <w:t xml:space="preserve"> </w:t>
      </w:r>
      <w:proofErr w:type="spellStart"/>
      <w:r>
        <w:t>Raza</w:t>
      </w:r>
      <w:proofErr w:type="spellEnd"/>
    </w:p>
    <w:p w:rsidR="00C84D5A" w:rsidRDefault="00C84D5A" w:rsidP="00056FA7">
      <w:r>
        <w:t xml:space="preserve">                           Accountant</w:t>
      </w:r>
    </w:p>
    <w:p w:rsidR="00C84D5A" w:rsidRDefault="00C84D5A" w:rsidP="00056FA7"/>
    <w:p w:rsidR="00C84D5A" w:rsidRDefault="00EB72F6" w:rsidP="00EB72F6">
      <w:pPr>
        <w:spacing w:line="24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-437990</wp:posOffset>
                </wp:positionH>
                <wp:positionV relativeFrom="paragraph">
                  <wp:posOffset>94364</wp:posOffset>
                </wp:positionV>
                <wp:extent cx="368834" cy="51483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368834" cy="5148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4.5pt;margin-top:7.45pt;width:29.05pt;height:40.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" fillcolor="white [3201]" strokecolor="#f79646 [3209]" strokeweight="2pt"/>
            </w:pict>
          </mc:Fallback>
        </mc:AlternateContent>
      </w:r>
      <w:r w:rsidR="00C84D5A">
        <w:t xml:space="preserve">Mr. </w:t>
      </w:r>
      <w:proofErr w:type="spellStart"/>
      <w:proofErr w:type="gramStart"/>
      <w:r w:rsidR="00C84D5A">
        <w:t>shafqat</w:t>
      </w:r>
      <w:proofErr w:type="spellEnd"/>
      <w:proofErr w:type="gramEnd"/>
    </w:p>
    <w:p w:rsidR="00EB72F6" w:rsidRDefault="00C84D5A" w:rsidP="00EB72F6">
      <w:pPr>
        <w:spacing w:line="240" w:lineRule="auto"/>
        <w:jc w:val="both"/>
      </w:pPr>
      <w:r>
        <w:t>Lecturer</w:t>
      </w:r>
    </w:p>
    <w:p w:rsidR="00C84D5A" w:rsidRDefault="00EB72F6" w:rsidP="00EB72F6">
      <w:pPr>
        <w:spacing w:line="240" w:lineRule="auto"/>
        <w:jc w:val="both"/>
      </w:pPr>
      <w:r>
        <w:t>MS</w:t>
      </w:r>
      <w:r w:rsidR="008C4F7F">
        <w:t xml:space="preserve"> (Biochemistry)</w:t>
      </w:r>
      <w:bookmarkStart w:id="0" w:name="_GoBack"/>
      <w:bookmarkEnd w:id="0"/>
    </w:p>
    <w:p w:rsidR="00C84D5A" w:rsidRDefault="00C84D5A" w:rsidP="00056FA7"/>
    <w:p w:rsidR="00C84D5A" w:rsidRDefault="00C84D5A" w:rsidP="00056FA7">
      <w:r>
        <w:t xml:space="preserve">                          Mr. </w:t>
      </w:r>
      <w:proofErr w:type="spellStart"/>
      <w:r>
        <w:t>Zain</w:t>
      </w:r>
      <w:proofErr w:type="spellEnd"/>
    </w:p>
    <w:p w:rsidR="00C84D5A" w:rsidRDefault="00C84D5A" w:rsidP="00056FA7">
      <w:r>
        <w:t xml:space="preserve">                          Lecturer</w:t>
      </w:r>
    </w:p>
    <w:p w:rsidR="00EB72F6" w:rsidRDefault="00EB72F6" w:rsidP="00056FA7">
      <w:r>
        <w:t xml:space="preserve">                         MS</w:t>
      </w:r>
      <w:r w:rsidR="008C4F7F">
        <w:t xml:space="preserve"> (Statistics)</w:t>
      </w:r>
    </w:p>
    <w:p w:rsidR="00EB72F6" w:rsidRDefault="00EB72F6" w:rsidP="00056FA7"/>
    <w:p w:rsidR="00EB72F6" w:rsidRDefault="00C84D5A" w:rsidP="00056FA7">
      <w:r>
        <w:t xml:space="preserve">                         Mr. Ahmed</w:t>
      </w:r>
    </w:p>
    <w:p w:rsidR="00C84D5A" w:rsidRDefault="00C84D5A" w:rsidP="00056FA7">
      <w:r>
        <w:t xml:space="preserve">                         Lecturer</w:t>
      </w:r>
    </w:p>
    <w:p w:rsidR="00EB72F6" w:rsidRDefault="00EB72F6" w:rsidP="00056FA7">
      <w:r>
        <w:t xml:space="preserve">                         BS</w:t>
      </w:r>
      <w:r w:rsidR="008C4F7F">
        <w:t xml:space="preserve"> (Computer Science)</w:t>
      </w:r>
    </w:p>
    <w:p w:rsidR="00EB72F6" w:rsidRDefault="00EB72F6" w:rsidP="00056FA7"/>
    <w:p w:rsidR="00C84D5A" w:rsidRDefault="00C84D5A" w:rsidP="00056FA7">
      <w:r>
        <w:lastRenderedPageBreak/>
        <w:t xml:space="preserve">                         Mr. Bilal</w:t>
      </w:r>
    </w:p>
    <w:p w:rsidR="00C84D5A" w:rsidRDefault="00C84D5A" w:rsidP="00056FA7">
      <w:r>
        <w:t xml:space="preserve">                         Lecturer</w:t>
      </w:r>
    </w:p>
    <w:p w:rsidR="00C84D5A" w:rsidRDefault="00C84D5A" w:rsidP="00056FA7">
      <w:r>
        <w:t xml:space="preserve">                         </w:t>
      </w:r>
      <w:r w:rsidR="00EB72F6">
        <w:t>BS</w:t>
      </w:r>
      <w:r w:rsidR="008C4F7F">
        <w:t xml:space="preserve"> (</w:t>
      </w:r>
      <w:proofErr w:type="spellStart"/>
      <w:r w:rsidR="008C4F7F">
        <w:t>Maths</w:t>
      </w:r>
      <w:proofErr w:type="spellEnd"/>
      <w:r w:rsidR="008C4F7F">
        <w:t>)</w:t>
      </w:r>
    </w:p>
    <w:p w:rsidR="00EB72F6" w:rsidRDefault="00EB72F6" w:rsidP="00056FA7">
      <w:r>
        <w:t xml:space="preserve">   </w:t>
      </w:r>
    </w:p>
    <w:p w:rsidR="00EB72F6" w:rsidRDefault="00EB72F6" w:rsidP="00056FA7">
      <w:r>
        <w:t>Mrs. Ayesha</w:t>
      </w:r>
    </w:p>
    <w:p w:rsidR="00EB72F6" w:rsidRDefault="00EB72F6" w:rsidP="00056FA7">
      <w:r>
        <w:t>Lecturer</w:t>
      </w:r>
    </w:p>
    <w:p w:rsidR="00EB72F6" w:rsidRDefault="008C4F7F" w:rsidP="00056FA7">
      <w:r>
        <w:t>M-Phil (English)</w:t>
      </w:r>
    </w:p>
    <w:p w:rsidR="00EB72F6" w:rsidRDefault="00EB72F6" w:rsidP="00056FA7"/>
    <w:p w:rsidR="00EB72F6" w:rsidRDefault="00EB72F6" w:rsidP="00056FA7">
      <w:r>
        <w:t xml:space="preserve">Ms. </w:t>
      </w:r>
      <w:proofErr w:type="spellStart"/>
      <w:r>
        <w:t>Atika</w:t>
      </w:r>
      <w:proofErr w:type="spellEnd"/>
    </w:p>
    <w:p w:rsidR="00EB72F6" w:rsidRDefault="00EB72F6" w:rsidP="00056FA7">
      <w:r>
        <w:t>Lecturer</w:t>
      </w:r>
    </w:p>
    <w:p w:rsidR="00EB72F6" w:rsidRDefault="00EB72F6" w:rsidP="00056FA7">
      <w:r>
        <w:t>MS</w:t>
      </w:r>
      <w:r w:rsidR="008C4F7F">
        <w:t xml:space="preserve"> (computer Science)</w:t>
      </w:r>
    </w:p>
    <w:p w:rsidR="00EB72F6" w:rsidRDefault="00EB72F6" w:rsidP="00056FA7"/>
    <w:p w:rsidR="00EB72F6" w:rsidRDefault="00EB72F6" w:rsidP="00056FA7">
      <w:r>
        <w:t xml:space="preserve">Mrs. </w:t>
      </w:r>
      <w:proofErr w:type="spellStart"/>
      <w:r>
        <w:t>Rizwana</w:t>
      </w:r>
      <w:proofErr w:type="spellEnd"/>
    </w:p>
    <w:p w:rsidR="00EB72F6" w:rsidRDefault="00EB72F6" w:rsidP="00056FA7">
      <w:r>
        <w:t>Lecturer</w:t>
      </w:r>
    </w:p>
    <w:p w:rsidR="00EB72F6" w:rsidRDefault="00EB72F6" w:rsidP="00056FA7">
      <w:r>
        <w:t>MBA</w:t>
      </w:r>
    </w:p>
    <w:p w:rsidR="00EB72F6" w:rsidRDefault="00EB72F6" w:rsidP="00056FA7"/>
    <w:p w:rsidR="00EB72F6" w:rsidRDefault="00EB72F6" w:rsidP="00056FA7">
      <w:r>
        <w:t xml:space="preserve">Mr. </w:t>
      </w:r>
      <w:proofErr w:type="spellStart"/>
      <w:r>
        <w:t>Usman</w:t>
      </w:r>
      <w:proofErr w:type="spellEnd"/>
    </w:p>
    <w:p w:rsidR="00EB72F6" w:rsidRDefault="00EB72F6" w:rsidP="00056FA7">
      <w:r>
        <w:t>Lecturer</w:t>
      </w:r>
    </w:p>
    <w:p w:rsidR="00EB72F6" w:rsidRDefault="00EB72F6" w:rsidP="00056FA7">
      <w:r>
        <w:t>M-</w:t>
      </w:r>
      <w:proofErr w:type="spellStart"/>
      <w:r>
        <w:t>phil</w:t>
      </w:r>
      <w:proofErr w:type="spellEnd"/>
      <w:r w:rsidR="008C4F7F">
        <w:t xml:space="preserve"> (Urdu)</w:t>
      </w:r>
    </w:p>
    <w:p w:rsidR="008C4F7F" w:rsidRDefault="008C4F7F" w:rsidP="00056FA7"/>
    <w:p w:rsidR="008C4F7F" w:rsidRDefault="008C4F7F" w:rsidP="00056FA7">
      <w:r>
        <w:t xml:space="preserve">Mr. </w:t>
      </w:r>
      <w:proofErr w:type="spellStart"/>
      <w:r>
        <w:t>Ahsan</w:t>
      </w:r>
      <w:proofErr w:type="spellEnd"/>
    </w:p>
    <w:p w:rsidR="008C4F7F" w:rsidRDefault="008C4F7F" w:rsidP="00056FA7">
      <w:r>
        <w:t>Lecturer</w:t>
      </w:r>
    </w:p>
    <w:p w:rsidR="008C4F7F" w:rsidRDefault="008C4F7F" w:rsidP="00056FA7">
      <w:r>
        <w:t>MSC (Physics)</w:t>
      </w:r>
    </w:p>
    <w:p w:rsidR="008C4F7F" w:rsidRDefault="008C4F7F" w:rsidP="00056FA7"/>
    <w:p w:rsidR="008C4F7F" w:rsidRDefault="008C4F7F" w:rsidP="00056FA7"/>
    <w:p w:rsidR="008C4F7F" w:rsidRDefault="008C4F7F" w:rsidP="00056FA7">
      <w:r>
        <w:lastRenderedPageBreak/>
        <w:t xml:space="preserve">Mr. </w:t>
      </w:r>
      <w:proofErr w:type="spellStart"/>
      <w:r>
        <w:t>Asif</w:t>
      </w:r>
      <w:proofErr w:type="spellEnd"/>
    </w:p>
    <w:p w:rsidR="008C4F7F" w:rsidRDefault="008C4F7F" w:rsidP="00056FA7">
      <w:r>
        <w:t>Lecturer</w:t>
      </w:r>
    </w:p>
    <w:p w:rsidR="008C4F7F" w:rsidRDefault="008C4F7F" w:rsidP="00056FA7">
      <w:r>
        <w:t>MS (physics)</w:t>
      </w:r>
    </w:p>
    <w:sectPr w:rsidR="008C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6FF8"/>
    <w:multiLevelType w:val="hybridMultilevel"/>
    <w:tmpl w:val="0BE0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75331"/>
    <w:multiLevelType w:val="hybridMultilevel"/>
    <w:tmpl w:val="868A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62"/>
    <w:rsid w:val="00026BDD"/>
    <w:rsid w:val="00056FA7"/>
    <w:rsid w:val="000774D3"/>
    <w:rsid w:val="000A621D"/>
    <w:rsid w:val="001408C7"/>
    <w:rsid w:val="0014159A"/>
    <w:rsid w:val="002A43E8"/>
    <w:rsid w:val="002E3C1F"/>
    <w:rsid w:val="003245E1"/>
    <w:rsid w:val="003E0A2F"/>
    <w:rsid w:val="004A4B21"/>
    <w:rsid w:val="004D705E"/>
    <w:rsid w:val="004F6613"/>
    <w:rsid w:val="00527312"/>
    <w:rsid w:val="005A195E"/>
    <w:rsid w:val="006E5C50"/>
    <w:rsid w:val="007C0F62"/>
    <w:rsid w:val="007D0873"/>
    <w:rsid w:val="008C14D6"/>
    <w:rsid w:val="008C4F7F"/>
    <w:rsid w:val="008D1674"/>
    <w:rsid w:val="009903A1"/>
    <w:rsid w:val="00A702F0"/>
    <w:rsid w:val="00AB590A"/>
    <w:rsid w:val="00AC7DB2"/>
    <w:rsid w:val="00B01B52"/>
    <w:rsid w:val="00B2776F"/>
    <w:rsid w:val="00B54802"/>
    <w:rsid w:val="00C84D5A"/>
    <w:rsid w:val="00CC5C9F"/>
    <w:rsid w:val="00CD1442"/>
    <w:rsid w:val="00D351DD"/>
    <w:rsid w:val="00DC1E34"/>
    <w:rsid w:val="00EB72F6"/>
    <w:rsid w:val="00EE6983"/>
    <w:rsid w:val="00F91BB4"/>
    <w:rsid w:val="00F9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A4B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0"/>
    <w:rPr>
      <w:rFonts w:ascii="Tahoma" w:hAnsi="Tahoma" w:cs="Tahoma"/>
      <w:sz w:val="16"/>
      <w:szCs w:val="16"/>
    </w:rPr>
  </w:style>
  <w:style w:type="paragraph" w:customStyle="1" w:styleId="desc">
    <w:name w:val="desc"/>
    <w:basedOn w:val="Normal"/>
    <w:rsid w:val="006E5C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5C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674"/>
    <w:pPr>
      <w:ind w:left="720"/>
      <w:contextualSpacing/>
    </w:pPr>
  </w:style>
  <w:style w:type="character" w:customStyle="1" w:styleId="Heading5Char">
    <w:name w:val="Heading 5 Char"/>
    <w:basedOn w:val="DefaultParagraphFont"/>
    <w:link w:val="Heading5"/>
    <w:uiPriority w:val="9"/>
    <w:rsid w:val="004A4B2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A4B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0"/>
    <w:rPr>
      <w:rFonts w:ascii="Tahoma" w:hAnsi="Tahoma" w:cs="Tahoma"/>
      <w:sz w:val="16"/>
      <w:szCs w:val="16"/>
    </w:rPr>
  </w:style>
  <w:style w:type="paragraph" w:customStyle="1" w:styleId="desc">
    <w:name w:val="desc"/>
    <w:basedOn w:val="Normal"/>
    <w:rsid w:val="006E5C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5C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674"/>
    <w:pPr>
      <w:ind w:left="720"/>
      <w:contextualSpacing/>
    </w:pPr>
  </w:style>
  <w:style w:type="character" w:customStyle="1" w:styleId="Heading5Char">
    <w:name w:val="Heading 5 Char"/>
    <w:basedOn w:val="DefaultParagraphFont"/>
    <w:link w:val="Heading5"/>
    <w:uiPriority w:val="9"/>
    <w:rsid w:val="004A4B2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9974">
      <w:bodyDiv w:val="1"/>
      <w:marLeft w:val="0"/>
      <w:marRight w:val="0"/>
      <w:marTop w:val="0"/>
      <w:marBottom w:val="0"/>
      <w:divBdr>
        <w:top w:val="none" w:sz="0" w:space="0" w:color="auto"/>
        <w:left w:val="none" w:sz="0" w:space="0" w:color="auto"/>
        <w:bottom w:val="none" w:sz="0" w:space="0" w:color="auto"/>
        <w:right w:val="none" w:sz="0" w:space="0" w:color="auto"/>
      </w:divBdr>
    </w:div>
    <w:div w:id="507141315">
      <w:bodyDiv w:val="1"/>
      <w:marLeft w:val="0"/>
      <w:marRight w:val="0"/>
      <w:marTop w:val="0"/>
      <w:marBottom w:val="0"/>
      <w:divBdr>
        <w:top w:val="none" w:sz="0" w:space="0" w:color="auto"/>
        <w:left w:val="none" w:sz="0" w:space="0" w:color="auto"/>
        <w:bottom w:val="none" w:sz="0" w:space="0" w:color="auto"/>
        <w:right w:val="none" w:sz="0" w:space="0" w:color="auto"/>
      </w:divBdr>
    </w:div>
    <w:div w:id="594556095">
      <w:bodyDiv w:val="1"/>
      <w:marLeft w:val="0"/>
      <w:marRight w:val="0"/>
      <w:marTop w:val="0"/>
      <w:marBottom w:val="0"/>
      <w:divBdr>
        <w:top w:val="none" w:sz="0" w:space="0" w:color="auto"/>
        <w:left w:val="none" w:sz="0" w:space="0" w:color="auto"/>
        <w:bottom w:val="none" w:sz="0" w:space="0" w:color="auto"/>
        <w:right w:val="none" w:sz="0" w:space="0" w:color="auto"/>
      </w:divBdr>
    </w:div>
    <w:div w:id="660817689">
      <w:bodyDiv w:val="1"/>
      <w:marLeft w:val="0"/>
      <w:marRight w:val="0"/>
      <w:marTop w:val="0"/>
      <w:marBottom w:val="0"/>
      <w:divBdr>
        <w:top w:val="none" w:sz="0" w:space="0" w:color="auto"/>
        <w:left w:val="none" w:sz="0" w:space="0" w:color="auto"/>
        <w:bottom w:val="none" w:sz="0" w:space="0" w:color="auto"/>
        <w:right w:val="none" w:sz="0" w:space="0" w:color="auto"/>
      </w:divBdr>
    </w:div>
    <w:div w:id="715665830">
      <w:bodyDiv w:val="1"/>
      <w:marLeft w:val="0"/>
      <w:marRight w:val="0"/>
      <w:marTop w:val="0"/>
      <w:marBottom w:val="0"/>
      <w:divBdr>
        <w:top w:val="none" w:sz="0" w:space="0" w:color="auto"/>
        <w:left w:val="none" w:sz="0" w:space="0" w:color="auto"/>
        <w:bottom w:val="none" w:sz="0" w:space="0" w:color="auto"/>
        <w:right w:val="none" w:sz="0" w:space="0" w:color="auto"/>
      </w:divBdr>
    </w:div>
    <w:div w:id="765687474">
      <w:bodyDiv w:val="1"/>
      <w:marLeft w:val="0"/>
      <w:marRight w:val="0"/>
      <w:marTop w:val="0"/>
      <w:marBottom w:val="0"/>
      <w:divBdr>
        <w:top w:val="none" w:sz="0" w:space="0" w:color="auto"/>
        <w:left w:val="none" w:sz="0" w:space="0" w:color="auto"/>
        <w:bottom w:val="none" w:sz="0" w:space="0" w:color="auto"/>
        <w:right w:val="none" w:sz="0" w:space="0" w:color="auto"/>
      </w:divBdr>
    </w:div>
    <w:div w:id="877816372">
      <w:bodyDiv w:val="1"/>
      <w:marLeft w:val="0"/>
      <w:marRight w:val="0"/>
      <w:marTop w:val="0"/>
      <w:marBottom w:val="0"/>
      <w:divBdr>
        <w:top w:val="none" w:sz="0" w:space="0" w:color="auto"/>
        <w:left w:val="none" w:sz="0" w:space="0" w:color="auto"/>
        <w:bottom w:val="none" w:sz="0" w:space="0" w:color="auto"/>
        <w:right w:val="none" w:sz="0" w:space="0" w:color="auto"/>
      </w:divBdr>
    </w:div>
    <w:div w:id="1066875223">
      <w:bodyDiv w:val="1"/>
      <w:marLeft w:val="0"/>
      <w:marRight w:val="0"/>
      <w:marTop w:val="0"/>
      <w:marBottom w:val="0"/>
      <w:divBdr>
        <w:top w:val="none" w:sz="0" w:space="0" w:color="auto"/>
        <w:left w:val="none" w:sz="0" w:space="0" w:color="auto"/>
        <w:bottom w:val="none" w:sz="0" w:space="0" w:color="auto"/>
        <w:right w:val="none" w:sz="0" w:space="0" w:color="auto"/>
      </w:divBdr>
    </w:div>
    <w:div w:id="1120759140">
      <w:bodyDiv w:val="1"/>
      <w:marLeft w:val="0"/>
      <w:marRight w:val="0"/>
      <w:marTop w:val="0"/>
      <w:marBottom w:val="0"/>
      <w:divBdr>
        <w:top w:val="none" w:sz="0" w:space="0" w:color="auto"/>
        <w:left w:val="none" w:sz="0" w:space="0" w:color="auto"/>
        <w:bottom w:val="none" w:sz="0" w:space="0" w:color="auto"/>
        <w:right w:val="none" w:sz="0" w:space="0" w:color="auto"/>
      </w:divBdr>
    </w:div>
    <w:div w:id="11651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12</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2018-01-19T10:41:00Z</dcterms:created>
  <dcterms:modified xsi:type="dcterms:W3CDTF">2018-01-19T16:58:00Z</dcterms:modified>
</cp:coreProperties>
</file>