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CB36" w14:textId="18B96E4C" w:rsidR="009C472B" w:rsidRDefault="009C472B" w:rsidP="009C472B">
      <w:pPr>
        <w:jc w:val="center"/>
        <w:rPr>
          <w:b/>
          <w:bCs/>
          <w:sz w:val="44"/>
          <w:szCs w:val="44"/>
        </w:rPr>
      </w:pPr>
      <w:r>
        <w:rPr>
          <w:noProof/>
        </w:rPr>
        <w:drawing>
          <wp:inline distT="0" distB="0" distL="0" distR="0" wp14:anchorId="4908FD72" wp14:editId="7E0ECC1D">
            <wp:extent cx="8001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2253DDCA" w14:textId="77777777" w:rsidR="009C472B" w:rsidRPr="00E20BAC" w:rsidRDefault="009C472B" w:rsidP="009C472B">
      <w:pPr>
        <w:jc w:val="center"/>
        <w:rPr>
          <w:b/>
          <w:bCs/>
          <w:sz w:val="44"/>
          <w:szCs w:val="44"/>
        </w:rPr>
      </w:pPr>
      <w:r w:rsidRPr="00E20BAC">
        <w:rPr>
          <w:b/>
          <w:bCs/>
          <w:sz w:val="44"/>
          <w:szCs w:val="44"/>
        </w:rPr>
        <w:t>SHAID SMARAK COLLEGE</w:t>
      </w:r>
    </w:p>
    <w:p w14:paraId="06705BF0" w14:textId="77777777" w:rsidR="009C472B" w:rsidRDefault="009C472B" w:rsidP="009C472B">
      <w:pPr>
        <w:jc w:val="center"/>
        <w:rPr>
          <w:sz w:val="32"/>
          <w:szCs w:val="32"/>
        </w:rPr>
      </w:pPr>
      <w:proofErr w:type="spellStart"/>
      <w:r>
        <w:rPr>
          <w:sz w:val="32"/>
          <w:szCs w:val="32"/>
        </w:rPr>
        <w:t>Kirtipur</w:t>
      </w:r>
      <w:proofErr w:type="spellEnd"/>
      <w:r>
        <w:rPr>
          <w:sz w:val="32"/>
          <w:szCs w:val="32"/>
        </w:rPr>
        <w:t>, Kathmandu</w:t>
      </w:r>
    </w:p>
    <w:p w14:paraId="1F83B997" w14:textId="77777777" w:rsidR="009C472B" w:rsidRDefault="009C472B" w:rsidP="009C472B">
      <w:pPr>
        <w:jc w:val="center"/>
        <w:rPr>
          <w:sz w:val="32"/>
          <w:szCs w:val="32"/>
        </w:rPr>
      </w:pPr>
    </w:p>
    <w:p w14:paraId="1B73A090" w14:textId="77777777" w:rsidR="009C472B" w:rsidRDefault="009C472B" w:rsidP="009C472B">
      <w:pPr>
        <w:jc w:val="center"/>
        <w:rPr>
          <w:noProof/>
          <w:sz w:val="32"/>
          <w:szCs w:val="32"/>
        </w:rPr>
      </w:pPr>
      <w:r>
        <w:rPr>
          <w:noProof/>
          <w:sz w:val="32"/>
          <w:szCs w:val="32"/>
        </w:rPr>
        <mc:AlternateContent>
          <mc:Choice Requires="wps">
            <w:drawing>
              <wp:anchor distT="0" distB="0" distL="114300" distR="114300" simplePos="0" relativeHeight="251660288" behindDoc="0" locked="0" layoutInCell="1" allowOverlap="1" wp14:anchorId="0EBF9561" wp14:editId="66D26488">
                <wp:simplePos x="0" y="0"/>
                <wp:positionH relativeFrom="column">
                  <wp:posOffset>2514600</wp:posOffset>
                </wp:positionH>
                <wp:positionV relativeFrom="paragraph">
                  <wp:posOffset>532765</wp:posOffset>
                </wp:positionV>
                <wp:extent cx="9208" cy="165735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00A0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1.95pt" to="198.7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59264" behindDoc="0" locked="0" layoutInCell="1" allowOverlap="1" wp14:anchorId="30679B63" wp14:editId="11C0E09C">
                <wp:simplePos x="0" y="0"/>
                <wp:positionH relativeFrom="column">
                  <wp:posOffset>3352800</wp:posOffset>
                </wp:positionH>
                <wp:positionV relativeFrom="paragraph">
                  <wp:posOffset>542290</wp:posOffset>
                </wp:positionV>
                <wp:extent cx="9208" cy="165735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B3FC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7pt" to="264.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" strokecolor="black [3200]" strokeweight="1.5pt">
                <v:stroke joinstyle="miter"/>
              </v:line>
            </w:pict>
          </mc:Fallback>
        </mc:AlternateContent>
      </w:r>
      <w:r>
        <w:rPr>
          <w:noProof/>
          <w:sz w:val="32"/>
          <w:szCs w:val="32"/>
        </w:rPr>
        <mc:AlternateContent>
          <mc:Choice Requires="wps">
            <w:drawing>
              <wp:inline distT="0" distB="0" distL="0" distR="0" wp14:anchorId="2F758AA1" wp14:editId="4B5400AE">
                <wp:extent cx="0" cy="2590800"/>
                <wp:effectExtent l="0" t="0" r="38100" b="19050"/>
                <wp:docPr id="1" name="Straight Connector 1"/>
                <wp:cNvGraphicFramePr/>
                <a:graphic xmlns:a="http://schemas.openxmlformats.org/drawingml/2006/main">
                  <a:graphicData uri="http://schemas.microsoft.com/office/word/2010/wordprocessingShape">
                    <wps:wsp>
                      <wps:cNvCnPr/>
                      <wps:spPr>
                        <a:xfrm>
                          <a:off x="0" y="0"/>
                          <a:ext cx="0" cy="259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416BF793"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0,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" strokecolor="black [3200]" strokeweight="1.5pt">
                <v:stroke joinstyle="miter"/>
                <w10:anchorlock/>
              </v:line>
            </w:pict>
          </mc:Fallback>
        </mc:AlternateContent>
      </w:r>
      <w:r>
        <w:rPr>
          <w:noProof/>
          <w:sz w:val="32"/>
          <w:szCs w:val="32"/>
        </w:rPr>
        <w:t xml:space="preserve"> </w:t>
      </w:r>
    </w:p>
    <w:p w14:paraId="3DE36B76" w14:textId="77777777" w:rsidR="009C472B" w:rsidRDefault="009C472B" w:rsidP="009C472B">
      <w:pPr>
        <w:jc w:val="center"/>
        <w:rPr>
          <w:noProof/>
          <w:sz w:val="32"/>
          <w:szCs w:val="32"/>
        </w:rPr>
      </w:pPr>
    </w:p>
    <w:p w14:paraId="589E5BB7" w14:textId="77777777" w:rsidR="009C472B" w:rsidRDefault="009C472B" w:rsidP="009C472B">
      <w:pPr>
        <w:jc w:val="center"/>
        <w:rPr>
          <w:i/>
          <w:iCs/>
          <w:noProof/>
          <w:sz w:val="32"/>
          <w:szCs w:val="32"/>
        </w:rPr>
      </w:pPr>
      <w:r w:rsidRPr="00E20BAC">
        <w:rPr>
          <w:i/>
          <w:iCs/>
          <w:noProof/>
          <w:sz w:val="32"/>
          <w:szCs w:val="32"/>
        </w:rPr>
        <w:br/>
      </w:r>
      <w:r>
        <w:rPr>
          <w:i/>
          <w:iCs/>
          <w:noProof/>
          <w:sz w:val="32"/>
          <w:szCs w:val="32"/>
        </w:rPr>
        <w:t>Lab no: 2</w:t>
      </w:r>
      <w:r w:rsidRPr="00E20BAC">
        <w:rPr>
          <w:i/>
          <w:iCs/>
          <w:noProof/>
          <w:sz w:val="32"/>
          <w:szCs w:val="32"/>
        </w:rPr>
        <w:t xml:space="preserve"> of Digital logics</w:t>
      </w:r>
    </w:p>
    <w:p w14:paraId="4E31711E" w14:textId="77777777" w:rsidR="009C472B" w:rsidRDefault="009C472B" w:rsidP="009C472B">
      <w:pPr>
        <w:rPr>
          <w:noProof/>
          <w:sz w:val="32"/>
          <w:szCs w:val="32"/>
        </w:rPr>
        <w:sectPr w:rsidR="009C472B" w:rsidSect="00B57C5D">
          <w:footerReference w:type="even" r:id="rId8"/>
          <w:footerReference w:type="default" r:id="rId9"/>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59CD6C7B" w14:textId="77777777" w:rsidR="009C472B" w:rsidRDefault="009C472B" w:rsidP="009C472B">
      <w:pPr>
        <w:rPr>
          <w:noProof/>
          <w:sz w:val="32"/>
          <w:szCs w:val="32"/>
        </w:rPr>
      </w:pPr>
    </w:p>
    <w:p w14:paraId="38C789B2" w14:textId="77777777" w:rsidR="009C472B" w:rsidRDefault="009C472B" w:rsidP="009C472B">
      <w:pPr>
        <w:rPr>
          <w:b/>
          <w:bCs/>
          <w:noProof/>
          <w:sz w:val="32"/>
          <w:szCs w:val="32"/>
        </w:rPr>
      </w:pPr>
    </w:p>
    <w:p w14:paraId="59FA316D" w14:textId="77777777" w:rsidR="009C472B" w:rsidRPr="002B6B98" w:rsidRDefault="009C472B" w:rsidP="009C472B">
      <w:pPr>
        <w:rPr>
          <w:b/>
          <w:bCs/>
          <w:noProof/>
          <w:sz w:val="32"/>
          <w:szCs w:val="32"/>
        </w:rPr>
      </w:pPr>
      <w:r w:rsidRPr="002B6B98">
        <w:rPr>
          <w:b/>
          <w:bCs/>
          <w:noProof/>
          <w:sz w:val="32"/>
          <w:szCs w:val="32"/>
        </w:rPr>
        <w:t xml:space="preserve">Submitted by </w:t>
      </w:r>
      <w:r>
        <w:rPr>
          <w:b/>
          <w:bCs/>
          <w:noProof/>
          <w:sz w:val="32"/>
          <w:szCs w:val="32"/>
        </w:rPr>
        <w:t>:-</w:t>
      </w:r>
    </w:p>
    <w:p w14:paraId="6E47128A" w14:textId="77777777" w:rsidR="009C472B" w:rsidRDefault="009C472B" w:rsidP="009C472B">
      <w:pPr>
        <w:rPr>
          <w:noProof/>
          <w:sz w:val="32"/>
          <w:szCs w:val="32"/>
        </w:rPr>
      </w:pPr>
      <w:r>
        <w:rPr>
          <w:noProof/>
          <w:sz w:val="32"/>
          <w:szCs w:val="32"/>
        </w:rPr>
        <w:t>1</w:t>
      </w:r>
      <w:r>
        <w:rPr>
          <w:noProof/>
          <w:sz w:val="32"/>
          <w:szCs w:val="32"/>
          <w:vertAlign w:val="superscript"/>
        </w:rPr>
        <w:t>st</w:t>
      </w:r>
      <w:r>
        <w:rPr>
          <w:noProof/>
          <w:sz w:val="32"/>
          <w:szCs w:val="32"/>
        </w:rPr>
        <w:t xml:space="preserve"> semester</w:t>
      </w:r>
    </w:p>
    <w:p w14:paraId="379F2036" w14:textId="77777777" w:rsidR="009C472B" w:rsidRDefault="009C472B" w:rsidP="009C472B">
      <w:pPr>
        <w:rPr>
          <w:noProof/>
          <w:sz w:val="32"/>
          <w:szCs w:val="32"/>
        </w:rPr>
      </w:pPr>
      <w:r>
        <w:rPr>
          <w:noProof/>
          <w:sz w:val="32"/>
          <w:szCs w:val="32"/>
        </w:rPr>
        <w:t>Amir Maharjan</w:t>
      </w:r>
    </w:p>
    <w:p w14:paraId="6EA376A1" w14:textId="77777777" w:rsidR="009C472B" w:rsidRDefault="009C472B" w:rsidP="009C472B">
      <w:pPr>
        <w:rPr>
          <w:noProof/>
          <w:sz w:val="32"/>
          <w:szCs w:val="32"/>
        </w:rPr>
      </w:pPr>
    </w:p>
    <w:p w14:paraId="100AF57A" w14:textId="77777777" w:rsidR="009C472B" w:rsidRDefault="009C472B" w:rsidP="009C472B">
      <w:pPr>
        <w:rPr>
          <w:noProof/>
          <w:sz w:val="32"/>
          <w:szCs w:val="32"/>
        </w:rPr>
      </w:pPr>
    </w:p>
    <w:p w14:paraId="0F780DE2" w14:textId="77777777" w:rsidR="009C472B" w:rsidRDefault="009C472B" w:rsidP="009C472B">
      <w:pPr>
        <w:rPr>
          <w:noProof/>
          <w:sz w:val="32"/>
          <w:szCs w:val="32"/>
        </w:rPr>
      </w:pPr>
    </w:p>
    <w:p w14:paraId="0BB9524C" w14:textId="77777777" w:rsidR="009C472B" w:rsidRPr="002B6B98" w:rsidRDefault="009C472B" w:rsidP="009C472B">
      <w:pPr>
        <w:jc w:val="right"/>
        <w:rPr>
          <w:b/>
          <w:bCs/>
          <w:noProof/>
          <w:sz w:val="32"/>
          <w:szCs w:val="32"/>
        </w:rPr>
      </w:pPr>
      <w:r w:rsidRPr="002B6B98">
        <w:rPr>
          <w:b/>
          <w:bCs/>
          <w:noProof/>
          <w:sz w:val="32"/>
          <w:szCs w:val="32"/>
        </w:rPr>
        <w:t xml:space="preserve">Submitted to </w:t>
      </w:r>
      <w:r>
        <w:rPr>
          <w:b/>
          <w:bCs/>
          <w:noProof/>
          <w:sz w:val="32"/>
          <w:szCs w:val="32"/>
        </w:rPr>
        <w:t>:-</w:t>
      </w:r>
    </w:p>
    <w:p w14:paraId="79D42817" w14:textId="77777777" w:rsidR="00B57C5D" w:rsidRDefault="009C472B" w:rsidP="009C472B">
      <w:pPr>
        <w:jc w:val="right"/>
        <w:rPr>
          <w:noProof/>
          <w:sz w:val="32"/>
          <w:szCs w:val="32"/>
        </w:rPr>
        <w:sectPr w:rsidR="00B57C5D" w:rsidSect="009C472B">
          <w:type w:val="continuous"/>
          <w:pgSz w:w="12240" w:h="15840" w:code="1"/>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r>
        <w:rPr>
          <w:noProof/>
          <w:sz w:val="32"/>
          <w:szCs w:val="32"/>
        </w:rPr>
        <w:t>Himal Raj Gental</w:t>
      </w:r>
    </w:p>
    <w:p w14:paraId="1354F8BD" w14:textId="5B12EC78" w:rsidR="009C472B" w:rsidRPr="00B57C5D" w:rsidRDefault="009C472B">
      <w:pPr>
        <w:rPr>
          <w:rFonts w:ascii="Times New Roman" w:hAnsi="Times New Roman" w:cs="Times New Roman"/>
          <w:sz w:val="32"/>
          <w:szCs w:val="32"/>
        </w:rPr>
        <w:sectPr w:rsidR="009C472B" w:rsidRPr="00B57C5D" w:rsidSect="00B57C5D">
          <w:pgSz w:w="12240" w:h="15840" w:code="1"/>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num="2" w:space="720"/>
          <w:docGrid w:linePitch="360"/>
        </w:sectPr>
      </w:pPr>
    </w:p>
    <w:p w14:paraId="3F8E4BE9" w14:textId="7AB610EB" w:rsidR="009C472B" w:rsidRPr="00B57C5D" w:rsidRDefault="00F16D44" w:rsidP="00F16D44">
      <w:pPr>
        <w:jc w:val="center"/>
        <w:rPr>
          <w:rFonts w:ascii="Times New Roman" w:hAnsi="Times New Roman" w:cs="Times New Roman"/>
          <w:b/>
          <w:bCs/>
          <w:sz w:val="32"/>
          <w:szCs w:val="32"/>
        </w:rPr>
      </w:pPr>
      <w:r w:rsidRPr="00B57C5D">
        <w:rPr>
          <w:rFonts w:ascii="Times New Roman" w:hAnsi="Times New Roman" w:cs="Times New Roman"/>
          <w:b/>
          <w:bCs/>
          <w:sz w:val="32"/>
          <w:szCs w:val="32"/>
        </w:rPr>
        <w:t>LAB 2: NAND &amp; NOR IMPLEMENTATION</w:t>
      </w:r>
    </w:p>
    <w:p w14:paraId="35B3FC09" w14:textId="4003E4FD" w:rsidR="00F16D44" w:rsidRPr="00B57C5D" w:rsidRDefault="00F16D44" w:rsidP="00F16D44">
      <w:pPr>
        <w:rPr>
          <w:rFonts w:ascii="Times New Roman" w:hAnsi="Times New Roman" w:cs="Times New Roman"/>
          <w:b/>
          <w:bCs/>
          <w:sz w:val="32"/>
          <w:szCs w:val="32"/>
        </w:rPr>
      </w:pPr>
      <w:r w:rsidRPr="00B57C5D">
        <w:rPr>
          <w:rFonts w:ascii="Times New Roman" w:hAnsi="Times New Roman" w:cs="Times New Roman"/>
          <w:b/>
          <w:bCs/>
          <w:sz w:val="32"/>
          <w:szCs w:val="32"/>
        </w:rPr>
        <w:t>Objective:</w:t>
      </w:r>
    </w:p>
    <w:p w14:paraId="0644BD52" w14:textId="22CA58D0" w:rsidR="00F16D44" w:rsidRPr="00B57C5D" w:rsidRDefault="00F16D44" w:rsidP="00B57C5D">
      <w:pPr>
        <w:pStyle w:val="ListBullet"/>
        <w:jc w:val="both"/>
        <w:rPr>
          <w:rFonts w:ascii="Times New Roman" w:hAnsi="Times New Roman" w:cs="Times New Roman"/>
        </w:rPr>
      </w:pPr>
      <w:r w:rsidRPr="00B57C5D">
        <w:rPr>
          <w:rFonts w:ascii="Times New Roman" w:hAnsi="Times New Roman" w:cs="Times New Roman"/>
          <w:sz w:val="28"/>
          <w:szCs w:val="28"/>
        </w:rPr>
        <w:t>To learn how to implement NAND and NOR.</w:t>
      </w:r>
    </w:p>
    <w:p w14:paraId="47BDF010" w14:textId="69542F0E" w:rsidR="00F16D44" w:rsidRPr="00B57C5D" w:rsidRDefault="00F16D44" w:rsidP="00F16D44">
      <w:pPr>
        <w:pStyle w:val="ListBullet"/>
        <w:numPr>
          <w:ilvl w:val="0"/>
          <w:numId w:val="0"/>
        </w:numPr>
        <w:ind w:left="360" w:hanging="360"/>
        <w:rPr>
          <w:rFonts w:ascii="Times New Roman" w:hAnsi="Times New Roman" w:cs="Times New Roman"/>
          <w:b/>
          <w:bCs/>
          <w:sz w:val="32"/>
          <w:szCs w:val="32"/>
        </w:rPr>
      </w:pPr>
      <w:r w:rsidRPr="00B57C5D">
        <w:rPr>
          <w:rFonts w:ascii="Times New Roman" w:hAnsi="Times New Roman" w:cs="Times New Roman"/>
          <w:b/>
          <w:bCs/>
          <w:sz w:val="32"/>
          <w:szCs w:val="32"/>
        </w:rPr>
        <w:t>Discussion:</w:t>
      </w:r>
    </w:p>
    <w:p w14:paraId="0DEC1A24" w14:textId="0BF7E3E0" w:rsidR="009C472B" w:rsidRPr="00B57C5D" w:rsidRDefault="009C472B" w:rsidP="00B57C5D">
      <w:pPr>
        <w:jc w:val="both"/>
        <w:rPr>
          <w:rFonts w:ascii="Times New Roman" w:hAnsi="Times New Roman" w:cs="Times New Roman"/>
          <w:sz w:val="28"/>
          <w:szCs w:val="28"/>
        </w:rPr>
      </w:pPr>
      <w:r w:rsidRPr="00B57C5D">
        <w:rPr>
          <w:rFonts w:ascii="Times New Roman" w:hAnsi="Times New Roman" w:cs="Times New Roman"/>
          <w:sz w:val="28"/>
          <w:szCs w:val="28"/>
        </w:rPr>
        <w:t>Digital circuits are more frequently constructed with NAND or NOR gates than AND &amp; OR. NAND &amp; NOR gates are easier to fabricate with electronic components and are the basic gates used in all IC digital logic families.</w:t>
      </w:r>
    </w:p>
    <w:p w14:paraId="04D5E73D" w14:textId="49C83BA0" w:rsidR="00761998" w:rsidRPr="00B57C5D" w:rsidRDefault="009C472B" w:rsidP="00F16D44">
      <w:pPr>
        <w:pStyle w:val="ListBullet"/>
        <w:rPr>
          <w:rFonts w:ascii="Times New Roman" w:hAnsi="Times New Roman" w:cs="Times New Roman"/>
        </w:rPr>
      </w:pPr>
      <w:r w:rsidRPr="00B57C5D">
        <w:rPr>
          <w:rFonts w:ascii="Times New Roman" w:hAnsi="Times New Roman" w:cs="Times New Roman"/>
          <w:b/>
          <w:bCs/>
          <w:sz w:val="32"/>
          <w:szCs w:val="32"/>
        </w:rPr>
        <w:t>NAND Implementation</w:t>
      </w:r>
    </w:p>
    <w:p w14:paraId="598CEB19" w14:textId="1B2F556B" w:rsidR="00FA0D45" w:rsidRPr="00B57C5D" w:rsidRDefault="00F16D44" w:rsidP="00B57C5D">
      <w:pPr>
        <w:pStyle w:val="ListBullet"/>
        <w:numPr>
          <w:ilvl w:val="0"/>
          <w:numId w:val="0"/>
        </w:numPr>
        <w:jc w:val="both"/>
        <w:rPr>
          <w:rFonts w:ascii="Times New Roman" w:hAnsi="Times New Roman" w:cs="Times New Roman"/>
          <w:sz w:val="28"/>
          <w:szCs w:val="28"/>
        </w:rPr>
      </w:pPr>
      <w:r w:rsidRPr="00B57C5D">
        <w:rPr>
          <w:rFonts w:ascii="Times New Roman" w:hAnsi="Times New Roman" w:cs="Times New Roman"/>
          <w:sz w:val="28"/>
          <w:szCs w:val="28"/>
        </w:rPr>
        <w:t xml:space="preserve">Any logic function can be implemented using NAND gates. To achieve this, first the logic function has to be written in SOP form. Once the function is in SOP, then it is very easy to implement NAND gate. In other </w:t>
      </w:r>
      <w:r w:rsidR="00FA0D45" w:rsidRPr="00B57C5D">
        <w:rPr>
          <w:rFonts w:ascii="Times New Roman" w:hAnsi="Times New Roman" w:cs="Times New Roman"/>
          <w:sz w:val="28"/>
          <w:szCs w:val="28"/>
        </w:rPr>
        <w:t>words,</w:t>
      </w:r>
      <w:r w:rsidRPr="00B57C5D">
        <w:rPr>
          <w:rFonts w:ascii="Times New Roman" w:hAnsi="Times New Roman" w:cs="Times New Roman"/>
          <w:sz w:val="28"/>
          <w:szCs w:val="28"/>
        </w:rPr>
        <w:t xml:space="preserve"> any logic circuit with AND gate in first level or </w:t>
      </w:r>
      <w:proofErr w:type="spellStart"/>
      <w:r w:rsidRPr="00B57C5D">
        <w:rPr>
          <w:rFonts w:ascii="Times New Roman" w:hAnsi="Times New Roman" w:cs="Times New Roman"/>
          <w:sz w:val="28"/>
          <w:szCs w:val="28"/>
        </w:rPr>
        <w:t>OR</w:t>
      </w:r>
      <w:proofErr w:type="spellEnd"/>
      <w:r w:rsidRPr="00B57C5D">
        <w:rPr>
          <w:rFonts w:ascii="Times New Roman" w:hAnsi="Times New Roman" w:cs="Times New Roman"/>
          <w:sz w:val="28"/>
          <w:szCs w:val="28"/>
        </w:rPr>
        <w:t xml:space="preserve"> in second level can be converted into a NAND-NAND gate circuit</w:t>
      </w:r>
      <w:r w:rsidR="00FA0D45" w:rsidRPr="00B57C5D">
        <w:rPr>
          <w:rFonts w:ascii="Times New Roman" w:hAnsi="Times New Roman" w:cs="Times New Roman"/>
          <w:sz w:val="28"/>
          <w:szCs w:val="28"/>
        </w:rPr>
        <w:t xml:space="preserve">. The diagrams below are equivalent and implementation of the function:  </w:t>
      </w:r>
    </w:p>
    <w:p w14:paraId="21A45267" w14:textId="01ECB3AE" w:rsidR="00F16D44" w:rsidRPr="00B57C5D" w:rsidRDefault="00FA0D45" w:rsidP="00FA0D45">
      <w:pPr>
        <w:pStyle w:val="ListBullet"/>
        <w:numPr>
          <w:ilvl w:val="0"/>
          <w:numId w:val="0"/>
        </w:numPr>
        <w:jc w:val="both"/>
        <w:rPr>
          <w:rFonts w:ascii="Times New Roman" w:hAnsi="Times New Roman" w:cs="Times New Roman"/>
          <w:b/>
          <w:bCs/>
          <w:sz w:val="28"/>
          <w:szCs w:val="28"/>
        </w:rPr>
      </w:pPr>
      <w:r w:rsidRPr="00B57C5D">
        <w:rPr>
          <w:rFonts w:ascii="Times New Roman" w:hAnsi="Times New Roman" w:cs="Times New Roman"/>
          <w:b/>
          <w:bCs/>
          <w:sz w:val="28"/>
          <w:szCs w:val="28"/>
        </w:rPr>
        <w:t>F = AB + CD + E</w:t>
      </w:r>
    </w:p>
    <w:p w14:paraId="70B5CA76" w14:textId="41D02AAD" w:rsidR="00FA0D45" w:rsidRPr="00B57C5D" w:rsidRDefault="00F67742" w:rsidP="00F67742">
      <w:pPr>
        <w:pStyle w:val="ListBullet"/>
        <w:numPr>
          <w:ilvl w:val="0"/>
          <w:numId w:val="0"/>
        </w:numPr>
        <w:jc w:val="center"/>
        <w:rPr>
          <w:rFonts w:ascii="Times New Roman" w:hAnsi="Times New Roman" w:cs="Times New Roman"/>
          <w:b/>
          <w:bCs/>
          <w:sz w:val="28"/>
          <w:szCs w:val="28"/>
        </w:rPr>
      </w:pPr>
      <w:r w:rsidRPr="00B57C5D">
        <w:rPr>
          <w:rFonts w:ascii="Times New Roman" w:hAnsi="Times New Roman" w:cs="Times New Roman"/>
          <w:b/>
          <w:bCs/>
          <w:noProof/>
          <w:sz w:val="28"/>
          <w:szCs w:val="28"/>
        </w:rPr>
        <w:drawing>
          <wp:inline distT="0" distB="0" distL="0" distR="0" wp14:anchorId="6229180F" wp14:editId="4427B178">
            <wp:extent cx="4838700"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3286125"/>
                    </a:xfrm>
                    <a:prstGeom prst="rect">
                      <a:avLst/>
                    </a:prstGeom>
                  </pic:spPr>
                </pic:pic>
              </a:graphicData>
            </a:graphic>
          </wp:inline>
        </w:drawing>
      </w:r>
    </w:p>
    <w:p w14:paraId="6A01FFC5" w14:textId="748EBDB1" w:rsidR="00F67742" w:rsidRPr="00B57C5D" w:rsidRDefault="00F67742" w:rsidP="00F67742">
      <w:pPr>
        <w:pStyle w:val="ListBullet"/>
        <w:numPr>
          <w:ilvl w:val="0"/>
          <w:numId w:val="0"/>
        </w:numPr>
        <w:jc w:val="center"/>
        <w:rPr>
          <w:rFonts w:ascii="Times New Roman" w:hAnsi="Times New Roman" w:cs="Times New Roman"/>
          <w:b/>
          <w:bCs/>
          <w:sz w:val="28"/>
          <w:szCs w:val="28"/>
        </w:rPr>
      </w:pPr>
      <w:r w:rsidRPr="00B57C5D">
        <w:rPr>
          <w:rFonts w:ascii="Times New Roman" w:hAnsi="Times New Roman" w:cs="Times New Roman"/>
          <w:b/>
          <w:bCs/>
          <w:sz w:val="28"/>
          <w:szCs w:val="28"/>
        </w:rPr>
        <w:t>AND-OR</w:t>
      </w:r>
    </w:p>
    <w:p w14:paraId="4F0C941E" w14:textId="50010179" w:rsidR="00F67742" w:rsidRPr="00B57C5D" w:rsidRDefault="00F67742" w:rsidP="00B57C5D">
      <w:pPr>
        <w:pStyle w:val="ListBullet"/>
        <w:numPr>
          <w:ilvl w:val="0"/>
          <w:numId w:val="0"/>
        </w:numPr>
        <w:jc w:val="center"/>
        <w:rPr>
          <w:rFonts w:ascii="Times New Roman" w:hAnsi="Times New Roman" w:cs="Times New Roman"/>
          <w:b/>
          <w:bCs/>
          <w:sz w:val="28"/>
          <w:szCs w:val="28"/>
        </w:rPr>
      </w:pPr>
      <w:r w:rsidRPr="00B57C5D">
        <w:rPr>
          <w:rFonts w:ascii="Times New Roman" w:hAnsi="Times New Roman" w:cs="Times New Roman"/>
          <w:b/>
          <w:bCs/>
          <w:noProof/>
          <w:sz w:val="28"/>
          <w:szCs w:val="28"/>
        </w:rPr>
        <w:drawing>
          <wp:inline distT="0" distB="0" distL="0" distR="0" wp14:anchorId="6485DAAF" wp14:editId="62C94DEC">
            <wp:extent cx="392430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849" cy="2638794"/>
                    </a:xfrm>
                    <a:prstGeom prst="rect">
                      <a:avLst/>
                    </a:prstGeom>
                  </pic:spPr>
                </pic:pic>
              </a:graphicData>
            </a:graphic>
          </wp:inline>
        </w:drawing>
      </w:r>
    </w:p>
    <w:p w14:paraId="51A25D37" w14:textId="49DDC468" w:rsidR="003062C8" w:rsidRPr="00B57C5D" w:rsidRDefault="003062C8" w:rsidP="00F67742">
      <w:pPr>
        <w:pStyle w:val="ListBullet"/>
        <w:numPr>
          <w:ilvl w:val="0"/>
          <w:numId w:val="0"/>
        </w:numPr>
        <w:jc w:val="center"/>
        <w:rPr>
          <w:rFonts w:ascii="Times New Roman" w:hAnsi="Times New Roman" w:cs="Times New Roman"/>
          <w:b/>
          <w:bCs/>
          <w:sz w:val="28"/>
          <w:szCs w:val="28"/>
        </w:rPr>
      </w:pPr>
      <w:r w:rsidRPr="00B57C5D">
        <w:rPr>
          <w:rFonts w:ascii="Times New Roman" w:hAnsi="Times New Roman" w:cs="Times New Roman"/>
          <w:b/>
          <w:bCs/>
          <w:sz w:val="28"/>
          <w:szCs w:val="28"/>
        </w:rPr>
        <w:t>NAND-NAND</w:t>
      </w:r>
    </w:p>
    <w:p w14:paraId="5BC4B839" w14:textId="0FD3CC18" w:rsidR="003062C8" w:rsidRPr="00B57C5D" w:rsidRDefault="003062C8" w:rsidP="00B57C5D">
      <w:pPr>
        <w:pStyle w:val="ListBullet"/>
        <w:numPr>
          <w:ilvl w:val="0"/>
          <w:numId w:val="0"/>
        </w:numPr>
        <w:jc w:val="both"/>
        <w:rPr>
          <w:rFonts w:ascii="Times New Roman" w:hAnsi="Times New Roman" w:cs="Times New Roman"/>
          <w:sz w:val="28"/>
          <w:szCs w:val="28"/>
        </w:rPr>
      </w:pPr>
      <w:r w:rsidRPr="00B57C5D">
        <w:rPr>
          <w:rFonts w:ascii="Times New Roman" w:hAnsi="Times New Roman" w:cs="Times New Roman"/>
          <w:sz w:val="28"/>
          <w:szCs w:val="28"/>
        </w:rPr>
        <w:t>The rule for obtaining the NAND logic diagram from a Boolean function:</w:t>
      </w:r>
    </w:p>
    <w:p w14:paraId="4B495B9B" w14:textId="70356DFE" w:rsidR="003062C8" w:rsidRPr="00B57C5D" w:rsidRDefault="003062C8" w:rsidP="003062C8">
      <w:pPr>
        <w:pStyle w:val="ListBullet"/>
        <w:numPr>
          <w:ilvl w:val="0"/>
          <w:numId w:val="0"/>
        </w:numPr>
        <w:ind w:left="360" w:hanging="360"/>
        <w:rPr>
          <w:rFonts w:ascii="Times New Roman" w:hAnsi="Times New Roman" w:cs="Times New Roman"/>
          <w:b/>
          <w:bCs/>
          <w:sz w:val="28"/>
          <w:szCs w:val="28"/>
        </w:rPr>
      </w:pPr>
      <w:r w:rsidRPr="00B57C5D">
        <w:rPr>
          <w:rFonts w:ascii="Times New Roman" w:hAnsi="Times New Roman" w:cs="Times New Roman"/>
          <w:b/>
          <w:bCs/>
          <w:sz w:val="28"/>
          <w:szCs w:val="28"/>
        </w:rPr>
        <w:t>First Method</w:t>
      </w:r>
    </w:p>
    <w:p w14:paraId="4CC999AA" w14:textId="3CB56B02" w:rsidR="003062C8" w:rsidRPr="00B57C5D" w:rsidRDefault="003062C8" w:rsidP="00B57C5D">
      <w:pPr>
        <w:pStyle w:val="ListBullet"/>
        <w:numPr>
          <w:ilvl w:val="0"/>
          <w:numId w:val="3"/>
        </w:numPr>
        <w:jc w:val="both"/>
        <w:rPr>
          <w:rFonts w:ascii="Times New Roman" w:hAnsi="Times New Roman" w:cs="Times New Roman"/>
        </w:rPr>
      </w:pPr>
      <w:r w:rsidRPr="00B57C5D">
        <w:rPr>
          <w:rFonts w:ascii="Times New Roman" w:hAnsi="Times New Roman" w:cs="Times New Roman"/>
          <w:sz w:val="28"/>
          <w:szCs w:val="28"/>
        </w:rPr>
        <w:t>Simplify the function and express SOP.</w:t>
      </w:r>
    </w:p>
    <w:p w14:paraId="16D70F89" w14:textId="197C134B" w:rsidR="003062C8" w:rsidRPr="00B57C5D" w:rsidRDefault="003062C8" w:rsidP="00B57C5D">
      <w:pPr>
        <w:pStyle w:val="ListBullet"/>
        <w:numPr>
          <w:ilvl w:val="0"/>
          <w:numId w:val="3"/>
        </w:numPr>
        <w:jc w:val="both"/>
        <w:rPr>
          <w:rFonts w:ascii="Times New Roman" w:hAnsi="Times New Roman" w:cs="Times New Roman"/>
        </w:rPr>
      </w:pPr>
      <w:r w:rsidRPr="00B57C5D">
        <w:rPr>
          <w:rFonts w:ascii="Times New Roman" w:hAnsi="Times New Roman" w:cs="Times New Roman"/>
          <w:sz w:val="28"/>
          <w:szCs w:val="28"/>
        </w:rPr>
        <w:t>Draw NAND gate for each product term that has at least two literals.</w:t>
      </w:r>
    </w:p>
    <w:p w14:paraId="47FCD3E6" w14:textId="041C5E43" w:rsidR="003062C8" w:rsidRPr="00B57C5D" w:rsidRDefault="003062C8" w:rsidP="00B57C5D">
      <w:pPr>
        <w:pStyle w:val="ListBullet"/>
        <w:numPr>
          <w:ilvl w:val="0"/>
          <w:numId w:val="3"/>
        </w:numPr>
        <w:jc w:val="both"/>
        <w:rPr>
          <w:rFonts w:ascii="Times New Roman" w:hAnsi="Times New Roman" w:cs="Times New Roman"/>
        </w:rPr>
      </w:pPr>
      <w:r w:rsidRPr="00B57C5D">
        <w:rPr>
          <w:rFonts w:ascii="Times New Roman" w:hAnsi="Times New Roman" w:cs="Times New Roman"/>
          <w:sz w:val="28"/>
          <w:szCs w:val="28"/>
        </w:rPr>
        <w:t>Draw a single NAND gate in the second level, with inputs coming from outputs of 1</w:t>
      </w:r>
      <w:r w:rsidRPr="00B57C5D">
        <w:rPr>
          <w:rFonts w:ascii="Times New Roman" w:hAnsi="Times New Roman" w:cs="Times New Roman"/>
          <w:sz w:val="28"/>
          <w:szCs w:val="28"/>
          <w:vertAlign w:val="superscript"/>
        </w:rPr>
        <w:t xml:space="preserve">st </w:t>
      </w:r>
      <w:r w:rsidRPr="00B57C5D">
        <w:rPr>
          <w:rFonts w:ascii="Times New Roman" w:hAnsi="Times New Roman" w:cs="Times New Roman"/>
          <w:sz w:val="28"/>
          <w:szCs w:val="28"/>
        </w:rPr>
        <w:t>level gates.</w:t>
      </w:r>
    </w:p>
    <w:p w14:paraId="4F58EE88" w14:textId="4C322F4A" w:rsidR="003062C8" w:rsidRPr="00B57C5D" w:rsidRDefault="003062C8" w:rsidP="00B57C5D">
      <w:pPr>
        <w:pStyle w:val="ListBullet"/>
        <w:numPr>
          <w:ilvl w:val="0"/>
          <w:numId w:val="3"/>
        </w:numPr>
        <w:jc w:val="both"/>
        <w:rPr>
          <w:rFonts w:ascii="Times New Roman" w:hAnsi="Times New Roman" w:cs="Times New Roman"/>
        </w:rPr>
      </w:pPr>
      <w:r w:rsidRPr="00B57C5D">
        <w:rPr>
          <w:rFonts w:ascii="Times New Roman" w:hAnsi="Times New Roman" w:cs="Times New Roman"/>
          <w:sz w:val="28"/>
          <w:szCs w:val="28"/>
        </w:rPr>
        <w:t>A term with a single literal requires an inverter in the 1</w:t>
      </w:r>
      <w:r w:rsidRPr="00B57C5D">
        <w:rPr>
          <w:rFonts w:ascii="Times New Roman" w:hAnsi="Times New Roman" w:cs="Times New Roman"/>
          <w:sz w:val="28"/>
          <w:szCs w:val="28"/>
          <w:vertAlign w:val="superscript"/>
        </w:rPr>
        <w:t xml:space="preserve">st </w:t>
      </w:r>
      <w:r w:rsidRPr="00B57C5D">
        <w:rPr>
          <w:rFonts w:ascii="Times New Roman" w:hAnsi="Times New Roman" w:cs="Times New Roman"/>
          <w:sz w:val="28"/>
          <w:szCs w:val="28"/>
        </w:rPr>
        <w:t>level and applied as an input to the 2</w:t>
      </w:r>
      <w:r w:rsidRPr="00B57C5D">
        <w:rPr>
          <w:rFonts w:ascii="Times New Roman" w:hAnsi="Times New Roman" w:cs="Times New Roman"/>
          <w:sz w:val="28"/>
          <w:szCs w:val="28"/>
          <w:vertAlign w:val="superscript"/>
        </w:rPr>
        <w:t>nd</w:t>
      </w:r>
      <w:r w:rsidRPr="00B57C5D">
        <w:rPr>
          <w:rFonts w:ascii="Times New Roman" w:hAnsi="Times New Roman" w:cs="Times New Roman"/>
          <w:sz w:val="28"/>
          <w:szCs w:val="28"/>
        </w:rPr>
        <w:t xml:space="preserve"> level NAND gate.</w:t>
      </w:r>
    </w:p>
    <w:p w14:paraId="3C4D0658" w14:textId="5187FFBF" w:rsidR="003062C8" w:rsidRPr="00B57C5D" w:rsidRDefault="003062C8" w:rsidP="003062C8">
      <w:pPr>
        <w:pStyle w:val="ListBullet"/>
        <w:numPr>
          <w:ilvl w:val="0"/>
          <w:numId w:val="0"/>
        </w:numPr>
        <w:ind w:left="360" w:hanging="360"/>
        <w:rPr>
          <w:rFonts w:ascii="Times New Roman" w:hAnsi="Times New Roman" w:cs="Times New Roman"/>
          <w:b/>
          <w:bCs/>
          <w:sz w:val="28"/>
          <w:szCs w:val="28"/>
        </w:rPr>
      </w:pPr>
      <w:r w:rsidRPr="00B57C5D">
        <w:rPr>
          <w:rFonts w:ascii="Times New Roman" w:hAnsi="Times New Roman" w:cs="Times New Roman"/>
          <w:b/>
          <w:bCs/>
          <w:sz w:val="28"/>
          <w:szCs w:val="28"/>
        </w:rPr>
        <w:t># Implement the following function with NAND</w:t>
      </w:r>
    </w:p>
    <w:p w14:paraId="696B2358" w14:textId="0EB788D0" w:rsidR="003062C8" w:rsidRPr="00B57C5D" w:rsidRDefault="003062C8" w:rsidP="003062C8">
      <w:pPr>
        <w:pStyle w:val="ListBullet"/>
        <w:numPr>
          <w:ilvl w:val="0"/>
          <w:numId w:val="0"/>
        </w:numPr>
        <w:ind w:left="360" w:hanging="360"/>
        <w:jc w:val="center"/>
        <w:rPr>
          <w:rFonts w:ascii="Times New Roman" w:hAnsi="Times New Roman" w:cs="Times New Roman"/>
          <w:b/>
          <w:bCs/>
          <w:sz w:val="28"/>
          <w:szCs w:val="28"/>
        </w:rPr>
      </w:pPr>
      <w:r w:rsidRPr="00B57C5D">
        <w:rPr>
          <w:rFonts w:ascii="Times New Roman" w:hAnsi="Times New Roman" w:cs="Times New Roman"/>
          <w:b/>
          <w:bCs/>
          <w:sz w:val="28"/>
          <w:szCs w:val="28"/>
        </w:rPr>
        <w:t>F (X, Y, Z) = ∑ (0,6)</w:t>
      </w:r>
    </w:p>
    <w:p w14:paraId="32085F9E" w14:textId="352A66FE" w:rsidR="003062C8" w:rsidRPr="00B57C5D" w:rsidRDefault="003062C8" w:rsidP="00B57C5D">
      <w:pPr>
        <w:pStyle w:val="ListBullet"/>
        <w:numPr>
          <w:ilvl w:val="0"/>
          <w:numId w:val="0"/>
        </w:numPr>
        <w:ind w:left="360" w:hanging="360"/>
        <w:jc w:val="both"/>
        <w:rPr>
          <w:rFonts w:ascii="Times New Roman" w:hAnsi="Times New Roman" w:cs="Times New Roman"/>
          <w:sz w:val="28"/>
          <w:szCs w:val="28"/>
        </w:rPr>
      </w:pPr>
      <w:r w:rsidRPr="00B57C5D">
        <w:rPr>
          <w:rFonts w:ascii="Times New Roman" w:hAnsi="Times New Roman" w:cs="Times New Roman"/>
          <w:sz w:val="28"/>
          <w:szCs w:val="28"/>
        </w:rPr>
        <w:t>The first step is to simplify the function with a map:</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3062C8" w:rsidRPr="00B57C5D" w14:paraId="5BABCBA6" w14:textId="77777777" w:rsidTr="000125CA">
        <w:trPr>
          <w:jc w:val="center"/>
        </w:trPr>
        <w:tc>
          <w:tcPr>
            <w:tcW w:w="1870" w:type="dxa"/>
            <w:tcBorders>
              <w:top w:val="nil"/>
              <w:left w:val="nil"/>
              <w:bottom w:val="nil"/>
              <w:right w:val="nil"/>
            </w:tcBorders>
          </w:tcPr>
          <w:p w14:paraId="56AE753A" w14:textId="22271F61" w:rsidR="003062C8" w:rsidRPr="00B57C5D" w:rsidRDefault="000125CA" w:rsidP="000125CA">
            <w:pPr>
              <w:pStyle w:val="ListBullet"/>
              <w:numPr>
                <w:ilvl w:val="0"/>
                <w:numId w:val="0"/>
              </w:numPr>
              <w:jc w:val="right"/>
              <w:rPr>
                <w:rFonts w:ascii="Times New Roman" w:hAnsi="Times New Roman" w:cs="Times New Roman"/>
                <w:sz w:val="36"/>
                <w:szCs w:val="36"/>
                <w:vertAlign w:val="superscript"/>
              </w:rPr>
            </w:pPr>
            <w:r w:rsidRPr="00B57C5D">
              <w:rPr>
                <w:rFonts w:ascii="Times New Roman" w:hAnsi="Times New Roman" w:cs="Times New Roman"/>
                <w:sz w:val="36"/>
                <w:szCs w:val="36"/>
                <w:vertAlign w:val="subscript"/>
              </w:rPr>
              <w:t>X</w:t>
            </w:r>
            <w:r w:rsidRPr="00B57C5D">
              <w:rPr>
                <w:rFonts w:ascii="Times New Roman" w:hAnsi="Times New Roman" w:cs="Times New Roman"/>
                <w:sz w:val="36"/>
                <w:szCs w:val="36"/>
                <w:vertAlign w:val="superscript"/>
              </w:rPr>
              <w:t xml:space="preserve"> YZ</w:t>
            </w:r>
          </w:p>
        </w:tc>
        <w:tc>
          <w:tcPr>
            <w:tcW w:w="1870" w:type="dxa"/>
            <w:tcBorders>
              <w:top w:val="nil"/>
              <w:left w:val="nil"/>
              <w:right w:val="nil"/>
            </w:tcBorders>
          </w:tcPr>
          <w:p w14:paraId="7DD418A5" w14:textId="0C30F6BF" w:rsidR="003062C8" w:rsidRPr="00B57C5D" w:rsidRDefault="000125CA" w:rsidP="000125CA">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00</w:t>
            </w:r>
          </w:p>
        </w:tc>
        <w:tc>
          <w:tcPr>
            <w:tcW w:w="1870" w:type="dxa"/>
            <w:tcBorders>
              <w:top w:val="nil"/>
              <w:left w:val="nil"/>
              <w:right w:val="nil"/>
            </w:tcBorders>
          </w:tcPr>
          <w:p w14:paraId="4CC26555" w14:textId="5EFB6DFB" w:rsidR="003062C8" w:rsidRPr="00B57C5D" w:rsidRDefault="000125CA" w:rsidP="000125CA">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01</w:t>
            </w:r>
          </w:p>
        </w:tc>
        <w:tc>
          <w:tcPr>
            <w:tcW w:w="1870" w:type="dxa"/>
            <w:tcBorders>
              <w:top w:val="nil"/>
              <w:left w:val="nil"/>
              <w:right w:val="nil"/>
            </w:tcBorders>
          </w:tcPr>
          <w:p w14:paraId="58B63D3A" w14:textId="60DF3178" w:rsidR="003062C8" w:rsidRPr="00B57C5D" w:rsidRDefault="000125CA" w:rsidP="000125CA">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11</w:t>
            </w:r>
          </w:p>
        </w:tc>
        <w:tc>
          <w:tcPr>
            <w:tcW w:w="1870" w:type="dxa"/>
            <w:tcBorders>
              <w:top w:val="nil"/>
              <w:left w:val="nil"/>
              <w:right w:val="nil"/>
            </w:tcBorders>
          </w:tcPr>
          <w:p w14:paraId="6257C19F" w14:textId="6FB7FE37" w:rsidR="003062C8" w:rsidRPr="00B57C5D" w:rsidRDefault="000125CA" w:rsidP="000125CA">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10</w:t>
            </w:r>
          </w:p>
        </w:tc>
      </w:tr>
      <w:tr w:rsidR="003062C8" w:rsidRPr="00B57C5D" w14:paraId="695B7372" w14:textId="77777777" w:rsidTr="000125CA">
        <w:trPr>
          <w:jc w:val="center"/>
        </w:trPr>
        <w:tc>
          <w:tcPr>
            <w:tcW w:w="1870" w:type="dxa"/>
            <w:tcBorders>
              <w:top w:val="nil"/>
              <w:left w:val="nil"/>
              <w:bottom w:val="nil"/>
            </w:tcBorders>
          </w:tcPr>
          <w:p w14:paraId="68B085CE" w14:textId="3ACD5218" w:rsidR="003062C8" w:rsidRPr="00B57C5D" w:rsidRDefault="000125CA" w:rsidP="000125CA">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570A1C42" w14:textId="2550B70B" w:rsidR="003062C8" w:rsidRPr="00B57C5D" w:rsidRDefault="00B66A49" w:rsidP="00B66A49">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1</w:t>
            </w:r>
          </w:p>
        </w:tc>
        <w:tc>
          <w:tcPr>
            <w:tcW w:w="1870" w:type="dxa"/>
          </w:tcPr>
          <w:p w14:paraId="39EAE373" w14:textId="284F5895" w:rsidR="003062C8" w:rsidRPr="00B57C5D" w:rsidRDefault="000125CA" w:rsidP="00B66A49">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03247398" w14:textId="07061736" w:rsidR="003062C8" w:rsidRPr="00B57C5D" w:rsidRDefault="000125CA" w:rsidP="00B66A49">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28734644" w14:textId="0FB531BF" w:rsidR="003062C8" w:rsidRPr="00B57C5D" w:rsidRDefault="000125CA" w:rsidP="00B66A49">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r>
      <w:tr w:rsidR="003062C8" w:rsidRPr="00B57C5D" w14:paraId="3B4F597D" w14:textId="77777777" w:rsidTr="000125CA">
        <w:trPr>
          <w:jc w:val="center"/>
        </w:trPr>
        <w:tc>
          <w:tcPr>
            <w:tcW w:w="1870" w:type="dxa"/>
            <w:tcBorders>
              <w:top w:val="nil"/>
              <w:left w:val="nil"/>
              <w:bottom w:val="nil"/>
            </w:tcBorders>
          </w:tcPr>
          <w:p w14:paraId="7468DDF6" w14:textId="71D345D9" w:rsidR="003062C8" w:rsidRPr="00B57C5D" w:rsidRDefault="000125CA" w:rsidP="000125CA">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1</w:t>
            </w:r>
          </w:p>
        </w:tc>
        <w:tc>
          <w:tcPr>
            <w:tcW w:w="1870" w:type="dxa"/>
          </w:tcPr>
          <w:p w14:paraId="761828BD" w14:textId="711C7199" w:rsidR="003062C8" w:rsidRPr="00B57C5D" w:rsidRDefault="000125CA" w:rsidP="00B66A49">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17DFDCF7" w14:textId="6B3EE221" w:rsidR="003062C8" w:rsidRPr="00B57C5D" w:rsidRDefault="000125CA" w:rsidP="00B66A49">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022C9E6A" w14:textId="66760D63" w:rsidR="003062C8" w:rsidRPr="00B57C5D" w:rsidRDefault="000125CA" w:rsidP="00B66A49">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04C60235" w14:textId="59EC837A" w:rsidR="003062C8" w:rsidRPr="00B57C5D" w:rsidRDefault="000125CA" w:rsidP="00B66A49">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1</w:t>
            </w:r>
          </w:p>
        </w:tc>
      </w:tr>
    </w:tbl>
    <w:p w14:paraId="264748F7" w14:textId="40B7B784" w:rsidR="00275CFF" w:rsidRPr="00B57C5D" w:rsidRDefault="00275CFF" w:rsidP="00B66A49">
      <w:pPr>
        <w:pStyle w:val="ListBullet"/>
        <w:numPr>
          <w:ilvl w:val="0"/>
          <w:numId w:val="0"/>
        </w:numPr>
        <w:ind w:left="360" w:hanging="360"/>
        <w:jc w:val="center"/>
        <w:rPr>
          <w:rFonts w:ascii="Times New Roman" w:hAnsi="Times New Roman" w:cs="Times New Roman"/>
          <w:i/>
          <w:iCs/>
          <w:sz w:val="28"/>
          <w:szCs w:val="28"/>
        </w:rPr>
      </w:pPr>
      <w:r w:rsidRPr="00B57C5D">
        <w:rPr>
          <w:rFonts w:ascii="Times New Roman" w:hAnsi="Times New Roman" w:cs="Times New Roman"/>
          <w:i/>
          <w:iCs/>
          <w:sz w:val="28"/>
          <w:szCs w:val="28"/>
        </w:rPr>
        <w:t>Fig 1: K-map</w:t>
      </w:r>
    </w:p>
    <w:p w14:paraId="36BDF44B" w14:textId="5DC9EAF3" w:rsidR="003062C8" w:rsidRPr="00B57C5D" w:rsidRDefault="00275CFF" w:rsidP="00B57C5D">
      <w:pPr>
        <w:pStyle w:val="ListBullet"/>
        <w:numPr>
          <w:ilvl w:val="0"/>
          <w:numId w:val="0"/>
        </w:numPr>
        <w:ind w:left="360" w:hanging="360"/>
        <w:jc w:val="center"/>
        <w:rPr>
          <w:rFonts w:ascii="Times New Roman" w:hAnsi="Times New Roman" w:cs="Times New Roman"/>
          <w:sz w:val="28"/>
          <w:szCs w:val="28"/>
        </w:rPr>
      </w:pPr>
      <w:r w:rsidRPr="00B57C5D">
        <w:rPr>
          <w:rFonts w:ascii="Times New Roman" w:hAnsi="Times New Roman" w:cs="Times New Roman"/>
          <w:sz w:val="28"/>
          <w:szCs w:val="28"/>
        </w:rPr>
        <w:t>The map c</w:t>
      </w:r>
      <w:r w:rsidR="00B66A49" w:rsidRPr="00B57C5D">
        <w:rPr>
          <w:rFonts w:ascii="Times New Roman" w:hAnsi="Times New Roman" w:cs="Times New Roman"/>
          <w:sz w:val="28"/>
          <w:szCs w:val="28"/>
        </w:rPr>
        <w:t>an’t be combined.</w:t>
      </w:r>
    </w:p>
    <w:p w14:paraId="06CA3ABB" w14:textId="24A070CA" w:rsidR="00B66A49" w:rsidRPr="00B57C5D" w:rsidRDefault="00B66A49" w:rsidP="00B57C5D">
      <w:pPr>
        <w:pStyle w:val="ListBullet"/>
        <w:numPr>
          <w:ilvl w:val="0"/>
          <w:numId w:val="0"/>
        </w:numPr>
        <w:ind w:left="360" w:hanging="360"/>
        <w:jc w:val="both"/>
        <w:rPr>
          <w:rFonts w:ascii="Times New Roman" w:hAnsi="Times New Roman" w:cs="Times New Roman"/>
          <w:sz w:val="28"/>
          <w:szCs w:val="28"/>
        </w:rPr>
      </w:pPr>
      <w:r w:rsidRPr="00B57C5D">
        <w:rPr>
          <w:rFonts w:ascii="Times New Roman" w:hAnsi="Times New Roman" w:cs="Times New Roman"/>
          <w:sz w:val="28"/>
          <w:szCs w:val="28"/>
        </w:rPr>
        <w:t>The function we obtained from the map are as:</w:t>
      </w:r>
    </w:p>
    <w:p w14:paraId="3A13B0CD" w14:textId="6935CDED" w:rsidR="00B66A49" w:rsidRPr="00B57C5D" w:rsidRDefault="00B66A49" w:rsidP="00B66A49">
      <w:pPr>
        <w:pStyle w:val="ListBullet"/>
        <w:numPr>
          <w:ilvl w:val="0"/>
          <w:numId w:val="0"/>
        </w:numPr>
        <w:ind w:left="360" w:hanging="360"/>
        <w:jc w:val="center"/>
        <w:rPr>
          <w:rFonts w:ascii="Times New Roman" w:hAnsi="Times New Roman" w:cs="Times New Roman"/>
          <w:b/>
          <w:bCs/>
          <w:sz w:val="28"/>
          <w:szCs w:val="28"/>
        </w:rPr>
      </w:pPr>
      <w:r w:rsidRPr="00B57C5D">
        <w:rPr>
          <w:rFonts w:ascii="Times New Roman" w:hAnsi="Times New Roman" w:cs="Times New Roman"/>
          <w:b/>
          <w:bCs/>
          <w:sz w:val="28"/>
          <w:szCs w:val="28"/>
        </w:rPr>
        <w:t>F = X’Y’Z’ + XYZ</w:t>
      </w:r>
    </w:p>
    <w:p w14:paraId="5029FAE7" w14:textId="0BCD07E4" w:rsidR="00B66A49" w:rsidRPr="00B57C5D" w:rsidRDefault="00B66A49" w:rsidP="00B66A49">
      <w:pPr>
        <w:pStyle w:val="ListBullet"/>
        <w:numPr>
          <w:ilvl w:val="0"/>
          <w:numId w:val="0"/>
        </w:numPr>
        <w:ind w:left="360" w:hanging="360"/>
        <w:jc w:val="center"/>
        <w:rPr>
          <w:rFonts w:ascii="Times New Roman" w:hAnsi="Times New Roman" w:cs="Times New Roman"/>
          <w:b/>
          <w:bCs/>
          <w:sz w:val="28"/>
          <w:szCs w:val="28"/>
        </w:rPr>
      </w:pPr>
      <w:r w:rsidRPr="00B57C5D">
        <w:rPr>
          <w:rFonts w:ascii="Times New Roman" w:hAnsi="Times New Roman" w:cs="Times New Roman"/>
          <w:b/>
          <w:bCs/>
          <w:sz w:val="28"/>
          <w:szCs w:val="28"/>
        </w:rPr>
        <w:t>F = X’Y + XY’ + Z</w:t>
      </w:r>
    </w:p>
    <w:p w14:paraId="6C41B4A5" w14:textId="77777777" w:rsidR="00B66A49" w:rsidRPr="00B57C5D" w:rsidRDefault="00B66A49">
      <w:pPr>
        <w:rPr>
          <w:rFonts w:ascii="Times New Roman" w:hAnsi="Times New Roman" w:cs="Times New Roman"/>
          <w:sz w:val="28"/>
          <w:szCs w:val="28"/>
        </w:rPr>
      </w:pPr>
      <w:r w:rsidRPr="00B57C5D">
        <w:rPr>
          <w:rFonts w:ascii="Times New Roman" w:hAnsi="Times New Roman" w:cs="Times New Roman"/>
          <w:sz w:val="28"/>
          <w:szCs w:val="28"/>
        </w:rPr>
        <w:br w:type="page"/>
      </w:r>
    </w:p>
    <w:p w14:paraId="53B4657B" w14:textId="1FB7E10F" w:rsidR="00B66A49" w:rsidRPr="00B57C5D" w:rsidRDefault="00B66A49" w:rsidP="00B57C5D">
      <w:pPr>
        <w:pStyle w:val="ListBullet"/>
        <w:numPr>
          <w:ilvl w:val="0"/>
          <w:numId w:val="0"/>
        </w:numPr>
        <w:ind w:left="360" w:hanging="360"/>
        <w:jc w:val="both"/>
        <w:rPr>
          <w:rFonts w:ascii="Times New Roman" w:hAnsi="Times New Roman" w:cs="Times New Roman"/>
          <w:sz w:val="28"/>
          <w:szCs w:val="28"/>
        </w:rPr>
      </w:pPr>
      <w:r w:rsidRPr="00B57C5D">
        <w:rPr>
          <w:rFonts w:ascii="Times New Roman" w:hAnsi="Times New Roman" w:cs="Times New Roman"/>
          <w:sz w:val="28"/>
          <w:szCs w:val="28"/>
        </w:rPr>
        <w:t>The two-level NAND implementation using the first method is given below:</w:t>
      </w:r>
    </w:p>
    <w:p w14:paraId="11BF0DE5" w14:textId="49001764" w:rsidR="00B66A49" w:rsidRPr="00B57C5D" w:rsidRDefault="00B66A49" w:rsidP="00B66A49">
      <w:pPr>
        <w:pStyle w:val="ListBullet"/>
        <w:numPr>
          <w:ilvl w:val="0"/>
          <w:numId w:val="0"/>
        </w:numPr>
        <w:ind w:left="360" w:hanging="360"/>
        <w:jc w:val="center"/>
        <w:rPr>
          <w:rFonts w:ascii="Times New Roman" w:hAnsi="Times New Roman" w:cs="Times New Roman"/>
          <w:i/>
          <w:iCs/>
          <w:sz w:val="28"/>
          <w:szCs w:val="28"/>
        </w:rPr>
      </w:pPr>
      <w:r w:rsidRPr="00B57C5D">
        <w:rPr>
          <w:rFonts w:ascii="Times New Roman" w:hAnsi="Times New Roman" w:cs="Times New Roman"/>
          <w:noProof/>
          <w:sz w:val="28"/>
          <w:szCs w:val="28"/>
        </w:rPr>
        <w:drawing>
          <wp:inline distT="0" distB="0" distL="0" distR="0" wp14:anchorId="117FA86E" wp14:editId="10023288">
            <wp:extent cx="3743325" cy="199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852" cy="1991005"/>
                    </a:xfrm>
                    <a:prstGeom prst="rect">
                      <a:avLst/>
                    </a:prstGeom>
                  </pic:spPr>
                </pic:pic>
              </a:graphicData>
            </a:graphic>
          </wp:inline>
        </w:drawing>
      </w:r>
    </w:p>
    <w:p w14:paraId="5A70B624" w14:textId="1BA904BC" w:rsidR="00B66A49" w:rsidRPr="00B57C5D" w:rsidRDefault="00275CFF" w:rsidP="00B66A49">
      <w:pPr>
        <w:pStyle w:val="ListBullet"/>
        <w:numPr>
          <w:ilvl w:val="0"/>
          <w:numId w:val="0"/>
        </w:numPr>
        <w:ind w:left="360" w:hanging="360"/>
        <w:jc w:val="center"/>
        <w:rPr>
          <w:rFonts w:ascii="Times New Roman" w:hAnsi="Times New Roman" w:cs="Times New Roman"/>
          <w:i/>
          <w:iCs/>
          <w:sz w:val="28"/>
          <w:szCs w:val="28"/>
        </w:rPr>
      </w:pPr>
      <w:r w:rsidRPr="00B57C5D">
        <w:rPr>
          <w:rFonts w:ascii="Times New Roman" w:hAnsi="Times New Roman" w:cs="Times New Roman"/>
          <w:i/>
          <w:iCs/>
          <w:sz w:val="28"/>
          <w:szCs w:val="28"/>
        </w:rPr>
        <w:t>Fig: F= X’Y’Z’ + XYZ’</w:t>
      </w:r>
    </w:p>
    <w:p w14:paraId="3E275845" w14:textId="2AFFD400" w:rsidR="00275CFF" w:rsidRPr="00B57C5D" w:rsidRDefault="00275CFF" w:rsidP="00275CFF">
      <w:pPr>
        <w:pStyle w:val="ListBullet"/>
        <w:numPr>
          <w:ilvl w:val="0"/>
          <w:numId w:val="0"/>
        </w:numPr>
        <w:ind w:left="360" w:hanging="360"/>
        <w:rPr>
          <w:rFonts w:ascii="Times New Roman" w:hAnsi="Times New Roman" w:cs="Times New Roman"/>
          <w:b/>
          <w:bCs/>
          <w:sz w:val="28"/>
          <w:szCs w:val="28"/>
        </w:rPr>
      </w:pPr>
      <w:r w:rsidRPr="00B57C5D">
        <w:rPr>
          <w:rFonts w:ascii="Times New Roman" w:hAnsi="Times New Roman" w:cs="Times New Roman"/>
          <w:b/>
          <w:bCs/>
          <w:sz w:val="28"/>
          <w:szCs w:val="28"/>
        </w:rPr>
        <w:t>Second Method</w:t>
      </w:r>
    </w:p>
    <w:p w14:paraId="3374DA52" w14:textId="3DB95B4B" w:rsidR="00275CFF" w:rsidRPr="00B57C5D" w:rsidRDefault="00275CFF" w:rsidP="00B57C5D">
      <w:pPr>
        <w:pStyle w:val="ListBullet"/>
        <w:numPr>
          <w:ilvl w:val="0"/>
          <w:numId w:val="0"/>
        </w:numPr>
        <w:jc w:val="both"/>
        <w:rPr>
          <w:rFonts w:ascii="Times New Roman" w:hAnsi="Times New Roman" w:cs="Times New Roman"/>
          <w:sz w:val="28"/>
          <w:szCs w:val="28"/>
        </w:rPr>
      </w:pPr>
      <w:r w:rsidRPr="00B57C5D">
        <w:rPr>
          <w:rFonts w:ascii="Times New Roman" w:hAnsi="Times New Roman" w:cs="Times New Roman"/>
          <w:sz w:val="28"/>
          <w:szCs w:val="28"/>
        </w:rPr>
        <w:t>If we combine 0’s in the map from fig 1, we obtain the simplified expression of SOP. The compliment of the function can then be implemented with two level of NAND gates using the rules stated above. If the normal output is desired, it would be necessary to insert a one-input NAND or inverter gate.</w:t>
      </w:r>
    </w:p>
    <w:p w14:paraId="44CEFA4D" w14:textId="77777777" w:rsidR="00275CFF" w:rsidRPr="00B57C5D" w:rsidRDefault="00275CFF" w:rsidP="00275CFF">
      <w:pPr>
        <w:pStyle w:val="ListBullet"/>
        <w:numPr>
          <w:ilvl w:val="0"/>
          <w:numId w:val="0"/>
        </w:numPr>
        <w:ind w:left="360" w:hanging="360"/>
        <w:rPr>
          <w:rFonts w:ascii="Times New Roman" w:hAnsi="Times New Roman" w:cs="Times New Roman"/>
          <w:sz w:val="28"/>
          <w:szCs w:val="28"/>
        </w:rPr>
      </w:pPr>
      <w:r w:rsidRPr="00B57C5D">
        <w:rPr>
          <w:rFonts w:ascii="Times New Roman" w:hAnsi="Times New Roman" w:cs="Times New Roman"/>
          <w:b/>
          <w:bCs/>
          <w:sz w:val="28"/>
          <w:szCs w:val="28"/>
        </w:rPr>
        <w:t>#</w:t>
      </w:r>
      <w:r w:rsidRPr="00B57C5D">
        <w:rPr>
          <w:rFonts w:ascii="Times New Roman" w:hAnsi="Times New Roman" w:cs="Times New Roman"/>
          <w:sz w:val="28"/>
          <w:szCs w:val="28"/>
        </w:rPr>
        <w:t xml:space="preserve"> </w:t>
      </w:r>
      <w:r w:rsidRPr="00B57C5D">
        <w:rPr>
          <w:rFonts w:ascii="Times New Roman" w:hAnsi="Times New Roman" w:cs="Times New Roman"/>
          <w:b/>
          <w:bCs/>
          <w:sz w:val="28"/>
          <w:szCs w:val="28"/>
        </w:rPr>
        <w:t>Implement the following function with NAND</w:t>
      </w:r>
    </w:p>
    <w:p w14:paraId="688E5B56" w14:textId="536523FA" w:rsidR="003062C8" w:rsidRPr="00B57C5D" w:rsidRDefault="00275CFF" w:rsidP="00275CFF">
      <w:pPr>
        <w:pStyle w:val="ListBullet"/>
        <w:numPr>
          <w:ilvl w:val="0"/>
          <w:numId w:val="0"/>
        </w:numPr>
        <w:ind w:left="360" w:hanging="360"/>
        <w:jc w:val="center"/>
        <w:rPr>
          <w:rFonts w:ascii="Times New Roman" w:hAnsi="Times New Roman" w:cs="Times New Roman"/>
          <w:b/>
          <w:bCs/>
        </w:rPr>
      </w:pPr>
      <w:r w:rsidRPr="00B57C5D">
        <w:rPr>
          <w:rFonts w:ascii="Times New Roman" w:hAnsi="Times New Roman" w:cs="Times New Roman"/>
          <w:b/>
          <w:bCs/>
          <w:sz w:val="28"/>
          <w:szCs w:val="28"/>
        </w:rPr>
        <w:t>F (X, Y, Z) = ∑ (0,6)</w:t>
      </w:r>
    </w:p>
    <w:p w14:paraId="7AADF0C0" w14:textId="77777777" w:rsidR="00275CFF" w:rsidRPr="00B57C5D" w:rsidRDefault="00275CFF" w:rsidP="00B57C5D">
      <w:pPr>
        <w:pStyle w:val="ListBullet"/>
        <w:numPr>
          <w:ilvl w:val="0"/>
          <w:numId w:val="0"/>
        </w:numPr>
        <w:jc w:val="both"/>
        <w:rPr>
          <w:rFonts w:ascii="Times New Roman" w:hAnsi="Times New Roman" w:cs="Times New Roman"/>
          <w:sz w:val="28"/>
          <w:szCs w:val="28"/>
        </w:rPr>
      </w:pPr>
      <w:r w:rsidRPr="00B57C5D">
        <w:rPr>
          <w:rFonts w:ascii="Times New Roman" w:hAnsi="Times New Roman" w:cs="Times New Roman"/>
          <w:sz w:val="28"/>
          <w:szCs w:val="28"/>
        </w:rPr>
        <w:t>Simplify the complement of the function in SOP. This is done by combining the o’s in the map from above (Fig 1). F = X’Y + XY’ + Z.</w:t>
      </w:r>
    </w:p>
    <w:p w14:paraId="31C10ADA" w14:textId="77777777" w:rsidR="00275CFF" w:rsidRPr="00B57C5D" w:rsidRDefault="00275CFF" w:rsidP="00B57C5D">
      <w:pPr>
        <w:pStyle w:val="ListBullet"/>
        <w:numPr>
          <w:ilvl w:val="0"/>
          <w:numId w:val="0"/>
        </w:numPr>
        <w:jc w:val="both"/>
        <w:rPr>
          <w:rFonts w:ascii="Times New Roman" w:hAnsi="Times New Roman" w:cs="Times New Roman"/>
          <w:sz w:val="28"/>
          <w:szCs w:val="28"/>
        </w:rPr>
      </w:pPr>
      <w:r w:rsidRPr="00B57C5D">
        <w:rPr>
          <w:rFonts w:ascii="Times New Roman" w:hAnsi="Times New Roman" w:cs="Times New Roman"/>
          <w:sz w:val="28"/>
          <w:szCs w:val="28"/>
        </w:rPr>
        <w:t>The two-level NAND gate for generating F’ is: -</w:t>
      </w:r>
    </w:p>
    <w:p w14:paraId="1B37912F" w14:textId="77777777" w:rsidR="00275CFF" w:rsidRPr="00B57C5D" w:rsidRDefault="00275CFF" w:rsidP="00275CFF">
      <w:pPr>
        <w:pStyle w:val="ListBullet"/>
        <w:numPr>
          <w:ilvl w:val="0"/>
          <w:numId w:val="0"/>
        </w:numPr>
        <w:jc w:val="center"/>
        <w:rPr>
          <w:rFonts w:ascii="Times New Roman" w:hAnsi="Times New Roman" w:cs="Times New Roman"/>
          <w:b/>
          <w:bCs/>
          <w:sz w:val="28"/>
          <w:szCs w:val="28"/>
        </w:rPr>
      </w:pPr>
      <w:r w:rsidRPr="00B57C5D">
        <w:rPr>
          <w:rFonts w:ascii="Times New Roman" w:hAnsi="Times New Roman" w:cs="Times New Roman"/>
          <w:b/>
          <w:bCs/>
          <w:noProof/>
          <w:sz w:val="28"/>
          <w:szCs w:val="28"/>
        </w:rPr>
        <w:drawing>
          <wp:inline distT="0" distB="0" distL="0" distR="0" wp14:anchorId="64F3743B" wp14:editId="237A5320">
            <wp:extent cx="4105275" cy="2371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853" cy="2372059"/>
                    </a:xfrm>
                    <a:prstGeom prst="rect">
                      <a:avLst/>
                    </a:prstGeom>
                  </pic:spPr>
                </pic:pic>
              </a:graphicData>
            </a:graphic>
          </wp:inline>
        </w:drawing>
      </w:r>
    </w:p>
    <w:p w14:paraId="2A8261B9" w14:textId="77777777" w:rsidR="00216789" w:rsidRPr="00B57C5D" w:rsidRDefault="00216789" w:rsidP="00275CFF">
      <w:pPr>
        <w:pStyle w:val="ListBullet"/>
        <w:numPr>
          <w:ilvl w:val="0"/>
          <w:numId w:val="0"/>
        </w:numPr>
        <w:jc w:val="center"/>
        <w:rPr>
          <w:rFonts w:ascii="Times New Roman" w:hAnsi="Times New Roman" w:cs="Times New Roman"/>
          <w:i/>
          <w:iCs/>
          <w:sz w:val="28"/>
          <w:szCs w:val="28"/>
        </w:rPr>
      </w:pPr>
      <w:r w:rsidRPr="00B57C5D">
        <w:rPr>
          <w:rFonts w:ascii="Times New Roman" w:hAnsi="Times New Roman" w:cs="Times New Roman"/>
          <w:i/>
          <w:iCs/>
          <w:sz w:val="28"/>
          <w:szCs w:val="28"/>
        </w:rPr>
        <w:t>Fig: F = X’Y + XY’ + Z</w:t>
      </w:r>
    </w:p>
    <w:p w14:paraId="7E7C9AD5" w14:textId="1CF1FBA1" w:rsidR="00216789" w:rsidRPr="00B57C5D" w:rsidRDefault="00216789" w:rsidP="00B57C5D">
      <w:pPr>
        <w:pStyle w:val="ListBullet"/>
        <w:numPr>
          <w:ilvl w:val="0"/>
          <w:numId w:val="0"/>
        </w:numPr>
        <w:jc w:val="both"/>
        <w:rPr>
          <w:rFonts w:ascii="Times New Roman" w:hAnsi="Times New Roman" w:cs="Times New Roman"/>
          <w:sz w:val="28"/>
          <w:szCs w:val="28"/>
        </w:rPr>
      </w:pPr>
      <w:r w:rsidRPr="00B57C5D">
        <w:rPr>
          <w:rFonts w:ascii="Times New Roman" w:hAnsi="Times New Roman" w:cs="Times New Roman"/>
          <w:sz w:val="28"/>
          <w:szCs w:val="28"/>
        </w:rPr>
        <w:t>If output F is required, it is necessary to add a one input NAND gate to invert the function. This gives a three-level implementation.</w:t>
      </w:r>
    </w:p>
    <w:p w14:paraId="67010C55" w14:textId="77777777" w:rsidR="000F5F37" w:rsidRDefault="000F5F37">
      <w:pPr>
        <w:rPr>
          <w:rFonts w:ascii="Times New Roman" w:hAnsi="Times New Roman" w:cs="Times New Roman"/>
          <w:b/>
          <w:bCs/>
          <w:sz w:val="32"/>
          <w:szCs w:val="32"/>
        </w:rPr>
      </w:pPr>
      <w:r>
        <w:rPr>
          <w:rFonts w:ascii="Times New Roman" w:hAnsi="Times New Roman" w:cs="Times New Roman"/>
          <w:b/>
          <w:bCs/>
          <w:sz w:val="32"/>
          <w:szCs w:val="32"/>
        </w:rPr>
        <w:br w:type="page"/>
      </w:r>
    </w:p>
    <w:p w14:paraId="7F0F386E" w14:textId="759B6F12" w:rsidR="00216789" w:rsidRPr="00B57C5D" w:rsidRDefault="00216789" w:rsidP="00216789">
      <w:pPr>
        <w:pStyle w:val="ListBullet"/>
        <w:rPr>
          <w:rFonts w:ascii="Times New Roman" w:hAnsi="Times New Roman" w:cs="Times New Roman"/>
        </w:rPr>
      </w:pPr>
      <w:r w:rsidRPr="00B57C5D">
        <w:rPr>
          <w:rFonts w:ascii="Times New Roman" w:hAnsi="Times New Roman" w:cs="Times New Roman"/>
          <w:b/>
          <w:bCs/>
          <w:sz w:val="32"/>
          <w:szCs w:val="32"/>
        </w:rPr>
        <w:t>NOR Implementation</w:t>
      </w:r>
    </w:p>
    <w:p w14:paraId="653DB571" w14:textId="40368A74" w:rsidR="00216789" w:rsidRPr="00B57C5D" w:rsidRDefault="00216789" w:rsidP="00B57C5D">
      <w:pPr>
        <w:pStyle w:val="ListBullet"/>
        <w:numPr>
          <w:ilvl w:val="0"/>
          <w:numId w:val="0"/>
        </w:numPr>
        <w:jc w:val="both"/>
        <w:rPr>
          <w:rFonts w:ascii="Times New Roman" w:hAnsi="Times New Roman" w:cs="Times New Roman"/>
          <w:sz w:val="28"/>
          <w:szCs w:val="28"/>
        </w:rPr>
      </w:pPr>
      <w:r w:rsidRPr="00B57C5D">
        <w:rPr>
          <w:rFonts w:ascii="Times New Roman" w:hAnsi="Times New Roman" w:cs="Times New Roman"/>
          <w:sz w:val="28"/>
          <w:szCs w:val="28"/>
        </w:rPr>
        <w:t>In order to implement the NOR gate the Boolean expression has to be in Product of Sum (POS) form. In POS form, the first level of the gate is OR gate and second level of the gate is AND gate.</w:t>
      </w:r>
      <w:r w:rsidR="00A42CBF" w:rsidRPr="00B57C5D">
        <w:rPr>
          <w:rFonts w:ascii="Times New Roman" w:hAnsi="Times New Roman" w:cs="Times New Roman"/>
          <w:sz w:val="28"/>
          <w:szCs w:val="28"/>
        </w:rPr>
        <w:t xml:space="preserve"> First, you need to have a simplified POS expression for the function you need to implement. Simplified POS expression can be made using k-map by combining the 0’s and then inverting the output function.</w:t>
      </w:r>
    </w:p>
    <w:p w14:paraId="076A6926" w14:textId="5773CFB3" w:rsidR="00541F9F" w:rsidRPr="00B57C5D" w:rsidRDefault="00541F9F" w:rsidP="00541F9F">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noProof/>
          <w:sz w:val="28"/>
          <w:szCs w:val="28"/>
        </w:rPr>
        <w:drawing>
          <wp:inline distT="0" distB="0" distL="0" distR="0" wp14:anchorId="3CD24312" wp14:editId="35A0D75C">
            <wp:extent cx="4352290" cy="26762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5765" cy="2684582"/>
                    </a:xfrm>
                    <a:prstGeom prst="rect">
                      <a:avLst/>
                    </a:prstGeom>
                  </pic:spPr>
                </pic:pic>
              </a:graphicData>
            </a:graphic>
          </wp:inline>
        </w:drawing>
      </w:r>
    </w:p>
    <w:p w14:paraId="10F3F1C7" w14:textId="33D25B57" w:rsidR="00541F9F" w:rsidRPr="00B57C5D" w:rsidRDefault="00541F9F" w:rsidP="00541F9F">
      <w:pPr>
        <w:pStyle w:val="ListBullet"/>
        <w:numPr>
          <w:ilvl w:val="0"/>
          <w:numId w:val="0"/>
        </w:numPr>
        <w:jc w:val="center"/>
        <w:rPr>
          <w:rFonts w:ascii="Times New Roman" w:hAnsi="Times New Roman" w:cs="Times New Roman"/>
          <w:b/>
          <w:bCs/>
          <w:sz w:val="28"/>
          <w:szCs w:val="28"/>
        </w:rPr>
      </w:pPr>
      <w:r w:rsidRPr="00B57C5D">
        <w:rPr>
          <w:rFonts w:ascii="Times New Roman" w:hAnsi="Times New Roman" w:cs="Times New Roman"/>
          <w:b/>
          <w:bCs/>
          <w:sz w:val="28"/>
          <w:szCs w:val="28"/>
        </w:rPr>
        <w:t>OR-AND</w:t>
      </w:r>
    </w:p>
    <w:p w14:paraId="2806E9D4" w14:textId="0466BF02" w:rsidR="00541F9F" w:rsidRPr="00B57C5D" w:rsidRDefault="00541F9F" w:rsidP="00541F9F">
      <w:pPr>
        <w:pStyle w:val="ListBullet"/>
        <w:numPr>
          <w:ilvl w:val="0"/>
          <w:numId w:val="0"/>
        </w:numPr>
        <w:jc w:val="center"/>
        <w:rPr>
          <w:rFonts w:ascii="Times New Roman" w:hAnsi="Times New Roman" w:cs="Times New Roman"/>
          <w:b/>
          <w:bCs/>
          <w:sz w:val="28"/>
          <w:szCs w:val="28"/>
        </w:rPr>
      </w:pPr>
      <w:r w:rsidRPr="00B57C5D">
        <w:rPr>
          <w:rFonts w:ascii="Times New Roman" w:hAnsi="Times New Roman" w:cs="Times New Roman"/>
          <w:b/>
          <w:bCs/>
          <w:noProof/>
          <w:sz w:val="28"/>
          <w:szCs w:val="28"/>
        </w:rPr>
        <w:drawing>
          <wp:inline distT="0" distB="0" distL="0" distR="0" wp14:anchorId="2885CE93" wp14:editId="010AE5C4">
            <wp:extent cx="4190131" cy="27051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2758" cy="2719708"/>
                    </a:xfrm>
                    <a:prstGeom prst="rect">
                      <a:avLst/>
                    </a:prstGeom>
                  </pic:spPr>
                </pic:pic>
              </a:graphicData>
            </a:graphic>
          </wp:inline>
        </w:drawing>
      </w:r>
    </w:p>
    <w:p w14:paraId="74BA6DFD" w14:textId="68867F21" w:rsidR="00541F9F" w:rsidRPr="00B57C5D" w:rsidRDefault="00541F9F" w:rsidP="00541F9F">
      <w:pPr>
        <w:pStyle w:val="ListBullet"/>
        <w:numPr>
          <w:ilvl w:val="0"/>
          <w:numId w:val="0"/>
        </w:numPr>
        <w:jc w:val="center"/>
        <w:rPr>
          <w:rFonts w:ascii="Times New Roman" w:hAnsi="Times New Roman" w:cs="Times New Roman"/>
          <w:b/>
          <w:bCs/>
          <w:sz w:val="28"/>
          <w:szCs w:val="28"/>
        </w:rPr>
      </w:pPr>
      <w:r w:rsidRPr="00B57C5D">
        <w:rPr>
          <w:rFonts w:ascii="Times New Roman" w:hAnsi="Times New Roman" w:cs="Times New Roman"/>
          <w:b/>
          <w:bCs/>
          <w:sz w:val="28"/>
          <w:szCs w:val="28"/>
        </w:rPr>
        <w:t>NOR-NOR</w:t>
      </w:r>
    </w:p>
    <w:p w14:paraId="0AC809F4" w14:textId="290ED4FB" w:rsidR="00541F9F" w:rsidRPr="00B57C5D" w:rsidRDefault="00541F9F" w:rsidP="00B57C5D">
      <w:pPr>
        <w:pStyle w:val="ListBullet"/>
        <w:numPr>
          <w:ilvl w:val="0"/>
          <w:numId w:val="0"/>
        </w:numPr>
        <w:jc w:val="both"/>
        <w:rPr>
          <w:rFonts w:ascii="Times New Roman" w:hAnsi="Times New Roman" w:cs="Times New Roman"/>
          <w:sz w:val="28"/>
          <w:szCs w:val="28"/>
        </w:rPr>
      </w:pPr>
      <w:r w:rsidRPr="00B57C5D">
        <w:rPr>
          <w:rFonts w:ascii="Times New Roman" w:hAnsi="Times New Roman" w:cs="Times New Roman"/>
          <w:sz w:val="28"/>
          <w:szCs w:val="28"/>
        </w:rPr>
        <w:t>All the rules for NOR implementation are similar to NAND except that these are dual.</w:t>
      </w:r>
    </w:p>
    <w:p w14:paraId="1C20CFE6" w14:textId="77777777" w:rsidR="00541F9F" w:rsidRPr="00B57C5D" w:rsidRDefault="00541F9F">
      <w:pPr>
        <w:rPr>
          <w:rFonts w:ascii="Times New Roman" w:hAnsi="Times New Roman" w:cs="Times New Roman"/>
          <w:b/>
          <w:bCs/>
          <w:sz w:val="28"/>
          <w:szCs w:val="28"/>
        </w:rPr>
      </w:pPr>
      <w:r w:rsidRPr="00B57C5D">
        <w:rPr>
          <w:rFonts w:ascii="Times New Roman" w:hAnsi="Times New Roman" w:cs="Times New Roman"/>
          <w:b/>
          <w:bCs/>
          <w:sz w:val="28"/>
          <w:szCs w:val="28"/>
        </w:rPr>
        <w:br w:type="page"/>
      </w:r>
    </w:p>
    <w:p w14:paraId="23F57020" w14:textId="54B4189B" w:rsidR="00541F9F" w:rsidRPr="00B57C5D" w:rsidRDefault="00541F9F" w:rsidP="00541F9F">
      <w:pPr>
        <w:pStyle w:val="ListBullet"/>
        <w:numPr>
          <w:ilvl w:val="0"/>
          <w:numId w:val="0"/>
        </w:numPr>
        <w:ind w:left="360" w:hanging="360"/>
        <w:rPr>
          <w:rFonts w:ascii="Times New Roman" w:hAnsi="Times New Roman" w:cs="Times New Roman"/>
          <w:sz w:val="28"/>
          <w:szCs w:val="28"/>
        </w:rPr>
      </w:pPr>
      <w:r w:rsidRPr="00B57C5D">
        <w:rPr>
          <w:rFonts w:ascii="Times New Roman" w:hAnsi="Times New Roman" w:cs="Times New Roman"/>
          <w:b/>
          <w:bCs/>
          <w:sz w:val="28"/>
          <w:szCs w:val="28"/>
        </w:rPr>
        <w:t>#</w:t>
      </w:r>
      <w:r w:rsidRPr="00B57C5D">
        <w:rPr>
          <w:rFonts w:ascii="Times New Roman" w:hAnsi="Times New Roman" w:cs="Times New Roman"/>
          <w:sz w:val="28"/>
          <w:szCs w:val="28"/>
        </w:rPr>
        <w:t xml:space="preserve"> </w:t>
      </w:r>
      <w:r w:rsidRPr="00B57C5D">
        <w:rPr>
          <w:rFonts w:ascii="Times New Roman" w:hAnsi="Times New Roman" w:cs="Times New Roman"/>
          <w:b/>
          <w:bCs/>
          <w:sz w:val="28"/>
          <w:szCs w:val="28"/>
        </w:rPr>
        <w:t>Implement the following function with NOR</w:t>
      </w:r>
    </w:p>
    <w:p w14:paraId="3DE0CCC0" w14:textId="5F208840" w:rsidR="00216789" w:rsidRPr="00B57C5D" w:rsidRDefault="00541F9F" w:rsidP="00541F9F">
      <w:pPr>
        <w:pStyle w:val="ListBullet"/>
        <w:numPr>
          <w:ilvl w:val="0"/>
          <w:numId w:val="0"/>
        </w:numPr>
        <w:ind w:left="360" w:hanging="360"/>
        <w:jc w:val="center"/>
        <w:rPr>
          <w:rFonts w:ascii="Times New Roman" w:hAnsi="Times New Roman" w:cs="Times New Roman"/>
          <w:b/>
          <w:bCs/>
          <w:sz w:val="28"/>
          <w:szCs w:val="28"/>
        </w:rPr>
      </w:pPr>
      <w:r w:rsidRPr="00B57C5D">
        <w:rPr>
          <w:rFonts w:ascii="Times New Roman" w:hAnsi="Times New Roman" w:cs="Times New Roman"/>
          <w:b/>
          <w:bCs/>
          <w:sz w:val="28"/>
          <w:szCs w:val="28"/>
        </w:rPr>
        <w:t>F (X, Y, Z) = ∑ (0,6)</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541F9F" w:rsidRPr="00B57C5D" w14:paraId="4E2A74E4" w14:textId="77777777" w:rsidTr="00E95012">
        <w:trPr>
          <w:jc w:val="center"/>
        </w:trPr>
        <w:tc>
          <w:tcPr>
            <w:tcW w:w="1870" w:type="dxa"/>
            <w:tcBorders>
              <w:top w:val="nil"/>
              <w:left w:val="nil"/>
              <w:bottom w:val="nil"/>
              <w:right w:val="nil"/>
            </w:tcBorders>
          </w:tcPr>
          <w:p w14:paraId="76659CB4" w14:textId="77777777" w:rsidR="00541F9F" w:rsidRPr="00B57C5D" w:rsidRDefault="00541F9F" w:rsidP="00541F9F">
            <w:pPr>
              <w:pStyle w:val="ListBullet"/>
              <w:numPr>
                <w:ilvl w:val="0"/>
                <w:numId w:val="0"/>
              </w:numPr>
              <w:jc w:val="right"/>
              <w:rPr>
                <w:rFonts w:ascii="Times New Roman" w:hAnsi="Times New Roman" w:cs="Times New Roman"/>
                <w:sz w:val="36"/>
                <w:szCs w:val="36"/>
                <w:vertAlign w:val="superscript"/>
              </w:rPr>
            </w:pPr>
            <w:r w:rsidRPr="00B57C5D">
              <w:rPr>
                <w:rFonts w:ascii="Times New Roman" w:hAnsi="Times New Roman" w:cs="Times New Roman"/>
                <w:sz w:val="36"/>
                <w:szCs w:val="36"/>
                <w:vertAlign w:val="subscript"/>
              </w:rPr>
              <w:t>X</w:t>
            </w:r>
            <w:r w:rsidRPr="00B57C5D">
              <w:rPr>
                <w:rFonts w:ascii="Times New Roman" w:hAnsi="Times New Roman" w:cs="Times New Roman"/>
                <w:sz w:val="36"/>
                <w:szCs w:val="36"/>
                <w:vertAlign w:val="superscript"/>
              </w:rPr>
              <w:t xml:space="preserve"> YZ</w:t>
            </w:r>
          </w:p>
        </w:tc>
        <w:tc>
          <w:tcPr>
            <w:tcW w:w="1870" w:type="dxa"/>
            <w:tcBorders>
              <w:top w:val="nil"/>
              <w:left w:val="nil"/>
              <w:right w:val="nil"/>
            </w:tcBorders>
          </w:tcPr>
          <w:p w14:paraId="33399110" w14:textId="77777777" w:rsidR="00541F9F" w:rsidRPr="00B57C5D" w:rsidRDefault="00541F9F" w:rsidP="00E95012">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00</w:t>
            </w:r>
          </w:p>
        </w:tc>
        <w:tc>
          <w:tcPr>
            <w:tcW w:w="1870" w:type="dxa"/>
            <w:tcBorders>
              <w:top w:val="nil"/>
              <w:left w:val="nil"/>
              <w:right w:val="nil"/>
            </w:tcBorders>
          </w:tcPr>
          <w:p w14:paraId="427EED67" w14:textId="77777777" w:rsidR="00541F9F" w:rsidRPr="00B57C5D" w:rsidRDefault="00541F9F" w:rsidP="00E95012">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01</w:t>
            </w:r>
          </w:p>
        </w:tc>
        <w:tc>
          <w:tcPr>
            <w:tcW w:w="1870" w:type="dxa"/>
            <w:tcBorders>
              <w:top w:val="nil"/>
              <w:left w:val="nil"/>
              <w:right w:val="nil"/>
            </w:tcBorders>
          </w:tcPr>
          <w:p w14:paraId="1A66530D" w14:textId="77777777" w:rsidR="00541F9F" w:rsidRPr="00B57C5D" w:rsidRDefault="00541F9F" w:rsidP="00E95012">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11</w:t>
            </w:r>
          </w:p>
        </w:tc>
        <w:tc>
          <w:tcPr>
            <w:tcW w:w="1870" w:type="dxa"/>
            <w:tcBorders>
              <w:top w:val="nil"/>
              <w:left w:val="nil"/>
              <w:right w:val="nil"/>
            </w:tcBorders>
          </w:tcPr>
          <w:p w14:paraId="628CC9E6" w14:textId="77777777" w:rsidR="00541F9F" w:rsidRPr="00B57C5D" w:rsidRDefault="00541F9F" w:rsidP="00E95012">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10</w:t>
            </w:r>
          </w:p>
        </w:tc>
      </w:tr>
      <w:tr w:rsidR="00541F9F" w:rsidRPr="00B57C5D" w14:paraId="409E070C" w14:textId="77777777" w:rsidTr="00E95012">
        <w:trPr>
          <w:jc w:val="center"/>
        </w:trPr>
        <w:tc>
          <w:tcPr>
            <w:tcW w:w="1870" w:type="dxa"/>
            <w:tcBorders>
              <w:top w:val="nil"/>
              <w:left w:val="nil"/>
              <w:bottom w:val="nil"/>
            </w:tcBorders>
          </w:tcPr>
          <w:p w14:paraId="4DD31DBA" w14:textId="77777777" w:rsidR="00541F9F" w:rsidRPr="00B57C5D" w:rsidRDefault="00541F9F" w:rsidP="00541F9F">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37284CAD" w14:textId="77777777" w:rsidR="00541F9F" w:rsidRPr="00B57C5D" w:rsidRDefault="00541F9F" w:rsidP="00E95012">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1</w:t>
            </w:r>
          </w:p>
        </w:tc>
        <w:tc>
          <w:tcPr>
            <w:tcW w:w="1870" w:type="dxa"/>
          </w:tcPr>
          <w:p w14:paraId="2012561A" w14:textId="77777777" w:rsidR="00541F9F" w:rsidRPr="00B57C5D" w:rsidRDefault="00541F9F" w:rsidP="00E95012">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7A7DE155" w14:textId="77777777" w:rsidR="00541F9F" w:rsidRPr="00B57C5D" w:rsidRDefault="00541F9F" w:rsidP="00E95012">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4A3A7B6E" w14:textId="77777777" w:rsidR="00541F9F" w:rsidRPr="00B57C5D" w:rsidRDefault="00541F9F" w:rsidP="00E95012">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r>
      <w:tr w:rsidR="00541F9F" w:rsidRPr="00B57C5D" w14:paraId="2617A071" w14:textId="77777777" w:rsidTr="00E95012">
        <w:trPr>
          <w:jc w:val="center"/>
        </w:trPr>
        <w:tc>
          <w:tcPr>
            <w:tcW w:w="1870" w:type="dxa"/>
            <w:tcBorders>
              <w:top w:val="nil"/>
              <w:left w:val="nil"/>
              <w:bottom w:val="nil"/>
            </w:tcBorders>
          </w:tcPr>
          <w:p w14:paraId="09813A45" w14:textId="77777777" w:rsidR="00541F9F" w:rsidRPr="00B57C5D" w:rsidRDefault="00541F9F" w:rsidP="00541F9F">
            <w:pPr>
              <w:pStyle w:val="ListBullet"/>
              <w:numPr>
                <w:ilvl w:val="0"/>
                <w:numId w:val="0"/>
              </w:numPr>
              <w:jc w:val="right"/>
              <w:rPr>
                <w:rFonts w:ascii="Times New Roman" w:hAnsi="Times New Roman" w:cs="Times New Roman"/>
                <w:sz w:val="28"/>
                <w:szCs w:val="28"/>
              </w:rPr>
            </w:pPr>
            <w:r w:rsidRPr="00B57C5D">
              <w:rPr>
                <w:rFonts w:ascii="Times New Roman" w:hAnsi="Times New Roman" w:cs="Times New Roman"/>
                <w:sz w:val="28"/>
                <w:szCs w:val="28"/>
              </w:rPr>
              <w:t>1</w:t>
            </w:r>
          </w:p>
        </w:tc>
        <w:tc>
          <w:tcPr>
            <w:tcW w:w="1870" w:type="dxa"/>
          </w:tcPr>
          <w:p w14:paraId="3DA5138D" w14:textId="77777777" w:rsidR="00541F9F" w:rsidRPr="00B57C5D" w:rsidRDefault="00541F9F" w:rsidP="00E95012">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00EBE1B1" w14:textId="77777777" w:rsidR="00541F9F" w:rsidRPr="00B57C5D" w:rsidRDefault="00541F9F" w:rsidP="00E95012">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743DF221" w14:textId="77777777" w:rsidR="00541F9F" w:rsidRPr="00B57C5D" w:rsidRDefault="00541F9F" w:rsidP="00E95012">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0</w:t>
            </w:r>
          </w:p>
        </w:tc>
        <w:tc>
          <w:tcPr>
            <w:tcW w:w="1870" w:type="dxa"/>
          </w:tcPr>
          <w:p w14:paraId="077EC9FD" w14:textId="77777777" w:rsidR="00541F9F" w:rsidRPr="00B57C5D" w:rsidRDefault="00541F9F" w:rsidP="00E95012">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sz w:val="28"/>
                <w:szCs w:val="28"/>
              </w:rPr>
              <w:t>1</w:t>
            </w:r>
          </w:p>
        </w:tc>
      </w:tr>
    </w:tbl>
    <w:p w14:paraId="3A67933E" w14:textId="3BAFD617" w:rsidR="00541F9F" w:rsidRPr="00B57C5D" w:rsidRDefault="00541F9F" w:rsidP="00541F9F">
      <w:pPr>
        <w:pStyle w:val="ListBullet"/>
        <w:numPr>
          <w:ilvl w:val="0"/>
          <w:numId w:val="0"/>
        </w:numPr>
        <w:rPr>
          <w:rFonts w:ascii="Times New Roman" w:hAnsi="Times New Roman" w:cs="Times New Roman"/>
          <w:b/>
          <w:bCs/>
          <w:sz w:val="28"/>
          <w:szCs w:val="28"/>
        </w:rPr>
      </w:pPr>
      <w:r w:rsidRPr="00B57C5D">
        <w:rPr>
          <w:rFonts w:ascii="Times New Roman" w:hAnsi="Times New Roman" w:cs="Times New Roman"/>
          <w:b/>
          <w:bCs/>
          <w:sz w:val="28"/>
          <w:szCs w:val="28"/>
        </w:rPr>
        <w:t>Method → 1</w:t>
      </w:r>
    </w:p>
    <w:p w14:paraId="1EC382D0" w14:textId="0ACD7FE4" w:rsidR="00D86DB5" w:rsidRPr="00B57C5D" w:rsidRDefault="00541F9F" w:rsidP="00B57C5D">
      <w:pPr>
        <w:pStyle w:val="ListBullet"/>
        <w:numPr>
          <w:ilvl w:val="0"/>
          <w:numId w:val="0"/>
        </w:numPr>
        <w:jc w:val="both"/>
        <w:rPr>
          <w:rFonts w:ascii="Times New Roman" w:hAnsi="Times New Roman" w:cs="Times New Roman"/>
          <w:sz w:val="28"/>
          <w:szCs w:val="28"/>
        </w:rPr>
      </w:pPr>
      <w:r w:rsidRPr="00B57C5D">
        <w:rPr>
          <w:rFonts w:ascii="Times New Roman" w:hAnsi="Times New Roman" w:cs="Times New Roman"/>
          <w:sz w:val="28"/>
          <w:szCs w:val="28"/>
        </w:rPr>
        <w:t>First, combine the o’s in the map to obtain</w:t>
      </w:r>
      <w:r w:rsidR="00D86DB5" w:rsidRPr="00B57C5D">
        <w:rPr>
          <w:rFonts w:ascii="Times New Roman" w:hAnsi="Times New Roman" w:cs="Times New Roman"/>
          <w:sz w:val="28"/>
          <w:szCs w:val="28"/>
        </w:rPr>
        <w:t xml:space="preserve"> F = X’Y + XY’ + Z this is the complement of the function in SOP. Complement F’ to obtain the simplified function in POS as required for NOR implementation. The complement of the function - </w:t>
      </w:r>
      <w:r w:rsidR="00D86DB5" w:rsidRPr="00B57C5D">
        <w:rPr>
          <w:rFonts w:ascii="Times New Roman" w:hAnsi="Times New Roman" w:cs="Times New Roman"/>
          <w:sz w:val="28"/>
          <w:szCs w:val="28"/>
        </w:rPr>
        <w:softHyphen/>
      </w:r>
      <w:r w:rsidR="00D86DB5" w:rsidRPr="00B57C5D">
        <w:rPr>
          <w:rFonts w:ascii="Times New Roman" w:hAnsi="Times New Roman" w:cs="Times New Roman"/>
          <w:sz w:val="28"/>
          <w:szCs w:val="28"/>
        </w:rPr>
        <w:softHyphen/>
      </w:r>
      <w:r w:rsidR="00D86DB5" w:rsidRPr="00B57C5D">
        <w:rPr>
          <w:rFonts w:ascii="Times New Roman" w:hAnsi="Times New Roman" w:cs="Times New Roman"/>
          <w:sz w:val="28"/>
          <w:szCs w:val="28"/>
        </w:rPr>
        <w:softHyphen/>
      </w:r>
      <w:r w:rsidR="00D86DB5" w:rsidRPr="00B57C5D">
        <w:rPr>
          <w:rFonts w:ascii="Times New Roman" w:hAnsi="Times New Roman" w:cs="Times New Roman"/>
          <w:sz w:val="28"/>
          <w:szCs w:val="28"/>
        </w:rPr>
        <w:softHyphen/>
      </w:r>
      <w:r w:rsidR="00D86DB5" w:rsidRPr="00B57C5D">
        <w:rPr>
          <w:rFonts w:ascii="Times New Roman" w:hAnsi="Times New Roman" w:cs="Times New Roman"/>
          <w:sz w:val="28"/>
          <w:szCs w:val="28"/>
        </w:rPr>
        <w:softHyphen/>
      </w:r>
    </w:p>
    <w:p w14:paraId="01E37696" w14:textId="77777777" w:rsidR="00D86DB5" w:rsidRPr="00B57C5D" w:rsidRDefault="00D86DB5" w:rsidP="00B57C5D">
      <w:pPr>
        <w:pStyle w:val="ListBullet"/>
        <w:numPr>
          <w:ilvl w:val="0"/>
          <w:numId w:val="0"/>
        </w:numPr>
        <w:jc w:val="both"/>
        <w:rPr>
          <w:rFonts w:ascii="Times New Roman" w:hAnsi="Times New Roman" w:cs="Times New Roman"/>
          <w:i/>
          <w:iCs/>
          <w:sz w:val="28"/>
          <w:szCs w:val="28"/>
        </w:rPr>
      </w:pPr>
      <w:r w:rsidRPr="00B57C5D">
        <w:rPr>
          <w:rFonts w:ascii="Times New Roman" w:hAnsi="Times New Roman" w:cs="Times New Roman"/>
          <w:sz w:val="28"/>
          <w:szCs w:val="28"/>
        </w:rPr>
        <w:t xml:space="preserve">F = (X + Y) (X’ + Y) Z’ is </w:t>
      </w:r>
      <w:r w:rsidRPr="00B57C5D">
        <w:rPr>
          <w:rFonts w:ascii="Times New Roman" w:hAnsi="Times New Roman" w:cs="Times New Roman"/>
          <w:i/>
          <w:iCs/>
          <w:sz w:val="28"/>
          <w:szCs w:val="28"/>
        </w:rPr>
        <w:t>F = (X + Y) (X’ + Y) Z’</w:t>
      </w:r>
    </w:p>
    <w:p w14:paraId="0AF030C0" w14:textId="5056A3B0" w:rsidR="00D86DB5" w:rsidRPr="00B57C5D" w:rsidRDefault="00D86DB5" w:rsidP="00D746A7">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noProof/>
          <w:sz w:val="28"/>
          <w:szCs w:val="28"/>
        </w:rPr>
        <w:drawing>
          <wp:inline distT="0" distB="0" distL="0" distR="0" wp14:anchorId="7C7A4541" wp14:editId="6A749783">
            <wp:extent cx="3857625" cy="2066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70" cy="2067217"/>
                    </a:xfrm>
                    <a:prstGeom prst="rect">
                      <a:avLst/>
                    </a:prstGeom>
                  </pic:spPr>
                </pic:pic>
              </a:graphicData>
            </a:graphic>
          </wp:inline>
        </w:drawing>
      </w:r>
    </w:p>
    <w:p w14:paraId="7D1BCF50" w14:textId="50D2A34D" w:rsidR="00D86DB5" w:rsidRPr="00B57C5D" w:rsidRDefault="00D86DB5" w:rsidP="00D86DB5">
      <w:pPr>
        <w:pStyle w:val="ListBullet"/>
        <w:numPr>
          <w:ilvl w:val="0"/>
          <w:numId w:val="0"/>
        </w:numPr>
        <w:jc w:val="center"/>
        <w:rPr>
          <w:rFonts w:ascii="Times New Roman" w:hAnsi="Times New Roman" w:cs="Times New Roman"/>
          <w:i/>
          <w:iCs/>
          <w:sz w:val="28"/>
          <w:szCs w:val="28"/>
        </w:rPr>
      </w:pPr>
      <w:r w:rsidRPr="00B57C5D">
        <w:rPr>
          <w:rFonts w:ascii="Times New Roman" w:hAnsi="Times New Roman" w:cs="Times New Roman"/>
          <w:i/>
          <w:iCs/>
          <w:sz w:val="28"/>
          <w:szCs w:val="28"/>
        </w:rPr>
        <w:t>Fig: F = (X + Y) (X’ + Y) Z’</w:t>
      </w:r>
    </w:p>
    <w:p w14:paraId="3BCFA30E" w14:textId="4A06C26B" w:rsidR="00D746A7" w:rsidRPr="00B57C5D" w:rsidRDefault="00D746A7" w:rsidP="00D746A7">
      <w:pPr>
        <w:pStyle w:val="ListBullet"/>
        <w:numPr>
          <w:ilvl w:val="0"/>
          <w:numId w:val="0"/>
        </w:numPr>
        <w:rPr>
          <w:rFonts w:ascii="Times New Roman" w:hAnsi="Times New Roman" w:cs="Times New Roman"/>
          <w:b/>
          <w:bCs/>
          <w:sz w:val="28"/>
          <w:szCs w:val="28"/>
        </w:rPr>
      </w:pPr>
      <w:r w:rsidRPr="00B57C5D">
        <w:rPr>
          <w:rFonts w:ascii="Times New Roman" w:hAnsi="Times New Roman" w:cs="Times New Roman"/>
          <w:b/>
          <w:bCs/>
          <w:sz w:val="28"/>
          <w:szCs w:val="28"/>
        </w:rPr>
        <w:t>Method → 2</w:t>
      </w:r>
    </w:p>
    <w:p w14:paraId="76D97659" w14:textId="2E4B9DB9" w:rsidR="00D746A7" w:rsidRPr="00B57C5D" w:rsidRDefault="00D746A7" w:rsidP="00B57C5D">
      <w:pPr>
        <w:pStyle w:val="ListBullet"/>
        <w:numPr>
          <w:ilvl w:val="0"/>
          <w:numId w:val="0"/>
        </w:numPr>
        <w:jc w:val="both"/>
        <w:rPr>
          <w:rFonts w:ascii="Times New Roman" w:hAnsi="Times New Roman" w:cs="Times New Roman"/>
          <w:sz w:val="28"/>
          <w:szCs w:val="28"/>
        </w:rPr>
      </w:pPr>
      <w:r w:rsidRPr="00B57C5D">
        <w:rPr>
          <w:rFonts w:ascii="Times New Roman" w:hAnsi="Times New Roman" w:cs="Times New Roman"/>
          <w:sz w:val="28"/>
          <w:szCs w:val="28"/>
        </w:rPr>
        <w:t>A second implementation is possible from the complement of the function in POS. For this case, first combine the 1’s in the k-map to obtain F = X’Y’Z’ + XYZ’.</w:t>
      </w:r>
    </w:p>
    <w:p w14:paraId="25EE9ED2" w14:textId="1D590682" w:rsidR="00D746A7" w:rsidRPr="00B57C5D" w:rsidRDefault="00D746A7" w:rsidP="00B57C5D">
      <w:pPr>
        <w:pStyle w:val="ListBullet"/>
        <w:numPr>
          <w:ilvl w:val="0"/>
          <w:numId w:val="0"/>
        </w:numPr>
        <w:jc w:val="both"/>
        <w:rPr>
          <w:rFonts w:ascii="Times New Roman" w:hAnsi="Times New Roman" w:cs="Times New Roman"/>
          <w:sz w:val="28"/>
          <w:szCs w:val="28"/>
        </w:rPr>
      </w:pPr>
      <w:r w:rsidRPr="00B57C5D">
        <w:rPr>
          <w:rFonts w:ascii="Times New Roman" w:hAnsi="Times New Roman" w:cs="Times New Roman"/>
          <w:sz w:val="28"/>
          <w:szCs w:val="28"/>
        </w:rPr>
        <w:t>The complement of this function to obtain the complement of the function in POS as required for NOR implementation. F = (X + Y + Z) (X’ + Y</w:t>
      </w:r>
      <w:r w:rsidR="00B57C5D">
        <w:rPr>
          <w:rFonts w:ascii="Times New Roman" w:hAnsi="Times New Roman" w:cs="Times New Roman"/>
          <w:sz w:val="28"/>
          <w:szCs w:val="28"/>
        </w:rPr>
        <w:t>’</w:t>
      </w:r>
      <w:r w:rsidRPr="00B57C5D">
        <w:rPr>
          <w:rFonts w:ascii="Times New Roman" w:hAnsi="Times New Roman" w:cs="Times New Roman"/>
          <w:sz w:val="28"/>
          <w:szCs w:val="28"/>
        </w:rPr>
        <w:t xml:space="preserve"> + Z).</w:t>
      </w:r>
    </w:p>
    <w:p w14:paraId="37F1F881" w14:textId="274890D9" w:rsidR="00D746A7" w:rsidRPr="00B57C5D" w:rsidRDefault="00D746A7" w:rsidP="00D746A7">
      <w:pPr>
        <w:pStyle w:val="ListBullet"/>
        <w:numPr>
          <w:ilvl w:val="0"/>
          <w:numId w:val="0"/>
        </w:numPr>
        <w:jc w:val="center"/>
        <w:rPr>
          <w:rFonts w:ascii="Times New Roman" w:hAnsi="Times New Roman" w:cs="Times New Roman"/>
          <w:sz w:val="28"/>
          <w:szCs w:val="28"/>
        </w:rPr>
      </w:pPr>
      <w:r w:rsidRPr="00B57C5D">
        <w:rPr>
          <w:rFonts w:ascii="Times New Roman" w:hAnsi="Times New Roman" w:cs="Times New Roman"/>
          <w:noProof/>
          <w:sz w:val="28"/>
          <w:szCs w:val="28"/>
        </w:rPr>
        <w:drawing>
          <wp:inline distT="0" distB="0" distL="0" distR="0" wp14:anchorId="2D7A19DD" wp14:editId="7912A928">
            <wp:extent cx="3857625" cy="1933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1892" cy="1935714"/>
                    </a:xfrm>
                    <a:prstGeom prst="rect">
                      <a:avLst/>
                    </a:prstGeom>
                  </pic:spPr>
                </pic:pic>
              </a:graphicData>
            </a:graphic>
          </wp:inline>
        </w:drawing>
      </w:r>
    </w:p>
    <w:p w14:paraId="368723DF" w14:textId="7B17BB5D" w:rsidR="00D746A7" w:rsidRPr="00B57C5D" w:rsidRDefault="00D746A7" w:rsidP="00D746A7">
      <w:pPr>
        <w:pStyle w:val="ListBullet"/>
        <w:numPr>
          <w:ilvl w:val="0"/>
          <w:numId w:val="0"/>
        </w:numPr>
        <w:jc w:val="center"/>
        <w:rPr>
          <w:rFonts w:ascii="Times New Roman" w:hAnsi="Times New Roman" w:cs="Times New Roman"/>
          <w:i/>
          <w:iCs/>
          <w:sz w:val="28"/>
          <w:szCs w:val="28"/>
        </w:rPr>
      </w:pPr>
      <w:r w:rsidRPr="00B57C5D">
        <w:rPr>
          <w:rFonts w:ascii="Times New Roman" w:hAnsi="Times New Roman" w:cs="Times New Roman"/>
          <w:i/>
          <w:iCs/>
          <w:sz w:val="28"/>
          <w:szCs w:val="28"/>
        </w:rPr>
        <w:t>Fig: F = (X + Y + Z) (X’ + Y</w:t>
      </w:r>
      <w:r w:rsidR="00B57C5D">
        <w:rPr>
          <w:rFonts w:ascii="Times New Roman" w:hAnsi="Times New Roman" w:cs="Times New Roman"/>
          <w:i/>
          <w:iCs/>
          <w:sz w:val="28"/>
          <w:szCs w:val="28"/>
        </w:rPr>
        <w:t>’</w:t>
      </w:r>
      <w:r w:rsidRPr="00B57C5D">
        <w:rPr>
          <w:rFonts w:ascii="Times New Roman" w:hAnsi="Times New Roman" w:cs="Times New Roman"/>
          <w:i/>
          <w:iCs/>
          <w:sz w:val="28"/>
          <w:szCs w:val="28"/>
        </w:rPr>
        <w:t xml:space="preserve"> + Z)</w:t>
      </w:r>
    </w:p>
    <w:sectPr w:rsidR="00D746A7" w:rsidRPr="00B57C5D" w:rsidSect="00B57C5D">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FABFD" w14:textId="77777777" w:rsidR="00002109" w:rsidRDefault="00002109" w:rsidP="00FA0D45">
      <w:pPr>
        <w:spacing w:after="0" w:line="240" w:lineRule="auto"/>
      </w:pPr>
      <w:r>
        <w:separator/>
      </w:r>
    </w:p>
  </w:endnote>
  <w:endnote w:type="continuationSeparator" w:id="0">
    <w:p w14:paraId="439D005A" w14:textId="77777777" w:rsidR="00002109" w:rsidRDefault="00002109" w:rsidP="00FA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8D16" w14:textId="77777777" w:rsidR="00B57C5D" w:rsidRDefault="00B57C5D" w:rsidP="00B57C5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8818322" w14:textId="77777777" w:rsidR="00B57C5D" w:rsidRDefault="00B57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29C20" w14:textId="59439794" w:rsidR="00B57C5D" w:rsidRDefault="00B57C5D" w:rsidP="00B57C5D">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14:paraId="46117C1A" w14:textId="2A37BAFA" w:rsidR="00B57C5D" w:rsidRDefault="00B57C5D" w:rsidP="008D20A1">
    <w:pPr>
      <w:pStyle w:val="Footer"/>
      <w:framePr w:wrap="around" w:vAnchor="text" w:hAnchor="margin" w:xAlign="center" w:y="1"/>
      <w:rPr>
        <w:rStyle w:val="PageNumber"/>
      </w:rPr>
    </w:pPr>
  </w:p>
  <w:p w14:paraId="1675F3AA" w14:textId="77777777" w:rsidR="00B57C5D" w:rsidRDefault="00B57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D6E43" w14:textId="77777777" w:rsidR="00002109" w:rsidRDefault="00002109" w:rsidP="00FA0D45">
      <w:pPr>
        <w:spacing w:after="0" w:line="240" w:lineRule="auto"/>
      </w:pPr>
      <w:r>
        <w:separator/>
      </w:r>
    </w:p>
  </w:footnote>
  <w:footnote w:type="continuationSeparator" w:id="0">
    <w:p w14:paraId="45DF12CD" w14:textId="77777777" w:rsidR="00002109" w:rsidRDefault="00002109" w:rsidP="00FA0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F584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5A5F89"/>
    <w:multiLevelType w:val="hybridMultilevel"/>
    <w:tmpl w:val="72D4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55F01"/>
    <w:multiLevelType w:val="hybridMultilevel"/>
    <w:tmpl w:val="5D02A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2B"/>
    <w:rsid w:val="00002109"/>
    <w:rsid w:val="00006935"/>
    <w:rsid w:val="000125CA"/>
    <w:rsid w:val="000F5F37"/>
    <w:rsid w:val="0011125D"/>
    <w:rsid w:val="001855B2"/>
    <w:rsid w:val="00216789"/>
    <w:rsid w:val="00275CFF"/>
    <w:rsid w:val="003062C8"/>
    <w:rsid w:val="00321A14"/>
    <w:rsid w:val="005319FC"/>
    <w:rsid w:val="00541F9F"/>
    <w:rsid w:val="00761998"/>
    <w:rsid w:val="009C472B"/>
    <w:rsid w:val="00A42CBF"/>
    <w:rsid w:val="00B57C5D"/>
    <w:rsid w:val="00B66A49"/>
    <w:rsid w:val="00C341AC"/>
    <w:rsid w:val="00D746A7"/>
    <w:rsid w:val="00D86DB5"/>
    <w:rsid w:val="00F16D44"/>
    <w:rsid w:val="00F21559"/>
    <w:rsid w:val="00F67742"/>
    <w:rsid w:val="00FA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3D99"/>
  <w15:chartTrackingRefBased/>
  <w15:docId w15:val="{ECF21ED3-AD5B-4B96-8BA4-D50AEE7C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F9F"/>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C472B"/>
    <w:pPr>
      <w:numPr>
        <w:numId w:val="1"/>
      </w:numPr>
      <w:contextualSpacing/>
    </w:pPr>
  </w:style>
  <w:style w:type="paragraph" w:styleId="Header">
    <w:name w:val="header"/>
    <w:basedOn w:val="Normal"/>
    <w:link w:val="HeaderChar"/>
    <w:uiPriority w:val="99"/>
    <w:unhideWhenUsed/>
    <w:rsid w:val="00FA0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D45"/>
    <w:rPr>
      <w:rFonts w:asciiTheme="minorHAnsi" w:hAnsiTheme="minorHAnsi"/>
      <w:sz w:val="22"/>
    </w:rPr>
  </w:style>
  <w:style w:type="paragraph" w:styleId="Footer">
    <w:name w:val="footer"/>
    <w:basedOn w:val="Normal"/>
    <w:link w:val="FooterChar"/>
    <w:uiPriority w:val="99"/>
    <w:unhideWhenUsed/>
    <w:rsid w:val="00FA0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D45"/>
    <w:rPr>
      <w:rFonts w:asciiTheme="minorHAnsi" w:hAnsiTheme="minorHAnsi"/>
      <w:sz w:val="22"/>
    </w:rPr>
  </w:style>
  <w:style w:type="table" w:styleId="TableGrid">
    <w:name w:val="Table Grid"/>
    <w:basedOn w:val="TableNormal"/>
    <w:uiPriority w:val="39"/>
    <w:rsid w:val="0030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74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8</cp:revision>
  <cp:lastPrinted>2021-07-03T16:01:00Z</cp:lastPrinted>
  <dcterms:created xsi:type="dcterms:W3CDTF">2021-07-03T13:33:00Z</dcterms:created>
  <dcterms:modified xsi:type="dcterms:W3CDTF">2021-07-03T16:01:00Z</dcterms:modified>
</cp:coreProperties>
</file>