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dTable1Light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49"/>
        <w:gridCol w:w="2359"/>
        <w:gridCol w:w="2045"/>
        <w:gridCol w:w="3091"/>
        <w:gridCol w:w="1856"/>
        <w:gridCol w:w="2258"/>
        <w:gridCol w:w="1155"/>
        <w:gridCol w:w="1115"/>
        <w:gridCol w:w="2548"/>
        <w:gridCol w:w="3093"/>
      </w:tblGrid>
      <w:tr w:rsidR="001646F5" w14:paraId="46D138F3" w14:textId="77777777" w:rsidTr="00D213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" w:type="dxa"/>
          </w:tcPr>
          <w:p w14:paraId="3C7ADA19" w14:textId="77777777" w:rsidR="00EF287B" w:rsidRDefault="00EF287B" w:rsidP="00EF287B">
            <w:pPr>
              <w:bidi/>
              <w:jc w:val="both"/>
              <w:rPr>
                <w:rtl/>
                <w:lang w:bidi="fa-IR"/>
              </w:rPr>
            </w:pPr>
            <w:bookmarkStart w:id="0" w:name="_Hlk174460039"/>
          </w:p>
        </w:tc>
        <w:tc>
          <w:tcPr>
            <w:tcW w:w="2359" w:type="dxa"/>
          </w:tcPr>
          <w:p w14:paraId="500DD38A" w14:textId="4B2DE2B1" w:rsidR="00EF287B" w:rsidRPr="00EF287B" w:rsidRDefault="00EF287B" w:rsidP="00FF4CE1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نام دارو</w:t>
            </w:r>
          </w:p>
        </w:tc>
        <w:tc>
          <w:tcPr>
            <w:tcW w:w="2045" w:type="dxa"/>
          </w:tcPr>
          <w:p w14:paraId="3D792289" w14:textId="2DE006EC" w:rsidR="00EF287B" w:rsidRPr="00EF287B" w:rsidRDefault="00EF287B" w:rsidP="00FF4CE1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نام تجاری</w:t>
            </w:r>
          </w:p>
        </w:tc>
        <w:tc>
          <w:tcPr>
            <w:tcW w:w="2548" w:type="dxa"/>
          </w:tcPr>
          <w:p w14:paraId="6B2EAD98" w14:textId="36318BCC" w:rsidR="00EF287B" w:rsidRPr="00EF287B" w:rsidRDefault="00EF287B" w:rsidP="00FF4CE1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اشکال دارویی</w:t>
            </w:r>
          </w:p>
        </w:tc>
        <w:tc>
          <w:tcPr>
            <w:tcW w:w="1856" w:type="dxa"/>
          </w:tcPr>
          <w:p w14:paraId="78C69986" w14:textId="60C19F7F" w:rsidR="00EF287B" w:rsidRPr="00EF287B" w:rsidRDefault="00EF287B" w:rsidP="00F27D86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</w:rPr>
              <w:t>دوز</w:t>
            </w:r>
            <w:r w:rsidR="00581DD0">
              <w:rPr>
                <w:rFonts w:cs="B Nazanin" w:hint="cs"/>
                <w:rtl/>
                <w:lang w:bidi="fa-IR"/>
              </w:rPr>
              <w:t>ینگ و دستور مصرف</w:t>
            </w:r>
          </w:p>
        </w:tc>
        <w:tc>
          <w:tcPr>
            <w:tcW w:w="2258" w:type="dxa"/>
          </w:tcPr>
          <w:p w14:paraId="75FCACE0" w14:textId="2F7E1B48" w:rsidR="00EF287B" w:rsidRPr="00EF287B" w:rsidRDefault="00F27D86" w:rsidP="00F27D86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 xml:space="preserve"> </w:t>
            </w:r>
            <w:r w:rsidR="00EF287B">
              <w:rPr>
                <w:rFonts w:cs="B Nazanin" w:hint="cs"/>
                <w:rtl/>
              </w:rPr>
              <w:t>رابطه با غذا</w:t>
            </w:r>
          </w:p>
        </w:tc>
        <w:tc>
          <w:tcPr>
            <w:tcW w:w="1155" w:type="dxa"/>
          </w:tcPr>
          <w:p w14:paraId="79810FAC" w14:textId="74E02652" w:rsidR="00EF287B" w:rsidRPr="00EF287B" w:rsidRDefault="00EF287B" w:rsidP="003D4355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بارداری و شیردهی</w:t>
            </w:r>
          </w:p>
        </w:tc>
        <w:tc>
          <w:tcPr>
            <w:tcW w:w="1115" w:type="dxa"/>
          </w:tcPr>
          <w:p w14:paraId="674334E4" w14:textId="2938AFBB" w:rsidR="00EF287B" w:rsidRPr="00EF287B" w:rsidRDefault="00EF287B" w:rsidP="00EF287B">
            <w:pPr>
              <w:bidi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EF287B">
              <w:rPr>
                <w:rFonts w:cs="B Nazanin" w:hint="cs"/>
                <w:rtl/>
              </w:rPr>
              <w:t>تنظیم دوز</w:t>
            </w:r>
          </w:p>
        </w:tc>
        <w:tc>
          <w:tcPr>
            <w:tcW w:w="2548" w:type="dxa"/>
          </w:tcPr>
          <w:p w14:paraId="1850EEF7" w14:textId="060B10E6" w:rsidR="00EF287B" w:rsidRPr="00EF287B" w:rsidRDefault="00EF287B" w:rsidP="00FF4CE1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EF287B">
              <w:rPr>
                <w:rFonts w:cs="B Nazanin" w:hint="cs"/>
                <w:rtl/>
              </w:rPr>
              <w:t>عوارض</w:t>
            </w:r>
          </w:p>
        </w:tc>
        <w:tc>
          <w:tcPr>
            <w:tcW w:w="3093" w:type="dxa"/>
          </w:tcPr>
          <w:p w14:paraId="73EC2EED" w14:textId="0DA089B5" w:rsidR="00EF287B" w:rsidRPr="00EF287B" w:rsidRDefault="00EF287B" w:rsidP="00FF4CE1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سایر نکات</w:t>
            </w:r>
          </w:p>
        </w:tc>
      </w:tr>
      <w:tr w:rsidR="00323FAE" w14:paraId="0BC6B576" w14:textId="77777777" w:rsidTr="00D21319">
        <w:trPr>
          <w:trHeight w:val="149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" w:type="dxa"/>
            <w:vMerge w:val="restart"/>
          </w:tcPr>
          <w:p w14:paraId="1E03837C" w14:textId="51555E1B" w:rsidR="00323FAE" w:rsidRDefault="00323FAE" w:rsidP="00EF287B">
            <w:pPr>
              <w:bidi/>
              <w:jc w:val="both"/>
              <w:rPr>
                <w:rtl/>
                <w:lang w:bidi="fa-IR"/>
              </w:rPr>
            </w:pPr>
          </w:p>
        </w:tc>
        <w:tc>
          <w:tcPr>
            <w:tcW w:w="2359" w:type="dxa"/>
          </w:tcPr>
          <w:p w14:paraId="07D80118" w14:textId="5FED8257" w:rsidR="00323FAE" w:rsidRPr="001646F5" w:rsidRDefault="003D4355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iCs/>
                <w:rtl/>
                <w:lang w:bidi="fa-I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  <w:lang w:bidi="fa-IR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bidi="fa-IR"/>
                      </w:rPr>
                      <m:t>Al(OH)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bidi="fa-IR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2045" w:type="dxa"/>
          </w:tcPr>
          <w:p w14:paraId="04AEAF6B" w14:textId="77777777" w:rsidR="00323FAE" w:rsidRPr="001B3D5A" w:rsidRDefault="00323FAE" w:rsidP="001B3D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</w:rPr>
            </w:pPr>
          </w:p>
        </w:tc>
        <w:tc>
          <w:tcPr>
            <w:tcW w:w="2548" w:type="dxa"/>
          </w:tcPr>
          <w:p w14:paraId="2D9C3140" w14:textId="736B6571" w:rsidR="00581DD0" w:rsidRPr="00581DD0" w:rsidRDefault="00323FAE" w:rsidP="00581DD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Chewable tab</w:t>
            </w:r>
            <w:r w:rsidR="00581DD0">
              <w:rPr>
                <w:rFonts w:cs="B Nazanin"/>
              </w:rPr>
              <w:t xml:space="preserve"> </w:t>
            </w:r>
            <w:r w:rsidR="00581DD0" w:rsidRPr="00581DD0">
              <w:rPr>
                <w:rFonts w:cs="B Nazanin"/>
              </w:rPr>
              <w:t>300mg</w:t>
            </w:r>
          </w:p>
          <w:p w14:paraId="2ADD009B" w14:textId="77777777" w:rsidR="00323FAE" w:rsidRDefault="00323FAE" w:rsidP="00323FA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</w:p>
          <w:p w14:paraId="3C8C4A1A" w14:textId="5E4C8F5B" w:rsidR="00323FAE" w:rsidRDefault="00581DD0" w:rsidP="00581DD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proofErr w:type="spellStart"/>
            <w:r>
              <w:rPr>
                <w:rFonts w:cs="B Nazanin"/>
              </w:rPr>
              <w:t>S</w:t>
            </w:r>
            <w:r w:rsidR="00323FAE">
              <w:rPr>
                <w:rFonts w:cs="B Nazanin"/>
              </w:rPr>
              <w:t>usp</w:t>
            </w:r>
            <w:proofErr w:type="spellEnd"/>
            <w:r>
              <w:rPr>
                <w:rFonts w:cs="B Nazanin"/>
              </w:rPr>
              <w:t xml:space="preserve"> </w:t>
            </w:r>
            <w:r w:rsidRPr="00581DD0">
              <w:rPr>
                <w:rFonts w:cs="B Nazanin"/>
              </w:rPr>
              <w:t>325mg/5ml</w:t>
            </w:r>
          </w:p>
        </w:tc>
        <w:tc>
          <w:tcPr>
            <w:tcW w:w="1856" w:type="dxa"/>
          </w:tcPr>
          <w:p w14:paraId="1525289D" w14:textId="77777777" w:rsidR="002525E9" w:rsidRDefault="00581DD0" w:rsidP="00323FA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 w:hint="cs"/>
                <w:rtl/>
              </w:rPr>
              <w:t xml:space="preserve">آنتی اسید و </w:t>
            </w:r>
            <w:r>
              <w:rPr>
                <w:rFonts w:cs="B Nazanin"/>
              </w:rPr>
              <w:t>PUD</w:t>
            </w:r>
            <w:r>
              <w:rPr>
                <w:rFonts w:cs="B Nazanin" w:hint="cs"/>
                <w:rtl/>
                <w:lang w:bidi="fa-IR"/>
              </w:rPr>
              <w:t xml:space="preserve"> :</w:t>
            </w:r>
          </w:p>
          <w:p w14:paraId="21329A85" w14:textId="77777777" w:rsidR="00323FAE" w:rsidRDefault="002525E9" w:rsidP="002525E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5-30ml</w:t>
            </w:r>
          </w:p>
          <w:p w14:paraId="482B7635" w14:textId="77777777" w:rsidR="002525E9" w:rsidRDefault="002525E9" w:rsidP="002525E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هایپر فسفاتمی:</w:t>
            </w:r>
          </w:p>
          <w:p w14:paraId="6D03A40E" w14:textId="094F5B5C" w:rsidR="002525E9" w:rsidRDefault="002525E9" w:rsidP="002525E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300-600mg TID</w:t>
            </w:r>
          </w:p>
        </w:tc>
        <w:tc>
          <w:tcPr>
            <w:tcW w:w="2258" w:type="dxa"/>
            <w:vMerge w:val="restart"/>
          </w:tcPr>
          <w:p w14:paraId="3FB99A68" w14:textId="3A2096CC" w:rsidR="00323FAE" w:rsidRDefault="00323FAE" w:rsidP="00323FA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/>
              </w:rPr>
              <w:t>1-3h</w:t>
            </w:r>
            <w:r>
              <w:rPr>
                <w:rFonts w:cs="B Nazanin" w:hint="cs"/>
                <w:rtl/>
                <w:lang w:bidi="fa-IR"/>
              </w:rPr>
              <w:t xml:space="preserve"> بعد از غذا و هنگام خواب</w:t>
            </w:r>
          </w:p>
        </w:tc>
        <w:tc>
          <w:tcPr>
            <w:tcW w:w="1155" w:type="dxa"/>
          </w:tcPr>
          <w:p w14:paraId="4E656238" w14:textId="43DD8C8F" w:rsidR="00323FAE" w:rsidRDefault="00323FAE" w:rsidP="00323FA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C (safe)</w:t>
            </w:r>
          </w:p>
        </w:tc>
        <w:tc>
          <w:tcPr>
            <w:tcW w:w="1115" w:type="dxa"/>
            <w:vMerge w:val="restart"/>
          </w:tcPr>
          <w:p w14:paraId="2275E167" w14:textId="1C639625" w:rsidR="00323FAE" w:rsidRPr="00EF287B" w:rsidRDefault="00323FAE" w:rsidP="00323FA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در </w:t>
            </w:r>
            <w:r>
              <w:rPr>
                <w:rFonts w:cs="B Nazanin"/>
                <w:lang w:bidi="fa-IR"/>
              </w:rPr>
              <w:t xml:space="preserve">GFR </w:t>
            </w:r>
            <w:r>
              <w:rPr>
                <w:rFonts w:cs="B Nazanin" w:hint="cs"/>
                <w:rtl/>
                <w:lang w:bidi="fa-IR"/>
              </w:rPr>
              <w:t xml:space="preserve">کمتر از </w:t>
            </w:r>
            <w:r>
              <w:rPr>
                <w:rFonts w:cs="B Nazanin"/>
                <w:lang w:bidi="fa-IR"/>
              </w:rPr>
              <w:t>30</w:t>
            </w:r>
          </w:p>
        </w:tc>
        <w:tc>
          <w:tcPr>
            <w:tcW w:w="2548" w:type="dxa"/>
          </w:tcPr>
          <w:p w14:paraId="79B0045F" w14:textId="77777777" w:rsidR="00323FAE" w:rsidRDefault="00323FAE" w:rsidP="00323FA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یبوست</w:t>
            </w:r>
          </w:p>
          <w:p w14:paraId="1F54E4D7" w14:textId="102E9CEC" w:rsidR="00323FAE" w:rsidRPr="00EF287B" w:rsidRDefault="00323FAE" w:rsidP="00323FA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هایپوفسفاتمی در دوز بالا یا مصرف مکرر</w:t>
            </w:r>
          </w:p>
        </w:tc>
        <w:tc>
          <w:tcPr>
            <w:tcW w:w="3093" w:type="dxa"/>
          </w:tcPr>
          <w:p w14:paraId="696E52EE" w14:textId="35829691" w:rsidR="00323FAE" w:rsidRDefault="003B36F4" w:rsidP="00323FA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</w:rPr>
              <w:t>-</w:t>
            </w:r>
            <w:r w:rsidR="00323FAE">
              <w:rPr>
                <w:rFonts w:cs="B Nazanin" w:hint="cs"/>
                <w:rtl/>
              </w:rPr>
              <w:t xml:space="preserve">در </w:t>
            </w:r>
            <w:r w:rsidR="00323FAE">
              <w:rPr>
                <w:rFonts w:cs="B Nazanin"/>
              </w:rPr>
              <w:t>GFR</w:t>
            </w:r>
            <w:r w:rsidR="00323FAE">
              <w:rPr>
                <w:rFonts w:cs="B Nazanin" w:hint="cs"/>
                <w:rtl/>
                <w:lang w:bidi="fa-IR"/>
              </w:rPr>
              <w:t xml:space="preserve"> زیر 30 بر سطح </w:t>
            </w:r>
            <w:r w:rsidR="00323FAE">
              <w:rPr>
                <w:rFonts w:cs="B Nazanin"/>
                <w:lang w:bidi="fa-IR"/>
              </w:rPr>
              <w:t>Al</w:t>
            </w:r>
            <w:r w:rsidR="00323FAE">
              <w:rPr>
                <w:rFonts w:cs="B Nazanin" w:hint="cs"/>
                <w:rtl/>
                <w:lang w:bidi="fa-IR"/>
              </w:rPr>
              <w:t xml:space="preserve"> بدن تاثیر میگذارد و تجمع</w:t>
            </w:r>
            <w:r w:rsidR="00323FAE">
              <w:rPr>
                <w:rFonts w:cs="B Nazanin"/>
                <w:lang w:bidi="fa-IR"/>
              </w:rPr>
              <w:t>Al</w:t>
            </w:r>
            <w:r w:rsidR="00323FAE">
              <w:rPr>
                <w:rFonts w:cs="B Nazanin" w:hint="cs"/>
                <w:rtl/>
                <w:lang w:bidi="fa-IR"/>
              </w:rPr>
              <w:t xml:space="preserve"> در بدن باعث عوارض نورولوژیک می شود.</w:t>
            </w:r>
          </w:p>
          <w:p w14:paraId="16DBDD55" w14:textId="5C6352DA" w:rsidR="00323FAE" w:rsidRDefault="00323FAE" w:rsidP="00323FA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</w:tr>
      <w:tr w:rsidR="00323FAE" w14:paraId="3F86F054" w14:textId="77777777" w:rsidTr="00D21319">
        <w:trPr>
          <w:trHeight w:val="1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" w:type="dxa"/>
            <w:vMerge/>
          </w:tcPr>
          <w:p w14:paraId="4DA42A01" w14:textId="4662A32C" w:rsidR="00323FAE" w:rsidRDefault="00323FAE" w:rsidP="00EF287B">
            <w:pPr>
              <w:bidi/>
              <w:jc w:val="both"/>
              <w:rPr>
                <w:rtl/>
              </w:rPr>
            </w:pPr>
          </w:p>
        </w:tc>
        <w:tc>
          <w:tcPr>
            <w:tcW w:w="2359" w:type="dxa"/>
          </w:tcPr>
          <w:p w14:paraId="2DEC4D98" w14:textId="25CCE9C0" w:rsidR="00323FAE" w:rsidRDefault="000E15D8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85085DC" wp14:editId="6F5B6EDF">
                      <wp:simplePos x="0" y="0"/>
                      <wp:positionH relativeFrom="column">
                        <wp:posOffset>349925</wp:posOffset>
                      </wp:positionH>
                      <wp:positionV relativeFrom="paragraph">
                        <wp:posOffset>501500</wp:posOffset>
                      </wp:positionV>
                      <wp:extent cx="2441575" cy="330200"/>
                      <wp:effectExtent l="0" t="0" r="4762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0" y="0"/>
                                <a:ext cx="2441575" cy="330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3240139" w14:textId="49CE3836" w:rsidR="000E15D8" w:rsidRPr="000E15D8" w:rsidRDefault="000E15D8" w:rsidP="000E15D8">
                                  <w:pPr>
                                    <w:jc w:val="center"/>
                                    <w:rPr>
                                      <w:rFonts w:cs="B Nazanin" w:hint="cs"/>
                                      <w:b/>
                                      <w:bCs/>
                                      <w:sz w:val="24"/>
                                      <w:szCs w:val="24"/>
                                      <w:lang w:bidi="fa-IR"/>
                                    </w:rPr>
                                  </w:pPr>
                                  <w:r w:rsidRPr="000E15D8">
                                    <w:rPr>
                                      <w:rFonts w:cs="B Nazanin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  <w:t>آنتی اسید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27.55pt;margin-top:39.5pt;width:192.25pt;height:26pt;rotation:-90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MaAhQIAAHEFAAAOAAAAZHJzL2Uyb0RvYy54bWysVMFu2zAMvQ/YPwi6r07SpN2MOkXWosOA&#10;oi3WDD0rstQYs0VNUmJnX78n2UmDbpcO88GQyKcn8pHUxWXX1GyrnK/IFHx8MuJMGUllZZ4L/n15&#10;8+EjZz4IU4qajCr4Tnl+OX//7qK1uZrQmupSOQYS4/PWFnwdgs2zzMu1aoQ/IasMnJpcIwK27jkr&#10;nWjB3tTZZDQ6y1pypXUklfewXvdOPk/8WisZ7rX2KrC64IgtpL9L/1X8Z/MLkT87YdeVHMIQ/xBF&#10;IyqDSw9U1yIItnHVH1RNJR150uFEUpOR1pVUKQdkMx69yuZxLaxKuUAcbw8y+f9HK++2D45VJWrH&#10;mRENSrRUXWCfqWPjqE5rfQ7QowUsdDBH5GD3MMakO+0a5gjijs9QFHxJC2THAIfsu4PUkVvCOJlO&#10;x7PzGWcSvtPTEY5F1qwni6TW+fBFUcPiouAOpUysYnvrQw/dQyLc0E1V17CLvDasLfjZ6awP4+AB&#10;eW0iQKXGGGhign0iaRV2tepJvikNYVIC0ZBaUl3Vjm0FmklIqUxIUiReoCNKI4i3HBzwL1G95XCf&#10;x/5mMuFwuKkMuSTXq7DLH/uQdY+H5kd5x2XoVt1Q4BWVO9Q9lRZl9FbeVKjGrfDhQTgMCowY/nCP&#10;n64JqtOw4mxN7tff7BGP/oWXsxaDV3D/cyOc4qz+atDZn8bTaZzUtJnOzifYuGPP6thjNs0VoRzo&#10;XkSXlhEf6v1SO2qe8EYs4q1wCSNxd8HDfnkV+ucAb4xUi0UCYTatCLfm0cpIHasTe23ZPQlnh4YM&#10;aOU72o+oyF/1ZY+NJw0tNoF0lZo2CtyrOgiPuU5tP7xB8eE43ifUy0s5/w0AAP//AwBQSwMEFAAG&#10;AAgAAAAhABQF7UHhAAAACwEAAA8AAABkcnMvZG93bnJldi54bWxMj01Pg0AQhu8m/ofNmHhrF7ZG&#10;KLI0jYlpPHgQTdrjAiOg7Cxhty311zue9DYfT955Jt/MdhAnnHzvSEO8jEAg1a7pqdXw/va0SEH4&#10;YKgxgyPUcEEPm+L6KjdZ4870iqcytIJDyGdGQxfCmEnp6w6t8Us3IvHuw03WBG6nVjaTOXO4HaSK&#10;ontpTU98oTMjPnZYf5VHq+HT+mqdfmO83+4uVr2Uh/F557S+vZm3DyACzuEPhl99VoeCnSp3pMaL&#10;QYNS8R2jGhZpsgLBhEpWPKm4WCcKZJHL/z8UPwAAAP//AwBQSwECLQAUAAYACAAAACEAtoM4kv4A&#10;AADhAQAAEwAAAAAAAAAAAAAAAAAAAAAAW0NvbnRlbnRfVHlwZXNdLnhtbFBLAQItABQABgAIAAAA&#10;IQA4/SH/1gAAAJQBAAALAAAAAAAAAAAAAAAAAC8BAABfcmVscy8ucmVsc1BLAQItABQABgAIAAAA&#10;IQDKcMaAhQIAAHEFAAAOAAAAAAAAAAAAAAAAAC4CAABkcnMvZTJvRG9jLnhtbFBLAQItABQABgAI&#10;AAAAIQAUBe1B4QAAAAsBAAAPAAAAAAAAAAAAAAAAAN8EAABkcnMvZG93bnJldi54bWxQSwUGAAAA&#10;AAQABADzAAAA7QUAAAAA&#10;" filled="f" stroked="f" strokeweight=".5pt">
                      <v:textbox>
                        <w:txbxContent>
                          <w:p w14:paraId="73240139" w14:textId="49CE3836" w:rsidR="000E15D8" w:rsidRPr="000E15D8" w:rsidRDefault="000E15D8" w:rsidP="000E15D8">
                            <w:pPr>
                              <w:jc w:val="center"/>
                              <w:rPr>
                                <w:rFonts w:cs="B Nazanin" w:hint="cs"/>
                                <w:b/>
                                <w:bCs/>
                                <w:sz w:val="24"/>
                                <w:szCs w:val="24"/>
                                <w:lang w:bidi="fa-IR"/>
                              </w:rPr>
                            </w:pPr>
                            <w:r w:rsidRPr="000E15D8">
                              <w:rPr>
                                <w:rFonts w:cs="B Nazani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>آنتی اسید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m:oMath>
              <m:sSub>
                <m:sSubPr>
                  <m:ctrlPr>
                    <w:rPr>
                      <w:rFonts w:ascii="Cambria Math" w:hAnsi="Cambria Math"/>
                      <w:iCs/>
                      <w:lang w:bidi="fa-IR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bidi="fa-IR"/>
                    </w:rPr>
                    <m:t>Mg(OH)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2</m:t>
                  </m:r>
                </m:sub>
              </m:sSub>
            </m:oMath>
          </w:p>
        </w:tc>
        <w:tc>
          <w:tcPr>
            <w:tcW w:w="2045" w:type="dxa"/>
          </w:tcPr>
          <w:p w14:paraId="0DD35258" w14:textId="77777777" w:rsidR="00323FAE" w:rsidRDefault="00323FAE" w:rsidP="001B3D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</w:rPr>
            </w:pPr>
            <w:r>
              <w:rPr>
                <w:rFonts w:ascii="Cambria Math" w:hAnsi="Cambria Math" w:cs="B Nazanin"/>
              </w:rPr>
              <w:t>MOM</w:t>
            </w:r>
          </w:p>
          <w:p w14:paraId="114E3030" w14:textId="77777777" w:rsidR="00323FAE" w:rsidRDefault="00323FAE" w:rsidP="001B3D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</w:rPr>
            </w:pPr>
            <w:proofErr w:type="spellStart"/>
            <w:r>
              <w:rPr>
                <w:rFonts w:ascii="Cambria Math" w:hAnsi="Cambria Math" w:cs="B Nazanin"/>
              </w:rPr>
              <w:t>Laxigel</w:t>
            </w:r>
            <w:proofErr w:type="spellEnd"/>
          </w:p>
          <w:p w14:paraId="5D6982E7" w14:textId="0B9081AA" w:rsidR="00323FAE" w:rsidRPr="001B3D5A" w:rsidRDefault="00323FAE" w:rsidP="001B3D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</w:rPr>
            </w:pPr>
            <w:r>
              <w:rPr>
                <w:rFonts w:ascii="Cambria Math" w:hAnsi="Cambria Math" w:cs="B Nazanin"/>
              </w:rPr>
              <w:t>Lax-</w:t>
            </w:r>
            <w:proofErr w:type="spellStart"/>
            <w:r>
              <w:rPr>
                <w:rFonts w:ascii="Cambria Math" w:hAnsi="Cambria Math" w:cs="B Nazanin"/>
              </w:rPr>
              <w:t>mel</w:t>
            </w:r>
            <w:proofErr w:type="spellEnd"/>
          </w:p>
        </w:tc>
        <w:tc>
          <w:tcPr>
            <w:tcW w:w="2548" w:type="dxa"/>
          </w:tcPr>
          <w:p w14:paraId="33CFCB15" w14:textId="4470890D" w:rsidR="00323FAE" w:rsidRDefault="00581DD0" w:rsidP="00581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proofErr w:type="spellStart"/>
            <w:r>
              <w:rPr>
                <w:rFonts w:cs="B Nazanin"/>
              </w:rPr>
              <w:t>S</w:t>
            </w:r>
            <w:r w:rsidR="00323FAE">
              <w:rPr>
                <w:rFonts w:cs="B Nazanin"/>
              </w:rPr>
              <w:t>usp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r w:rsidRPr="00581DD0">
              <w:rPr>
                <w:rFonts w:cs="B Nazanin"/>
              </w:rPr>
              <w:t>8% (40</w:t>
            </w:r>
            <w:r w:rsidR="002525E9">
              <w:rPr>
                <w:rFonts w:cs="B Nazanin"/>
              </w:rPr>
              <w:t>0</w:t>
            </w:r>
            <w:r w:rsidRPr="00581DD0">
              <w:rPr>
                <w:rFonts w:cs="B Nazanin"/>
              </w:rPr>
              <w:t>mg/5ml)</w:t>
            </w:r>
          </w:p>
        </w:tc>
        <w:tc>
          <w:tcPr>
            <w:tcW w:w="1856" w:type="dxa"/>
          </w:tcPr>
          <w:p w14:paraId="29A17A9E" w14:textId="77777777" w:rsidR="00323FAE" w:rsidRDefault="002525E9" w:rsidP="00323FA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آنتی اسید :</w:t>
            </w:r>
          </w:p>
          <w:p w14:paraId="4C601773" w14:textId="77777777" w:rsidR="002525E9" w:rsidRDefault="002525E9" w:rsidP="002525E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5-15ml q4hr</w:t>
            </w:r>
          </w:p>
          <w:p w14:paraId="5D03CBF1" w14:textId="77777777" w:rsidR="002525E9" w:rsidRDefault="002525E9" w:rsidP="002525E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Max:4 doses/day</w:t>
            </w:r>
          </w:p>
          <w:p w14:paraId="769FB498" w14:textId="77777777" w:rsidR="002525E9" w:rsidRDefault="002525E9" w:rsidP="002525E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یبوست:</w:t>
            </w:r>
          </w:p>
          <w:p w14:paraId="45AEC570" w14:textId="67E02ECA" w:rsidR="002525E9" w:rsidRDefault="002525E9" w:rsidP="002525E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30-60ml/day</w:t>
            </w:r>
          </w:p>
        </w:tc>
        <w:tc>
          <w:tcPr>
            <w:tcW w:w="2258" w:type="dxa"/>
            <w:vMerge/>
          </w:tcPr>
          <w:p w14:paraId="5CD9273D" w14:textId="77777777" w:rsidR="00323FAE" w:rsidRDefault="00323FAE" w:rsidP="00323FA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1155" w:type="dxa"/>
          </w:tcPr>
          <w:p w14:paraId="11C328ED" w14:textId="264052B6" w:rsidR="00323FAE" w:rsidRDefault="00323FAE" w:rsidP="00323FA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/>
              </w:rPr>
              <w:t>B(safe)</w:t>
            </w:r>
          </w:p>
        </w:tc>
        <w:tc>
          <w:tcPr>
            <w:tcW w:w="1115" w:type="dxa"/>
            <w:vMerge/>
          </w:tcPr>
          <w:p w14:paraId="0705D6CE" w14:textId="77777777" w:rsidR="00323FAE" w:rsidRPr="00EF287B" w:rsidRDefault="00323FAE" w:rsidP="00323FA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548" w:type="dxa"/>
          </w:tcPr>
          <w:p w14:paraId="060E53FD" w14:textId="3383C3F6" w:rsidR="00323FAE" w:rsidRPr="00EF287B" w:rsidRDefault="00323FAE" w:rsidP="00323FA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اسهال</w:t>
            </w:r>
          </w:p>
        </w:tc>
        <w:tc>
          <w:tcPr>
            <w:tcW w:w="3093" w:type="dxa"/>
          </w:tcPr>
          <w:p w14:paraId="18CEC242" w14:textId="02F0E895" w:rsidR="00323FAE" w:rsidRDefault="00323FAE" w:rsidP="00323FA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/>
              </w:rPr>
              <w:t>MOM</w:t>
            </w:r>
            <w:r>
              <w:rPr>
                <w:rFonts w:cs="B Nazanin" w:hint="cs"/>
                <w:rtl/>
                <w:lang w:bidi="fa-IR"/>
              </w:rPr>
              <w:t>= شیر منیزی= ملین اسموتیک</w:t>
            </w:r>
            <w:r w:rsidR="008D7D0A">
              <w:rPr>
                <w:rFonts w:cs="B Nazanin" w:hint="cs"/>
                <w:rtl/>
                <w:lang w:bidi="fa-IR"/>
              </w:rPr>
              <w:t xml:space="preserve">     </w:t>
            </w:r>
            <w:r>
              <w:rPr>
                <w:rFonts w:cs="B Nazanin" w:hint="cs"/>
                <w:rtl/>
                <w:lang w:bidi="fa-IR"/>
              </w:rPr>
              <w:t xml:space="preserve"> ( شروع اثر </w:t>
            </w:r>
            <w:r>
              <w:rPr>
                <w:rFonts w:cs="B Nazanin"/>
                <w:lang w:bidi="fa-IR"/>
              </w:rPr>
              <w:t>6h</w:t>
            </w:r>
            <w:r>
              <w:rPr>
                <w:rFonts w:cs="B Nazanin" w:hint="cs"/>
                <w:rtl/>
                <w:lang w:bidi="fa-IR"/>
              </w:rPr>
              <w:t>)</w:t>
            </w:r>
          </w:p>
          <w:p w14:paraId="1E6FFA17" w14:textId="2601A052" w:rsidR="00323FAE" w:rsidRDefault="00323FAE" w:rsidP="00323FA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PRN</w:t>
            </w:r>
            <w:r>
              <w:rPr>
                <w:rFonts w:cs="B Nazanin" w:hint="cs"/>
                <w:rtl/>
                <w:lang w:bidi="fa-IR"/>
              </w:rPr>
              <w:t xml:space="preserve">و مصرف موقت این داروهای آنتی اسید تنها </w:t>
            </w:r>
            <w:r>
              <w:rPr>
                <w:rFonts w:cs="B Nazanin"/>
                <w:lang w:bidi="fa-IR"/>
              </w:rPr>
              <w:t>3-7</w:t>
            </w:r>
            <w:r>
              <w:rPr>
                <w:rFonts w:cs="B Nazanin" w:hint="cs"/>
                <w:rtl/>
                <w:lang w:bidi="fa-IR"/>
              </w:rPr>
              <w:t xml:space="preserve"> روز صورت بگیرد.</w:t>
            </w:r>
          </w:p>
          <w:p w14:paraId="6EB8B865" w14:textId="4CCBB144" w:rsidR="002525E9" w:rsidRDefault="00DC2179" w:rsidP="00DC217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-برای یبوست زیر دو سال و به عنوان آنتی اسید زیر </w:t>
            </w:r>
            <w:r>
              <w:rPr>
                <w:rFonts w:cs="B Nazanin"/>
                <w:lang w:bidi="fa-IR"/>
              </w:rPr>
              <w:t>12</w:t>
            </w:r>
            <w:r>
              <w:rPr>
                <w:rFonts w:cs="B Nazanin" w:hint="cs"/>
                <w:rtl/>
                <w:lang w:bidi="fa-IR"/>
              </w:rPr>
              <w:t xml:space="preserve"> سال توصیه نمی شود.</w:t>
            </w:r>
          </w:p>
        </w:tc>
      </w:tr>
      <w:tr w:rsidR="00323FAE" w14:paraId="43B1EB63" w14:textId="77777777" w:rsidTr="00D21319">
        <w:trPr>
          <w:trHeight w:val="41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" w:type="dxa"/>
            <w:vMerge/>
          </w:tcPr>
          <w:p w14:paraId="53321A86" w14:textId="75B3BE2E" w:rsidR="00323FAE" w:rsidRDefault="00323FAE" w:rsidP="00EF287B">
            <w:pPr>
              <w:bidi/>
              <w:jc w:val="both"/>
              <w:rPr>
                <w:rtl/>
              </w:rPr>
            </w:pPr>
          </w:p>
        </w:tc>
        <w:tc>
          <w:tcPr>
            <w:tcW w:w="2359" w:type="dxa"/>
            <w:tcBorders>
              <w:bottom w:val="single" w:sz="4" w:space="0" w:color="BFBFBF" w:themeColor="background1" w:themeShade="BF"/>
            </w:tcBorders>
          </w:tcPr>
          <w:p w14:paraId="44305B20" w14:textId="24D92A47" w:rsidR="00323FAE" w:rsidRPr="001646F5" w:rsidRDefault="00323FAE" w:rsidP="006720A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  <w:lang w:bidi="fa-IR"/>
              </w:rPr>
            </w:pPr>
            <w:proofErr w:type="spellStart"/>
            <w:r w:rsidRPr="006720AB">
              <w:rPr>
                <w:rFonts w:ascii="Cambria Math" w:hAnsi="Cambria Math" w:cs="B Nazanin"/>
                <w:u w:val="single"/>
                <w:lang w:bidi="fa-IR"/>
              </w:rPr>
              <w:t>A</w:t>
            </w:r>
            <w:r>
              <w:rPr>
                <w:rFonts w:ascii="Cambria Math" w:hAnsi="Cambria Math" w:cs="B Nazanin"/>
                <w:lang w:bidi="fa-IR"/>
              </w:rPr>
              <w:t>lMg</w:t>
            </w:r>
            <w:proofErr w:type="spellEnd"/>
          </w:p>
        </w:tc>
        <w:tc>
          <w:tcPr>
            <w:tcW w:w="2045" w:type="dxa"/>
            <w:tcBorders>
              <w:bottom w:val="single" w:sz="4" w:space="0" w:color="BFBFBF" w:themeColor="background1" w:themeShade="BF"/>
            </w:tcBorders>
          </w:tcPr>
          <w:p w14:paraId="0E24A94E" w14:textId="3A379ED0" w:rsidR="00323FAE" w:rsidRPr="001B3D5A" w:rsidRDefault="00323FAE" w:rsidP="006720A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</w:rPr>
            </w:pPr>
            <w:proofErr w:type="spellStart"/>
            <w:r>
              <w:rPr>
                <w:rFonts w:ascii="Cambria Math" w:hAnsi="Cambria Math" w:cs="B Nazanin"/>
              </w:rPr>
              <w:t>Adigel</w:t>
            </w:r>
            <w:proofErr w:type="spellEnd"/>
          </w:p>
        </w:tc>
        <w:tc>
          <w:tcPr>
            <w:tcW w:w="2548" w:type="dxa"/>
            <w:tcBorders>
              <w:bottom w:val="single" w:sz="4" w:space="0" w:color="BFBFBF" w:themeColor="background1" w:themeShade="BF"/>
            </w:tcBorders>
          </w:tcPr>
          <w:p w14:paraId="690D0A6F" w14:textId="77777777" w:rsidR="00581DD0" w:rsidRPr="00581DD0" w:rsidRDefault="00323FAE" w:rsidP="00581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720AB">
              <w:rPr>
                <w:rFonts w:cs="B Nazanin"/>
              </w:rPr>
              <w:t>Chewable tab</w:t>
            </w:r>
            <w:r w:rsidR="00581DD0">
              <w:rPr>
                <w:rFonts w:cs="B Nazanin" w:hint="cs"/>
                <w:rtl/>
              </w:rPr>
              <w:t xml:space="preserve"> </w:t>
            </w:r>
            <w:r w:rsidR="00581DD0" w:rsidRPr="00581DD0">
              <w:rPr>
                <w:rFonts w:cs="B Nazanin"/>
                <w:u w:val="single"/>
              </w:rPr>
              <w:t>200</w:t>
            </w:r>
            <w:r w:rsidR="00581DD0" w:rsidRPr="00581DD0">
              <w:rPr>
                <w:rFonts w:cs="B Nazanin"/>
              </w:rPr>
              <w:t xml:space="preserve"> / 200mg</w:t>
            </w:r>
          </w:p>
          <w:p w14:paraId="352A5AB2" w14:textId="40BAA867" w:rsidR="00323FAE" w:rsidRPr="006720AB" w:rsidRDefault="00581DD0" w:rsidP="00581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 w:hint="cs"/>
                <w:rtl/>
              </w:rPr>
              <w:t xml:space="preserve"> </w:t>
            </w:r>
          </w:p>
          <w:p w14:paraId="2F7FBE2C" w14:textId="2EDB4DA8" w:rsidR="00323FAE" w:rsidRDefault="00581DD0" w:rsidP="00581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proofErr w:type="spellStart"/>
            <w:r w:rsidRPr="006720AB">
              <w:rPr>
                <w:rFonts w:cs="B Nazanin"/>
              </w:rPr>
              <w:t>S</w:t>
            </w:r>
            <w:r w:rsidR="00323FAE" w:rsidRPr="006720AB">
              <w:rPr>
                <w:rFonts w:cs="B Nazanin"/>
              </w:rPr>
              <w:t>usp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r w:rsidRPr="00581DD0">
              <w:rPr>
                <w:rFonts w:cs="B Nazanin"/>
                <w:u w:val="single"/>
              </w:rPr>
              <w:t>225</w:t>
            </w:r>
            <w:r w:rsidRPr="00581DD0">
              <w:rPr>
                <w:rFonts w:cs="B Nazanin"/>
              </w:rPr>
              <w:t xml:space="preserve"> / 200 mg/5ml</w:t>
            </w:r>
            <w:r>
              <w:rPr>
                <w:rFonts w:cs="B Nazanin" w:hint="cs"/>
                <w:rtl/>
              </w:rPr>
              <w:t xml:space="preserve"> </w:t>
            </w:r>
          </w:p>
        </w:tc>
        <w:tc>
          <w:tcPr>
            <w:tcW w:w="1856" w:type="dxa"/>
            <w:tcBorders>
              <w:bottom w:val="single" w:sz="4" w:space="0" w:color="BFBFBF" w:themeColor="background1" w:themeShade="BF"/>
            </w:tcBorders>
          </w:tcPr>
          <w:p w14:paraId="1A0A6782" w14:textId="77777777" w:rsidR="00323FAE" w:rsidRDefault="00DC2179" w:rsidP="00323FA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آنتی اسید:</w:t>
            </w:r>
          </w:p>
          <w:p w14:paraId="52AF7799" w14:textId="6C0A4645" w:rsidR="00DC2179" w:rsidRPr="006720AB" w:rsidRDefault="00DC2179" w:rsidP="00DC217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10-20ml</w:t>
            </w:r>
            <w:r>
              <w:rPr>
                <w:rFonts w:cs="B Nazanin" w:hint="cs"/>
                <w:rtl/>
                <w:lang w:bidi="fa-IR"/>
              </w:rPr>
              <w:t xml:space="preserve"> بین وعده ها و هر شب</w:t>
            </w:r>
          </w:p>
        </w:tc>
        <w:tc>
          <w:tcPr>
            <w:tcW w:w="2258" w:type="dxa"/>
            <w:vMerge/>
            <w:tcBorders>
              <w:bottom w:val="single" w:sz="4" w:space="0" w:color="BFBFBF" w:themeColor="background1" w:themeShade="BF"/>
            </w:tcBorders>
          </w:tcPr>
          <w:p w14:paraId="308C0BB7" w14:textId="77777777" w:rsidR="00323FAE" w:rsidRDefault="00323FAE" w:rsidP="00323FA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1155" w:type="dxa"/>
            <w:tcBorders>
              <w:bottom w:val="single" w:sz="4" w:space="0" w:color="BFBFBF" w:themeColor="background1" w:themeShade="BF"/>
            </w:tcBorders>
          </w:tcPr>
          <w:p w14:paraId="07AA2AE0" w14:textId="35D1BDD0" w:rsidR="00323FAE" w:rsidRDefault="00323FAE" w:rsidP="00323FA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/>
              </w:rPr>
              <w:t>safe</w:t>
            </w:r>
          </w:p>
        </w:tc>
        <w:tc>
          <w:tcPr>
            <w:tcW w:w="1115" w:type="dxa"/>
            <w:vMerge/>
          </w:tcPr>
          <w:p w14:paraId="263B7A1D" w14:textId="77777777" w:rsidR="00323FAE" w:rsidRPr="00EF287B" w:rsidRDefault="00323FAE" w:rsidP="00323FA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548" w:type="dxa"/>
            <w:vMerge w:val="restart"/>
          </w:tcPr>
          <w:p w14:paraId="52C880DA" w14:textId="42C744BE" w:rsidR="00323FAE" w:rsidRPr="00EF287B" w:rsidRDefault="00323FAE" w:rsidP="00323FA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عارضه غالب اسهال</w:t>
            </w:r>
          </w:p>
        </w:tc>
        <w:tc>
          <w:tcPr>
            <w:tcW w:w="3093" w:type="dxa"/>
            <w:tcBorders>
              <w:bottom w:val="single" w:sz="4" w:space="0" w:color="BFBFBF" w:themeColor="background1" w:themeShade="BF"/>
            </w:tcBorders>
          </w:tcPr>
          <w:p w14:paraId="71040E9F" w14:textId="7E8CFA56" w:rsidR="00323FAE" w:rsidRDefault="00323FAE" w:rsidP="00323FA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</w:rPr>
              <w:t xml:space="preserve">همراه </w:t>
            </w:r>
            <w:r>
              <w:rPr>
                <w:rFonts w:cs="B Nazanin"/>
              </w:rPr>
              <w:t>Fe , Ca</w:t>
            </w:r>
            <w:r>
              <w:rPr>
                <w:rFonts w:cs="B Nazanin" w:hint="cs"/>
                <w:rtl/>
                <w:lang w:bidi="fa-IR"/>
              </w:rPr>
              <w:t xml:space="preserve"> وکاتیون ها مصرف نشود.</w:t>
            </w:r>
          </w:p>
        </w:tc>
      </w:tr>
      <w:tr w:rsidR="00323FAE" w14:paraId="026A3B90" w14:textId="77777777" w:rsidTr="00D21319">
        <w:trPr>
          <w:trHeight w:val="47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" w:type="dxa"/>
            <w:vMerge/>
            <w:tcBorders>
              <w:bottom w:val="single" w:sz="12" w:space="0" w:color="767171" w:themeColor="background2" w:themeShade="80"/>
            </w:tcBorders>
          </w:tcPr>
          <w:p w14:paraId="557C33FE" w14:textId="1C31A35F" w:rsidR="00323FAE" w:rsidRDefault="00323FAE" w:rsidP="00EF287B">
            <w:pPr>
              <w:bidi/>
              <w:jc w:val="both"/>
              <w:rPr>
                <w:rtl/>
              </w:rPr>
            </w:pPr>
          </w:p>
        </w:tc>
        <w:tc>
          <w:tcPr>
            <w:tcW w:w="2359" w:type="dxa"/>
            <w:tcBorders>
              <w:top w:val="single" w:sz="4" w:space="0" w:color="BFBFBF" w:themeColor="background1" w:themeShade="BF"/>
              <w:bottom w:val="single" w:sz="12" w:space="0" w:color="767171" w:themeColor="background2" w:themeShade="80"/>
            </w:tcBorders>
          </w:tcPr>
          <w:p w14:paraId="18E3758A" w14:textId="0133F0ED" w:rsidR="00323FAE" w:rsidRDefault="00323FAE" w:rsidP="001B3D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lang w:bidi="fa-IR"/>
              </w:rPr>
            </w:pPr>
            <w:proofErr w:type="spellStart"/>
            <w:r w:rsidRPr="006720AB">
              <w:rPr>
                <w:rFonts w:ascii="Cambria Math" w:hAnsi="Cambria Math" w:cs="B Nazanin"/>
                <w:u w:val="single"/>
                <w:lang w:bidi="fa-IR"/>
              </w:rPr>
              <w:t>Al</w:t>
            </w:r>
            <w:r>
              <w:rPr>
                <w:rFonts w:ascii="Cambria Math" w:hAnsi="Cambria Math" w:cs="B Nazanin"/>
                <w:lang w:bidi="fa-IR"/>
              </w:rPr>
              <w:t>Mg</w:t>
            </w:r>
            <w:proofErr w:type="spellEnd"/>
            <w:r>
              <w:rPr>
                <w:rFonts w:ascii="Cambria Math" w:hAnsi="Cambria Math" w:cs="B Nazanin"/>
                <w:lang w:bidi="fa-IR"/>
              </w:rPr>
              <w:t>-S</w:t>
            </w:r>
          </w:p>
        </w:tc>
        <w:tc>
          <w:tcPr>
            <w:tcW w:w="2045" w:type="dxa"/>
            <w:tcBorders>
              <w:top w:val="single" w:sz="4" w:space="0" w:color="BFBFBF" w:themeColor="background1" w:themeShade="BF"/>
              <w:bottom w:val="single" w:sz="12" w:space="0" w:color="767171" w:themeColor="background2" w:themeShade="80"/>
            </w:tcBorders>
          </w:tcPr>
          <w:p w14:paraId="6920E694" w14:textId="1C1E54B0" w:rsidR="00323FAE" w:rsidRDefault="00323FAE" w:rsidP="001B3D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</w:rPr>
            </w:pPr>
            <w:proofErr w:type="spellStart"/>
            <w:r>
              <w:rPr>
                <w:rFonts w:ascii="Cambria Math" w:hAnsi="Cambria Math" w:cs="B Nazanin"/>
              </w:rPr>
              <w:t>Adigel</w:t>
            </w:r>
            <w:proofErr w:type="spellEnd"/>
            <w:r>
              <w:rPr>
                <w:rFonts w:ascii="Cambria Math" w:hAnsi="Cambria Math" w:cs="B Nazanin"/>
              </w:rPr>
              <w:t>-S</w:t>
            </w:r>
          </w:p>
        </w:tc>
        <w:tc>
          <w:tcPr>
            <w:tcW w:w="2548" w:type="dxa"/>
            <w:tcBorders>
              <w:top w:val="single" w:sz="4" w:space="0" w:color="BFBFBF" w:themeColor="background1" w:themeShade="BF"/>
              <w:bottom w:val="single" w:sz="12" w:space="0" w:color="767171" w:themeColor="background2" w:themeShade="80"/>
            </w:tcBorders>
          </w:tcPr>
          <w:p w14:paraId="0E5913E6" w14:textId="77777777" w:rsidR="00323FAE" w:rsidRPr="006720AB" w:rsidRDefault="00323FAE" w:rsidP="00323FA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6720AB">
              <w:rPr>
                <w:rFonts w:cs="B Nazanin"/>
              </w:rPr>
              <w:t>Chewable tab</w:t>
            </w:r>
          </w:p>
          <w:p w14:paraId="546A4CC7" w14:textId="48638737" w:rsidR="00323FAE" w:rsidRDefault="00581DD0" w:rsidP="00323FA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proofErr w:type="spellStart"/>
            <w:r w:rsidRPr="006720AB">
              <w:rPr>
                <w:rFonts w:cs="B Nazanin"/>
              </w:rPr>
              <w:t>S</w:t>
            </w:r>
            <w:r w:rsidR="00323FAE" w:rsidRPr="006720AB">
              <w:rPr>
                <w:rFonts w:cs="B Nazanin"/>
              </w:rPr>
              <w:t>usp</w:t>
            </w:r>
            <w:proofErr w:type="spellEnd"/>
          </w:p>
          <w:p w14:paraId="2E3AA57E" w14:textId="2FBC3684" w:rsidR="00581DD0" w:rsidRDefault="00581DD0" w:rsidP="00581DD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581DD0">
              <w:rPr>
                <w:rFonts w:cs="B Nazanin" w:hint="cs"/>
                <w:rtl/>
                <w:lang w:bidi="fa-IR"/>
              </w:rPr>
              <w:t xml:space="preserve">مثل </w:t>
            </w:r>
            <w:proofErr w:type="spellStart"/>
            <w:r w:rsidRPr="00581DD0">
              <w:rPr>
                <w:rFonts w:cs="B Nazanin"/>
              </w:rPr>
              <w:t>AlMg</w:t>
            </w:r>
            <w:proofErr w:type="spellEnd"/>
            <w:r w:rsidRPr="00581DD0">
              <w:rPr>
                <w:rFonts w:cs="B Nazanin" w:hint="cs"/>
                <w:rtl/>
                <w:lang w:bidi="fa-IR"/>
              </w:rPr>
              <w:t xml:space="preserve"> + </w:t>
            </w:r>
            <w:r w:rsidRPr="00581DD0">
              <w:rPr>
                <w:rFonts w:cs="B Nazanin"/>
              </w:rPr>
              <w:t>25mg</w:t>
            </w:r>
            <w:r w:rsidRPr="00581DD0">
              <w:rPr>
                <w:rFonts w:cs="B Nazanin" w:hint="cs"/>
                <w:rtl/>
                <w:lang w:bidi="fa-IR"/>
              </w:rPr>
              <w:t xml:space="preserve"> سایمتیکون</w:t>
            </w:r>
          </w:p>
        </w:tc>
        <w:tc>
          <w:tcPr>
            <w:tcW w:w="1856" w:type="dxa"/>
            <w:tcBorders>
              <w:top w:val="single" w:sz="4" w:space="0" w:color="BFBFBF" w:themeColor="background1" w:themeShade="BF"/>
              <w:bottom w:val="single" w:sz="12" w:space="0" w:color="767171" w:themeColor="background2" w:themeShade="80"/>
            </w:tcBorders>
          </w:tcPr>
          <w:p w14:paraId="0C072794" w14:textId="77777777" w:rsidR="00323FAE" w:rsidRDefault="00DC2179" w:rsidP="00323FA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دیسپپسی و نفخ:</w:t>
            </w:r>
          </w:p>
          <w:p w14:paraId="6EB5DA36" w14:textId="77777777" w:rsidR="00DC2179" w:rsidRDefault="00DC2179" w:rsidP="00DC217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10-20ml</w:t>
            </w:r>
            <w:r w:rsidR="007F09D8">
              <w:rPr>
                <w:rFonts w:cs="B Nazanin"/>
                <w:lang w:bidi="fa-IR"/>
              </w:rPr>
              <w:t xml:space="preserve"> q4-6hr</w:t>
            </w:r>
          </w:p>
          <w:p w14:paraId="7AE1D791" w14:textId="77777777" w:rsidR="007F09D8" w:rsidRDefault="007F09D8" w:rsidP="007F09D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Or chew 2-4 tab q4-6hr</w:t>
            </w:r>
          </w:p>
          <w:p w14:paraId="1AEB9191" w14:textId="12763603" w:rsidR="007F09D8" w:rsidRDefault="007F09D8" w:rsidP="007F09D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Max= 12 tab/day</w:t>
            </w:r>
          </w:p>
        </w:tc>
        <w:tc>
          <w:tcPr>
            <w:tcW w:w="2258" w:type="dxa"/>
            <w:tcBorders>
              <w:top w:val="single" w:sz="4" w:space="0" w:color="BFBFBF" w:themeColor="background1" w:themeShade="BF"/>
              <w:bottom w:val="single" w:sz="12" w:space="0" w:color="767171" w:themeColor="background2" w:themeShade="80"/>
            </w:tcBorders>
          </w:tcPr>
          <w:p w14:paraId="5A3C2364" w14:textId="694FF2A1" w:rsidR="00323FAE" w:rsidRDefault="00323FAE" w:rsidP="00323FA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</w:rPr>
              <w:t>1h</w:t>
            </w:r>
            <w:r>
              <w:rPr>
                <w:rFonts w:cs="B Nazanin" w:hint="cs"/>
                <w:rtl/>
                <w:lang w:bidi="fa-IR"/>
              </w:rPr>
              <w:t xml:space="preserve"> بعد از غذا و</w:t>
            </w:r>
            <w:r>
              <w:rPr>
                <w:rFonts w:cs="B Nazanin"/>
                <w:lang w:bidi="fa-IR"/>
              </w:rPr>
              <w:t xml:space="preserve"> PRN</w:t>
            </w:r>
          </w:p>
        </w:tc>
        <w:tc>
          <w:tcPr>
            <w:tcW w:w="1155" w:type="dxa"/>
            <w:tcBorders>
              <w:top w:val="single" w:sz="4" w:space="0" w:color="BFBFBF" w:themeColor="background1" w:themeShade="BF"/>
              <w:bottom w:val="single" w:sz="12" w:space="0" w:color="767171" w:themeColor="background2" w:themeShade="80"/>
            </w:tcBorders>
          </w:tcPr>
          <w:p w14:paraId="5026AA9D" w14:textId="0A067C0D" w:rsidR="00323FAE" w:rsidRDefault="00323FAE" w:rsidP="00323FA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/>
              </w:rPr>
              <w:t>Safe</w:t>
            </w:r>
          </w:p>
        </w:tc>
        <w:tc>
          <w:tcPr>
            <w:tcW w:w="1115" w:type="dxa"/>
            <w:vMerge/>
            <w:tcBorders>
              <w:bottom w:val="single" w:sz="12" w:space="0" w:color="767171" w:themeColor="background2" w:themeShade="80"/>
            </w:tcBorders>
          </w:tcPr>
          <w:p w14:paraId="766C2977" w14:textId="77777777" w:rsidR="00323FAE" w:rsidRPr="00EF287B" w:rsidRDefault="00323FAE" w:rsidP="00323FA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548" w:type="dxa"/>
            <w:vMerge/>
            <w:tcBorders>
              <w:bottom w:val="single" w:sz="12" w:space="0" w:color="767171" w:themeColor="background2" w:themeShade="80"/>
            </w:tcBorders>
          </w:tcPr>
          <w:p w14:paraId="2E7FB1AB" w14:textId="77777777" w:rsidR="00323FAE" w:rsidRPr="00EF287B" w:rsidRDefault="00323FAE" w:rsidP="00323FA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3093" w:type="dxa"/>
            <w:tcBorders>
              <w:top w:val="single" w:sz="4" w:space="0" w:color="BFBFBF" w:themeColor="background1" w:themeShade="BF"/>
              <w:bottom w:val="single" w:sz="12" w:space="0" w:color="767171" w:themeColor="background2" w:themeShade="80"/>
            </w:tcBorders>
          </w:tcPr>
          <w:p w14:paraId="1FB83AF9" w14:textId="521CFA95" w:rsidR="00323FAE" w:rsidRDefault="003B36F4" w:rsidP="00323FA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-</w:t>
            </w:r>
            <w:r w:rsidR="00323FAE">
              <w:rPr>
                <w:rFonts w:cs="B Nazanin" w:hint="cs"/>
                <w:rtl/>
                <w:lang w:bidi="fa-IR"/>
              </w:rPr>
              <w:t>خاصیت ضد نفخ</w:t>
            </w:r>
          </w:p>
          <w:p w14:paraId="73CFB546" w14:textId="622EB92B" w:rsidR="00323FAE" w:rsidRDefault="00323FAE" w:rsidP="00323FA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/>
                <w:lang w:bidi="fa-IR"/>
              </w:rPr>
              <w:t>2</w:t>
            </w:r>
            <w:r>
              <w:rPr>
                <w:rFonts w:cs="B Nazanin" w:hint="cs"/>
                <w:rtl/>
                <w:lang w:bidi="fa-IR"/>
              </w:rPr>
              <w:t xml:space="preserve"> ساعت فاصله با سایر داروها</w:t>
            </w:r>
          </w:p>
        </w:tc>
      </w:tr>
      <w:tr w:rsidR="003B36F4" w14:paraId="509F1B2C" w14:textId="77777777" w:rsidTr="00D21319">
        <w:trPr>
          <w:trHeight w:val="3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" w:type="dxa"/>
            <w:vMerge w:val="restart"/>
            <w:tcBorders>
              <w:top w:val="single" w:sz="12" w:space="0" w:color="767171" w:themeColor="background2" w:themeShade="80"/>
            </w:tcBorders>
          </w:tcPr>
          <w:p w14:paraId="2BD2544B" w14:textId="4517C7CB" w:rsidR="003B36F4" w:rsidRDefault="003B36F4" w:rsidP="00EF287B">
            <w:pPr>
              <w:bidi/>
              <w:jc w:val="both"/>
              <w:rPr>
                <w:rtl/>
              </w:rPr>
            </w:pPr>
          </w:p>
        </w:tc>
        <w:tc>
          <w:tcPr>
            <w:tcW w:w="2359" w:type="dxa"/>
            <w:tcBorders>
              <w:top w:val="single" w:sz="12" w:space="0" w:color="767171" w:themeColor="background2" w:themeShade="80"/>
            </w:tcBorders>
          </w:tcPr>
          <w:p w14:paraId="3EF89BD6" w14:textId="46D9E901" w:rsidR="003B36F4" w:rsidRPr="001646F5" w:rsidRDefault="000E15D8" w:rsidP="001646F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  <w:lang w:bidi="fa-IR"/>
              </w:rPr>
            </w:pPr>
            <w:r>
              <w:rPr>
                <w:rFonts w:ascii="Cambria Math" w:hAnsi="Cambria Math" w:cs="B Nazani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A29D6DD" wp14:editId="3AFA660B">
                      <wp:simplePos x="0" y="0"/>
                      <wp:positionH relativeFrom="column">
                        <wp:posOffset>364720</wp:posOffset>
                      </wp:positionH>
                      <wp:positionV relativeFrom="paragraph">
                        <wp:posOffset>1927225</wp:posOffset>
                      </wp:positionV>
                      <wp:extent cx="2528570" cy="447040"/>
                      <wp:effectExtent l="0" t="0" r="0" b="0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0" y="0"/>
                                <a:ext cx="2528570" cy="4470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12D355E" w14:textId="18AA89D9" w:rsidR="000E15D8" w:rsidRPr="000E15D8" w:rsidRDefault="000E15D8" w:rsidP="000E15D8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bidi="fa-IR"/>
                                    </w:rPr>
                                  </w:pPr>
                                  <w:r w:rsidRPr="000E15D8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bidi="fa-IR"/>
                                    </w:rPr>
                                    <w:t>H</w:t>
                                  </w:r>
                                  <w:r w:rsidRPr="000E15D8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vertAlign w:val="subscript"/>
                                      <w:lang w:bidi="fa-IR"/>
                                    </w:rPr>
                                    <w:t>2</w:t>
                                  </w:r>
                                  <w:r w:rsidRPr="000E15D8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bidi="fa-IR"/>
                                    </w:rPr>
                                    <w:t xml:space="preserve"> Blocker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 Box 2" o:spid="_x0000_s1027" type="#_x0000_t202" style="position:absolute;left:0;text-align:left;margin-left:28.7pt;margin-top:151.75pt;width:199.1pt;height:35.2pt;rotation:-9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ynxiQIAAHgFAAAOAAAAZHJzL2Uyb0RvYy54bWysVMFOGzEQvVfqP1i+l03SBGjEBqUgqkoI&#10;UEnF2fHaZFWvx7WdZNOv77N3EyLaC1X3sLJnnp9n3ozn4rJtDNsoH2qyJR+eDDhTVlJV2+eSf1/c&#10;fDjnLERhK2HIqpLvVOCXs/fvLrZuqka0IlMpz0Biw3TrSr6K0U2LIsiVakQ4IacsnJp8IyK2/rmo&#10;vNiCvTHFaDA4LbbkK+dJqhBgve6cfJb5tVYy3msdVGSm5Igt5r/P/2X6F7MLMX32wq1q2Ych/iGK&#10;RtQWlx6orkUUbO3rP6iaWnoKpOOJpKYgrWupcg7IZjh4lc3jSjiVc4E4wR1kCv+PVt5tHjyrq5KP&#10;OLOiQYkWqo3sM7VslNTZujAF6NEBFluYUeW9PcCYkm61b5gniDs8RVHwZS2QHQMcsu8OUiduCeNo&#10;MjqfnMEl4RuPzwbjXIuiI0ukzof4RVHD0qLkHqXMrGJzGyICA3QPSXBLN7UxuZzGsm3JTz9OujAO&#10;HpwwNmFVboyeJiXYJZJXcWdUwhj7TWkIkxNIhtyS6sp4thFoJiGlsjFLkXmBTiiNIN5ysMe/RPWW&#10;w10e+5vJxsPhprbks1yvwq5+7EPWHR5CHuWdlrFdtrkjDnVeUrVD+XOFUbLg5E2NotyKEB+Ex3uB&#10;ETMg3uOnDUF86lecrcj/+ps94dHG8HK2xfsrefi5Fl5xZr5aNPin4RgtwWLejCdnI2z8sWd57LHr&#10;5opQlWGOLi8TPpr9UntqnjAq5ulWuISVuLvkcb+8it1UwKiRaj7PIDxRJ+KtfXQyUacipZZbtE/C&#10;u74vIzr6jvYvVUxftWeHTSctzdeRdJ17N+ncqdrrj+edW7ofRWl+HO8z6mVgzn4DAAD//wMAUEsD&#10;BBQABgAIAAAAIQCbPLgf4QAAAAsBAAAPAAAAZHJzL2Rvd25yZXYueG1sTI/LTsMwEEX3SPyDNUjs&#10;qPMQbRLiVBUSqliwICDB0omHJBCPo9htU76eYQXL0T2690y5Xewojjj7wZGCeBWBQGqdGahT8Pry&#10;cJOB8EGT0aMjVHBGD9vq8qLUhXEnesZjHTrBJeQLraAPYSqk9G2PVvuVm5A4+3Cz1YHPuZNm1icu&#10;t6NMomgtrR6IF3o94X2P7Vd9sAo+rW/y7Bvjt93+bJOn+n163Dulrq+W3R2IgEv4g+FXn9WhYqfG&#10;Hch4MSpIkjhllIM0X4NgIsnjDYhGwW26yUBWpfz/Q/UDAAD//wMAUEsBAi0AFAAGAAgAAAAhALaD&#10;OJL+AAAA4QEAABMAAAAAAAAAAAAAAAAAAAAAAFtDb250ZW50X1R5cGVzXS54bWxQSwECLQAUAAYA&#10;CAAAACEAOP0h/9YAAACUAQAACwAAAAAAAAAAAAAAAAAvAQAAX3JlbHMvLnJlbHNQSwECLQAUAAYA&#10;CAAAACEAdbMp8YkCAAB4BQAADgAAAAAAAAAAAAAAAAAuAgAAZHJzL2Uyb0RvYy54bWxQSwECLQAU&#10;AAYACAAAACEAmzy4H+EAAAALAQAADwAAAAAAAAAAAAAAAADjBAAAZHJzL2Rvd25yZXYueG1sUEsF&#10;BgAAAAAEAAQA8wAAAPEFAAAAAA==&#10;" filled="f" stroked="f" strokeweight=".5pt">
                      <v:textbox>
                        <w:txbxContent>
                          <w:p w14:paraId="012D355E" w14:textId="18AA89D9" w:rsidR="000E15D8" w:rsidRPr="000E15D8" w:rsidRDefault="000E15D8" w:rsidP="000E15D8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bidi="fa-IR"/>
                              </w:rPr>
                            </w:pPr>
                            <w:r w:rsidRPr="000E15D8">
                              <w:rPr>
                                <w:b/>
                                <w:bCs/>
                                <w:sz w:val="24"/>
                                <w:szCs w:val="24"/>
                                <w:lang w:bidi="fa-IR"/>
                              </w:rPr>
                              <w:t>H</w:t>
                            </w:r>
                            <w:r w:rsidRPr="000E15D8">
                              <w:rPr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lang w:bidi="fa-IR"/>
                              </w:rPr>
                              <w:t>2</w:t>
                            </w:r>
                            <w:r w:rsidRPr="000E15D8">
                              <w:rPr>
                                <w:b/>
                                <w:bCs/>
                                <w:sz w:val="24"/>
                                <w:szCs w:val="24"/>
                                <w:lang w:bidi="fa-IR"/>
                              </w:rPr>
                              <w:t xml:space="preserve"> Blocker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B36F4" w:rsidRPr="001646F5">
              <w:rPr>
                <w:rFonts w:ascii="Cambria Math" w:hAnsi="Cambria Math" w:cs="B Nazanin"/>
                <w:lang w:bidi="fa-IR"/>
              </w:rPr>
              <w:t>Cimetidine</w:t>
            </w:r>
          </w:p>
        </w:tc>
        <w:tc>
          <w:tcPr>
            <w:tcW w:w="2045" w:type="dxa"/>
            <w:tcBorders>
              <w:top w:val="single" w:sz="12" w:space="0" w:color="767171" w:themeColor="background2" w:themeShade="80"/>
            </w:tcBorders>
          </w:tcPr>
          <w:p w14:paraId="627F2B5E" w14:textId="34B2B516" w:rsidR="003B36F4" w:rsidRPr="001B3D5A" w:rsidRDefault="003B36F4" w:rsidP="001B3D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</w:rPr>
            </w:pPr>
            <w:proofErr w:type="spellStart"/>
            <w:r>
              <w:rPr>
                <w:rFonts w:ascii="Cambria Math" w:hAnsi="Cambria Math" w:cs="B Nazanin"/>
              </w:rPr>
              <w:t>Tagament</w:t>
            </w:r>
            <w:proofErr w:type="spellEnd"/>
          </w:p>
        </w:tc>
        <w:tc>
          <w:tcPr>
            <w:tcW w:w="2548" w:type="dxa"/>
            <w:tcBorders>
              <w:top w:val="single" w:sz="12" w:space="0" w:color="767171" w:themeColor="background2" w:themeShade="80"/>
            </w:tcBorders>
          </w:tcPr>
          <w:p w14:paraId="18AA968B" w14:textId="2D81A04E" w:rsidR="007F09D8" w:rsidRPr="007F09D8" w:rsidRDefault="003B36F4" w:rsidP="007F09D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Tablet</w:t>
            </w:r>
            <w:r w:rsidR="007F09D8">
              <w:rPr>
                <w:rFonts w:cs="B Nazanin"/>
              </w:rPr>
              <w:t xml:space="preserve"> </w:t>
            </w:r>
            <w:r w:rsidR="007F09D8" w:rsidRPr="007F09D8">
              <w:rPr>
                <w:rFonts w:cs="B Nazanin"/>
              </w:rPr>
              <w:t>200mg</w:t>
            </w:r>
          </w:p>
          <w:p w14:paraId="40F1BE12" w14:textId="77777777" w:rsidR="003B36F4" w:rsidRDefault="003B36F4" w:rsidP="00AC6A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</w:p>
          <w:p w14:paraId="43AFB20E" w14:textId="168ABC62" w:rsidR="003B36F4" w:rsidRDefault="007F09D8" w:rsidP="007F09D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/>
              </w:rPr>
              <w:t>A</w:t>
            </w:r>
            <w:r w:rsidR="003B36F4">
              <w:rPr>
                <w:rFonts w:cs="B Nazanin"/>
              </w:rPr>
              <w:t>mpule</w:t>
            </w:r>
            <w:r>
              <w:rPr>
                <w:rFonts w:cs="B Nazanin"/>
              </w:rPr>
              <w:t xml:space="preserve"> </w:t>
            </w:r>
            <w:r w:rsidRPr="007F09D8">
              <w:rPr>
                <w:rFonts w:cs="B Nazanin"/>
              </w:rPr>
              <w:t>200mg/2ml</w:t>
            </w:r>
          </w:p>
        </w:tc>
        <w:tc>
          <w:tcPr>
            <w:tcW w:w="1856" w:type="dxa"/>
            <w:tcBorders>
              <w:top w:val="single" w:sz="12" w:space="0" w:color="767171" w:themeColor="background2" w:themeShade="80"/>
            </w:tcBorders>
          </w:tcPr>
          <w:p w14:paraId="384BDFA5" w14:textId="6412E55D" w:rsidR="007F09D8" w:rsidRDefault="00104036" w:rsidP="007F09D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زخم گوارشی:</w:t>
            </w:r>
          </w:p>
          <w:p w14:paraId="43F611ED" w14:textId="75802F9D" w:rsidR="00104036" w:rsidRDefault="00104036" w:rsidP="0010403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/>
              </w:rPr>
              <w:t>300mg</w:t>
            </w:r>
            <w:r>
              <w:rPr>
                <w:rFonts w:cs="B Nazanin"/>
                <w:lang w:bidi="fa-IR"/>
              </w:rPr>
              <w:t xml:space="preserve"> QID</w:t>
            </w:r>
            <w:r>
              <w:rPr>
                <w:rFonts w:cs="B Nazanin" w:hint="cs"/>
                <w:rtl/>
                <w:lang w:bidi="fa-IR"/>
              </w:rPr>
              <w:t xml:space="preserve"> یا </w:t>
            </w:r>
            <w:r>
              <w:rPr>
                <w:rFonts w:cs="B Nazanin"/>
                <w:lang w:bidi="fa-IR"/>
              </w:rPr>
              <w:t>400mg BD</w:t>
            </w:r>
            <w:r>
              <w:rPr>
                <w:rFonts w:cs="B Nazanin" w:hint="cs"/>
                <w:rtl/>
                <w:lang w:bidi="fa-IR"/>
              </w:rPr>
              <w:t xml:space="preserve"> یا </w:t>
            </w:r>
            <w:r>
              <w:rPr>
                <w:rFonts w:cs="B Nazanin"/>
                <w:lang w:bidi="fa-IR"/>
              </w:rPr>
              <w:t>800mg</w:t>
            </w:r>
            <w:r>
              <w:rPr>
                <w:rFonts w:cs="B Nazanin" w:hint="cs"/>
                <w:rtl/>
                <w:lang w:bidi="fa-IR"/>
              </w:rPr>
              <w:t xml:space="preserve"> قبل خواب تا 8 هفته</w:t>
            </w:r>
          </w:p>
          <w:p w14:paraId="51AF8E2C" w14:textId="07D3D71E" w:rsidR="00104036" w:rsidRDefault="00104036" w:rsidP="0010403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رفلاکس:</w:t>
            </w:r>
          </w:p>
          <w:p w14:paraId="64F049ED" w14:textId="62C146F8" w:rsidR="00104036" w:rsidRPr="007F09D8" w:rsidRDefault="00104036" w:rsidP="0010403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/>
                <w:lang w:bidi="fa-IR"/>
              </w:rPr>
              <w:t>400 mg QID</w:t>
            </w:r>
            <w:r>
              <w:rPr>
                <w:rFonts w:cs="B Nazanin" w:hint="cs"/>
                <w:rtl/>
                <w:lang w:bidi="fa-IR"/>
              </w:rPr>
              <w:t xml:space="preserve"> یا </w:t>
            </w:r>
            <w:r>
              <w:rPr>
                <w:rFonts w:cs="B Nazanin"/>
                <w:lang w:bidi="fa-IR"/>
              </w:rPr>
              <w:t>800mg BD</w:t>
            </w:r>
            <w:r>
              <w:rPr>
                <w:rFonts w:cs="B Nazanin" w:hint="cs"/>
                <w:rtl/>
                <w:lang w:bidi="fa-IR"/>
              </w:rPr>
              <w:t xml:space="preserve"> تا 12 هفته</w:t>
            </w:r>
          </w:p>
          <w:p w14:paraId="464E950F" w14:textId="64100126" w:rsidR="003B36F4" w:rsidRDefault="003B36F4" w:rsidP="0010403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258" w:type="dxa"/>
            <w:tcBorders>
              <w:top w:val="single" w:sz="12" w:space="0" w:color="767171" w:themeColor="background2" w:themeShade="80"/>
            </w:tcBorders>
          </w:tcPr>
          <w:p w14:paraId="4FB92F59" w14:textId="41979456" w:rsidR="00F27D86" w:rsidRDefault="00F27D86" w:rsidP="00F27D8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بعد از غذا</w:t>
            </w:r>
          </w:p>
        </w:tc>
        <w:tc>
          <w:tcPr>
            <w:tcW w:w="1155" w:type="dxa"/>
            <w:tcBorders>
              <w:top w:val="single" w:sz="12" w:space="0" w:color="767171" w:themeColor="background2" w:themeShade="80"/>
            </w:tcBorders>
          </w:tcPr>
          <w:p w14:paraId="0E5A4D71" w14:textId="3F0C92EA" w:rsidR="003B36F4" w:rsidRDefault="003B36F4" w:rsidP="00AC6A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/>
              </w:rPr>
              <w:t>B(Safe)</w:t>
            </w:r>
          </w:p>
        </w:tc>
        <w:tc>
          <w:tcPr>
            <w:tcW w:w="1115" w:type="dxa"/>
            <w:vMerge w:val="restart"/>
            <w:tcBorders>
              <w:top w:val="single" w:sz="12" w:space="0" w:color="767171" w:themeColor="background2" w:themeShade="80"/>
            </w:tcBorders>
          </w:tcPr>
          <w:p w14:paraId="39598EF0" w14:textId="212388BD" w:rsidR="003B36F4" w:rsidRPr="00EF287B" w:rsidRDefault="003B36F4" w:rsidP="007F09D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در </w:t>
            </w:r>
            <w:r>
              <w:rPr>
                <w:rFonts w:cs="B Nazanin"/>
                <w:lang w:bidi="fa-IR"/>
              </w:rPr>
              <w:t>GFR</w:t>
            </w:r>
            <w:r>
              <w:rPr>
                <w:rFonts w:cs="B Nazanin" w:hint="cs"/>
                <w:rtl/>
                <w:lang w:bidi="fa-IR"/>
              </w:rPr>
              <w:t xml:space="preserve"> کمتر از </w:t>
            </w:r>
            <w:r w:rsidR="007F09D8">
              <w:rPr>
                <w:rFonts w:cs="B Nazanin"/>
                <w:lang w:bidi="fa-IR"/>
              </w:rPr>
              <w:t>50</w:t>
            </w:r>
          </w:p>
        </w:tc>
        <w:tc>
          <w:tcPr>
            <w:tcW w:w="2548" w:type="dxa"/>
            <w:tcBorders>
              <w:top w:val="single" w:sz="12" w:space="0" w:color="767171" w:themeColor="background2" w:themeShade="80"/>
            </w:tcBorders>
          </w:tcPr>
          <w:p w14:paraId="3BCD7171" w14:textId="3E9647F0" w:rsidR="003B36F4" w:rsidRPr="00EF287B" w:rsidRDefault="00FF758C" w:rsidP="003B36F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اثرات آنتی آندروژنی(</w:t>
            </w:r>
            <w:r w:rsidR="003B36F4">
              <w:rPr>
                <w:rFonts w:cs="B Nazanin" w:hint="cs"/>
                <w:rtl/>
              </w:rPr>
              <w:t xml:space="preserve"> ژنیکوماستی</w:t>
            </w:r>
            <w:r>
              <w:rPr>
                <w:rFonts w:cs="B Nazanin" w:hint="cs"/>
                <w:rtl/>
              </w:rPr>
              <w:t>، کاهش قدرت جنسی، در زنان افزایش پرولاکتین)</w:t>
            </w:r>
          </w:p>
        </w:tc>
        <w:tc>
          <w:tcPr>
            <w:tcW w:w="3093" w:type="dxa"/>
            <w:tcBorders>
              <w:top w:val="single" w:sz="12" w:space="0" w:color="767171" w:themeColor="background2" w:themeShade="80"/>
            </w:tcBorders>
          </w:tcPr>
          <w:p w14:paraId="09D4C8C2" w14:textId="176CCE2F" w:rsidR="003B36F4" w:rsidRDefault="003B36F4" w:rsidP="003B36F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-</w:t>
            </w:r>
            <w:r w:rsidR="00D66530">
              <w:rPr>
                <w:rFonts w:cs="B Nazanin" w:hint="cs"/>
                <w:rtl/>
              </w:rPr>
              <w:t xml:space="preserve"> </w:t>
            </w:r>
            <w:r>
              <w:rPr>
                <w:rFonts w:cs="B Nazanin" w:hint="cs"/>
                <w:rtl/>
              </w:rPr>
              <w:t>بهتر است با معده پر مصرف شود</w:t>
            </w:r>
          </w:p>
          <w:p w14:paraId="2F23C28E" w14:textId="20383330" w:rsidR="003B36F4" w:rsidRDefault="003B36F4" w:rsidP="003B36F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 w:hint="cs"/>
                <w:rtl/>
              </w:rPr>
              <w:t>-</w:t>
            </w:r>
            <w:r w:rsidR="00D66530">
              <w:rPr>
                <w:rFonts w:cs="B Nazanin" w:hint="cs"/>
                <w:rtl/>
              </w:rPr>
              <w:t xml:space="preserve"> </w:t>
            </w:r>
            <w:r>
              <w:rPr>
                <w:rFonts w:cs="B Nazanin" w:hint="cs"/>
                <w:rtl/>
              </w:rPr>
              <w:t>آمپول آن به علت افت ضربان قلب باید آهسته تزریق شود</w:t>
            </w:r>
            <w:r w:rsidR="007F09D8">
              <w:rPr>
                <w:rFonts w:cs="B Nazanin"/>
              </w:rPr>
              <w:t>.</w:t>
            </w:r>
          </w:p>
          <w:p w14:paraId="27106E50" w14:textId="66A411A4" w:rsidR="007F09D8" w:rsidRDefault="007F09D8" w:rsidP="007F09D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- از پر عارضه ترین و پرتداخل ترین داروها</w:t>
            </w:r>
          </w:p>
          <w:p w14:paraId="5385D73D" w14:textId="3AEAC3E7" w:rsidR="003B36F4" w:rsidRDefault="003B36F4" w:rsidP="003B36F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-</w:t>
            </w:r>
            <w:r w:rsidR="00D66530">
              <w:rPr>
                <w:rFonts w:cs="B Nazanin" w:hint="cs"/>
                <w:rtl/>
              </w:rPr>
              <w:t xml:space="preserve"> </w:t>
            </w:r>
            <w:r>
              <w:rPr>
                <w:rFonts w:cs="B Nazanin" w:hint="cs"/>
                <w:rtl/>
              </w:rPr>
              <w:t>به علت اینکه اثر گذر اول قابل توجهی ندارد، دوز قرض و آمپول یکسان است</w:t>
            </w:r>
          </w:p>
        </w:tc>
      </w:tr>
      <w:tr w:rsidR="003B36F4" w14:paraId="0A273C91" w14:textId="77777777" w:rsidTr="00D21319">
        <w:trPr>
          <w:trHeight w:val="1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" w:type="dxa"/>
            <w:vMerge/>
            <w:tcBorders>
              <w:bottom w:val="single" w:sz="12" w:space="0" w:color="767171" w:themeColor="background2" w:themeShade="80"/>
            </w:tcBorders>
          </w:tcPr>
          <w:p w14:paraId="6EAA45F1" w14:textId="56EE1CCD" w:rsidR="003B36F4" w:rsidRDefault="003B36F4" w:rsidP="00EF287B">
            <w:pPr>
              <w:bidi/>
              <w:jc w:val="both"/>
              <w:rPr>
                <w:rtl/>
              </w:rPr>
            </w:pPr>
          </w:p>
        </w:tc>
        <w:tc>
          <w:tcPr>
            <w:tcW w:w="2359" w:type="dxa"/>
            <w:tcBorders>
              <w:bottom w:val="single" w:sz="12" w:space="0" w:color="767171" w:themeColor="background2" w:themeShade="80"/>
            </w:tcBorders>
          </w:tcPr>
          <w:p w14:paraId="154A23AB" w14:textId="61C5A406" w:rsidR="003B36F4" w:rsidRPr="001646F5" w:rsidRDefault="003B36F4" w:rsidP="001646F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  <w:lang w:bidi="fa-IR"/>
              </w:rPr>
            </w:pPr>
            <w:r w:rsidRPr="001646F5">
              <w:rPr>
                <w:rFonts w:ascii="Cambria Math" w:hAnsi="Cambria Math" w:cs="B Nazanin"/>
                <w:lang w:bidi="fa-IR"/>
              </w:rPr>
              <w:t>Famotidine</w:t>
            </w:r>
          </w:p>
        </w:tc>
        <w:tc>
          <w:tcPr>
            <w:tcW w:w="2045" w:type="dxa"/>
            <w:tcBorders>
              <w:bottom w:val="single" w:sz="12" w:space="0" w:color="767171" w:themeColor="background2" w:themeShade="80"/>
            </w:tcBorders>
          </w:tcPr>
          <w:p w14:paraId="58470700" w14:textId="77777777" w:rsidR="003B36F4" w:rsidRPr="001B3D5A" w:rsidRDefault="003B36F4" w:rsidP="001B3D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</w:rPr>
            </w:pPr>
          </w:p>
        </w:tc>
        <w:tc>
          <w:tcPr>
            <w:tcW w:w="2548" w:type="dxa"/>
            <w:tcBorders>
              <w:bottom w:val="single" w:sz="12" w:space="0" w:color="767171" w:themeColor="background2" w:themeShade="80"/>
            </w:tcBorders>
          </w:tcPr>
          <w:p w14:paraId="1247132F" w14:textId="60737717" w:rsidR="00FF758C" w:rsidRPr="00FF758C" w:rsidRDefault="00F27D86" w:rsidP="00FF75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Tablet</w:t>
            </w:r>
            <w:r w:rsidR="00FF758C">
              <w:rPr>
                <w:rFonts w:cs="B Nazanin" w:hint="cs"/>
                <w:rtl/>
              </w:rPr>
              <w:t xml:space="preserve"> </w:t>
            </w:r>
            <w:r w:rsidR="00FF758C" w:rsidRPr="00FF758C">
              <w:rPr>
                <w:rFonts w:cs="B Nazanin"/>
              </w:rPr>
              <w:t>20mg-40mg</w:t>
            </w:r>
          </w:p>
          <w:p w14:paraId="53BE6298" w14:textId="77777777" w:rsidR="003B36F4" w:rsidRDefault="003B36F4" w:rsidP="003B36F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</w:p>
          <w:p w14:paraId="2655A448" w14:textId="1EA7245D" w:rsidR="00FF758C" w:rsidRPr="00FF758C" w:rsidRDefault="00F27D86" w:rsidP="00FF75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Syrup</w:t>
            </w:r>
            <w:r w:rsidR="00FF758C">
              <w:rPr>
                <w:rFonts w:cs="B Nazanin" w:hint="cs"/>
                <w:rtl/>
              </w:rPr>
              <w:t xml:space="preserve"> </w:t>
            </w:r>
            <w:r w:rsidR="00FF758C" w:rsidRPr="00FF758C">
              <w:rPr>
                <w:rFonts w:cs="B Nazanin"/>
              </w:rPr>
              <w:t>40mg/5ml</w:t>
            </w:r>
          </w:p>
          <w:p w14:paraId="281BDBC2" w14:textId="77777777" w:rsidR="00F27D86" w:rsidRDefault="00F27D86" w:rsidP="00F27D8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</w:p>
          <w:p w14:paraId="37E46776" w14:textId="4DF80472" w:rsidR="00F27D86" w:rsidRDefault="00F27D86" w:rsidP="00FF75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Ampule</w:t>
            </w:r>
            <w:r w:rsidR="00FF758C">
              <w:rPr>
                <w:rFonts w:cs="B Nazanin" w:hint="cs"/>
                <w:rtl/>
              </w:rPr>
              <w:t xml:space="preserve"> </w:t>
            </w:r>
            <w:r w:rsidR="00FF758C" w:rsidRPr="00FF758C">
              <w:rPr>
                <w:rFonts w:cs="B Nazanin"/>
              </w:rPr>
              <w:t>20mg/2ml</w:t>
            </w:r>
            <w:r>
              <w:rPr>
                <w:rFonts w:cs="B Nazanin"/>
              </w:rPr>
              <w:t xml:space="preserve"> </w:t>
            </w:r>
          </w:p>
        </w:tc>
        <w:tc>
          <w:tcPr>
            <w:tcW w:w="1856" w:type="dxa"/>
            <w:tcBorders>
              <w:bottom w:val="single" w:sz="12" w:space="0" w:color="767171" w:themeColor="background2" w:themeShade="80"/>
            </w:tcBorders>
          </w:tcPr>
          <w:p w14:paraId="7B338D08" w14:textId="06338E90" w:rsidR="00104036" w:rsidRDefault="00104036" w:rsidP="008D7D0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زخم معده:</w:t>
            </w:r>
            <w:r>
              <w:rPr>
                <w:rFonts w:cs="B Nazanin"/>
                <w:lang w:bidi="fa-IR"/>
              </w:rPr>
              <w:t>40mg</w:t>
            </w:r>
            <w:r>
              <w:rPr>
                <w:rFonts w:cs="B Nazanin" w:hint="cs"/>
                <w:rtl/>
                <w:lang w:bidi="fa-IR"/>
              </w:rPr>
              <w:t xml:space="preserve"> شب ها قبل خواب</w:t>
            </w:r>
          </w:p>
          <w:p w14:paraId="6E198CB2" w14:textId="77777777" w:rsidR="00104036" w:rsidRDefault="00104036" w:rsidP="0010403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زخم روده:</w:t>
            </w:r>
          </w:p>
          <w:p w14:paraId="7DBC6C79" w14:textId="77777777" w:rsidR="00104036" w:rsidRDefault="00CE2AB0" w:rsidP="0010403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دوز درمان حاد: </w:t>
            </w:r>
            <w:r>
              <w:rPr>
                <w:rFonts w:cs="B Nazanin"/>
                <w:lang w:bidi="fa-IR"/>
              </w:rPr>
              <w:t>40mg</w:t>
            </w:r>
            <w:r>
              <w:rPr>
                <w:rFonts w:cs="B Nazanin" w:hint="cs"/>
                <w:rtl/>
                <w:lang w:bidi="fa-IR"/>
              </w:rPr>
              <w:t xml:space="preserve"> شب ها قبل از خواب برای </w:t>
            </w:r>
            <w:r>
              <w:rPr>
                <w:rFonts w:cs="B Nazanin"/>
                <w:lang w:bidi="fa-IR"/>
              </w:rPr>
              <w:t>4-8</w:t>
            </w:r>
            <w:r>
              <w:rPr>
                <w:rFonts w:cs="B Nazanin" w:hint="cs"/>
                <w:rtl/>
                <w:lang w:bidi="fa-IR"/>
              </w:rPr>
              <w:t>هفته</w:t>
            </w:r>
          </w:p>
          <w:p w14:paraId="63BFECEC" w14:textId="77777777" w:rsidR="00CE2AB0" w:rsidRDefault="00CE2AB0" w:rsidP="00CE2AB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دوز نگه دارنده: </w:t>
            </w:r>
            <w:r>
              <w:rPr>
                <w:rFonts w:cs="B Nazanin"/>
                <w:lang w:bidi="fa-IR"/>
              </w:rPr>
              <w:t>20mg</w:t>
            </w:r>
            <w:r>
              <w:rPr>
                <w:rFonts w:cs="B Nazanin" w:hint="cs"/>
                <w:rtl/>
                <w:lang w:bidi="fa-IR"/>
              </w:rPr>
              <w:t xml:space="preserve"> شب ها قبل از خواب</w:t>
            </w:r>
          </w:p>
          <w:p w14:paraId="412D87C5" w14:textId="77777777" w:rsidR="00CE2AB0" w:rsidRDefault="00CE2AB0" w:rsidP="00CE2AB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ریفلاکس:</w:t>
            </w:r>
          </w:p>
          <w:p w14:paraId="5061F940" w14:textId="0ABE5F3F" w:rsidR="00CE2AB0" w:rsidRDefault="00CE2AB0" w:rsidP="00CE2AB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20mg BD</w:t>
            </w:r>
          </w:p>
        </w:tc>
        <w:tc>
          <w:tcPr>
            <w:tcW w:w="2258" w:type="dxa"/>
            <w:tcBorders>
              <w:bottom w:val="single" w:sz="12" w:space="0" w:color="767171" w:themeColor="background2" w:themeShade="80"/>
            </w:tcBorders>
          </w:tcPr>
          <w:p w14:paraId="59A3EEDB" w14:textId="7753E16B" w:rsidR="00B21F04" w:rsidRDefault="00104036" w:rsidP="00B21F0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با غذا و بد</w:t>
            </w:r>
            <w:r w:rsidR="00CE2AB0">
              <w:rPr>
                <w:rFonts w:cs="B Nazanin" w:hint="cs"/>
                <w:rtl/>
                <w:lang w:bidi="fa-IR"/>
              </w:rPr>
              <w:t xml:space="preserve">ون غذا فرقی ندارد اما اگر بیمار، </w:t>
            </w:r>
            <w:r>
              <w:rPr>
                <w:rFonts w:cs="B Nazanin"/>
                <w:lang w:bidi="fa-IR"/>
              </w:rPr>
              <w:t>GERD</w:t>
            </w:r>
            <w:r>
              <w:rPr>
                <w:rFonts w:cs="B Nazanin" w:hint="cs"/>
                <w:rtl/>
                <w:lang w:bidi="fa-IR"/>
              </w:rPr>
              <w:t xml:space="preserve"> داشته باشد قبل از غذا بهتر است.</w:t>
            </w:r>
          </w:p>
        </w:tc>
        <w:tc>
          <w:tcPr>
            <w:tcW w:w="1155" w:type="dxa"/>
            <w:tcBorders>
              <w:bottom w:val="single" w:sz="12" w:space="0" w:color="767171" w:themeColor="background2" w:themeShade="80"/>
            </w:tcBorders>
          </w:tcPr>
          <w:p w14:paraId="27069F7F" w14:textId="77777777" w:rsidR="003B36F4" w:rsidRDefault="00B21F04" w:rsidP="00B21F0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B(Safe)</w:t>
            </w:r>
          </w:p>
          <w:p w14:paraId="010F22E6" w14:textId="5AAEF36D" w:rsidR="00B21F04" w:rsidRDefault="00B21F04" w:rsidP="00B21F0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ارجح در بارداری و شیردهی</w:t>
            </w:r>
          </w:p>
        </w:tc>
        <w:tc>
          <w:tcPr>
            <w:tcW w:w="1115" w:type="dxa"/>
            <w:vMerge/>
            <w:tcBorders>
              <w:bottom w:val="single" w:sz="12" w:space="0" w:color="767171" w:themeColor="background2" w:themeShade="80"/>
            </w:tcBorders>
          </w:tcPr>
          <w:p w14:paraId="3CBA9524" w14:textId="77777777" w:rsidR="003B36F4" w:rsidRPr="00EF287B" w:rsidRDefault="003B36F4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548" w:type="dxa"/>
            <w:tcBorders>
              <w:bottom w:val="single" w:sz="12" w:space="0" w:color="767171" w:themeColor="background2" w:themeShade="80"/>
            </w:tcBorders>
          </w:tcPr>
          <w:p w14:paraId="5BC37AA8" w14:textId="77777777" w:rsidR="003B36F4" w:rsidRDefault="00B21F04" w:rsidP="00B21F0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عارضه خطرناک و جدی ندارد</w:t>
            </w:r>
            <w:r w:rsidR="00FF758C">
              <w:rPr>
                <w:rFonts w:cs="B Nazanin" w:hint="cs"/>
                <w:rtl/>
              </w:rPr>
              <w:t>.</w:t>
            </w:r>
          </w:p>
          <w:p w14:paraId="27D6B39A" w14:textId="77777777" w:rsidR="00FF758C" w:rsidRDefault="00FF758C" w:rsidP="00FF75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سردرد</w:t>
            </w:r>
          </w:p>
          <w:p w14:paraId="701B797C" w14:textId="77777777" w:rsidR="002A6FFE" w:rsidRDefault="002A6FFE" w:rsidP="002A6FF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 w:hint="cs"/>
                <w:rtl/>
              </w:rPr>
              <w:t xml:space="preserve">مصرف بیش از </w:t>
            </w:r>
            <w:r>
              <w:rPr>
                <w:rFonts w:cs="B Nazanin"/>
              </w:rPr>
              <w:t>1</w:t>
            </w:r>
            <w:r>
              <w:rPr>
                <w:rFonts w:cs="B Nazanin" w:hint="cs"/>
                <w:rtl/>
                <w:lang w:bidi="fa-IR"/>
              </w:rPr>
              <w:t xml:space="preserve"> سال : کاهش جذب </w:t>
            </w:r>
            <w:r>
              <w:rPr>
                <w:rFonts w:cs="B Nazanin"/>
                <w:lang w:bidi="fa-IR"/>
              </w:rPr>
              <w:t xml:space="preserve">Ca </w:t>
            </w:r>
            <w:r>
              <w:rPr>
                <w:rFonts w:cs="B Nazanin" w:hint="cs"/>
                <w:rtl/>
                <w:lang w:bidi="fa-IR"/>
              </w:rPr>
              <w:t xml:space="preserve">و </w:t>
            </w:r>
            <w:r>
              <w:rPr>
                <w:rFonts w:cs="B Nazanin"/>
                <w:lang w:bidi="fa-IR"/>
              </w:rPr>
              <w:t>Mg</w:t>
            </w:r>
          </w:p>
          <w:p w14:paraId="5CF859C6" w14:textId="5586E5A6" w:rsidR="002A6FFE" w:rsidRPr="002A6FFE" w:rsidRDefault="002A6FFE" w:rsidP="002A6FF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vertAlign w:val="subscript"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مصرف بیش از </w:t>
            </w:r>
            <w:r>
              <w:rPr>
                <w:rFonts w:cs="B Nazanin"/>
                <w:lang w:bidi="fa-IR"/>
              </w:rPr>
              <w:t>2</w:t>
            </w:r>
            <w:r>
              <w:rPr>
                <w:rFonts w:cs="B Nazanin" w:hint="cs"/>
                <w:rtl/>
                <w:lang w:bidi="fa-IR"/>
              </w:rPr>
              <w:t xml:space="preserve"> سال: کاهش</w:t>
            </w:r>
            <w:r>
              <w:rPr>
                <w:rFonts w:cs="B Nazanin"/>
                <w:lang w:bidi="fa-IR"/>
              </w:rPr>
              <w:t>B</w:t>
            </w:r>
            <w:r>
              <w:rPr>
                <w:rFonts w:cs="B Nazanin"/>
                <w:vertAlign w:val="subscript"/>
                <w:lang w:bidi="fa-IR"/>
              </w:rPr>
              <w:t>12</w:t>
            </w:r>
          </w:p>
        </w:tc>
        <w:tc>
          <w:tcPr>
            <w:tcW w:w="3093" w:type="dxa"/>
            <w:tcBorders>
              <w:bottom w:val="single" w:sz="12" w:space="0" w:color="767171" w:themeColor="background2" w:themeShade="80"/>
            </w:tcBorders>
          </w:tcPr>
          <w:p w14:paraId="2652A552" w14:textId="460ACFE7" w:rsidR="003B36F4" w:rsidRPr="002A6FFE" w:rsidRDefault="002A6FFE" w:rsidP="002A6FF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 w:hint="cs"/>
                <w:rtl/>
              </w:rPr>
              <w:t xml:space="preserve"> - </w:t>
            </w:r>
            <w:r w:rsidR="00FF758C" w:rsidRPr="002A6FFE">
              <w:rPr>
                <w:rFonts w:cs="B Nazanin" w:hint="cs"/>
                <w:rtl/>
              </w:rPr>
              <w:t>آمپول یخچالی است.</w:t>
            </w:r>
          </w:p>
          <w:p w14:paraId="3D84289B" w14:textId="32160EB8" w:rsidR="00FF758C" w:rsidRPr="002A6FFE" w:rsidRDefault="002A6FFE" w:rsidP="002A6FF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 w:hint="cs"/>
                <w:rtl/>
              </w:rPr>
              <w:t>-</w:t>
            </w:r>
            <w:r w:rsidR="00FF758C" w:rsidRPr="002A6FFE">
              <w:rPr>
                <w:rFonts w:cs="B Nazanin" w:hint="cs"/>
                <w:rtl/>
              </w:rPr>
              <w:t>مشکل تاکی فیلاکسی وجود دارد.</w:t>
            </w:r>
          </w:p>
          <w:p w14:paraId="3E98E21D" w14:textId="318ABA33" w:rsidR="002A6FFE" w:rsidRPr="002A6FFE" w:rsidRDefault="002A6FFE" w:rsidP="002A6FF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-</w:t>
            </w:r>
            <w:r w:rsidRPr="002A6FFE">
              <w:rPr>
                <w:rFonts w:cs="B Nazanin" w:hint="cs"/>
                <w:rtl/>
              </w:rPr>
              <w:t>با قلیایی کردن معده می تواند باعث افزایش(دیگوکسین) یا کاهش(ایزونیازید و کتوکونازول)جذب برخی داروها شود.</w:t>
            </w:r>
          </w:p>
        </w:tc>
      </w:tr>
      <w:tr w:rsidR="001F12B9" w14:paraId="2091255F" w14:textId="77777777" w:rsidTr="00D21319">
        <w:trPr>
          <w:trHeight w:val="96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" w:type="dxa"/>
            <w:vMerge w:val="restart"/>
            <w:tcBorders>
              <w:top w:val="single" w:sz="12" w:space="0" w:color="767171" w:themeColor="background2" w:themeShade="80"/>
            </w:tcBorders>
          </w:tcPr>
          <w:p w14:paraId="0907BBDE" w14:textId="54F10302" w:rsidR="001F12B9" w:rsidRDefault="001F12B9" w:rsidP="00EF287B">
            <w:pPr>
              <w:bidi/>
              <w:jc w:val="both"/>
              <w:rPr>
                <w:rtl/>
              </w:rPr>
            </w:pPr>
          </w:p>
        </w:tc>
        <w:tc>
          <w:tcPr>
            <w:tcW w:w="2359" w:type="dxa"/>
            <w:tcBorders>
              <w:top w:val="single" w:sz="12" w:space="0" w:color="767171" w:themeColor="background2" w:themeShade="80"/>
            </w:tcBorders>
          </w:tcPr>
          <w:p w14:paraId="08BEE1BC" w14:textId="393F2B24" w:rsidR="001F12B9" w:rsidRPr="001646F5" w:rsidRDefault="000E15D8" w:rsidP="001646F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  <w:lang w:bidi="fa-IR"/>
              </w:rPr>
            </w:pPr>
            <w:r>
              <w:rPr>
                <w:rFonts w:cs="B Nazani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C6136C9" wp14:editId="35569D78">
                      <wp:simplePos x="0" y="0"/>
                      <wp:positionH relativeFrom="column">
                        <wp:posOffset>1225800</wp:posOffset>
                      </wp:positionH>
                      <wp:positionV relativeFrom="paragraph">
                        <wp:posOffset>486727</wp:posOffset>
                      </wp:positionV>
                      <wp:extent cx="787400" cy="320675"/>
                      <wp:effectExtent l="4762" t="0" r="0" b="0"/>
                      <wp:wrapNone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0" y="0"/>
                                <a:ext cx="787400" cy="3206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DCE9CD6" w14:textId="0639D36F" w:rsidR="000E15D8" w:rsidRPr="000E15D8" w:rsidRDefault="000E15D8" w:rsidP="000E15D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0E15D8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PPI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" o:spid="_x0000_s1028" type="#_x0000_t202" style="position:absolute;left:0;text-align:left;margin-left:96.5pt;margin-top:38.3pt;width:62pt;height:25.25pt;rotation:-90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oEyiAIAAHcFAAAOAAAAZHJzL2Uyb0RvYy54bWysVE1v2zAMvQ/YfxB0X52vJl0Qp8hadBhQ&#10;tMXaoWdFlhpjsqhJTOzs15eS7TTIdukwHwyJfHoiHykuLpvKsJ3yoQSb8+HZgDNlJRSlfcn5j6eb&#10;TxecBRS2EAasyvleBX65/PhhUbu5GsEGTKE8IxIb5rXL+QbRzbMsyI2qRDgDpyw5NfhKIG39S1Z4&#10;URN7ZbLRYDDNavCF8yBVCGS9bp18mfi1VhLvtQ4Kmck5xYbp79N/Hf/ZciHmL164TSm7MMQ/RFGJ&#10;0tKlB6prgYJtffkHVVVKDwE0nkmoMtC6lCrlQNkMByfZPG6EUykXEie4g0zh/9HKu92DZ2WR8zFn&#10;VlRUoifVIPsCDRtHdWoX5gR6dATDhsxU5d4eyBiTbrSvmAcSdzilotCXtKDsGMFJ9v1B6sgtyTi7&#10;mE0IxiS5xqPBdHYeSbOWK3I6H/CrgorFRc49VTKRit1twBbaQyLcwk1pTKqmsazO+XR83kZx8BC5&#10;sRGrUl90NDG/No+0wr1REWPsd6VJlxR/NKSOVFfGs52gXhJSKotJicRL6IjSFMR7Dnb4t6jec7jN&#10;o78ZLB4OV6UFn+Q6Cbv42YesWzxpfpR3XGKzblJDjPoyr6HYU/VTgalkwcmbkopyKwI+CE/PhYw0&#10;AvCeftoAiQ/dirMN+N9/s0c8dTF5Oavp+eU8/NoKrzgz3yz19+fhZEK0mDaT89mINv7Ysz722G11&#10;BVSVYYouLSMeTb/UHqpnmhSreCu5hJV0d86xX15hOxRo0ki1WiUQvVAn8NY+OhmpY5Fiyz01z8K7&#10;ri+RGvoO+ocq5ift2WLjSQurLYIuU+9GnVtVO/3pdafu7yZRHB/H+4R6m5fLVwAAAP//AwBQSwME&#10;FAAGAAgAAAAhAFDxfXzgAAAACgEAAA8AAABkcnMvZG93bnJldi54bWxMj0FLw0AQhe+C/2EZwZvd&#10;dAs1m2ZTiiDFgwejoMdNMk2i2dmQ3bapv97xpMfhfbz3Tb6d3SBOOIXek4HlIgGBVPump9bA2+vj&#10;XQoiREuNHTyhgQsG2BbXV7nNGn+mFzyVsRVcQiGzBroYx0zKUHfobFj4EYmzg5+cjXxOrWwme+Zy&#10;N0iVJGvpbE+80NkRHzqsv8qjM/DpQqXTb1y+7/YXp57Lj/Fp7425vZl3GxAR5/gHw68+q0PBTpU/&#10;UhPEYEApfc+ogZXWIBhQaaJAVEyuVxpkkcv/LxQ/AAAA//8DAFBLAQItABQABgAIAAAAIQC2gziS&#10;/gAAAOEBAAATAAAAAAAAAAAAAAAAAAAAAABbQ29udGVudF9UeXBlc10ueG1sUEsBAi0AFAAGAAgA&#10;AAAhADj9If/WAAAAlAEAAAsAAAAAAAAAAAAAAAAALwEAAF9yZWxzLy5yZWxzUEsBAi0AFAAGAAgA&#10;AAAhAPx+gTKIAgAAdwUAAA4AAAAAAAAAAAAAAAAALgIAAGRycy9lMm9Eb2MueG1sUEsBAi0AFAAG&#10;AAgAAAAhAFDxfXzgAAAACgEAAA8AAAAAAAAAAAAAAAAA4gQAAGRycy9kb3ducmV2LnhtbFBLBQYA&#10;AAAABAAEAPMAAADvBQAAAAA=&#10;" filled="f" stroked="f" strokeweight=".5pt">
                      <v:textbox>
                        <w:txbxContent>
                          <w:p w14:paraId="6DCE9CD6" w14:textId="0639D36F" w:rsidR="000E15D8" w:rsidRPr="000E15D8" w:rsidRDefault="000E15D8" w:rsidP="000E15D8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0E15D8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PPI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F12B9">
              <w:rPr>
                <w:rFonts w:ascii="Cambria Math" w:hAnsi="Cambria Math" w:cs="B Nazanin"/>
                <w:lang w:bidi="fa-IR"/>
              </w:rPr>
              <w:t>Omeprazole</w:t>
            </w:r>
          </w:p>
        </w:tc>
        <w:tc>
          <w:tcPr>
            <w:tcW w:w="2045" w:type="dxa"/>
            <w:tcBorders>
              <w:top w:val="single" w:sz="12" w:space="0" w:color="767171" w:themeColor="background2" w:themeShade="80"/>
            </w:tcBorders>
          </w:tcPr>
          <w:p w14:paraId="3ABB5F62" w14:textId="77777777" w:rsidR="001F12B9" w:rsidRDefault="001F12B9" w:rsidP="001B3D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</w:rPr>
            </w:pPr>
            <w:proofErr w:type="spellStart"/>
            <w:r>
              <w:rPr>
                <w:rFonts w:ascii="Cambria Math" w:hAnsi="Cambria Math" w:cs="B Nazanin"/>
              </w:rPr>
              <w:t>Ultop</w:t>
            </w:r>
            <w:proofErr w:type="spellEnd"/>
          </w:p>
          <w:p w14:paraId="020102A4" w14:textId="77777777" w:rsidR="001F12B9" w:rsidRDefault="001F12B9" w:rsidP="001B3D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  <w:lang w:bidi="fa-IR"/>
              </w:rPr>
            </w:pPr>
            <w:proofErr w:type="spellStart"/>
            <w:r>
              <w:rPr>
                <w:rFonts w:ascii="Cambria Math" w:hAnsi="Cambria Math" w:cs="B Nazanin"/>
                <w:lang w:bidi="fa-IR"/>
              </w:rPr>
              <w:t>Pilosec</w:t>
            </w:r>
            <w:proofErr w:type="spellEnd"/>
          </w:p>
          <w:p w14:paraId="1DE6919C" w14:textId="3B16278A" w:rsidR="001F12B9" w:rsidRPr="001B3D5A" w:rsidRDefault="001F12B9" w:rsidP="001B3D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lang w:bidi="fa-IR"/>
              </w:rPr>
            </w:pPr>
            <w:r>
              <w:rPr>
                <w:rFonts w:ascii="Cambria Math" w:hAnsi="Cambria Math" w:cs="B Nazanin" w:hint="cs"/>
                <w:rtl/>
                <w:lang w:bidi="fa-IR"/>
              </w:rPr>
              <w:t>مرازول</w:t>
            </w:r>
          </w:p>
        </w:tc>
        <w:tc>
          <w:tcPr>
            <w:tcW w:w="2548" w:type="dxa"/>
            <w:tcBorders>
              <w:top w:val="single" w:sz="12" w:space="0" w:color="767171" w:themeColor="background2" w:themeShade="80"/>
            </w:tcBorders>
          </w:tcPr>
          <w:p w14:paraId="316CDCDF" w14:textId="6B840322" w:rsidR="001F12B9" w:rsidRDefault="001F12B9" w:rsidP="00FF75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EC Capsule</w:t>
            </w:r>
            <w:r>
              <w:rPr>
                <w:rFonts w:cs="B Nazanin" w:hint="cs"/>
                <w:rtl/>
              </w:rPr>
              <w:t xml:space="preserve"> </w:t>
            </w:r>
            <w:r w:rsidRPr="00FF758C">
              <w:rPr>
                <w:rFonts w:cs="B Nazanin"/>
              </w:rPr>
              <w:t>20mg</w:t>
            </w:r>
          </w:p>
        </w:tc>
        <w:tc>
          <w:tcPr>
            <w:tcW w:w="1856" w:type="dxa"/>
            <w:vMerge w:val="restart"/>
            <w:tcBorders>
              <w:top w:val="single" w:sz="12" w:space="0" w:color="767171" w:themeColor="background2" w:themeShade="80"/>
            </w:tcBorders>
          </w:tcPr>
          <w:p w14:paraId="0538F9DA" w14:textId="77777777" w:rsidR="001F12B9" w:rsidRDefault="001F12B9" w:rsidP="00B21F0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bidi="fa-IR"/>
              </w:rPr>
            </w:pPr>
            <w:r>
              <w:rPr>
                <w:rFonts w:cs="B Nazanin"/>
              </w:rPr>
              <w:t>GERD</w:t>
            </w:r>
            <w:r>
              <w:rPr>
                <w:rFonts w:cs="B Nazanin" w:hint="cs"/>
                <w:rtl/>
                <w:lang w:bidi="fa-IR"/>
              </w:rPr>
              <w:t xml:space="preserve">: </w:t>
            </w:r>
            <w:r>
              <w:rPr>
                <w:rFonts w:cs="B Nazanin"/>
                <w:lang w:bidi="fa-IR"/>
              </w:rPr>
              <w:t>8</w:t>
            </w:r>
            <w:r>
              <w:rPr>
                <w:rFonts w:cs="B Nazanin" w:hint="cs"/>
                <w:rtl/>
                <w:lang w:bidi="fa-IR"/>
              </w:rPr>
              <w:t xml:space="preserve"> هفته</w:t>
            </w:r>
            <w:r>
              <w:rPr>
                <w:rFonts w:cs="Times New Roman" w:hint="cs"/>
                <w:rtl/>
                <w:lang w:bidi="fa-IR"/>
              </w:rPr>
              <w:t xml:space="preserve">؛ </w:t>
            </w:r>
            <w:r>
              <w:rPr>
                <w:rFonts w:cs="Times New Roman"/>
                <w:lang w:bidi="fa-IR"/>
              </w:rPr>
              <w:t>4</w:t>
            </w:r>
            <w:r>
              <w:rPr>
                <w:rFonts w:cs="Times New Roman" w:hint="cs"/>
                <w:rtl/>
                <w:lang w:bidi="fa-IR"/>
              </w:rPr>
              <w:t xml:space="preserve"> هفته</w:t>
            </w:r>
            <w:r>
              <w:rPr>
                <w:rFonts w:cs="Times New Roman"/>
                <w:lang w:bidi="fa-IR"/>
              </w:rPr>
              <w:t>BD</w:t>
            </w:r>
          </w:p>
          <w:p w14:paraId="386230A0" w14:textId="7BADD72F" w:rsidR="001F12B9" w:rsidRDefault="001F12B9" w:rsidP="001F12B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rtl/>
                <w:lang w:bidi="fa-IR"/>
              </w:rPr>
            </w:pPr>
            <w:r>
              <w:rPr>
                <w:rFonts w:cs="Times New Roman" w:hint="cs"/>
                <w:rtl/>
                <w:lang w:bidi="fa-IR"/>
              </w:rPr>
              <w:t xml:space="preserve">هلیکوباکتر: </w:t>
            </w:r>
            <w:r>
              <w:rPr>
                <w:rFonts w:cs="Times New Roman"/>
                <w:lang w:bidi="fa-IR"/>
              </w:rPr>
              <w:t>4</w:t>
            </w:r>
            <w:r>
              <w:rPr>
                <w:rFonts w:cs="Times New Roman" w:hint="cs"/>
                <w:rtl/>
                <w:lang w:bidi="fa-IR"/>
              </w:rPr>
              <w:t xml:space="preserve">هفته؛ </w:t>
            </w:r>
            <w:r>
              <w:rPr>
                <w:rFonts w:cs="Times New Roman"/>
                <w:lang w:bidi="fa-IR"/>
              </w:rPr>
              <w:t>2</w:t>
            </w:r>
            <w:r>
              <w:rPr>
                <w:rFonts w:cs="Times New Roman" w:hint="cs"/>
                <w:rtl/>
                <w:lang w:bidi="fa-IR"/>
              </w:rPr>
              <w:t xml:space="preserve"> هفته </w:t>
            </w:r>
            <w:r>
              <w:rPr>
                <w:rFonts w:cs="Times New Roman"/>
                <w:lang w:bidi="fa-IR"/>
              </w:rPr>
              <w:t>BD</w:t>
            </w:r>
            <w:r>
              <w:rPr>
                <w:rFonts w:cs="Times New Roman" w:hint="cs"/>
                <w:rtl/>
                <w:lang w:bidi="fa-IR"/>
              </w:rPr>
              <w:t xml:space="preserve"> همراه آنتی بیوتیک، </w:t>
            </w:r>
            <w:r>
              <w:rPr>
                <w:rFonts w:cs="Times New Roman"/>
                <w:lang w:bidi="fa-IR"/>
              </w:rPr>
              <w:t>2</w:t>
            </w:r>
            <w:r>
              <w:rPr>
                <w:rFonts w:cs="Times New Roman" w:hint="cs"/>
                <w:rtl/>
                <w:lang w:bidi="fa-IR"/>
              </w:rPr>
              <w:t xml:space="preserve"> هفته </w:t>
            </w:r>
            <w:r>
              <w:rPr>
                <w:rFonts w:cs="Times New Roman"/>
                <w:lang w:bidi="fa-IR"/>
              </w:rPr>
              <w:t>QD</w:t>
            </w:r>
            <w:r>
              <w:rPr>
                <w:rFonts w:cs="Times New Roman" w:hint="cs"/>
                <w:rtl/>
                <w:lang w:bidi="fa-IR"/>
              </w:rPr>
              <w:t xml:space="preserve"> </w:t>
            </w:r>
          </w:p>
          <w:p w14:paraId="57252287" w14:textId="46AA8A02" w:rsidR="001F12B9" w:rsidRDefault="001F12B9" w:rsidP="001F12B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rtl/>
                <w:lang w:bidi="fa-IR"/>
              </w:rPr>
            </w:pPr>
          </w:p>
          <w:p w14:paraId="12C9305E" w14:textId="77777777" w:rsidR="001F12B9" w:rsidRDefault="001F12B9" w:rsidP="001F12B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bidi="fa-IR"/>
              </w:rPr>
            </w:pPr>
            <w:r>
              <w:rPr>
                <w:rFonts w:cs="Times New Roman"/>
                <w:lang w:bidi="fa-IR"/>
              </w:rPr>
              <w:t>PUD</w:t>
            </w:r>
            <w:r>
              <w:rPr>
                <w:rFonts w:cs="Times New Roman" w:hint="cs"/>
                <w:rtl/>
                <w:lang w:bidi="fa-IR"/>
              </w:rPr>
              <w:t xml:space="preserve">: </w:t>
            </w:r>
            <w:r>
              <w:rPr>
                <w:rFonts w:cs="Times New Roman"/>
                <w:lang w:bidi="fa-IR"/>
              </w:rPr>
              <w:t>BD</w:t>
            </w:r>
          </w:p>
          <w:p w14:paraId="5C005C74" w14:textId="77777777" w:rsidR="00104036" w:rsidRDefault="00104036" w:rsidP="0010403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rtl/>
                <w:lang w:bidi="fa-IR"/>
              </w:rPr>
            </w:pPr>
          </w:p>
          <w:p w14:paraId="5531CD20" w14:textId="77777777" w:rsidR="001F12B9" w:rsidRDefault="001F12B9" w:rsidP="001F12B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bidi="fa-IR"/>
              </w:rPr>
            </w:pPr>
            <w:r>
              <w:rPr>
                <w:rFonts w:cs="Times New Roman" w:hint="cs"/>
                <w:rtl/>
                <w:lang w:bidi="fa-IR"/>
              </w:rPr>
              <w:t xml:space="preserve">دیسپسی: </w:t>
            </w:r>
            <w:r>
              <w:rPr>
                <w:rFonts w:cs="Times New Roman"/>
                <w:lang w:bidi="fa-IR"/>
              </w:rPr>
              <w:t>QD</w:t>
            </w:r>
          </w:p>
          <w:p w14:paraId="14E7A6C9" w14:textId="77777777" w:rsidR="00104036" w:rsidRDefault="00104036" w:rsidP="0010403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rtl/>
                <w:lang w:bidi="fa-IR"/>
              </w:rPr>
            </w:pPr>
          </w:p>
          <w:p w14:paraId="177D36F6" w14:textId="5A071012" w:rsidR="001F12B9" w:rsidRPr="001F12B9" w:rsidRDefault="00104036" w:rsidP="001F12B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bidi="fa-IR"/>
              </w:rPr>
            </w:pPr>
            <w:r>
              <w:rPr>
                <w:rFonts w:cs="Times New Roman" w:hint="cs"/>
                <w:rtl/>
                <w:lang w:bidi="fa-IR"/>
              </w:rPr>
              <w:t xml:space="preserve">پیشگیری از زخم ناشی از مصرف </w:t>
            </w:r>
            <w:r>
              <w:rPr>
                <w:rFonts w:cs="Times New Roman"/>
                <w:lang w:bidi="fa-IR"/>
              </w:rPr>
              <w:t>NSAID</w:t>
            </w:r>
            <w:r>
              <w:rPr>
                <w:rFonts w:cs="Times New Roman" w:hint="cs"/>
                <w:rtl/>
                <w:lang w:bidi="fa-IR"/>
              </w:rPr>
              <w:t xml:space="preserve">: </w:t>
            </w:r>
            <w:r>
              <w:rPr>
                <w:rFonts w:cs="Times New Roman"/>
                <w:lang w:bidi="fa-IR"/>
              </w:rPr>
              <w:t>QD</w:t>
            </w:r>
          </w:p>
        </w:tc>
        <w:tc>
          <w:tcPr>
            <w:tcW w:w="2258" w:type="dxa"/>
            <w:vMerge w:val="restart"/>
            <w:tcBorders>
              <w:top w:val="single" w:sz="12" w:space="0" w:color="767171" w:themeColor="background2" w:themeShade="80"/>
            </w:tcBorders>
          </w:tcPr>
          <w:p w14:paraId="3AEADF8C" w14:textId="77777777" w:rsidR="001F12B9" w:rsidRDefault="001F12B9" w:rsidP="00B21F0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/>
              </w:rPr>
              <w:lastRenderedPageBreak/>
              <w:t>QD</w:t>
            </w:r>
            <w:r>
              <w:rPr>
                <w:rFonts w:cs="B Nazanin" w:hint="cs"/>
                <w:rtl/>
                <w:lang w:bidi="fa-IR"/>
              </w:rPr>
              <w:t>: نیم ساعت قبل صبحانه</w:t>
            </w:r>
          </w:p>
          <w:p w14:paraId="29F04D42" w14:textId="2A6D2C09" w:rsidR="001F12B9" w:rsidRDefault="001F12B9" w:rsidP="00B21F0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/>
                <w:lang w:bidi="fa-IR"/>
              </w:rPr>
              <w:t>BD</w:t>
            </w:r>
            <w:r>
              <w:rPr>
                <w:rFonts w:cs="B Nazanin" w:hint="cs"/>
                <w:rtl/>
                <w:lang w:bidi="fa-IR"/>
              </w:rPr>
              <w:t>: نیم ساعت قبل صبحانه و شام</w:t>
            </w:r>
          </w:p>
        </w:tc>
        <w:tc>
          <w:tcPr>
            <w:tcW w:w="1155" w:type="dxa"/>
            <w:tcBorders>
              <w:top w:val="single" w:sz="12" w:space="0" w:color="767171" w:themeColor="background2" w:themeShade="80"/>
            </w:tcBorders>
          </w:tcPr>
          <w:p w14:paraId="2521F3EE" w14:textId="77777777" w:rsidR="001F12B9" w:rsidRDefault="001F12B9" w:rsidP="00B21F0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/>
              </w:rPr>
              <w:t>C</w:t>
            </w:r>
          </w:p>
          <w:p w14:paraId="02D09C5F" w14:textId="5C527483" w:rsidR="001F12B9" w:rsidRDefault="001F12B9" w:rsidP="00B21F0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ولی بیشترین دیتا را داریم</w:t>
            </w:r>
          </w:p>
        </w:tc>
        <w:tc>
          <w:tcPr>
            <w:tcW w:w="1115" w:type="dxa"/>
            <w:vMerge w:val="restart"/>
            <w:tcBorders>
              <w:top w:val="single" w:sz="12" w:space="0" w:color="767171" w:themeColor="background2" w:themeShade="80"/>
            </w:tcBorders>
          </w:tcPr>
          <w:p w14:paraId="180B8F41" w14:textId="787F0D98" w:rsidR="001F12B9" w:rsidRPr="00EF287B" w:rsidRDefault="001F12B9" w:rsidP="00B21F0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کبدی</w:t>
            </w:r>
          </w:p>
        </w:tc>
        <w:tc>
          <w:tcPr>
            <w:tcW w:w="2548" w:type="dxa"/>
            <w:vMerge w:val="restart"/>
            <w:tcBorders>
              <w:top w:val="single" w:sz="12" w:space="0" w:color="767171" w:themeColor="background2" w:themeShade="80"/>
            </w:tcBorders>
          </w:tcPr>
          <w:p w14:paraId="28BFDFAA" w14:textId="06DC2854" w:rsidR="001F12B9" w:rsidRPr="002A6FFE" w:rsidRDefault="001F12B9" w:rsidP="002A6FFE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 w:hint="cs"/>
                <w:rtl/>
              </w:rPr>
              <w:t>-</w:t>
            </w:r>
            <w:r w:rsidRPr="002A6FFE">
              <w:rPr>
                <w:rFonts w:cs="B Nazanin" w:hint="cs"/>
                <w:rtl/>
              </w:rPr>
              <w:t xml:space="preserve">مصرف بیش از </w:t>
            </w:r>
            <w:r w:rsidRPr="002A6FFE">
              <w:rPr>
                <w:rFonts w:cs="B Nazanin"/>
              </w:rPr>
              <w:t>1</w:t>
            </w:r>
            <w:r w:rsidRPr="002A6FFE">
              <w:rPr>
                <w:rFonts w:cs="B Nazanin" w:hint="cs"/>
                <w:rtl/>
                <w:lang w:bidi="fa-IR"/>
              </w:rPr>
              <w:t xml:space="preserve"> سال : کاهش جذب </w:t>
            </w:r>
            <w:r w:rsidRPr="002A6FFE">
              <w:rPr>
                <w:rFonts w:cs="B Nazanin"/>
              </w:rPr>
              <w:t xml:space="preserve">Ca </w:t>
            </w:r>
            <w:r w:rsidRPr="002A6FFE">
              <w:rPr>
                <w:rFonts w:cs="B Nazanin" w:hint="cs"/>
                <w:rtl/>
                <w:lang w:bidi="fa-IR"/>
              </w:rPr>
              <w:t xml:space="preserve">و </w:t>
            </w:r>
            <w:r w:rsidRPr="002A6FFE">
              <w:rPr>
                <w:rFonts w:cs="B Nazanin"/>
              </w:rPr>
              <w:t>Mg</w:t>
            </w:r>
          </w:p>
          <w:p w14:paraId="11B9452C" w14:textId="07349245" w:rsidR="001F12B9" w:rsidRPr="002A6FFE" w:rsidRDefault="001F12B9" w:rsidP="002A6FFE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vertAlign w:val="subscript"/>
              </w:rPr>
            </w:pPr>
            <w:r>
              <w:rPr>
                <w:rFonts w:cs="B Nazanin" w:hint="cs"/>
                <w:rtl/>
                <w:lang w:bidi="fa-IR"/>
              </w:rPr>
              <w:t>-</w:t>
            </w:r>
            <w:r w:rsidRPr="002A6FFE">
              <w:rPr>
                <w:rFonts w:cs="B Nazanin" w:hint="cs"/>
                <w:rtl/>
                <w:lang w:bidi="fa-IR"/>
              </w:rPr>
              <w:t xml:space="preserve">مصرف بیش از </w:t>
            </w:r>
            <w:r w:rsidRPr="002A6FFE">
              <w:rPr>
                <w:rFonts w:cs="B Nazanin"/>
              </w:rPr>
              <w:t>2</w:t>
            </w:r>
            <w:r w:rsidRPr="002A6FFE">
              <w:rPr>
                <w:rFonts w:cs="B Nazanin" w:hint="cs"/>
                <w:rtl/>
                <w:lang w:bidi="fa-IR"/>
              </w:rPr>
              <w:t xml:space="preserve"> سال: کاهش</w:t>
            </w:r>
            <w:r w:rsidRPr="002A6FFE">
              <w:rPr>
                <w:rFonts w:cs="B Nazanin"/>
              </w:rPr>
              <w:t>B</w:t>
            </w:r>
            <w:r w:rsidRPr="002A6FFE">
              <w:rPr>
                <w:rFonts w:cs="B Nazanin"/>
                <w:vertAlign w:val="subscript"/>
              </w:rPr>
              <w:t>12</w:t>
            </w:r>
          </w:p>
          <w:p w14:paraId="7DC75439" w14:textId="77777777" w:rsidR="001F12B9" w:rsidRDefault="001F12B9" w:rsidP="002A6FFE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vertAlign w:val="subscript"/>
                <w:rtl/>
                <w:lang w:bidi="fa-IR"/>
              </w:rPr>
              <w:t xml:space="preserve">عفونت </w:t>
            </w:r>
            <w:r>
              <w:rPr>
                <w:rFonts w:cs="B Nazanin" w:hint="cs"/>
                <w:rtl/>
                <w:lang w:bidi="fa-IR"/>
              </w:rPr>
              <w:t>گوارشی و آسپیراسیون نومونی ( به دلیل کاهش اسید معده که یک سد دفاعی است.)</w:t>
            </w:r>
          </w:p>
          <w:p w14:paraId="4703C807" w14:textId="3ED6BF4F" w:rsidR="001F12B9" w:rsidRDefault="001F12B9" w:rsidP="002A6FFE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lastRenderedPageBreak/>
              <w:t>-در صورت استفاده بیش از 6 ماه به صورت تدریجی قطع شود.( ریسک افزایش اسید معده)</w:t>
            </w:r>
          </w:p>
          <w:p w14:paraId="0E836093" w14:textId="0B9F6A8D" w:rsidR="001F12B9" w:rsidRPr="00EF287B" w:rsidRDefault="001F12B9" w:rsidP="002A6FFE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  <w:tc>
          <w:tcPr>
            <w:tcW w:w="3093" w:type="dxa"/>
            <w:tcBorders>
              <w:top w:val="single" w:sz="12" w:space="0" w:color="767171" w:themeColor="background2" w:themeShade="80"/>
            </w:tcBorders>
          </w:tcPr>
          <w:p w14:paraId="4AF16F1F" w14:textId="1D253C3C" w:rsidR="001F12B9" w:rsidRDefault="001F12B9" w:rsidP="00D6653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lastRenderedPageBreak/>
              <w:t>- کمترین فراهمی زیستی</w:t>
            </w:r>
          </w:p>
          <w:p w14:paraId="611C951B" w14:textId="20AD6EF2" w:rsidR="001F12B9" w:rsidRDefault="001F12B9" w:rsidP="00D6653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- بیشترین تداخل دارویی از جمله با کلوپیدوگرل</w:t>
            </w:r>
          </w:p>
        </w:tc>
      </w:tr>
      <w:tr w:rsidR="001F12B9" w14:paraId="75E0E0DB" w14:textId="77777777" w:rsidTr="00D21319">
        <w:trPr>
          <w:trHeight w:val="1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" w:type="dxa"/>
            <w:vMerge/>
          </w:tcPr>
          <w:p w14:paraId="5AB810DF" w14:textId="75D5DD69" w:rsidR="001F12B9" w:rsidRDefault="001F12B9" w:rsidP="00EF287B">
            <w:pPr>
              <w:bidi/>
              <w:jc w:val="both"/>
              <w:rPr>
                <w:rtl/>
              </w:rPr>
            </w:pPr>
          </w:p>
        </w:tc>
        <w:tc>
          <w:tcPr>
            <w:tcW w:w="2359" w:type="dxa"/>
          </w:tcPr>
          <w:p w14:paraId="626C24E2" w14:textId="79B6B599" w:rsidR="001F12B9" w:rsidRPr="001646F5" w:rsidRDefault="001F12B9" w:rsidP="001646F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  <w:lang w:bidi="fa-IR"/>
              </w:rPr>
            </w:pPr>
            <w:r>
              <w:rPr>
                <w:rFonts w:ascii="Cambria Math" w:hAnsi="Cambria Math" w:cs="B Nazanin"/>
                <w:lang w:bidi="fa-IR"/>
              </w:rPr>
              <w:t>Esomeprazole</w:t>
            </w:r>
          </w:p>
        </w:tc>
        <w:tc>
          <w:tcPr>
            <w:tcW w:w="2045" w:type="dxa"/>
          </w:tcPr>
          <w:p w14:paraId="694F6F10" w14:textId="77777777" w:rsidR="001F12B9" w:rsidRDefault="001F12B9" w:rsidP="001B3D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</w:rPr>
            </w:pPr>
            <w:r>
              <w:rPr>
                <w:rFonts w:ascii="Cambria Math" w:hAnsi="Cambria Math" w:cs="B Nazanin"/>
              </w:rPr>
              <w:t>Nexium</w:t>
            </w:r>
          </w:p>
          <w:p w14:paraId="753BB3BF" w14:textId="77777777" w:rsidR="001F12B9" w:rsidRDefault="001F12B9" w:rsidP="001B3D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</w:rPr>
            </w:pPr>
            <w:proofErr w:type="spellStart"/>
            <w:r>
              <w:rPr>
                <w:rFonts w:ascii="Cambria Math" w:hAnsi="Cambria Math" w:cs="B Nazanin"/>
              </w:rPr>
              <w:t>Ezonium</w:t>
            </w:r>
            <w:proofErr w:type="spellEnd"/>
          </w:p>
          <w:p w14:paraId="69CFE530" w14:textId="3A9932D4" w:rsidR="001F12B9" w:rsidRPr="001B3D5A" w:rsidRDefault="001F12B9" w:rsidP="001B3D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  <w:lang w:bidi="fa-IR"/>
              </w:rPr>
            </w:pPr>
            <w:r>
              <w:rPr>
                <w:rFonts w:ascii="Cambria Math" w:hAnsi="Cambria Math" w:cs="B Nazanin" w:hint="cs"/>
                <w:rtl/>
                <w:lang w:bidi="fa-IR"/>
              </w:rPr>
              <w:t>اموزول</w:t>
            </w:r>
          </w:p>
        </w:tc>
        <w:tc>
          <w:tcPr>
            <w:tcW w:w="2548" w:type="dxa"/>
          </w:tcPr>
          <w:p w14:paraId="6B38CBF9" w14:textId="048A71C0" w:rsidR="001F12B9" w:rsidRPr="00FF758C" w:rsidRDefault="001F12B9" w:rsidP="00FF75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 xml:space="preserve">EC Capsule </w:t>
            </w:r>
            <w:r w:rsidRPr="00FF758C">
              <w:rPr>
                <w:rFonts w:cs="B Nazanin"/>
              </w:rPr>
              <w:t>20-40mg</w:t>
            </w:r>
          </w:p>
          <w:p w14:paraId="27027CFB" w14:textId="5DADDC07" w:rsidR="001F12B9" w:rsidRDefault="001F12B9" w:rsidP="00B21F0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 xml:space="preserve"> </w:t>
            </w:r>
          </w:p>
          <w:p w14:paraId="679862A3" w14:textId="790CE6D0" w:rsidR="001F12B9" w:rsidRDefault="001F12B9" w:rsidP="00FF75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 xml:space="preserve">EC Granule </w:t>
            </w:r>
            <w:r w:rsidRPr="00FF758C">
              <w:rPr>
                <w:rFonts w:cs="B Nazanin"/>
              </w:rPr>
              <w:t>10mg</w:t>
            </w:r>
          </w:p>
        </w:tc>
        <w:tc>
          <w:tcPr>
            <w:tcW w:w="1856" w:type="dxa"/>
            <w:vMerge/>
          </w:tcPr>
          <w:p w14:paraId="5C0CFF40" w14:textId="38C5D384" w:rsidR="001F12B9" w:rsidRDefault="001F12B9" w:rsidP="00D6653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258" w:type="dxa"/>
            <w:vMerge/>
          </w:tcPr>
          <w:p w14:paraId="79A913A3" w14:textId="77777777" w:rsidR="001F12B9" w:rsidRDefault="001F12B9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1155" w:type="dxa"/>
          </w:tcPr>
          <w:p w14:paraId="666348CD" w14:textId="22693ABD" w:rsidR="001F12B9" w:rsidRDefault="001F12B9" w:rsidP="00D6653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/>
              </w:rPr>
              <w:t>C</w:t>
            </w:r>
          </w:p>
        </w:tc>
        <w:tc>
          <w:tcPr>
            <w:tcW w:w="1115" w:type="dxa"/>
            <w:vMerge/>
          </w:tcPr>
          <w:p w14:paraId="09ECD298" w14:textId="77777777" w:rsidR="001F12B9" w:rsidRPr="00EF287B" w:rsidRDefault="001F12B9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548" w:type="dxa"/>
            <w:vMerge/>
          </w:tcPr>
          <w:p w14:paraId="5D57B6D5" w14:textId="77777777" w:rsidR="001F12B9" w:rsidRPr="00EF287B" w:rsidRDefault="001F12B9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3093" w:type="dxa"/>
          </w:tcPr>
          <w:p w14:paraId="49CA0635" w14:textId="77777777" w:rsidR="001F12B9" w:rsidRDefault="001F12B9" w:rsidP="00D66530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FDA approved</w:t>
            </w:r>
            <w:r>
              <w:rPr>
                <w:rFonts w:cs="B Nazanin" w:hint="cs"/>
                <w:rtl/>
                <w:lang w:bidi="fa-IR"/>
              </w:rPr>
              <w:t xml:space="preserve"> برای کودکان زیر 1 سال</w:t>
            </w:r>
          </w:p>
          <w:p w14:paraId="090DEA44" w14:textId="00FD5D3D" w:rsidR="001F12B9" w:rsidRPr="00D66530" w:rsidRDefault="001F12B9" w:rsidP="00D66530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تداخل با کلوپیدوگرل</w:t>
            </w:r>
          </w:p>
        </w:tc>
      </w:tr>
      <w:tr w:rsidR="001F12B9" w14:paraId="3F8261B5" w14:textId="77777777" w:rsidTr="00D21319">
        <w:trPr>
          <w:trHeight w:val="1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" w:type="dxa"/>
            <w:vMerge/>
          </w:tcPr>
          <w:p w14:paraId="04327AE0" w14:textId="77777777" w:rsidR="001F12B9" w:rsidRDefault="001F12B9" w:rsidP="00EF287B">
            <w:pPr>
              <w:bidi/>
              <w:jc w:val="both"/>
              <w:rPr>
                <w:rtl/>
              </w:rPr>
            </w:pPr>
          </w:p>
        </w:tc>
        <w:tc>
          <w:tcPr>
            <w:tcW w:w="2359" w:type="dxa"/>
          </w:tcPr>
          <w:p w14:paraId="1FA08851" w14:textId="2BF3AFCB" w:rsidR="001F12B9" w:rsidRPr="001646F5" w:rsidRDefault="00FE0A42" w:rsidP="001646F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  <w:lang w:bidi="fa-IR"/>
              </w:rPr>
            </w:pPr>
            <w:r>
              <w:rPr>
                <w:rFonts w:cs="B Nazani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0343911" wp14:editId="0D6FF5C9">
                      <wp:simplePos x="0" y="0"/>
                      <wp:positionH relativeFrom="column">
                        <wp:posOffset>1158240</wp:posOffset>
                      </wp:positionH>
                      <wp:positionV relativeFrom="paragraph">
                        <wp:posOffset>527685</wp:posOffset>
                      </wp:positionV>
                      <wp:extent cx="894715" cy="311150"/>
                      <wp:effectExtent l="0" t="0" r="6667" b="0"/>
                      <wp:wrapNone/>
                      <wp:docPr id="4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0" y="0"/>
                                <a:ext cx="894715" cy="3111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F757A90" w14:textId="00000B4A" w:rsidR="00563036" w:rsidRPr="00563036" w:rsidRDefault="00563036" w:rsidP="0056303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PPI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 Box 4" o:spid="_x0000_s1029" type="#_x0000_t202" style="position:absolute;left:0;text-align:left;margin-left:91.2pt;margin-top:41.55pt;width:70.45pt;height:24.5pt;rotation:-9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DDviQIAAHcFAAAOAAAAZHJzL2Uyb0RvYy54bWysVMFOGzEQvVfqP1i+l81CoBCxQSmIqhIC&#10;VKg4O16brOr1uLaTbPr1ffZmQ0p7oeoeVvbM8/PMm/GcX3StYSvlQ0O24uXBiDNlJdWNfa74t8fr&#10;D6echShsLQxZVfGNCvxi+v7d+dpN1CEtyNTKM5DYMFm7ii9idJOiCHKhWhEOyCkLpybfioitfy5q&#10;L9Zgb01xOBqdFGvytfMkVQiwXvVOPs38WisZ77QOKjJTccQW89/n/zz9i+m5mDx74RaN3IYh/iGK&#10;VjQWl+6orkQUbOmbP6jaRnoKpOOBpLYgrRupcg7Iphy9yuZhIZzKuUCc4HYyhf9HK29X9541dcXH&#10;nFnRokSPqovsE3VsnNRZuzAB6MEBFjuYUeXBHmBMSXfat8wTxC1PUBR8WQtkxwCH7Jud1Ilbwnh6&#10;Nv5YHnMm4Toqy/I4l6LouRKn8yF+VtSytKi4RyUzqVjdhIi4AB0gCW7pujEmV9NYtq74yREof/Pg&#10;hLHJonJfbGlSfn0eeRU3RiWMsV+Vhi45/mTIHakujWcrgV4SUiobsxKZF+iE0gjiLQe3+Jeo3nK4&#10;z2O4mWzcHW4bSz5n/yrs+vsQsu7xEHIv77SM3bzLDXE0lHlO9QbVzwVGMYOT1w2KciNCvBcezwVG&#10;jIB4h582BPFpu+JsQf7n3+wJjy6Gl7M1nl/Fw4+l8Ioz88Wiv8/K8Ti917wZH388xMbve+b7Hrts&#10;LwlVKXN0eZnw0QxL7al9wqSYpVvhElbi7orHYXkZ+6GASSPVbJZBeKFOxBv74GSiTkVKLffYPQnv&#10;tn0Z0dC3NDxUMXnVnj02nbQ0W0bSTe7dpHOv6lZ/vO7c0ttJlMbH/j6jXubl9BcAAAD//wMAUEsD&#10;BBQABgAIAAAAIQCBdg3F3wAAAAoBAAAPAAAAZHJzL2Rvd25yZXYueG1sTI/BTsMwDIbvSLxDZCRu&#10;LG1AtJSm04SEJg4cKEhwTBvTFhqnarKt4+kxp3G0/en395frxY1ij3MYPGlIVwkIpNbbgToNb6+P&#10;VzmIEA1ZM3pCDUcMsK7Oz0pTWH+gF9zXsRMcQqEwGvoYp0LK0PboTFj5CYlvn352JvI4d9LO5sDh&#10;bpQqSW6lMwPxh95M+NBj+13vnIYvF5q7/AfT98326NRz/TE9bb3WlxfL5h5ExCWeYPjTZ3Wo2Knx&#10;O7JBjBqUym8Y1XCdpSAYUFnGi4bJLE9AVqX8X6H6BQAA//8DAFBLAQItABQABgAIAAAAIQC2gziS&#10;/gAAAOEBAAATAAAAAAAAAAAAAAAAAAAAAABbQ29udGVudF9UeXBlc10ueG1sUEsBAi0AFAAGAAgA&#10;AAAhADj9If/WAAAAlAEAAAsAAAAAAAAAAAAAAAAALwEAAF9yZWxzLy5yZWxzUEsBAi0AFAAGAAgA&#10;AAAhADQ4MO+JAgAAdwUAAA4AAAAAAAAAAAAAAAAALgIAAGRycy9lMm9Eb2MueG1sUEsBAi0AFAAG&#10;AAgAAAAhAIF2DcXfAAAACgEAAA8AAAAAAAAAAAAAAAAA4wQAAGRycy9kb3ducmV2LnhtbFBLBQYA&#10;AAAABAAEAPMAAADvBQAAAAA=&#10;" filled="f" stroked="f" strokeweight=".5pt">
                      <v:textbox>
                        <w:txbxContent>
                          <w:p w14:paraId="7F757A90" w14:textId="00000B4A" w:rsidR="00563036" w:rsidRPr="00563036" w:rsidRDefault="00563036" w:rsidP="00563036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PPI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F12B9">
              <w:rPr>
                <w:rFonts w:ascii="Cambria Math" w:hAnsi="Cambria Math" w:cs="B Nazanin"/>
                <w:lang w:bidi="fa-IR"/>
              </w:rPr>
              <w:t>Pantoprazole</w:t>
            </w:r>
          </w:p>
        </w:tc>
        <w:tc>
          <w:tcPr>
            <w:tcW w:w="2045" w:type="dxa"/>
          </w:tcPr>
          <w:p w14:paraId="322C3E4C" w14:textId="77777777" w:rsidR="001F12B9" w:rsidRDefault="001F12B9" w:rsidP="001B3D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</w:rPr>
            </w:pPr>
            <w:proofErr w:type="spellStart"/>
            <w:r>
              <w:rPr>
                <w:rFonts w:ascii="Cambria Math" w:hAnsi="Cambria Math" w:cs="B Nazanin"/>
              </w:rPr>
              <w:t>Nolpaza</w:t>
            </w:r>
            <w:proofErr w:type="spellEnd"/>
          </w:p>
          <w:p w14:paraId="24701160" w14:textId="77777777" w:rsidR="001F12B9" w:rsidRDefault="001F12B9" w:rsidP="001B3D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</w:rPr>
            </w:pPr>
            <w:proofErr w:type="spellStart"/>
            <w:r>
              <w:rPr>
                <w:rFonts w:ascii="Cambria Math" w:hAnsi="Cambria Math" w:cs="B Nazanin"/>
              </w:rPr>
              <w:t>Pantosec</w:t>
            </w:r>
            <w:proofErr w:type="spellEnd"/>
          </w:p>
          <w:p w14:paraId="28EB5224" w14:textId="605EA87E" w:rsidR="001F12B9" w:rsidRDefault="001F12B9" w:rsidP="001B3D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</w:rPr>
            </w:pPr>
            <w:proofErr w:type="spellStart"/>
            <w:r>
              <w:rPr>
                <w:rFonts w:ascii="Cambria Math" w:hAnsi="Cambria Math" w:cs="B Nazanin"/>
              </w:rPr>
              <w:t>Pantozol</w:t>
            </w:r>
            <w:proofErr w:type="spellEnd"/>
          </w:p>
          <w:p w14:paraId="6C9A53F4" w14:textId="4C5B8930" w:rsidR="001F12B9" w:rsidRPr="001B3D5A" w:rsidRDefault="001F12B9" w:rsidP="001B3D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lang w:bidi="fa-IR"/>
              </w:rPr>
            </w:pPr>
            <w:r>
              <w:rPr>
                <w:rFonts w:ascii="Cambria Math" w:hAnsi="Cambria Math" w:cs="B Nazanin" w:hint="cs"/>
                <w:rtl/>
                <w:lang w:bidi="fa-IR"/>
              </w:rPr>
              <w:t>پنتومید</w:t>
            </w:r>
          </w:p>
        </w:tc>
        <w:tc>
          <w:tcPr>
            <w:tcW w:w="2548" w:type="dxa"/>
          </w:tcPr>
          <w:p w14:paraId="4CFD0BCA" w14:textId="53081217" w:rsidR="001F12B9" w:rsidRDefault="001F12B9" w:rsidP="00B21F0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EC Tablet 20-40mg</w:t>
            </w:r>
          </w:p>
          <w:p w14:paraId="787D29C6" w14:textId="77AAE5DA" w:rsidR="001F12B9" w:rsidRDefault="001F12B9" w:rsidP="00B21F0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EC Capsule 20-40mg</w:t>
            </w:r>
          </w:p>
          <w:p w14:paraId="7793B13F" w14:textId="7240D2CE" w:rsidR="001F12B9" w:rsidRDefault="001F12B9" w:rsidP="00B21F0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/>
              </w:rPr>
              <w:t>Injection (IV) 40mg</w:t>
            </w:r>
          </w:p>
        </w:tc>
        <w:tc>
          <w:tcPr>
            <w:tcW w:w="1856" w:type="dxa"/>
            <w:vMerge/>
          </w:tcPr>
          <w:p w14:paraId="7803B698" w14:textId="3BE4175B" w:rsidR="001F12B9" w:rsidRDefault="001F12B9" w:rsidP="00D6653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  <w:tc>
          <w:tcPr>
            <w:tcW w:w="2258" w:type="dxa"/>
            <w:vMerge/>
          </w:tcPr>
          <w:p w14:paraId="4180D709" w14:textId="77777777" w:rsidR="001F12B9" w:rsidRDefault="001F12B9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1155" w:type="dxa"/>
          </w:tcPr>
          <w:p w14:paraId="06C64AD1" w14:textId="28564688" w:rsidR="001F12B9" w:rsidRDefault="001F12B9" w:rsidP="00D6653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/>
              </w:rPr>
              <w:t>B</w:t>
            </w:r>
          </w:p>
        </w:tc>
        <w:tc>
          <w:tcPr>
            <w:tcW w:w="1115" w:type="dxa"/>
            <w:vMerge/>
          </w:tcPr>
          <w:p w14:paraId="0030DF8A" w14:textId="77777777" w:rsidR="001F12B9" w:rsidRPr="00EF287B" w:rsidRDefault="001F12B9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548" w:type="dxa"/>
            <w:vMerge/>
          </w:tcPr>
          <w:p w14:paraId="6DFC59AB" w14:textId="77777777" w:rsidR="001F12B9" w:rsidRPr="00EF287B" w:rsidRDefault="001F12B9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3093" w:type="dxa"/>
          </w:tcPr>
          <w:p w14:paraId="0AB287CE" w14:textId="11B8DBCF" w:rsidR="001F12B9" w:rsidRPr="002E13C1" w:rsidRDefault="001F12B9" w:rsidP="002E13C1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 w:hint="cs"/>
                <w:rtl/>
              </w:rPr>
              <w:t xml:space="preserve">تنها </w:t>
            </w:r>
            <w:r>
              <w:rPr>
                <w:rFonts w:cs="B Nazanin"/>
              </w:rPr>
              <w:t>PPI</w:t>
            </w:r>
            <w:r>
              <w:rPr>
                <w:rFonts w:cs="B Nazanin" w:hint="cs"/>
                <w:rtl/>
                <w:lang w:bidi="fa-IR"/>
              </w:rPr>
              <w:t xml:space="preserve"> دارای فرم تزریقی</w:t>
            </w:r>
          </w:p>
          <w:p w14:paraId="0508D93B" w14:textId="247082B7" w:rsidR="001F12B9" w:rsidRPr="00D66530" w:rsidRDefault="001F12B9" w:rsidP="002E13C1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کمترین تداخل</w:t>
            </w:r>
          </w:p>
        </w:tc>
      </w:tr>
      <w:tr w:rsidR="001F12B9" w14:paraId="6556BE7C" w14:textId="77777777" w:rsidTr="00D21319">
        <w:trPr>
          <w:trHeight w:val="1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" w:type="dxa"/>
            <w:vMerge/>
          </w:tcPr>
          <w:p w14:paraId="6F3A0AA3" w14:textId="77777777" w:rsidR="001F12B9" w:rsidRDefault="001F12B9" w:rsidP="00EF287B">
            <w:pPr>
              <w:bidi/>
              <w:jc w:val="both"/>
              <w:rPr>
                <w:rtl/>
              </w:rPr>
            </w:pPr>
          </w:p>
        </w:tc>
        <w:tc>
          <w:tcPr>
            <w:tcW w:w="2359" w:type="dxa"/>
          </w:tcPr>
          <w:p w14:paraId="20B7121E" w14:textId="2F0DF9E4" w:rsidR="001F12B9" w:rsidRPr="001646F5" w:rsidRDefault="001F12B9" w:rsidP="001646F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  <w:lang w:bidi="fa-IR"/>
              </w:rPr>
            </w:pPr>
            <w:r>
              <w:rPr>
                <w:rFonts w:ascii="Cambria Math" w:hAnsi="Cambria Math" w:cs="B Nazanin"/>
                <w:lang w:bidi="fa-IR"/>
              </w:rPr>
              <w:t>Lansoprazole</w:t>
            </w:r>
          </w:p>
        </w:tc>
        <w:tc>
          <w:tcPr>
            <w:tcW w:w="2045" w:type="dxa"/>
          </w:tcPr>
          <w:p w14:paraId="3CDAC2AD" w14:textId="77777777" w:rsidR="001F12B9" w:rsidRDefault="001F12B9" w:rsidP="001B3D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</w:rPr>
            </w:pPr>
            <w:proofErr w:type="spellStart"/>
            <w:r>
              <w:rPr>
                <w:rFonts w:ascii="Cambria Math" w:hAnsi="Cambria Math" w:cs="B Nazanin"/>
              </w:rPr>
              <w:t>Lansor</w:t>
            </w:r>
            <w:proofErr w:type="spellEnd"/>
          </w:p>
          <w:p w14:paraId="1F28E885" w14:textId="77777777" w:rsidR="001F12B9" w:rsidRDefault="001F12B9" w:rsidP="001B3D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</w:rPr>
            </w:pPr>
            <w:proofErr w:type="spellStart"/>
            <w:r>
              <w:rPr>
                <w:rFonts w:ascii="Cambria Math" w:hAnsi="Cambria Math" w:cs="B Nazanin"/>
              </w:rPr>
              <w:t>Lancid</w:t>
            </w:r>
            <w:proofErr w:type="spellEnd"/>
          </w:p>
          <w:p w14:paraId="2A3EC8F7" w14:textId="7AFE0D41" w:rsidR="001F12B9" w:rsidRPr="001B3D5A" w:rsidRDefault="001F12B9" w:rsidP="001B3D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</w:rPr>
            </w:pPr>
            <w:proofErr w:type="spellStart"/>
            <w:r>
              <w:rPr>
                <w:rFonts w:ascii="Cambria Math" w:hAnsi="Cambria Math" w:cs="B Nazanin"/>
              </w:rPr>
              <w:t>Lanzacto</w:t>
            </w:r>
            <w:proofErr w:type="spellEnd"/>
          </w:p>
        </w:tc>
        <w:tc>
          <w:tcPr>
            <w:tcW w:w="2548" w:type="dxa"/>
          </w:tcPr>
          <w:p w14:paraId="45B06AD2" w14:textId="3860D4E7" w:rsidR="001F12B9" w:rsidRDefault="001F12B9" w:rsidP="00B21F0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/>
              </w:rPr>
              <w:t>EC Capsule 15-30mg</w:t>
            </w:r>
          </w:p>
        </w:tc>
        <w:tc>
          <w:tcPr>
            <w:tcW w:w="1856" w:type="dxa"/>
            <w:vMerge/>
          </w:tcPr>
          <w:p w14:paraId="1BFED1E2" w14:textId="29501DE4" w:rsidR="001F12B9" w:rsidRDefault="001F12B9" w:rsidP="00FF758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258" w:type="dxa"/>
            <w:vMerge/>
          </w:tcPr>
          <w:p w14:paraId="19C68B8B" w14:textId="77777777" w:rsidR="001F12B9" w:rsidRDefault="001F12B9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1155" w:type="dxa"/>
          </w:tcPr>
          <w:p w14:paraId="70E40F10" w14:textId="46264B18" w:rsidR="001F12B9" w:rsidRDefault="001F12B9" w:rsidP="00D6653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/>
              </w:rPr>
              <w:t>B</w:t>
            </w:r>
          </w:p>
        </w:tc>
        <w:tc>
          <w:tcPr>
            <w:tcW w:w="1115" w:type="dxa"/>
            <w:vMerge/>
          </w:tcPr>
          <w:p w14:paraId="7822C229" w14:textId="77777777" w:rsidR="001F12B9" w:rsidRPr="00EF287B" w:rsidRDefault="001F12B9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548" w:type="dxa"/>
            <w:vMerge/>
          </w:tcPr>
          <w:p w14:paraId="687F87B8" w14:textId="77777777" w:rsidR="001F12B9" w:rsidRPr="00EF287B" w:rsidRDefault="001F12B9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3093" w:type="dxa"/>
          </w:tcPr>
          <w:p w14:paraId="63754983" w14:textId="77777777" w:rsidR="001F12B9" w:rsidRDefault="001F12B9" w:rsidP="002E13C1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 w:hint="cs"/>
                <w:rtl/>
              </w:rPr>
              <w:t>بیشنرین فراهمی زیستی</w:t>
            </w:r>
          </w:p>
          <w:p w14:paraId="7F867C2D" w14:textId="7E22C022" w:rsidR="001F12B9" w:rsidRPr="002E13C1" w:rsidRDefault="001F12B9" w:rsidP="002E13C1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تداخل با بیشتر داروها از جمله با تئوفیلین</w:t>
            </w:r>
          </w:p>
        </w:tc>
      </w:tr>
      <w:tr w:rsidR="001F12B9" w14:paraId="3F333534" w14:textId="77777777" w:rsidTr="00D21319">
        <w:trPr>
          <w:trHeight w:val="1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" w:type="dxa"/>
            <w:vMerge/>
            <w:tcBorders>
              <w:bottom w:val="single" w:sz="12" w:space="0" w:color="767171" w:themeColor="background2" w:themeShade="80"/>
            </w:tcBorders>
          </w:tcPr>
          <w:p w14:paraId="675FE95A" w14:textId="77777777" w:rsidR="001F12B9" w:rsidRDefault="001F12B9" w:rsidP="00EF287B">
            <w:pPr>
              <w:bidi/>
              <w:jc w:val="both"/>
              <w:rPr>
                <w:rtl/>
              </w:rPr>
            </w:pPr>
          </w:p>
        </w:tc>
        <w:tc>
          <w:tcPr>
            <w:tcW w:w="2359" w:type="dxa"/>
            <w:tcBorders>
              <w:bottom w:val="single" w:sz="12" w:space="0" w:color="767171" w:themeColor="background2" w:themeShade="80"/>
            </w:tcBorders>
          </w:tcPr>
          <w:p w14:paraId="6588184E" w14:textId="19F336B2" w:rsidR="001F12B9" w:rsidRPr="001646F5" w:rsidRDefault="001F12B9" w:rsidP="001646F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  <w:lang w:bidi="fa-IR"/>
              </w:rPr>
            </w:pPr>
            <w:r>
              <w:rPr>
                <w:rFonts w:ascii="Cambria Math" w:hAnsi="Cambria Math" w:cs="B Nazanin"/>
                <w:lang w:bidi="fa-IR"/>
              </w:rPr>
              <w:t>Rabeprazole</w:t>
            </w:r>
          </w:p>
        </w:tc>
        <w:tc>
          <w:tcPr>
            <w:tcW w:w="2045" w:type="dxa"/>
            <w:tcBorders>
              <w:bottom w:val="single" w:sz="12" w:space="0" w:color="767171" w:themeColor="background2" w:themeShade="80"/>
            </w:tcBorders>
          </w:tcPr>
          <w:p w14:paraId="4B0E50AE" w14:textId="77777777" w:rsidR="001F12B9" w:rsidRDefault="001F12B9" w:rsidP="001B3D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  <w:lang w:bidi="fa-IR"/>
              </w:rPr>
            </w:pPr>
            <w:proofErr w:type="spellStart"/>
            <w:r>
              <w:rPr>
                <w:rFonts w:ascii="Cambria Math" w:hAnsi="Cambria Math" w:cs="B Nazanin"/>
                <w:lang w:bidi="fa-IR"/>
              </w:rPr>
              <w:t>Pariet</w:t>
            </w:r>
            <w:proofErr w:type="spellEnd"/>
          </w:p>
          <w:p w14:paraId="311956C8" w14:textId="5B016552" w:rsidR="001F12B9" w:rsidRPr="001B3D5A" w:rsidRDefault="001F12B9" w:rsidP="001B3D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  <w:lang w:bidi="fa-IR"/>
              </w:rPr>
            </w:pPr>
            <w:r>
              <w:rPr>
                <w:rFonts w:ascii="Cambria Math" w:hAnsi="Cambria Math" w:cs="B Nazanin" w:hint="cs"/>
                <w:rtl/>
                <w:lang w:bidi="fa-IR"/>
              </w:rPr>
              <w:t>رابزول</w:t>
            </w:r>
          </w:p>
        </w:tc>
        <w:tc>
          <w:tcPr>
            <w:tcW w:w="2548" w:type="dxa"/>
            <w:tcBorders>
              <w:bottom w:val="single" w:sz="12" w:space="0" w:color="767171" w:themeColor="background2" w:themeShade="80"/>
            </w:tcBorders>
          </w:tcPr>
          <w:p w14:paraId="34230675" w14:textId="75D46966" w:rsidR="001F12B9" w:rsidRDefault="001F12B9" w:rsidP="00D6653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/>
              </w:rPr>
              <w:t>EC Tablet 20mg</w:t>
            </w:r>
          </w:p>
        </w:tc>
        <w:tc>
          <w:tcPr>
            <w:tcW w:w="1856" w:type="dxa"/>
            <w:vMerge/>
            <w:tcBorders>
              <w:bottom w:val="single" w:sz="12" w:space="0" w:color="767171" w:themeColor="background2" w:themeShade="80"/>
            </w:tcBorders>
          </w:tcPr>
          <w:p w14:paraId="3EBB7B23" w14:textId="60BEB0CB" w:rsidR="001F12B9" w:rsidRDefault="001F12B9" w:rsidP="00FF758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258" w:type="dxa"/>
            <w:vMerge/>
            <w:tcBorders>
              <w:bottom w:val="single" w:sz="12" w:space="0" w:color="767171" w:themeColor="background2" w:themeShade="80"/>
            </w:tcBorders>
          </w:tcPr>
          <w:p w14:paraId="396FD63E" w14:textId="77777777" w:rsidR="001F12B9" w:rsidRDefault="001F12B9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1155" w:type="dxa"/>
            <w:tcBorders>
              <w:bottom w:val="single" w:sz="12" w:space="0" w:color="767171" w:themeColor="background2" w:themeShade="80"/>
            </w:tcBorders>
          </w:tcPr>
          <w:p w14:paraId="127ACAEA" w14:textId="22541D47" w:rsidR="001F12B9" w:rsidRDefault="001F12B9" w:rsidP="00D6653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/>
              </w:rPr>
              <w:t>C</w:t>
            </w:r>
          </w:p>
        </w:tc>
        <w:tc>
          <w:tcPr>
            <w:tcW w:w="1115" w:type="dxa"/>
            <w:vMerge/>
            <w:tcBorders>
              <w:bottom w:val="single" w:sz="12" w:space="0" w:color="767171" w:themeColor="background2" w:themeShade="80"/>
            </w:tcBorders>
          </w:tcPr>
          <w:p w14:paraId="0BC723F1" w14:textId="77777777" w:rsidR="001F12B9" w:rsidRPr="00EF287B" w:rsidRDefault="001F12B9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548" w:type="dxa"/>
            <w:vMerge/>
            <w:tcBorders>
              <w:bottom w:val="single" w:sz="12" w:space="0" w:color="767171" w:themeColor="background2" w:themeShade="80"/>
            </w:tcBorders>
          </w:tcPr>
          <w:p w14:paraId="71BA791D" w14:textId="77777777" w:rsidR="001F12B9" w:rsidRPr="00EF287B" w:rsidRDefault="001F12B9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3093" w:type="dxa"/>
            <w:tcBorders>
              <w:bottom w:val="single" w:sz="12" w:space="0" w:color="767171" w:themeColor="background2" w:themeShade="80"/>
            </w:tcBorders>
          </w:tcPr>
          <w:p w14:paraId="0EE0FFC5" w14:textId="77777777" w:rsidR="001F12B9" w:rsidRDefault="001F12B9" w:rsidP="002E13C1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 w:hint="cs"/>
                <w:rtl/>
              </w:rPr>
              <w:t>کمترین وابستگی به اسید معده</w:t>
            </w:r>
          </w:p>
          <w:p w14:paraId="19C53FF4" w14:textId="229A2D3A" w:rsidR="001F12B9" w:rsidRPr="002E13C1" w:rsidRDefault="001F12B9" w:rsidP="002E13C1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سریع ترین شروع اثر</w:t>
            </w:r>
          </w:p>
        </w:tc>
      </w:tr>
      <w:tr w:rsidR="001646F5" w14:paraId="5CFA56C8" w14:textId="77777777" w:rsidTr="00D21319">
        <w:trPr>
          <w:trHeight w:val="3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" w:type="dxa"/>
            <w:vMerge w:val="restart"/>
            <w:tcBorders>
              <w:top w:val="single" w:sz="12" w:space="0" w:color="767171" w:themeColor="background2" w:themeShade="80"/>
            </w:tcBorders>
          </w:tcPr>
          <w:p w14:paraId="25B41239" w14:textId="77777777" w:rsidR="001646F5" w:rsidRDefault="001646F5" w:rsidP="00EF287B">
            <w:pPr>
              <w:bidi/>
              <w:jc w:val="both"/>
              <w:rPr>
                <w:rtl/>
              </w:rPr>
            </w:pPr>
          </w:p>
        </w:tc>
        <w:tc>
          <w:tcPr>
            <w:tcW w:w="2359" w:type="dxa"/>
            <w:tcBorders>
              <w:top w:val="single" w:sz="12" w:space="0" w:color="767171" w:themeColor="background2" w:themeShade="80"/>
            </w:tcBorders>
          </w:tcPr>
          <w:p w14:paraId="082BDD17" w14:textId="461BB48E" w:rsidR="001646F5" w:rsidRPr="001646F5" w:rsidRDefault="00FE0A42" w:rsidP="001646F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  <w:lang w:bidi="fa-IR"/>
              </w:rPr>
            </w:pPr>
            <w:r>
              <w:rPr>
                <w:rFonts w:cs="B Nazani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38DE33E" wp14:editId="535B14C7">
                      <wp:simplePos x="0" y="0"/>
                      <wp:positionH relativeFrom="column">
                        <wp:posOffset>1148715</wp:posOffset>
                      </wp:positionH>
                      <wp:positionV relativeFrom="paragraph">
                        <wp:posOffset>572135</wp:posOffset>
                      </wp:positionV>
                      <wp:extent cx="855980" cy="330200"/>
                      <wp:effectExtent l="0" t="0" r="0" b="0"/>
                      <wp:wrapNone/>
                      <wp:docPr id="5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0" y="0"/>
                                <a:ext cx="855980" cy="330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5817424" w14:textId="72B08CA8" w:rsidR="00FE0A42" w:rsidRPr="00FE0A42" w:rsidRDefault="00FE0A42" w:rsidP="00FE0A42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PUD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 Box 5" o:spid="_x0000_s1030" type="#_x0000_t202" style="position:absolute;left:0;text-align:left;margin-left:90.45pt;margin-top:45.05pt;width:67.4pt;height:26pt;rotation:-9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jH/hwIAAHcFAAAOAAAAZHJzL2Uyb0RvYy54bWysVMFOGzEQvVfqP1i+l00goRCxQSmIqhIC&#10;VKh6drw2WdXrcW0n2fTr++zdDRHthap7WNkzz88zb8Zzcdk2hm2UDzXZko+PRpwpK6mq7XPJvz3d&#10;fDjjLERhK2HIqpLvVOCX8/fvLrZupo5pRaZSnoHEhtnWlXwVo5sVRZAr1YhwRE5ZODX5RkRs/XNR&#10;ebEFe2OK49HotNiSr5wnqUKA9bpz8nnm11rJeK91UJGZkiO2mP8+/5fpX8wvxOzZC7eqZR+G+Ico&#10;GlFbXLqnuhZRsLWv/6BqaukpkI5HkpqCtK6lyjkgm/HoVTaPK+FUzgXiBLeXKfw/Wnm3efCsrko+&#10;5cyKBiV6Um1kn6hl06TO1oUZQI8OsNjCjCoP9gBjSrrVvmGeIO74FEXBl7VAdgxwyL7bS524JYxn&#10;0+n5GTwSrpOTEU4l0qLjSpzOh/hZUcPSouQelcykYnMbYgcdIAlu6aY2JlfTWLYt+enJtIti7wG5&#10;sQmrcl/0NCm/Lo+8ijujEsbYr0pDlxx/MuSOVFfGs41ALwkplY1ZicwLdEJpBPGWgz3+Jaq3HO7y&#10;GG4mG/eHm9qSz3K9Crv6MYSsOzw0P8g7LWO7bHNDTIYyL6naofq5wChZcPKmRlFuRYgPwuO5wIgR&#10;EO/x04YgPvUrzlbkf/3NnvDoYng52+L5lTz8XAuvODNfLPr7fDyZgDbmzWT68Rgbf+hZHnrsurki&#10;VGWco8vLhI9mWGpPzXdMikW6FS5hJe4ueRyWV7EbCpg0Ui0WGYQX6kS8tY9OJupUpNRyT+134V3f&#10;lxENfUfDQxWzV+3ZYdNJS4t1JF3n3k06d6r2+uN15+7vJ1EaH4f7jHqZl/PfAAAA//8DAFBLAwQU&#10;AAYACAAAACEAbAjpaOAAAAAKAQAADwAAAGRycy9kb3ducmV2LnhtbEyPwU7DMAyG70i8Q2Qkbixd&#10;NlgpTacJCU0cOFAmjWPamLbQOFWTbR1PjznB0fan39+fryfXiyOOofOkYT5LQCDV3nbUaNi9Pd2k&#10;IEI0ZE3vCTWcMcC6uLzITWb9iV7xWMZGcAiFzGhoYxwyKUPdojNh5gckvn340ZnI49hIO5oTh7te&#10;qiS5k850xB9aM+Bji/VXeXAaPl2o7tNvnO8327NTL+X78Lz1Wl9fTZsHEBGn+AfDrz6rQ8FOlT+Q&#10;DaLXoJRaMKphma5AMKBWS15UTKaLW5BFLv9XKH4AAAD//wMAUEsBAi0AFAAGAAgAAAAhALaDOJL+&#10;AAAA4QEAABMAAAAAAAAAAAAAAAAAAAAAAFtDb250ZW50X1R5cGVzXS54bWxQSwECLQAUAAYACAAA&#10;ACEAOP0h/9YAAACUAQAACwAAAAAAAAAAAAAAAAAvAQAAX3JlbHMvLnJlbHNQSwECLQAUAAYACAAA&#10;ACEAcL4x/4cCAAB3BQAADgAAAAAAAAAAAAAAAAAuAgAAZHJzL2Uyb0RvYy54bWxQSwECLQAUAAYA&#10;CAAAACEAbAjpaOAAAAAKAQAADwAAAAAAAAAAAAAAAADhBAAAZHJzL2Rvd25yZXYueG1sUEsFBgAA&#10;AAAEAAQA8wAAAO4FAAAAAA==&#10;" filled="f" stroked="f" strokeweight=".5pt">
                      <v:textbox>
                        <w:txbxContent>
                          <w:p w14:paraId="25817424" w14:textId="72B08CA8" w:rsidR="00FE0A42" w:rsidRPr="00FE0A42" w:rsidRDefault="00FE0A42" w:rsidP="00FE0A42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PUD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646F5">
              <w:rPr>
                <w:rFonts w:ascii="Cambria Math" w:hAnsi="Cambria Math" w:cs="B Nazanin"/>
                <w:lang w:bidi="fa-IR"/>
              </w:rPr>
              <w:t>Sucralfate</w:t>
            </w:r>
          </w:p>
        </w:tc>
        <w:tc>
          <w:tcPr>
            <w:tcW w:w="2045" w:type="dxa"/>
            <w:tcBorders>
              <w:top w:val="single" w:sz="12" w:space="0" w:color="767171" w:themeColor="background2" w:themeShade="80"/>
            </w:tcBorders>
          </w:tcPr>
          <w:p w14:paraId="15CD80AB" w14:textId="46A24777" w:rsidR="001646F5" w:rsidRPr="001B3D5A" w:rsidRDefault="001B3D5A" w:rsidP="001B3D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</w:rPr>
            </w:pPr>
            <w:r>
              <w:rPr>
                <w:rFonts w:ascii="Cambria Math" w:hAnsi="Cambria Math" w:cs="B Nazanin"/>
              </w:rPr>
              <w:t>Carafate</w:t>
            </w:r>
          </w:p>
        </w:tc>
        <w:tc>
          <w:tcPr>
            <w:tcW w:w="2548" w:type="dxa"/>
            <w:tcBorders>
              <w:top w:val="single" w:sz="12" w:space="0" w:color="767171" w:themeColor="background2" w:themeShade="80"/>
            </w:tcBorders>
          </w:tcPr>
          <w:p w14:paraId="2C168288" w14:textId="70DC52D5" w:rsidR="002E13C1" w:rsidRDefault="002E13C1" w:rsidP="002E13C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Tablet</w:t>
            </w:r>
            <w:r w:rsidR="00FF758C">
              <w:rPr>
                <w:rFonts w:cs="B Nazanin"/>
              </w:rPr>
              <w:t xml:space="preserve"> 500mg</w:t>
            </w:r>
          </w:p>
          <w:p w14:paraId="07CDD446" w14:textId="77777777" w:rsidR="001646F5" w:rsidRDefault="001646F5" w:rsidP="002E13C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1856" w:type="dxa"/>
            <w:tcBorders>
              <w:top w:val="single" w:sz="12" w:space="0" w:color="767171" w:themeColor="background2" w:themeShade="80"/>
            </w:tcBorders>
          </w:tcPr>
          <w:p w14:paraId="3949DBD4" w14:textId="77777777" w:rsidR="00FF758C" w:rsidRPr="00FF758C" w:rsidRDefault="00FF758C" w:rsidP="00FF75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FF758C">
              <w:rPr>
                <w:rFonts w:cs="B Nazanin" w:hint="cs"/>
                <w:rtl/>
                <w:lang w:bidi="fa-IR"/>
              </w:rPr>
              <w:t xml:space="preserve">ابتدا </w:t>
            </w:r>
            <w:r w:rsidRPr="00FF758C">
              <w:rPr>
                <w:rFonts w:cs="B Nazanin"/>
              </w:rPr>
              <w:t>1g</w:t>
            </w:r>
            <w:r w:rsidRPr="00FF758C">
              <w:rPr>
                <w:rFonts w:cs="B Nazanin" w:hint="cs"/>
                <w:rtl/>
                <w:lang w:bidi="fa-IR"/>
              </w:rPr>
              <w:t xml:space="preserve"> </w:t>
            </w:r>
            <w:r w:rsidRPr="00FF758C">
              <w:rPr>
                <w:rFonts w:cs="B Nazanin"/>
              </w:rPr>
              <w:t>QID</w:t>
            </w:r>
            <w:r w:rsidRPr="00FF758C">
              <w:rPr>
                <w:rFonts w:cs="B Nazanin" w:hint="cs"/>
                <w:rtl/>
                <w:lang w:bidi="fa-IR"/>
              </w:rPr>
              <w:t xml:space="preserve"> یا </w:t>
            </w:r>
            <w:r w:rsidRPr="00FF758C">
              <w:rPr>
                <w:rFonts w:cs="B Nazanin"/>
              </w:rPr>
              <w:t>2g</w:t>
            </w:r>
            <w:r w:rsidRPr="00FF758C">
              <w:rPr>
                <w:rFonts w:cs="B Nazanin" w:hint="cs"/>
                <w:rtl/>
                <w:lang w:bidi="fa-IR"/>
              </w:rPr>
              <w:t xml:space="preserve"> </w:t>
            </w:r>
            <w:r w:rsidRPr="00FF758C">
              <w:rPr>
                <w:rFonts w:cs="B Nazanin"/>
              </w:rPr>
              <w:t>BD</w:t>
            </w:r>
            <w:r w:rsidRPr="00FF758C">
              <w:rPr>
                <w:rFonts w:cs="B Nazanin" w:hint="cs"/>
                <w:rtl/>
                <w:lang w:bidi="fa-IR"/>
              </w:rPr>
              <w:t xml:space="preserve"> در ادامه </w:t>
            </w:r>
            <w:r w:rsidRPr="00FF758C">
              <w:rPr>
                <w:rFonts w:cs="B Nazanin"/>
              </w:rPr>
              <w:t>1g</w:t>
            </w:r>
            <w:r w:rsidRPr="00FF758C">
              <w:rPr>
                <w:rFonts w:cs="B Nazanin" w:hint="cs"/>
                <w:rtl/>
                <w:lang w:bidi="fa-IR"/>
              </w:rPr>
              <w:t xml:space="preserve"> </w:t>
            </w:r>
            <w:r w:rsidRPr="00FF758C">
              <w:rPr>
                <w:rFonts w:cs="B Nazanin"/>
              </w:rPr>
              <w:t>BD</w:t>
            </w:r>
          </w:p>
          <w:p w14:paraId="7E554516" w14:textId="61833412" w:rsidR="001646F5" w:rsidRDefault="00FF758C" w:rsidP="00FF75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FF758C">
              <w:rPr>
                <w:rFonts w:cs="B Nazanin" w:hint="cs"/>
                <w:rtl/>
                <w:lang w:bidi="fa-IR"/>
              </w:rPr>
              <w:t>یک ساعت قبل غذا و خواب به مدت 8 هفته</w:t>
            </w:r>
          </w:p>
        </w:tc>
        <w:tc>
          <w:tcPr>
            <w:tcW w:w="2258" w:type="dxa"/>
            <w:tcBorders>
              <w:top w:val="single" w:sz="12" w:space="0" w:color="767171" w:themeColor="background2" w:themeShade="80"/>
            </w:tcBorders>
          </w:tcPr>
          <w:p w14:paraId="28485E05" w14:textId="4A07DC81" w:rsidR="002E13C1" w:rsidRDefault="00FF758C" w:rsidP="002E13C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قبل از غذا و خواب</w:t>
            </w:r>
          </w:p>
        </w:tc>
        <w:tc>
          <w:tcPr>
            <w:tcW w:w="1155" w:type="dxa"/>
            <w:tcBorders>
              <w:top w:val="single" w:sz="12" w:space="0" w:color="767171" w:themeColor="background2" w:themeShade="80"/>
            </w:tcBorders>
          </w:tcPr>
          <w:p w14:paraId="7B4BB78F" w14:textId="5D0D9E2A" w:rsidR="001646F5" w:rsidRDefault="002E13C1" w:rsidP="002E13C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B</w:t>
            </w:r>
          </w:p>
        </w:tc>
        <w:tc>
          <w:tcPr>
            <w:tcW w:w="1115" w:type="dxa"/>
            <w:tcBorders>
              <w:top w:val="single" w:sz="12" w:space="0" w:color="767171" w:themeColor="background2" w:themeShade="80"/>
            </w:tcBorders>
          </w:tcPr>
          <w:p w14:paraId="22CDEFAC" w14:textId="6CD89746" w:rsidR="001646F5" w:rsidRPr="00EF287B" w:rsidRDefault="00FC29CC" w:rsidP="00FC29C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FC29CC">
              <w:rPr>
                <w:rFonts w:cs="B Nazanin" w:hint="cs"/>
                <w:rtl/>
              </w:rPr>
              <w:t>نیاز به تنظیم دوز کلیوی</w:t>
            </w:r>
          </w:p>
        </w:tc>
        <w:tc>
          <w:tcPr>
            <w:tcW w:w="2548" w:type="dxa"/>
            <w:tcBorders>
              <w:top w:val="single" w:sz="12" w:space="0" w:color="767171" w:themeColor="background2" w:themeShade="80"/>
            </w:tcBorders>
          </w:tcPr>
          <w:p w14:paraId="26E7F417" w14:textId="563A9B29" w:rsidR="00195BAA" w:rsidRPr="008D7D0A" w:rsidRDefault="00195BAA" w:rsidP="008D7D0A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8D7D0A">
              <w:rPr>
                <w:rFonts w:cs="B Nazanin" w:hint="cs"/>
                <w:rtl/>
              </w:rPr>
              <w:t>کمردرد</w:t>
            </w:r>
          </w:p>
          <w:p w14:paraId="069520F3" w14:textId="77777777" w:rsidR="00195BAA" w:rsidRDefault="00195BAA" w:rsidP="00195BAA">
            <w:pPr>
              <w:pStyle w:val="ListParagraph"/>
              <w:numPr>
                <w:ilvl w:val="0"/>
                <w:numId w:val="1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 w:hint="cs"/>
                <w:rtl/>
              </w:rPr>
              <w:t>سرگیجه و خواب آلودگی</w:t>
            </w:r>
          </w:p>
          <w:p w14:paraId="517063BD" w14:textId="7E3AC39B" w:rsidR="00195BAA" w:rsidRPr="00195BAA" w:rsidRDefault="008D7D0A" w:rsidP="00195BAA">
            <w:pPr>
              <w:pStyle w:val="ListParagraph"/>
              <w:numPr>
                <w:ilvl w:val="0"/>
                <w:numId w:val="1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یبوست، خشکی</w:t>
            </w:r>
            <w:r w:rsidR="00195BAA">
              <w:rPr>
                <w:rFonts w:cs="B Nazanin" w:hint="cs"/>
                <w:rtl/>
              </w:rPr>
              <w:t xml:space="preserve"> دهان</w:t>
            </w:r>
          </w:p>
        </w:tc>
        <w:tc>
          <w:tcPr>
            <w:tcW w:w="3093" w:type="dxa"/>
            <w:tcBorders>
              <w:top w:val="single" w:sz="12" w:space="0" w:color="767171" w:themeColor="background2" w:themeShade="80"/>
            </w:tcBorders>
          </w:tcPr>
          <w:p w14:paraId="5FAF23B9" w14:textId="1FA6757C" w:rsidR="001646F5" w:rsidRPr="002E13C1" w:rsidRDefault="005A3BCF" w:rsidP="002E13C1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ایجاد کننده پوشش محافظت و افزایش ترشح بیکربنات معده</w:t>
            </w:r>
          </w:p>
        </w:tc>
      </w:tr>
      <w:tr w:rsidR="001646F5" w14:paraId="471F35FF" w14:textId="77777777" w:rsidTr="00D21319">
        <w:trPr>
          <w:trHeight w:val="1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" w:type="dxa"/>
            <w:vMerge/>
            <w:tcBorders>
              <w:bottom w:val="single" w:sz="12" w:space="0" w:color="767171" w:themeColor="background2" w:themeShade="80"/>
            </w:tcBorders>
          </w:tcPr>
          <w:p w14:paraId="25A49ED4" w14:textId="2B8BD43F" w:rsidR="001646F5" w:rsidRDefault="001646F5" w:rsidP="00EF287B">
            <w:pPr>
              <w:bidi/>
              <w:jc w:val="both"/>
              <w:rPr>
                <w:rtl/>
              </w:rPr>
            </w:pPr>
          </w:p>
        </w:tc>
        <w:tc>
          <w:tcPr>
            <w:tcW w:w="2359" w:type="dxa"/>
            <w:tcBorders>
              <w:bottom w:val="single" w:sz="12" w:space="0" w:color="767171" w:themeColor="background2" w:themeShade="80"/>
            </w:tcBorders>
          </w:tcPr>
          <w:p w14:paraId="376DFB44" w14:textId="7473EBE2" w:rsidR="001646F5" w:rsidRPr="001646F5" w:rsidRDefault="001646F5" w:rsidP="001646F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  <w:lang w:bidi="fa-IR"/>
              </w:rPr>
            </w:pPr>
            <w:r>
              <w:rPr>
                <w:rFonts w:ascii="Cambria Math" w:hAnsi="Cambria Math" w:cs="B Nazanin"/>
                <w:lang w:bidi="fa-IR"/>
              </w:rPr>
              <w:t>Bismuth</w:t>
            </w:r>
          </w:p>
        </w:tc>
        <w:tc>
          <w:tcPr>
            <w:tcW w:w="2045" w:type="dxa"/>
            <w:tcBorders>
              <w:bottom w:val="single" w:sz="12" w:space="0" w:color="767171" w:themeColor="background2" w:themeShade="80"/>
            </w:tcBorders>
          </w:tcPr>
          <w:p w14:paraId="114D27CA" w14:textId="77777777" w:rsidR="001646F5" w:rsidRPr="001B3D5A" w:rsidRDefault="001646F5" w:rsidP="001B3D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</w:rPr>
            </w:pPr>
          </w:p>
        </w:tc>
        <w:tc>
          <w:tcPr>
            <w:tcW w:w="2548" w:type="dxa"/>
            <w:tcBorders>
              <w:bottom w:val="single" w:sz="12" w:space="0" w:color="767171" w:themeColor="background2" w:themeShade="80"/>
            </w:tcBorders>
          </w:tcPr>
          <w:p w14:paraId="769A5BD7" w14:textId="25E0EB66" w:rsidR="002E13C1" w:rsidRDefault="002E13C1" w:rsidP="002E13C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Tablet</w:t>
            </w:r>
            <w:r w:rsidR="00513504">
              <w:rPr>
                <w:rFonts w:cs="B Nazanin"/>
              </w:rPr>
              <w:t xml:space="preserve"> 120mg</w:t>
            </w:r>
          </w:p>
          <w:p w14:paraId="57FC19D1" w14:textId="77777777" w:rsidR="001646F5" w:rsidRDefault="001646F5" w:rsidP="002E13C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1856" w:type="dxa"/>
            <w:tcBorders>
              <w:bottom w:val="single" w:sz="12" w:space="0" w:color="767171" w:themeColor="background2" w:themeShade="80"/>
            </w:tcBorders>
          </w:tcPr>
          <w:p w14:paraId="7D7751EC" w14:textId="575B3F3C" w:rsidR="001646F5" w:rsidRDefault="00513504" w:rsidP="002E13C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/>
              </w:rPr>
              <w:t>QD</w:t>
            </w:r>
          </w:p>
        </w:tc>
        <w:tc>
          <w:tcPr>
            <w:tcW w:w="2258" w:type="dxa"/>
            <w:tcBorders>
              <w:bottom w:val="single" w:sz="12" w:space="0" w:color="767171" w:themeColor="background2" w:themeShade="80"/>
            </w:tcBorders>
          </w:tcPr>
          <w:p w14:paraId="658EB342" w14:textId="1708549C" w:rsidR="001646F5" w:rsidRDefault="008648D9" w:rsidP="002E13C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همراه با غذا یا شب ها قبل از خواب همراه یک لیوان آب</w:t>
            </w:r>
          </w:p>
        </w:tc>
        <w:tc>
          <w:tcPr>
            <w:tcW w:w="1155" w:type="dxa"/>
            <w:tcBorders>
              <w:bottom w:val="single" w:sz="12" w:space="0" w:color="767171" w:themeColor="background2" w:themeShade="80"/>
            </w:tcBorders>
          </w:tcPr>
          <w:p w14:paraId="38031830" w14:textId="77777777" w:rsidR="001646F5" w:rsidRDefault="00377992" w:rsidP="003779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C</w:t>
            </w:r>
          </w:p>
          <w:p w14:paraId="2E7FD3CD" w14:textId="1C147480" w:rsidR="00377992" w:rsidRDefault="00377992" w:rsidP="003779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/>
              </w:rPr>
              <w:t>D in 3</w:t>
            </w:r>
            <w:r w:rsidRPr="00377992">
              <w:rPr>
                <w:rFonts w:cs="B Nazanin"/>
                <w:vertAlign w:val="superscript"/>
              </w:rPr>
              <w:t>rd</w:t>
            </w:r>
            <w:r>
              <w:rPr>
                <w:rFonts w:cs="B Nazanin"/>
              </w:rPr>
              <w:t xml:space="preserve"> trimester</w:t>
            </w:r>
          </w:p>
        </w:tc>
        <w:tc>
          <w:tcPr>
            <w:tcW w:w="1115" w:type="dxa"/>
            <w:tcBorders>
              <w:bottom w:val="single" w:sz="12" w:space="0" w:color="767171" w:themeColor="background2" w:themeShade="80"/>
            </w:tcBorders>
          </w:tcPr>
          <w:p w14:paraId="78ED3DBB" w14:textId="48816B1D" w:rsidR="001646F5" w:rsidRPr="00EF287B" w:rsidRDefault="007418C9" w:rsidP="007418C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نیاز به تنظیم دوز کلیوی</w:t>
            </w:r>
          </w:p>
        </w:tc>
        <w:tc>
          <w:tcPr>
            <w:tcW w:w="2548" w:type="dxa"/>
            <w:tcBorders>
              <w:bottom w:val="single" w:sz="12" w:space="0" w:color="767171" w:themeColor="background2" w:themeShade="80"/>
            </w:tcBorders>
          </w:tcPr>
          <w:p w14:paraId="551C9401" w14:textId="6C0262BB" w:rsidR="005A3BCF" w:rsidRDefault="008D7D0A" w:rsidP="005A3BCF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ن</w:t>
            </w:r>
            <w:r w:rsidR="005A3BCF">
              <w:rPr>
                <w:rFonts w:cs="B Nazanin" w:hint="cs"/>
                <w:rtl/>
                <w:lang w:bidi="fa-IR"/>
              </w:rPr>
              <w:t>وروتوکسیسیته</w:t>
            </w:r>
          </w:p>
          <w:p w14:paraId="06805400" w14:textId="653B40FA" w:rsidR="00377992" w:rsidRPr="007418C9" w:rsidRDefault="00377992" w:rsidP="007418C9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تهوع</w:t>
            </w:r>
          </w:p>
          <w:p w14:paraId="40661C1B" w14:textId="25053DB2" w:rsidR="001646F5" w:rsidRPr="005A3BCF" w:rsidRDefault="005A3BCF" w:rsidP="005A3BCF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5A3BCF">
              <w:rPr>
                <w:rFonts w:cs="B Nazanin" w:hint="cs"/>
                <w:rtl/>
                <w:lang w:bidi="fa-IR"/>
              </w:rPr>
              <w:t>تغییر رنگ مدفوع و زبان</w:t>
            </w:r>
          </w:p>
        </w:tc>
        <w:tc>
          <w:tcPr>
            <w:tcW w:w="3093" w:type="dxa"/>
            <w:tcBorders>
              <w:bottom w:val="single" w:sz="12" w:space="0" w:color="767171" w:themeColor="background2" w:themeShade="80"/>
            </w:tcBorders>
          </w:tcPr>
          <w:p w14:paraId="28510450" w14:textId="3DB92459" w:rsidR="001646F5" w:rsidRPr="005A3BCF" w:rsidRDefault="005A3BCF" w:rsidP="005A3BCF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 xml:space="preserve">درمان کمکی </w:t>
            </w:r>
            <w:proofErr w:type="spellStart"/>
            <w:r>
              <w:rPr>
                <w:rFonts w:cs="B Nazanin"/>
              </w:rPr>
              <w:t>H.Pylori</w:t>
            </w:r>
            <w:proofErr w:type="spellEnd"/>
          </w:p>
        </w:tc>
      </w:tr>
      <w:tr w:rsidR="001646F5" w14:paraId="444DB29C" w14:textId="77777777" w:rsidTr="00D21319">
        <w:trPr>
          <w:trHeight w:val="5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" w:type="dxa"/>
            <w:vMerge w:val="restart"/>
            <w:tcBorders>
              <w:top w:val="single" w:sz="12" w:space="0" w:color="767171" w:themeColor="background2" w:themeShade="80"/>
            </w:tcBorders>
          </w:tcPr>
          <w:p w14:paraId="475C1308" w14:textId="042334EF" w:rsidR="001646F5" w:rsidRDefault="001646F5" w:rsidP="00EF287B">
            <w:pPr>
              <w:bidi/>
              <w:jc w:val="both"/>
              <w:rPr>
                <w:rtl/>
              </w:rPr>
            </w:pPr>
          </w:p>
        </w:tc>
        <w:tc>
          <w:tcPr>
            <w:tcW w:w="2359" w:type="dxa"/>
            <w:tcBorders>
              <w:top w:val="single" w:sz="12" w:space="0" w:color="767171" w:themeColor="background2" w:themeShade="80"/>
            </w:tcBorders>
          </w:tcPr>
          <w:p w14:paraId="325307C1" w14:textId="73760A7E" w:rsidR="001646F5" w:rsidRPr="001646F5" w:rsidRDefault="001646F5" w:rsidP="001646F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  <w:lang w:bidi="fa-IR"/>
              </w:rPr>
            </w:pPr>
            <w:r>
              <w:rPr>
                <w:rFonts w:ascii="Cambria Math" w:hAnsi="Cambria Math" w:cs="B Nazanin"/>
                <w:lang w:bidi="fa-IR"/>
              </w:rPr>
              <w:t>Sulfasalazine</w:t>
            </w:r>
          </w:p>
        </w:tc>
        <w:tc>
          <w:tcPr>
            <w:tcW w:w="2045" w:type="dxa"/>
            <w:tcBorders>
              <w:top w:val="single" w:sz="12" w:space="0" w:color="767171" w:themeColor="background2" w:themeShade="80"/>
            </w:tcBorders>
          </w:tcPr>
          <w:p w14:paraId="6FB1643A" w14:textId="77777777" w:rsidR="001646F5" w:rsidRDefault="001B3D5A" w:rsidP="001B3D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</w:rPr>
            </w:pPr>
            <w:proofErr w:type="spellStart"/>
            <w:r>
              <w:rPr>
                <w:rFonts w:ascii="Cambria Math" w:hAnsi="Cambria Math" w:cs="B Nazanin"/>
              </w:rPr>
              <w:t>Salazopyrin</w:t>
            </w:r>
            <w:proofErr w:type="spellEnd"/>
          </w:p>
          <w:p w14:paraId="365D3588" w14:textId="4660A3DE" w:rsidR="001B3D5A" w:rsidRPr="001B3D5A" w:rsidRDefault="001B3D5A" w:rsidP="001B3D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</w:rPr>
            </w:pPr>
            <w:r>
              <w:rPr>
                <w:rFonts w:ascii="Cambria Math" w:hAnsi="Cambria Math" w:cs="B Nazanin"/>
              </w:rPr>
              <w:t>Azulfidine</w:t>
            </w:r>
          </w:p>
        </w:tc>
        <w:tc>
          <w:tcPr>
            <w:tcW w:w="2548" w:type="dxa"/>
            <w:tcBorders>
              <w:top w:val="single" w:sz="12" w:space="0" w:color="767171" w:themeColor="background2" w:themeShade="80"/>
            </w:tcBorders>
          </w:tcPr>
          <w:p w14:paraId="30DB61A6" w14:textId="40B3669F" w:rsidR="001646F5" w:rsidRDefault="005A3BCF" w:rsidP="005A3BC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Tablet</w:t>
            </w:r>
            <w:r w:rsidR="00513504">
              <w:rPr>
                <w:rFonts w:cs="B Nazanin"/>
              </w:rPr>
              <w:t xml:space="preserve"> 500mg</w:t>
            </w:r>
          </w:p>
        </w:tc>
        <w:tc>
          <w:tcPr>
            <w:tcW w:w="1856" w:type="dxa"/>
            <w:tcBorders>
              <w:top w:val="single" w:sz="12" w:space="0" w:color="767171" w:themeColor="background2" w:themeShade="80"/>
            </w:tcBorders>
          </w:tcPr>
          <w:p w14:paraId="15E97FAF" w14:textId="0C1EB165" w:rsidR="00513504" w:rsidRPr="00513504" w:rsidRDefault="00513504" w:rsidP="0051350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513504">
              <w:rPr>
                <w:rFonts w:cs="B Nazanin" w:hint="cs"/>
                <w:rtl/>
                <w:lang w:bidi="fa-IR"/>
              </w:rPr>
              <w:t xml:space="preserve">فاز القایی: </w:t>
            </w:r>
            <w:r w:rsidRPr="00513504">
              <w:rPr>
                <w:rFonts w:cs="B Nazanin"/>
              </w:rPr>
              <w:t>2-4g</w:t>
            </w:r>
            <w:r w:rsidR="003C5B92">
              <w:rPr>
                <w:rFonts w:cs="B Nazanin" w:hint="cs"/>
                <w:rtl/>
              </w:rPr>
              <w:t xml:space="preserve"> روزانه </w:t>
            </w:r>
          </w:p>
          <w:p w14:paraId="6B3DDC78" w14:textId="39D41CCA" w:rsidR="001646F5" w:rsidRDefault="00513504" w:rsidP="0051350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513504">
              <w:rPr>
                <w:rFonts w:cs="B Nazanin" w:hint="cs"/>
                <w:rtl/>
                <w:lang w:bidi="fa-IR"/>
              </w:rPr>
              <w:t xml:space="preserve">فاز نگه دارنده: </w:t>
            </w:r>
            <w:r w:rsidRPr="00513504">
              <w:rPr>
                <w:rFonts w:cs="B Nazanin"/>
              </w:rPr>
              <w:t>2g</w:t>
            </w:r>
          </w:p>
        </w:tc>
        <w:tc>
          <w:tcPr>
            <w:tcW w:w="2258" w:type="dxa"/>
            <w:tcBorders>
              <w:top w:val="single" w:sz="12" w:space="0" w:color="767171" w:themeColor="background2" w:themeShade="80"/>
            </w:tcBorders>
          </w:tcPr>
          <w:p w14:paraId="3F3FC627" w14:textId="1605CC82" w:rsidR="00292358" w:rsidRDefault="003C5B92" w:rsidP="0029235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با معده پر</w:t>
            </w:r>
          </w:p>
        </w:tc>
        <w:tc>
          <w:tcPr>
            <w:tcW w:w="1155" w:type="dxa"/>
            <w:tcBorders>
              <w:top w:val="single" w:sz="12" w:space="0" w:color="767171" w:themeColor="background2" w:themeShade="80"/>
            </w:tcBorders>
          </w:tcPr>
          <w:p w14:paraId="4AA8C97A" w14:textId="77777777" w:rsidR="001646F5" w:rsidRDefault="003D4355" w:rsidP="003D435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B</w:t>
            </w:r>
          </w:p>
          <w:p w14:paraId="6F1B6A3D" w14:textId="77777777" w:rsidR="003D4355" w:rsidRDefault="003D4355" w:rsidP="003D435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/>
                <w:lang w:bidi="fa-IR"/>
              </w:rPr>
              <w:t>D</w:t>
            </w:r>
            <w:r>
              <w:rPr>
                <w:rFonts w:cs="B Nazanin" w:hint="cs"/>
                <w:rtl/>
                <w:lang w:bidi="fa-IR"/>
              </w:rPr>
              <w:t xml:space="preserve"> اگر طولانی مدت یا نزدیک زایمان مصرف شود.</w:t>
            </w:r>
          </w:p>
          <w:p w14:paraId="0CA1A900" w14:textId="478BBA78" w:rsidR="003D4355" w:rsidRDefault="003D4355" w:rsidP="003D435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شیردهی با احتیاط</w:t>
            </w:r>
          </w:p>
        </w:tc>
        <w:tc>
          <w:tcPr>
            <w:tcW w:w="1115" w:type="dxa"/>
            <w:tcBorders>
              <w:top w:val="single" w:sz="12" w:space="0" w:color="767171" w:themeColor="background2" w:themeShade="80"/>
            </w:tcBorders>
          </w:tcPr>
          <w:p w14:paraId="30DD2EE1" w14:textId="79E803B7" w:rsidR="001646F5" w:rsidRPr="00EF287B" w:rsidRDefault="003D4355" w:rsidP="003D435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3D4355">
              <w:rPr>
                <w:rFonts w:cs="B Nazanin" w:hint="cs"/>
                <w:rtl/>
              </w:rPr>
              <w:t>نیاز به تنظیم دوز کلیوی</w:t>
            </w:r>
          </w:p>
        </w:tc>
        <w:tc>
          <w:tcPr>
            <w:tcW w:w="2548" w:type="dxa"/>
            <w:tcBorders>
              <w:top w:val="single" w:sz="12" w:space="0" w:color="767171" w:themeColor="background2" w:themeShade="80"/>
            </w:tcBorders>
          </w:tcPr>
          <w:p w14:paraId="32CDD977" w14:textId="77777777" w:rsidR="001646F5" w:rsidRDefault="00BE2AFC" w:rsidP="00BE2AFC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</w:rPr>
            </w:pPr>
            <w:r>
              <w:rPr>
                <w:rFonts w:cs="B Nazanin" w:hint="cs"/>
                <w:rtl/>
              </w:rPr>
              <w:t>عوارض شدید ناشی ا</w:t>
            </w:r>
            <w:r w:rsidR="00513504">
              <w:rPr>
                <w:rFonts w:cs="B Nazanin" w:hint="cs"/>
                <w:rtl/>
              </w:rPr>
              <w:t>ز سولفاپیریدین موجود در ترکیب</w:t>
            </w:r>
            <w:r w:rsidR="00513504">
              <w:rPr>
                <w:rFonts w:cs="B Nazanin"/>
              </w:rPr>
              <w:t>:</w:t>
            </w:r>
            <w:r w:rsidR="00513504">
              <w:rPr>
                <w:rFonts w:cs="B Nazanin" w:hint="cs"/>
                <w:rtl/>
                <w:lang w:bidi="fa-IR"/>
              </w:rPr>
              <w:t>گوارشی، کریستال اوری، پوستی، جنسی( کاهش تعداد اسپرم)</w:t>
            </w:r>
          </w:p>
          <w:p w14:paraId="305C4B53" w14:textId="4770B34C" w:rsidR="003D4355" w:rsidRPr="00BE2AFC" w:rsidRDefault="003D4355" w:rsidP="003D4355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  <w:lang w:bidi="fa-IR"/>
              </w:rPr>
              <w:t>ممکن است سبب تغییر رنگ ادرار یا لنزهای تماسی به نارنجی شود.</w:t>
            </w:r>
          </w:p>
        </w:tc>
        <w:tc>
          <w:tcPr>
            <w:tcW w:w="3093" w:type="dxa"/>
            <w:tcBorders>
              <w:top w:val="single" w:sz="12" w:space="0" w:color="767171" w:themeColor="background2" w:themeShade="80"/>
            </w:tcBorders>
          </w:tcPr>
          <w:p w14:paraId="4235EEB8" w14:textId="5F5BF288" w:rsidR="001646F5" w:rsidRDefault="00BE2AFC" w:rsidP="00BE2AFC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 w:hint="cs"/>
                <w:rtl/>
              </w:rPr>
              <w:t>بیمار باید مکمل فولیک اسید دریافت کند</w:t>
            </w:r>
            <w:r w:rsidR="005B2374">
              <w:rPr>
                <w:rFonts w:cs="B Nazanin" w:hint="cs"/>
                <w:rtl/>
              </w:rPr>
              <w:t>.</w:t>
            </w:r>
          </w:p>
          <w:p w14:paraId="7CD67532" w14:textId="77777777" w:rsidR="00BE2AFC" w:rsidRDefault="00BE2AFC" w:rsidP="00BE2AFC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 w:hint="cs"/>
                <w:rtl/>
              </w:rPr>
              <w:t>مناسب کولیت اولسراتیو</w:t>
            </w:r>
          </w:p>
          <w:p w14:paraId="65743ABF" w14:textId="77777777" w:rsidR="00513504" w:rsidRDefault="00513504" w:rsidP="00513504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</w:rPr>
            </w:pPr>
            <w:r>
              <w:rPr>
                <w:rFonts w:cs="B Nazanin" w:hint="cs"/>
                <w:rtl/>
              </w:rPr>
              <w:t>بخش سولفاپیریدین آن در آرتریت روماتوئید موثر است.</w:t>
            </w:r>
          </w:p>
          <w:p w14:paraId="637704F5" w14:textId="77777777" w:rsidR="005B2374" w:rsidRDefault="005B2374" w:rsidP="005B2374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</w:rPr>
            </w:pPr>
            <w:r>
              <w:rPr>
                <w:rFonts w:cs="B Nazanin" w:hint="cs"/>
                <w:rtl/>
              </w:rPr>
              <w:t>هر روز مقدار کافی از مایعات مصرف شود.</w:t>
            </w:r>
          </w:p>
          <w:p w14:paraId="5FC283F8" w14:textId="36FEAE71" w:rsidR="005B2374" w:rsidRPr="00BE2AFC" w:rsidRDefault="005B2374" w:rsidP="005B2374">
            <w:pPr>
              <w:pStyle w:val="ListParagraph"/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</w:tr>
      <w:tr w:rsidR="001646F5" w14:paraId="664B60A2" w14:textId="77777777" w:rsidTr="00D21319">
        <w:trPr>
          <w:trHeight w:val="1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" w:type="dxa"/>
            <w:vMerge/>
          </w:tcPr>
          <w:p w14:paraId="758D4B18" w14:textId="68061806" w:rsidR="001646F5" w:rsidRDefault="001646F5" w:rsidP="00EF287B">
            <w:pPr>
              <w:bidi/>
              <w:jc w:val="both"/>
              <w:rPr>
                <w:rtl/>
              </w:rPr>
            </w:pPr>
          </w:p>
        </w:tc>
        <w:tc>
          <w:tcPr>
            <w:tcW w:w="2359" w:type="dxa"/>
          </w:tcPr>
          <w:p w14:paraId="1F8238FD" w14:textId="77834F6B" w:rsidR="00512998" w:rsidRDefault="000A2C5B" w:rsidP="0051299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lang w:bidi="fa-IR"/>
              </w:rPr>
            </w:pPr>
            <w:r>
              <w:rPr>
                <w:rFonts w:cs="B Nazanin" w:hint="cs"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564931B" wp14:editId="3B9314F4">
                      <wp:simplePos x="0" y="0"/>
                      <wp:positionH relativeFrom="column">
                        <wp:posOffset>1139554</wp:posOffset>
                      </wp:positionH>
                      <wp:positionV relativeFrom="paragraph">
                        <wp:posOffset>116839</wp:posOffset>
                      </wp:positionV>
                      <wp:extent cx="914400" cy="359410"/>
                      <wp:effectExtent l="0" t="0" r="0" b="0"/>
                      <wp:wrapNone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0" y="0"/>
                                <a:ext cx="914400" cy="3594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58BEA5" w14:textId="6AEFC91F" w:rsidR="000A2C5B" w:rsidRPr="000A2C5B" w:rsidRDefault="000A2C5B" w:rsidP="000A2C5B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IBD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 Box 6" o:spid="_x0000_s1031" type="#_x0000_t202" style="position:absolute;left:0;text-align:left;margin-left:89.75pt;margin-top:9.2pt;width:1in;height:28.3pt;rotation:-9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y7WhgIAAHcFAAAOAAAAZHJzL2Uyb0RvYy54bWysVE1PGzEQvVfqf7B8L5tAkpaIDUpBVJUQ&#10;oIaKs+O1yapej2s7yaa/vs/ebIhoL1TdgzU78zyeefNxcdk2hm2UDzXZkg9PBpwpK6mq7XPJvz/e&#10;fPjEWYjCVsKQVSXfqcAvZ+/fXWzdVJ3SikylPIMTG6ZbV/JVjG5aFEGuVCPCCTllYdTkGxHx65+L&#10;yostvDemOB0MJsWWfOU8SRUCtNedkc+yf62VjPdaBxWZKTlii/n0+Vyms5hdiOmzF25Vy30Y4h+i&#10;aERt8ejB1bWIgq19/YerppaeAul4IqkpSOtaqpwDshkOXmWzWAmnci4gJ7gDTeH/uZV3mwfP6qrk&#10;E86saFCiR9VG9plaNknsbF2YArRwgMUWalS51wcoU9Kt9g3zBHKHExQFX+YC2THAQfvuQHXyLaE8&#10;H45GgDEJ09n4fDTMpSg6X8mn8yF+UdSwJJTco5LZqdjchoi4AO0hCW7ppjYmV9NYtkU6Z+MuioMF&#10;N4xNWJX7Yu8m5dflkaW4MyphjP2mNHjJ8SdF7kh1ZTzbCPSSkFLZmJnIfoFOKI0g3nJxj3+J6i2X&#10;uzz6l8nGw+WmtuQzXa/Crn70IesODyKP8k5ibJdtbohxX+YlVTtUPxcYJQtO3tQoyq0I8UF4jAuU&#10;WAHxHoc2BPJpL3G2Iv/rb/qERxfDytkW41fy8HMtvOLMfLXo79wfmNf8Mxp/PMUb/tiyPLbYdXNF&#10;qMowR5fFhI+mF7Wn5gmbYp5ehUlYibdLHnvxKnZLAZtGqvk8gzChTsRbu3AyuU5FSi332D4J7/Z9&#10;GdHQd9QPqpi+as8Om25amq8j6Tr3buK5Y3XPP6Y7t/R+E6X1cfyfUS/7cvYbAAD//wMAUEsDBBQA&#10;BgAIAAAAIQByw0Yx4QAAAAsBAAAPAAAAZHJzL2Rvd25yZXYueG1sTI/BTsMwEETvSPyDtUjcWieu&#10;oGmIU1VIqOLAgYAERydekkC8jmK3Tfl6lhMcV/s086bYzm4QR5xC70lDukxAIDXe9tRqeH15WGQg&#10;QjRkzeAJNZwxwLa8vChMbv2JnvFYxVZwCIXcaOhiHHMpQ9OhM2HpRyT+ffjJmcjn1Eo7mROHu0Gq&#10;JLmVzvTEDZ0Z8b7D5qs6OA2fLtSb7BvTt93+7NRT9T4+7r3W11fz7g5ExDn+wfCrz+pQslPtD2SD&#10;GDQotVKMaliomxUIJtR6w2NqRtNsDbIs5P8N5Q8AAAD//wMAUEsBAi0AFAAGAAgAAAAhALaDOJL+&#10;AAAA4QEAABMAAAAAAAAAAAAAAAAAAAAAAFtDb250ZW50X1R5cGVzXS54bWxQSwECLQAUAAYACAAA&#10;ACEAOP0h/9YAAACUAQAACwAAAAAAAAAAAAAAAAAvAQAAX3JlbHMvLnJlbHNQSwECLQAUAAYACAAA&#10;ACEAGsMu1oYCAAB3BQAADgAAAAAAAAAAAAAAAAAuAgAAZHJzL2Uyb0RvYy54bWxQSwECLQAUAAYA&#10;CAAAACEAcsNGMeEAAAALAQAADwAAAAAAAAAAAAAAAADgBAAAZHJzL2Rvd25yZXYueG1sUEsFBgAA&#10;AAAEAAQA8wAAAO4FAAAAAA==&#10;" filled="f" stroked="f" strokeweight=".5pt">
                      <v:textbox>
                        <w:txbxContent>
                          <w:p w14:paraId="5B58BEA5" w14:textId="6AEFC91F" w:rsidR="000A2C5B" w:rsidRPr="000A2C5B" w:rsidRDefault="000A2C5B" w:rsidP="000A2C5B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IBD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proofErr w:type="spellStart"/>
            <w:r w:rsidR="00512998">
              <w:rPr>
                <w:rFonts w:ascii="Cambria Math" w:hAnsi="Cambria Math" w:cs="B Nazanin"/>
                <w:lang w:bidi="fa-IR"/>
              </w:rPr>
              <w:t>Aminosalicylate</w:t>
            </w:r>
            <w:proofErr w:type="spellEnd"/>
          </w:p>
          <w:p w14:paraId="64320781" w14:textId="7C6C47B9" w:rsidR="00512998" w:rsidRDefault="005B2374" w:rsidP="0051299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lang w:bidi="fa-IR"/>
              </w:rPr>
            </w:pPr>
            <w:proofErr w:type="spellStart"/>
            <w:r>
              <w:rPr>
                <w:rFonts w:ascii="Cambria Math" w:hAnsi="Cambria Math" w:cs="B Nazanin"/>
                <w:lang w:bidi="fa-IR"/>
              </w:rPr>
              <w:t>Mesalaz</w:t>
            </w:r>
            <w:r w:rsidR="00512998">
              <w:rPr>
                <w:rFonts w:ascii="Cambria Math" w:hAnsi="Cambria Math" w:cs="B Nazanin"/>
                <w:lang w:bidi="fa-IR"/>
              </w:rPr>
              <w:t>ine</w:t>
            </w:r>
            <w:proofErr w:type="spellEnd"/>
          </w:p>
          <w:p w14:paraId="4886DCA4" w14:textId="3108E1B0" w:rsidR="00512998" w:rsidRPr="001646F5" w:rsidRDefault="00512998" w:rsidP="0051299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  <w:lang w:bidi="fa-IR"/>
              </w:rPr>
            </w:pPr>
            <w:r>
              <w:rPr>
                <w:rFonts w:ascii="Cambria Math" w:hAnsi="Cambria Math" w:cs="B Nazanin"/>
                <w:lang w:bidi="fa-IR"/>
              </w:rPr>
              <w:t>5-ASA</w:t>
            </w:r>
          </w:p>
        </w:tc>
        <w:tc>
          <w:tcPr>
            <w:tcW w:w="2045" w:type="dxa"/>
          </w:tcPr>
          <w:p w14:paraId="6AEC4B87" w14:textId="715408C0" w:rsidR="001646F5" w:rsidRDefault="005B2374" w:rsidP="001B3D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</w:rPr>
            </w:pPr>
            <w:proofErr w:type="spellStart"/>
            <w:r>
              <w:rPr>
                <w:rFonts w:ascii="Cambria Math" w:hAnsi="Cambria Math" w:cs="B Nazanin"/>
              </w:rPr>
              <w:t>Mesalam</w:t>
            </w:r>
            <w:r w:rsidR="00512998">
              <w:rPr>
                <w:rFonts w:ascii="Cambria Math" w:hAnsi="Cambria Math" w:cs="B Nazanin"/>
              </w:rPr>
              <w:t>ine</w:t>
            </w:r>
            <w:proofErr w:type="spellEnd"/>
          </w:p>
          <w:p w14:paraId="41149101" w14:textId="77777777" w:rsidR="00512998" w:rsidRDefault="00512998" w:rsidP="0051299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</w:rPr>
            </w:pPr>
            <w:proofErr w:type="spellStart"/>
            <w:r>
              <w:rPr>
                <w:rFonts w:ascii="Cambria Math" w:hAnsi="Cambria Math" w:cs="B Nazanin"/>
              </w:rPr>
              <w:t>Asacol</w:t>
            </w:r>
            <w:proofErr w:type="spellEnd"/>
          </w:p>
          <w:p w14:paraId="78CB6268" w14:textId="0B56CB5E" w:rsidR="00512998" w:rsidRPr="001B3D5A" w:rsidRDefault="00512998" w:rsidP="0051299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</w:rPr>
            </w:pPr>
            <w:proofErr w:type="spellStart"/>
            <w:r>
              <w:rPr>
                <w:rFonts w:ascii="Cambria Math" w:hAnsi="Cambria Math" w:cs="B Nazanin"/>
              </w:rPr>
              <w:t>Pentasa</w:t>
            </w:r>
            <w:proofErr w:type="spellEnd"/>
          </w:p>
        </w:tc>
        <w:tc>
          <w:tcPr>
            <w:tcW w:w="2548" w:type="dxa"/>
          </w:tcPr>
          <w:p w14:paraId="2A7BC1F3" w14:textId="3D74AEF0" w:rsidR="001646F5" w:rsidRDefault="00DD2F9A" w:rsidP="00DD2F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Tablet</w:t>
            </w:r>
            <w:r w:rsidR="00513504">
              <w:rPr>
                <w:rFonts w:cs="B Nazanin"/>
              </w:rPr>
              <w:t xml:space="preserve"> 500mg</w:t>
            </w:r>
          </w:p>
          <w:p w14:paraId="7DF0681B" w14:textId="40680A79" w:rsidR="00DD2F9A" w:rsidRDefault="00DD2F9A" w:rsidP="00DD2F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Enema</w:t>
            </w:r>
            <w:r w:rsidR="00513504">
              <w:rPr>
                <w:rFonts w:cs="B Nazanin"/>
              </w:rPr>
              <w:t xml:space="preserve"> 2g</w:t>
            </w:r>
          </w:p>
          <w:p w14:paraId="03B8D4F3" w14:textId="7266A343" w:rsidR="00DD2F9A" w:rsidRDefault="00DD2F9A" w:rsidP="00DD2F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proofErr w:type="spellStart"/>
            <w:r>
              <w:rPr>
                <w:rFonts w:cs="B Nazanin"/>
              </w:rPr>
              <w:t>Supp</w:t>
            </w:r>
            <w:proofErr w:type="spellEnd"/>
            <w:r w:rsidR="00513504">
              <w:rPr>
                <w:rFonts w:cs="B Nazanin"/>
              </w:rPr>
              <w:t xml:space="preserve"> 400mg</w:t>
            </w:r>
          </w:p>
          <w:p w14:paraId="2D8B2006" w14:textId="66924357" w:rsidR="00DD2F9A" w:rsidRDefault="00DD2F9A" w:rsidP="00DD2F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proofErr w:type="spellStart"/>
            <w:r>
              <w:rPr>
                <w:rFonts w:cs="B Nazanin"/>
              </w:rPr>
              <w:t>Supp</w:t>
            </w:r>
            <w:proofErr w:type="spellEnd"/>
            <w:r w:rsidR="00513504">
              <w:rPr>
                <w:rFonts w:cs="B Nazanin"/>
              </w:rPr>
              <w:t xml:space="preserve"> 500mg</w:t>
            </w:r>
            <w:r>
              <w:rPr>
                <w:rFonts w:cs="B Nazanin" w:hint="cs"/>
                <w:rtl/>
                <w:lang w:bidi="fa-IR"/>
              </w:rPr>
              <w:t xml:space="preserve"> ایرانی</w:t>
            </w:r>
          </w:p>
        </w:tc>
        <w:tc>
          <w:tcPr>
            <w:tcW w:w="1856" w:type="dxa"/>
          </w:tcPr>
          <w:p w14:paraId="6BC6F07B" w14:textId="77777777" w:rsidR="00DD2F9A" w:rsidRDefault="005519C0" w:rsidP="00DD2F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 xml:space="preserve">القا و موارد حاد : </w:t>
            </w:r>
          </w:p>
          <w:p w14:paraId="4A0FDF72" w14:textId="6CE8518A" w:rsidR="005519C0" w:rsidRPr="005519C0" w:rsidRDefault="005519C0" w:rsidP="005519C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5519C0">
              <w:rPr>
                <w:rFonts w:cs="B Nazanin"/>
              </w:rPr>
              <w:t>2.4</w:t>
            </w:r>
            <w:r>
              <w:rPr>
                <w:rFonts w:cs="B Nazanin"/>
              </w:rPr>
              <w:t>g</w:t>
            </w:r>
            <w:r w:rsidRPr="005519C0">
              <w:rPr>
                <w:rFonts w:cs="B Nazanin" w:hint="cs"/>
                <w:rtl/>
                <w:lang w:bidi="fa-IR"/>
              </w:rPr>
              <w:t xml:space="preserve"> تا </w:t>
            </w:r>
            <w:r w:rsidRPr="005519C0">
              <w:rPr>
                <w:rFonts w:cs="B Nazanin"/>
              </w:rPr>
              <w:t>4.8g</w:t>
            </w:r>
            <w:r w:rsidRPr="005519C0">
              <w:rPr>
                <w:rFonts w:cs="B Nazanin" w:hint="cs"/>
                <w:rtl/>
                <w:lang w:bidi="fa-IR"/>
              </w:rPr>
              <w:t xml:space="preserve"> در روز</w:t>
            </w:r>
          </w:p>
          <w:p w14:paraId="278D18DD" w14:textId="77777777" w:rsidR="005519C0" w:rsidRDefault="005519C0" w:rsidP="005519C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5519C0">
              <w:rPr>
                <w:rFonts w:cs="B Nazanin" w:hint="cs"/>
                <w:rtl/>
                <w:lang w:bidi="fa-IR"/>
              </w:rPr>
              <w:t>(9 قرص در روز)</w:t>
            </w:r>
          </w:p>
          <w:p w14:paraId="4D5863EA" w14:textId="58E27185" w:rsidR="005519C0" w:rsidRDefault="005519C0" w:rsidP="005519C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 w:hint="cs"/>
                <w:rtl/>
                <w:lang w:bidi="fa-IR"/>
              </w:rPr>
              <w:t xml:space="preserve">نگه دارنده: </w:t>
            </w:r>
            <w:r>
              <w:rPr>
                <w:rFonts w:cs="B Nazanin"/>
                <w:lang w:bidi="fa-IR"/>
              </w:rPr>
              <w:t>1.6-2.4g</w:t>
            </w:r>
          </w:p>
        </w:tc>
        <w:tc>
          <w:tcPr>
            <w:tcW w:w="2258" w:type="dxa"/>
          </w:tcPr>
          <w:p w14:paraId="52FDEAC3" w14:textId="2DFD3128" w:rsidR="00292358" w:rsidRDefault="005B2374" w:rsidP="0029235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قبل از غذا و هنگام خواب با مقدار کافی آب</w:t>
            </w:r>
          </w:p>
        </w:tc>
        <w:tc>
          <w:tcPr>
            <w:tcW w:w="1155" w:type="dxa"/>
          </w:tcPr>
          <w:p w14:paraId="25342CCB" w14:textId="77777777" w:rsidR="001646F5" w:rsidRDefault="005B2374" w:rsidP="005B237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B</w:t>
            </w:r>
          </w:p>
          <w:p w14:paraId="7224241D" w14:textId="6FF9FDCC" w:rsidR="005B2374" w:rsidRDefault="005B2374" w:rsidP="005B237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شیردهی با احتیاط</w:t>
            </w:r>
          </w:p>
        </w:tc>
        <w:tc>
          <w:tcPr>
            <w:tcW w:w="1115" w:type="dxa"/>
          </w:tcPr>
          <w:p w14:paraId="6F8A4E3D" w14:textId="701CE81A" w:rsidR="001646F5" w:rsidRPr="00EF287B" w:rsidRDefault="00F4576C" w:rsidP="00F457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</w:rPr>
              <w:t xml:space="preserve">در </w:t>
            </w:r>
            <w:r>
              <w:rPr>
                <w:rFonts w:cs="B Nazanin"/>
              </w:rPr>
              <w:t>GFR</w:t>
            </w:r>
            <w:r>
              <w:rPr>
                <w:rFonts w:cs="B Nazanin" w:hint="cs"/>
                <w:rtl/>
                <w:lang w:bidi="fa-IR"/>
              </w:rPr>
              <w:t xml:space="preserve"> زیر </w:t>
            </w:r>
            <w:r>
              <w:rPr>
                <w:rFonts w:cs="B Nazanin"/>
                <w:lang w:bidi="fa-IR"/>
              </w:rPr>
              <w:t>30</w:t>
            </w:r>
            <w:r>
              <w:rPr>
                <w:rFonts w:cs="B Nazanin" w:hint="cs"/>
                <w:rtl/>
                <w:lang w:bidi="fa-IR"/>
              </w:rPr>
              <w:t xml:space="preserve"> به صورت دوره ای مانیتور شود.</w:t>
            </w:r>
          </w:p>
        </w:tc>
        <w:tc>
          <w:tcPr>
            <w:tcW w:w="2548" w:type="dxa"/>
          </w:tcPr>
          <w:p w14:paraId="230C80B9" w14:textId="77777777" w:rsidR="00BE2AFC" w:rsidRDefault="00BE2AFC" w:rsidP="00BE2AFC">
            <w:pPr>
              <w:pStyle w:val="ListParagraph"/>
              <w:numPr>
                <w:ilvl w:val="0"/>
                <w:numId w:val="1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</w:rPr>
            </w:pPr>
            <w:r>
              <w:rPr>
                <w:rFonts w:cs="B Nazanin" w:hint="cs"/>
                <w:rtl/>
              </w:rPr>
              <w:t>چون در ساختارش سولفاپیریدین ندارد، فاقد عوارض سولفاسالازین است.</w:t>
            </w:r>
          </w:p>
          <w:p w14:paraId="31B30AA8" w14:textId="77777777" w:rsidR="00F4576C" w:rsidRDefault="00F4576C" w:rsidP="00F4576C">
            <w:pPr>
              <w:pStyle w:val="ListParagraph"/>
              <w:numPr>
                <w:ilvl w:val="0"/>
                <w:numId w:val="1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</w:rPr>
            </w:pPr>
            <w:r>
              <w:rPr>
                <w:rFonts w:cs="B Nazanin" w:hint="cs"/>
                <w:rtl/>
              </w:rPr>
              <w:t>سردرد</w:t>
            </w:r>
          </w:p>
          <w:p w14:paraId="31AE6501" w14:textId="77777777" w:rsidR="00F4576C" w:rsidRDefault="00F4576C" w:rsidP="00F4576C">
            <w:pPr>
              <w:pStyle w:val="ListParagraph"/>
              <w:numPr>
                <w:ilvl w:val="0"/>
                <w:numId w:val="1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</w:rPr>
            </w:pPr>
            <w:r>
              <w:rPr>
                <w:rFonts w:cs="B Nazanin" w:hint="cs"/>
                <w:rtl/>
              </w:rPr>
              <w:t>گوارشی:</w:t>
            </w:r>
            <w:r w:rsidR="00632651">
              <w:rPr>
                <w:rFonts w:cs="B Nazanin" w:hint="cs"/>
                <w:rtl/>
              </w:rPr>
              <w:t xml:space="preserve"> آروغ زدن، درد شکمی، یبوست</w:t>
            </w:r>
          </w:p>
          <w:p w14:paraId="27E874F8" w14:textId="438B642B" w:rsidR="00632651" w:rsidRPr="00BE2AFC" w:rsidRDefault="00632651" w:rsidP="00632651">
            <w:pPr>
              <w:pStyle w:val="ListParagraph"/>
              <w:numPr>
                <w:ilvl w:val="0"/>
                <w:numId w:val="1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تنفسی: نازوفارنژیت</w:t>
            </w:r>
          </w:p>
        </w:tc>
        <w:tc>
          <w:tcPr>
            <w:tcW w:w="3093" w:type="dxa"/>
          </w:tcPr>
          <w:p w14:paraId="3E267C1D" w14:textId="77777777" w:rsidR="001646F5" w:rsidRDefault="00BE2AFC" w:rsidP="00BE2AFC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proofErr w:type="spellStart"/>
            <w:r>
              <w:rPr>
                <w:rFonts w:cs="B Nazanin"/>
              </w:rPr>
              <w:t>Asacol</w:t>
            </w:r>
            <w:proofErr w:type="spellEnd"/>
            <w:r>
              <w:rPr>
                <w:rFonts w:cs="B Nazanin" w:hint="cs"/>
                <w:rtl/>
                <w:lang w:bidi="fa-IR"/>
              </w:rPr>
              <w:t xml:space="preserve"> چون که در انتهای ایلئوم باز می شود، مناسب کولیت است.</w:t>
            </w:r>
          </w:p>
          <w:p w14:paraId="219F8A9D" w14:textId="77777777" w:rsidR="00BE2AFC" w:rsidRDefault="00BE2AFC" w:rsidP="00BE2AFC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proofErr w:type="spellStart"/>
            <w:r>
              <w:rPr>
                <w:rFonts w:cs="B Nazanin"/>
                <w:lang w:bidi="fa-IR"/>
              </w:rPr>
              <w:t>Pentasa</w:t>
            </w:r>
            <w:proofErr w:type="spellEnd"/>
            <w:r>
              <w:rPr>
                <w:rFonts w:cs="B Nazanin" w:hint="cs"/>
                <w:rtl/>
                <w:lang w:bidi="fa-IR"/>
              </w:rPr>
              <w:t xml:space="preserve"> جلوتر از آساکول باز می شود و برای کرون مناسب است.</w:t>
            </w:r>
          </w:p>
          <w:p w14:paraId="1BDC1CD9" w14:textId="4C251B1D" w:rsidR="00BE2AFC" w:rsidRPr="00BE2AFC" w:rsidRDefault="00BE2AFC" w:rsidP="00BE2AFC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استفاده موضعی در کنار خوراکی اثربخشی را بیشتر می کند (رکتوم: شیاف/ پروگزیمال: خوراکی/ دیستال: انما)</w:t>
            </w:r>
          </w:p>
        </w:tc>
      </w:tr>
      <w:tr w:rsidR="003B6051" w14:paraId="392E984C" w14:textId="77777777" w:rsidTr="00D21319">
        <w:trPr>
          <w:trHeight w:val="1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" w:type="dxa"/>
            <w:vMerge/>
          </w:tcPr>
          <w:p w14:paraId="16883FBD" w14:textId="0A65AD76" w:rsidR="003B6051" w:rsidRDefault="003B6051" w:rsidP="00EF287B">
            <w:pPr>
              <w:bidi/>
              <w:jc w:val="both"/>
              <w:rPr>
                <w:rtl/>
              </w:rPr>
            </w:pPr>
          </w:p>
        </w:tc>
        <w:tc>
          <w:tcPr>
            <w:tcW w:w="2359" w:type="dxa"/>
          </w:tcPr>
          <w:p w14:paraId="0401E731" w14:textId="246CD5B2" w:rsidR="003B6051" w:rsidRPr="001646F5" w:rsidRDefault="003B6051" w:rsidP="001646F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  <w:lang w:bidi="fa-IR"/>
              </w:rPr>
            </w:pPr>
            <w:r>
              <w:rPr>
                <w:rFonts w:ascii="Cambria Math" w:hAnsi="Cambria Math" w:cs="B Nazanin"/>
                <w:lang w:bidi="fa-IR"/>
              </w:rPr>
              <w:t>Infliximab</w:t>
            </w:r>
          </w:p>
        </w:tc>
        <w:tc>
          <w:tcPr>
            <w:tcW w:w="2045" w:type="dxa"/>
          </w:tcPr>
          <w:p w14:paraId="580EF8BF" w14:textId="7655AF03" w:rsidR="003B6051" w:rsidRPr="001B3D5A" w:rsidRDefault="003B6051" w:rsidP="001B3D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</w:rPr>
            </w:pPr>
            <w:r>
              <w:rPr>
                <w:rFonts w:ascii="Cambria Math" w:hAnsi="Cambria Math" w:cs="B Nazanin"/>
              </w:rPr>
              <w:t>Remicade</w:t>
            </w:r>
          </w:p>
        </w:tc>
        <w:tc>
          <w:tcPr>
            <w:tcW w:w="2548" w:type="dxa"/>
          </w:tcPr>
          <w:p w14:paraId="5169AF32" w14:textId="32D87725" w:rsidR="003B6051" w:rsidRDefault="003B6051" w:rsidP="006326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Vial</w:t>
            </w:r>
            <w:r>
              <w:rPr>
                <w:rFonts w:cs="B Nazanin" w:hint="cs"/>
                <w:rtl/>
              </w:rPr>
              <w:t xml:space="preserve"> </w:t>
            </w:r>
            <w:r>
              <w:rPr>
                <w:rFonts w:cs="B Nazanin"/>
              </w:rPr>
              <w:t>100mg</w:t>
            </w:r>
          </w:p>
        </w:tc>
        <w:tc>
          <w:tcPr>
            <w:tcW w:w="1856" w:type="dxa"/>
          </w:tcPr>
          <w:p w14:paraId="5E72FC03" w14:textId="4D27ADAE" w:rsidR="003B6051" w:rsidRDefault="003B6051" w:rsidP="006326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32651">
              <w:rPr>
                <w:rFonts w:cs="B Nazanin"/>
              </w:rPr>
              <w:t>3-5mg/kg</w:t>
            </w:r>
            <w:r w:rsidRPr="00632651">
              <w:rPr>
                <w:rFonts w:cs="B Nazanin" w:hint="cs"/>
                <w:rtl/>
                <w:lang w:bidi="fa-IR"/>
              </w:rPr>
              <w:t xml:space="preserve"> انفوزیون 2 ساعته روز 0 و2 و6 سپس هر 8 هفته</w:t>
            </w:r>
          </w:p>
        </w:tc>
        <w:tc>
          <w:tcPr>
            <w:tcW w:w="2258" w:type="dxa"/>
          </w:tcPr>
          <w:p w14:paraId="7C3AD9AD" w14:textId="0612CC18" w:rsidR="003B6051" w:rsidRDefault="003B6051" w:rsidP="0040296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  <w:tc>
          <w:tcPr>
            <w:tcW w:w="1155" w:type="dxa"/>
            <w:vMerge w:val="restart"/>
          </w:tcPr>
          <w:p w14:paraId="511F5E14" w14:textId="77777777" w:rsidR="003B6051" w:rsidRDefault="003B6051" w:rsidP="00EC66D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B</w:t>
            </w:r>
          </w:p>
          <w:p w14:paraId="78BDB2D6" w14:textId="1E3DC6DA" w:rsidR="003B6051" w:rsidRDefault="003B6051" w:rsidP="00EC66D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در شیر ترشح می شود. با توجه به منافع شیردهی و ضرورت دارو برای مادر باید تصمیم گیری شود.</w:t>
            </w:r>
          </w:p>
        </w:tc>
        <w:tc>
          <w:tcPr>
            <w:tcW w:w="1115" w:type="dxa"/>
            <w:vMerge w:val="restart"/>
          </w:tcPr>
          <w:p w14:paraId="2082B8A6" w14:textId="3E0AA2D4" w:rsidR="003B6051" w:rsidRPr="00EF287B" w:rsidRDefault="003B6051" w:rsidP="00CA483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نیاز به تنظیم دوز کبدی</w:t>
            </w:r>
          </w:p>
        </w:tc>
        <w:tc>
          <w:tcPr>
            <w:tcW w:w="2548" w:type="dxa"/>
          </w:tcPr>
          <w:p w14:paraId="0859EEE9" w14:textId="77777777" w:rsidR="003B6051" w:rsidRDefault="003B6051" w:rsidP="00CA4830">
            <w:pPr>
              <w:pStyle w:val="ListParagraph"/>
              <w:numPr>
                <w:ilvl w:val="0"/>
                <w:numId w:val="1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</w:rPr>
            </w:pPr>
            <w:r>
              <w:rPr>
                <w:rFonts w:cs="B Nazanin" w:hint="cs"/>
                <w:rtl/>
              </w:rPr>
              <w:t>سردرد</w:t>
            </w:r>
          </w:p>
          <w:p w14:paraId="1DA4D96D" w14:textId="77777777" w:rsidR="003B6051" w:rsidRDefault="003B6051" w:rsidP="00CA4830">
            <w:pPr>
              <w:pStyle w:val="ListParagraph"/>
              <w:numPr>
                <w:ilvl w:val="0"/>
                <w:numId w:val="1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</w:rPr>
            </w:pPr>
            <w:r>
              <w:rPr>
                <w:rFonts w:cs="B Nazanin" w:hint="cs"/>
                <w:rtl/>
              </w:rPr>
              <w:t>درد شکمی، تهوع</w:t>
            </w:r>
          </w:p>
          <w:p w14:paraId="268F6553" w14:textId="77777777" w:rsidR="003B6051" w:rsidRDefault="003B6051" w:rsidP="00CA4830">
            <w:pPr>
              <w:pStyle w:val="ListParagraph"/>
              <w:numPr>
                <w:ilvl w:val="0"/>
                <w:numId w:val="1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</w:rPr>
            </w:pPr>
            <w:r>
              <w:rPr>
                <w:rFonts w:cs="B Nazanin" w:hint="cs"/>
                <w:rtl/>
              </w:rPr>
              <w:t>آنمی</w:t>
            </w:r>
          </w:p>
          <w:p w14:paraId="25317250" w14:textId="77777777" w:rsidR="003B6051" w:rsidRDefault="003B6051" w:rsidP="00CA4830">
            <w:pPr>
              <w:pStyle w:val="ListParagraph"/>
              <w:numPr>
                <w:ilvl w:val="0"/>
                <w:numId w:val="1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</w:rPr>
            </w:pPr>
            <w:r>
              <w:rPr>
                <w:rFonts w:cs="B Nazanin" w:hint="cs"/>
                <w:rtl/>
              </w:rPr>
              <w:t>عفونت، آبسه</w:t>
            </w:r>
          </w:p>
          <w:p w14:paraId="51F28A5A" w14:textId="78F3A9A5" w:rsidR="003B6051" w:rsidRPr="00CA4830" w:rsidRDefault="003B6051" w:rsidP="00CA4830">
            <w:pPr>
              <w:pStyle w:val="ListParagraph"/>
              <w:numPr>
                <w:ilvl w:val="0"/>
                <w:numId w:val="1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 xml:space="preserve">کبدی: افزایش سطح سرمی </w:t>
            </w:r>
            <w:r>
              <w:rPr>
                <w:rFonts w:cs="B Nazanin"/>
              </w:rPr>
              <w:t>ALT</w:t>
            </w:r>
          </w:p>
        </w:tc>
        <w:tc>
          <w:tcPr>
            <w:tcW w:w="3093" w:type="dxa"/>
          </w:tcPr>
          <w:p w14:paraId="095374CF" w14:textId="77777777" w:rsidR="003B6051" w:rsidRDefault="003B6051" w:rsidP="006D7D79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 w:hint="cs"/>
                <w:rtl/>
              </w:rPr>
              <w:t>یخچالی ست</w:t>
            </w:r>
          </w:p>
          <w:p w14:paraId="29628865" w14:textId="77777777" w:rsidR="003B6051" w:rsidRDefault="003B6051" w:rsidP="006D7D79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 w:hint="cs"/>
                <w:rtl/>
              </w:rPr>
              <w:t xml:space="preserve">نیازمند </w:t>
            </w:r>
            <w:r>
              <w:rPr>
                <w:rFonts w:cs="B Nazanin"/>
              </w:rPr>
              <w:t>pre-medication</w:t>
            </w:r>
          </w:p>
          <w:p w14:paraId="60B27490" w14:textId="5226E221" w:rsidR="003B6051" w:rsidRPr="006D7D79" w:rsidRDefault="003B6051" w:rsidP="006D7D79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 xml:space="preserve">خط آخر </w:t>
            </w:r>
            <w:r>
              <w:rPr>
                <w:rFonts w:cs="B Nazanin"/>
              </w:rPr>
              <w:t>IBD</w:t>
            </w:r>
            <w:r>
              <w:rPr>
                <w:rFonts w:cs="B Nazanin" w:hint="cs"/>
                <w:rtl/>
                <w:lang w:bidi="fa-IR"/>
              </w:rPr>
              <w:t xml:space="preserve"> هم در القا هم در نگهداری</w:t>
            </w:r>
          </w:p>
        </w:tc>
      </w:tr>
      <w:tr w:rsidR="003B6051" w14:paraId="0DF11587" w14:textId="77777777" w:rsidTr="00D21319">
        <w:trPr>
          <w:trHeight w:val="1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" w:type="dxa"/>
            <w:vMerge/>
          </w:tcPr>
          <w:p w14:paraId="3DA3CB5F" w14:textId="74FB3D74" w:rsidR="003B6051" w:rsidRDefault="003B6051" w:rsidP="00EF287B">
            <w:pPr>
              <w:bidi/>
              <w:jc w:val="both"/>
              <w:rPr>
                <w:rtl/>
              </w:rPr>
            </w:pPr>
          </w:p>
        </w:tc>
        <w:tc>
          <w:tcPr>
            <w:tcW w:w="2359" w:type="dxa"/>
          </w:tcPr>
          <w:p w14:paraId="4FBDE22A" w14:textId="08C26F83" w:rsidR="003B6051" w:rsidRPr="001646F5" w:rsidRDefault="003B6051" w:rsidP="001646F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  <w:lang w:bidi="fa-IR"/>
              </w:rPr>
            </w:pPr>
            <w:r>
              <w:rPr>
                <w:rFonts w:ascii="Cambria Math" w:hAnsi="Cambria Math" w:cs="B Nazanin"/>
                <w:lang w:bidi="fa-IR"/>
              </w:rPr>
              <w:t>Adalimumab</w:t>
            </w:r>
          </w:p>
        </w:tc>
        <w:tc>
          <w:tcPr>
            <w:tcW w:w="2045" w:type="dxa"/>
          </w:tcPr>
          <w:p w14:paraId="5E97F51B" w14:textId="77777777" w:rsidR="003B6051" w:rsidRDefault="003B6051" w:rsidP="001B3D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</w:rPr>
            </w:pPr>
            <w:proofErr w:type="spellStart"/>
            <w:r>
              <w:rPr>
                <w:rFonts w:ascii="Cambria Math" w:hAnsi="Cambria Math" w:cs="B Nazanin"/>
              </w:rPr>
              <w:t>HuMIRA</w:t>
            </w:r>
            <w:proofErr w:type="spellEnd"/>
          </w:p>
          <w:p w14:paraId="429A3941" w14:textId="7742694D" w:rsidR="003B6051" w:rsidRPr="001B3D5A" w:rsidRDefault="003B6051" w:rsidP="0051299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</w:rPr>
            </w:pPr>
            <w:proofErr w:type="spellStart"/>
            <w:r>
              <w:rPr>
                <w:rFonts w:ascii="Cambria Math" w:hAnsi="Cambria Math" w:cs="B Nazanin"/>
              </w:rPr>
              <w:t>CinnoRA</w:t>
            </w:r>
            <w:proofErr w:type="spellEnd"/>
          </w:p>
        </w:tc>
        <w:tc>
          <w:tcPr>
            <w:tcW w:w="2548" w:type="dxa"/>
          </w:tcPr>
          <w:p w14:paraId="31933DD8" w14:textId="355F8B74" w:rsidR="003B6051" w:rsidRDefault="003B6051" w:rsidP="00BE2AF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/>
              </w:rPr>
              <w:t>Pen/Pre filled 20-40mg</w:t>
            </w:r>
          </w:p>
        </w:tc>
        <w:tc>
          <w:tcPr>
            <w:tcW w:w="1856" w:type="dxa"/>
          </w:tcPr>
          <w:p w14:paraId="78B84907" w14:textId="5C087C76" w:rsidR="003B6051" w:rsidRDefault="003B6051" w:rsidP="0040296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  <w:lang w:bidi="fa-IR"/>
              </w:rPr>
              <w:t xml:space="preserve">در مجموع باید </w:t>
            </w:r>
            <w:r>
              <w:rPr>
                <w:rFonts w:cs="B Nazanin"/>
                <w:lang w:bidi="fa-IR"/>
              </w:rPr>
              <w:t>160mg</w:t>
            </w:r>
            <w:r>
              <w:rPr>
                <w:rFonts w:cs="B Nazanin" w:hint="cs"/>
                <w:rtl/>
                <w:lang w:bidi="fa-IR"/>
              </w:rPr>
              <w:t xml:space="preserve"> زیرجلدی تزریق شود که ابتدا </w:t>
            </w:r>
            <w:r>
              <w:rPr>
                <w:rFonts w:cs="B Nazanin"/>
                <w:lang w:bidi="fa-IR"/>
              </w:rPr>
              <w:t>80mg</w:t>
            </w:r>
            <w:r>
              <w:rPr>
                <w:rFonts w:cs="B Nazanin" w:hint="cs"/>
                <w:rtl/>
                <w:lang w:bidi="fa-IR"/>
              </w:rPr>
              <w:t xml:space="preserve"> سپس هر دو هفته </w:t>
            </w:r>
            <w:r>
              <w:rPr>
                <w:rFonts w:cs="B Nazanin"/>
                <w:lang w:bidi="fa-IR"/>
              </w:rPr>
              <w:t>40mg</w:t>
            </w:r>
            <w:r>
              <w:rPr>
                <w:rFonts w:cs="B Nazanin" w:hint="cs"/>
                <w:rtl/>
                <w:lang w:bidi="fa-IR"/>
              </w:rPr>
              <w:t xml:space="preserve"> تجویز می شود</w:t>
            </w:r>
            <w:r>
              <w:rPr>
                <w:rFonts w:cs="B Nazanin"/>
                <w:lang w:bidi="fa-IR"/>
              </w:rPr>
              <w:t>.</w:t>
            </w:r>
          </w:p>
        </w:tc>
        <w:tc>
          <w:tcPr>
            <w:tcW w:w="2258" w:type="dxa"/>
          </w:tcPr>
          <w:p w14:paraId="50D68F46" w14:textId="1B5901F9" w:rsidR="003B6051" w:rsidRDefault="003B6051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  <w:tc>
          <w:tcPr>
            <w:tcW w:w="1155" w:type="dxa"/>
            <w:vMerge/>
          </w:tcPr>
          <w:p w14:paraId="5243427A" w14:textId="7D9D07C2" w:rsidR="003B6051" w:rsidRDefault="003B6051" w:rsidP="003B60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</w:p>
        </w:tc>
        <w:tc>
          <w:tcPr>
            <w:tcW w:w="1115" w:type="dxa"/>
            <w:vMerge/>
          </w:tcPr>
          <w:p w14:paraId="795A182F" w14:textId="77777777" w:rsidR="003B6051" w:rsidRPr="00EF287B" w:rsidRDefault="003B6051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548" w:type="dxa"/>
          </w:tcPr>
          <w:p w14:paraId="76AE9528" w14:textId="77777777" w:rsidR="003B6051" w:rsidRDefault="003B6051" w:rsidP="00CA4830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</w:rPr>
            </w:pPr>
            <w:r>
              <w:rPr>
                <w:rFonts w:cs="B Nazanin" w:hint="cs"/>
                <w:rtl/>
                <w:lang w:bidi="fa-IR"/>
              </w:rPr>
              <w:t>سردرد</w:t>
            </w:r>
          </w:p>
          <w:p w14:paraId="3825C4BC" w14:textId="77777777" w:rsidR="003B6051" w:rsidRDefault="003B6051" w:rsidP="00CA4830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</w:rPr>
            </w:pPr>
            <w:r>
              <w:rPr>
                <w:rFonts w:cs="B Nazanin" w:hint="cs"/>
                <w:rtl/>
                <w:lang w:bidi="fa-IR"/>
              </w:rPr>
              <w:t>راش پوستی</w:t>
            </w:r>
          </w:p>
          <w:p w14:paraId="44579574" w14:textId="77777777" w:rsidR="003B6051" w:rsidRDefault="003B6051" w:rsidP="00CA4830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</w:rPr>
            </w:pPr>
            <w:r>
              <w:rPr>
                <w:rFonts w:cs="B Nazanin" w:hint="cs"/>
                <w:rtl/>
                <w:lang w:bidi="fa-IR"/>
              </w:rPr>
              <w:t>عفونت</w:t>
            </w:r>
          </w:p>
          <w:p w14:paraId="59FA5D9A" w14:textId="77777777" w:rsidR="003B6051" w:rsidRDefault="003B6051" w:rsidP="00CA4830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</w:rPr>
            </w:pPr>
            <w:r>
              <w:rPr>
                <w:rFonts w:cs="B Nazanin" w:hint="cs"/>
                <w:rtl/>
                <w:lang w:bidi="fa-IR"/>
              </w:rPr>
              <w:t>آفزایش کراتین فسفوکیناز</w:t>
            </w:r>
          </w:p>
          <w:p w14:paraId="105EC96D" w14:textId="71E4FB2B" w:rsidR="003B6051" w:rsidRPr="00CA4830" w:rsidRDefault="003B6051" w:rsidP="003B6051">
            <w:pPr>
              <w:pStyle w:val="ListParagraph"/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3093" w:type="dxa"/>
          </w:tcPr>
          <w:p w14:paraId="399CBA9A" w14:textId="77777777" w:rsidR="003B6051" w:rsidRDefault="003B6051" w:rsidP="006D7D79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 w:hint="cs"/>
                <w:rtl/>
              </w:rPr>
              <w:t>یخچالی ست</w:t>
            </w:r>
          </w:p>
          <w:p w14:paraId="6BC94FCE" w14:textId="74E5BF06" w:rsidR="003B6051" w:rsidRDefault="003B6051" w:rsidP="006D7D79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 w:hint="cs"/>
                <w:rtl/>
              </w:rPr>
              <w:t>کاملا انسانی است.</w:t>
            </w:r>
          </w:p>
          <w:p w14:paraId="655BF5A9" w14:textId="77777777" w:rsidR="003B6051" w:rsidRDefault="003B6051" w:rsidP="006D7D79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</w:rPr>
            </w:pPr>
            <w:r>
              <w:rPr>
                <w:rFonts w:cs="B Nazanin" w:hint="cs"/>
                <w:rtl/>
              </w:rPr>
              <w:t xml:space="preserve">می تواند جایگزین </w:t>
            </w:r>
            <w:proofErr w:type="spellStart"/>
            <w:r>
              <w:rPr>
                <w:rFonts w:cs="B Nazanin"/>
              </w:rPr>
              <w:t>Remicade</w:t>
            </w:r>
            <w:proofErr w:type="spellEnd"/>
            <w:r>
              <w:rPr>
                <w:rFonts w:cs="B Nazanin" w:hint="cs"/>
                <w:rtl/>
                <w:lang w:bidi="fa-IR"/>
              </w:rPr>
              <w:t xml:space="preserve"> شود.</w:t>
            </w:r>
          </w:p>
          <w:p w14:paraId="1F6201F0" w14:textId="6B25F262" w:rsidR="003B6051" w:rsidRPr="006D7D79" w:rsidRDefault="003B6051" w:rsidP="003B6051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  <w:lang w:bidi="fa-IR"/>
              </w:rPr>
              <w:t>دارو قبل از تزریق به دمای محیط برسد.</w:t>
            </w:r>
          </w:p>
        </w:tc>
      </w:tr>
      <w:tr w:rsidR="001646F5" w14:paraId="71968136" w14:textId="77777777" w:rsidTr="00D21319">
        <w:trPr>
          <w:trHeight w:val="1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" w:type="dxa"/>
            <w:vMerge/>
            <w:tcBorders>
              <w:bottom w:val="single" w:sz="12" w:space="0" w:color="767171" w:themeColor="background2" w:themeShade="80"/>
            </w:tcBorders>
          </w:tcPr>
          <w:p w14:paraId="74A42096" w14:textId="6F0D666B" w:rsidR="001646F5" w:rsidRDefault="001646F5" w:rsidP="00EF287B">
            <w:pPr>
              <w:bidi/>
              <w:jc w:val="both"/>
              <w:rPr>
                <w:rtl/>
              </w:rPr>
            </w:pPr>
          </w:p>
        </w:tc>
        <w:tc>
          <w:tcPr>
            <w:tcW w:w="2359" w:type="dxa"/>
            <w:tcBorders>
              <w:bottom w:val="single" w:sz="12" w:space="0" w:color="767171" w:themeColor="background2" w:themeShade="80"/>
            </w:tcBorders>
          </w:tcPr>
          <w:p w14:paraId="57832376" w14:textId="28434CD0" w:rsidR="001646F5" w:rsidRPr="001646F5" w:rsidRDefault="001646F5" w:rsidP="001646F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  <w:lang w:bidi="fa-IR"/>
              </w:rPr>
            </w:pPr>
            <w:r>
              <w:rPr>
                <w:rFonts w:ascii="Cambria Math" w:hAnsi="Cambria Math" w:cs="B Nazanin"/>
                <w:lang w:bidi="fa-IR"/>
              </w:rPr>
              <w:t>Tofacitinib</w:t>
            </w:r>
          </w:p>
        </w:tc>
        <w:tc>
          <w:tcPr>
            <w:tcW w:w="2045" w:type="dxa"/>
            <w:tcBorders>
              <w:bottom w:val="single" w:sz="12" w:space="0" w:color="767171" w:themeColor="background2" w:themeShade="80"/>
            </w:tcBorders>
          </w:tcPr>
          <w:p w14:paraId="5CF44134" w14:textId="13A1759F" w:rsidR="001646F5" w:rsidRPr="001B3D5A" w:rsidRDefault="00512998" w:rsidP="001B3D5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</w:rPr>
            </w:pPr>
            <w:r>
              <w:rPr>
                <w:rFonts w:ascii="Cambria Math" w:hAnsi="Cambria Math" w:cs="B Nazanin"/>
              </w:rPr>
              <w:t>Xeljanz</w:t>
            </w:r>
          </w:p>
        </w:tc>
        <w:tc>
          <w:tcPr>
            <w:tcW w:w="2548" w:type="dxa"/>
            <w:tcBorders>
              <w:bottom w:val="single" w:sz="12" w:space="0" w:color="767171" w:themeColor="background2" w:themeShade="80"/>
            </w:tcBorders>
          </w:tcPr>
          <w:p w14:paraId="217651D7" w14:textId="146EE5A8" w:rsidR="001646F5" w:rsidRDefault="00BE2AFC" w:rsidP="00BE2AF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/>
              </w:rPr>
              <w:t>Tab</w:t>
            </w:r>
            <w:r w:rsidR="00447ADA">
              <w:rPr>
                <w:rFonts w:cs="B Nazanin"/>
              </w:rPr>
              <w:t xml:space="preserve"> 5,</w:t>
            </w:r>
            <w:r w:rsidR="00632651">
              <w:rPr>
                <w:rFonts w:cs="B Nazanin"/>
              </w:rPr>
              <w:t>10mg</w:t>
            </w:r>
          </w:p>
        </w:tc>
        <w:tc>
          <w:tcPr>
            <w:tcW w:w="1856" w:type="dxa"/>
            <w:tcBorders>
              <w:bottom w:val="single" w:sz="12" w:space="0" w:color="767171" w:themeColor="background2" w:themeShade="80"/>
            </w:tcBorders>
          </w:tcPr>
          <w:p w14:paraId="532E78CD" w14:textId="3335E77D" w:rsidR="001646F5" w:rsidRDefault="00EC66DC" w:rsidP="0040296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 xml:space="preserve">ابتدا </w:t>
            </w:r>
            <w:r>
              <w:rPr>
                <w:rFonts w:cs="B Nazanin"/>
              </w:rPr>
              <w:t>10mg</w:t>
            </w:r>
            <w:r>
              <w:rPr>
                <w:rFonts w:cs="B Nazanin" w:hint="cs"/>
                <w:rtl/>
                <w:lang w:bidi="fa-IR"/>
              </w:rPr>
              <w:t xml:space="preserve"> </w:t>
            </w:r>
            <w:r>
              <w:rPr>
                <w:rFonts w:cs="B Nazanin"/>
                <w:lang w:bidi="fa-IR"/>
              </w:rPr>
              <w:t>BD</w:t>
            </w:r>
            <w:r>
              <w:rPr>
                <w:rFonts w:cs="B Nazanin" w:hint="cs"/>
                <w:rtl/>
                <w:lang w:bidi="fa-IR"/>
              </w:rPr>
              <w:t xml:space="preserve"> بعد از 16 هفته </w:t>
            </w:r>
            <w:r>
              <w:rPr>
                <w:rFonts w:cs="B Nazanin"/>
                <w:lang w:bidi="fa-IR"/>
              </w:rPr>
              <w:t>5mg</w:t>
            </w:r>
            <w:r>
              <w:rPr>
                <w:rFonts w:cs="B Nazanin" w:hint="cs"/>
                <w:rtl/>
                <w:lang w:bidi="fa-IR"/>
              </w:rPr>
              <w:t xml:space="preserve"> </w:t>
            </w:r>
            <w:r>
              <w:rPr>
                <w:rFonts w:cs="B Nazanin"/>
                <w:lang w:bidi="fa-IR"/>
              </w:rPr>
              <w:t>BD</w:t>
            </w:r>
          </w:p>
        </w:tc>
        <w:tc>
          <w:tcPr>
            <w:tcW w:w="2258" w:type="dxa"/>
            <w:tcBorders>
              <w:bottom w:val="single" w:sz="12" w:space="0" w:color="767171" w:themeColor="background2" w:themeShade="80"/>
            </w:tcBorders>
          </w:tcPr>
          <w:p w14:paraId="38DD2631" w14:textId="6E9DDB65" w:rsidR="001646F5" w:rsidRDefault="00447ADA" w:rsidP="00447A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با یا بدون غذا فرقی ندارد.</w:t>
            </w:r>
          </w:p>
        </w:tc>
        <w:tc>
          <w:tcPr>
            <w:tcW w:w="1155" w:type="dxa"/>
            <w:tcBorders>
              <w:bottom w:val="single" w:sz="12" w:space="0" w:color="767171" w:themeColor="background2" w:themeShade="80"/>
            </w:tcBorders>
          </w:tcPr>
          <w:p w14:paraId="21633775" w14:textId="77777777" w:rsidR="001646F5" w:rsidRDefault="00447ADA" w:rsidP="00447A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</w:rPr>
            </w:pPr>
            <w:r>
              <w:rPr>
                <w:rFonts w:cs="B Nazanin" w:hint="cs"/>
                <w:rtl/>
              </w:rPr>
              <w:t>در بارداری اطلاعات کافی وجود ندارد.</w:t>
            </w:r>
          </w:p>
          <w:p w14:paraId="170EF7DA" w14:textId="76DF2D55" w:rsidR="00447ADA" w:rsidRDefault="00447ADA" w:rsidP="00447A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در شیردهی توصیه نمی شود.</w:t>
            </w:r>
          </w:p>
        </w:tc>
        <w:tc>
          <w:tcPr>
            <w:tcW w:w="1115" w:type="dxa"/>
            <w:tcBorders>
              <w:bottom w:val="single" w:sz="12" w:space="0" w:color="767171" w:themeColor="background2" w:themeShade="80"/>
            </w:tcBorders>
          </w:tcPr>
          <w:p w14:paraId="344715B3" w14:textId="29D82AD8" w:rsidR="001646F5" w:rsidRPr="00EF287B" w:rsidRDefault="00447ADA" w:rsidP="00447A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کبدی و کلیوی</w:t>
            </w:r>
          </w:p>
        </w:tc>
        <w:tc>
          <w:tcPr>
            <w:tcW w:w="2548" w:type="dxa"/>
            <w:tcBorders>
              <w:bottom w:val="single" w:sz="12" w:space="0" w:color="767171" w:themeColor="background2" w:themeShade="80"/>
            </w:tcBorders>
          </w:tcPr>
          <w:p w14:paraId="4A90F5C5" w14:textId="77777777" w:rsidR="003B6051" w:rsidRDefault="003B6051" w:rsidP="003B6051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</w:rPr>
            </w:pPr>
            <w:r>
              <w:rPr>
                <w:rFonts w:cs="B Nazanin" w:hint="cs"/>
                <w:rtl/>
                <w:lang w:bidi="fa-IR"/>
              </w:rPr>
              <w:t>عفونت</w:t>
            </w:r>
          </w:p>
          <w:p w14:paraId="26185403" w14:textId="619EE584" w:rsidR="003B6051" w:rsidRPr="003B6051" w:rsidRDefault="003B6051" w:rsidP="003B6051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  <w:lang w:bidi="fa-IR"/>
              </w:rPr>
              <w:t>نازوفاژیت</w:t>
            </w:r>
          </w:p>
        </w:tc>
        <w:tc>
          <w:tcPr>
            <w:tcW w:w="3093" w:type="dxa"/>
            <w:tcBorders>
              <w:bottom w:val="single" w:sz="12" w:space="0" w:color="767171" w:themeColor="background2" w:themeShade="80"/>
            </w:tcBorders>
          </w:tcPr>
          <w:p w14:paraId="0E5BC4B8" w14:textId="5E4E3A5B" w:rsidR="001646F5" w:rsidRPr="00BD0675" w:rsidRDefault="00BD0675" w:rsidP="00BD0675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خط آخر درمان فقط برای کولیت اولسراتیو</w:t>
            </w:r>
          </w:p>
        </w:tc>
      </w:tr>
      <w:tr w:rsidR="0054085C" w14:paraId="372566A3" w14:textId="77777777" w:rsidTr="00D21319">
        <w:trPr>
          <w:trHeight w:val="37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" w:type="dxa"/>
            <w:vMerge w:val="restart"/>
            <w:tcBorders>
              <w:top w:val="single" w:sz="12" w:space="0" w:color="767171" w:themeColor="background2" w:themeShade="80"/>
            </w:tcBorders>
          </w:tcPr>
          <w:p w14:paraId="027203DF" w14:textId="7653522D" w:rsidR="0054085C" w:rsidRDefault="0054085C" w:rsidP="0054085C">
            <w:pPr>
              <w:bidi/>
              <w:jc w:val="both"/>
              <w:rPr>
                <w:rtl/>
              </w:rPr>
            </w:pPr>
          </w:p>
        </w:tc>
        <w:tc>
          <w:tcPr>
            <w:tcW w:w="2359" w:type="dxa"/>
            <w:tcBorders>
              <w:top w:val="single" w:sz="12" w:space="0" w:color="767171" w:themeColor="background2" w:themeShade="80"/>
            </w:tcBorders>
          </w:tcPr>
          <w:p w14:paraId="6B0B4046" w14:textId="3E0BD0BA" w:rsidR="0054085C" w:rsidRPr="001646F5" w:rsidRDefault="0054085C" w:rsidP="00540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  <w:lang w:bidi="fa-IR"/>
              </w:rPr>
            </w:pPr>
            <w:r>
              <w:rPr>
                <w:rFonts w:ascii="Cambria Math" w:hAnsi="Cambria Math" w:cs="B Nazanin"/>
                <w:lang w:bidi="fa-IR"/>
              </w:rPr>
              <w:t>Metoclopramide</w:t>
            </w:r>
          </w:p>
        </w:tc>
        <w:tc>
          <w:tcPr>
            <w:tcW w:w="2045" w:type="dxa"/>
            <w:tcBorders>
              <w:top w:val="single" w:sz="12" w:space="0" w:color="767171" w:themeColor="background2" w:themeShade="80"/>
            </w:tcBorders>
          </w:tcPr>
          <w:p w14:paraId="29ADBB77" w14:textId="44993DAB" w:rsidR="0054085C" w:rsidRPr="001B3D5A" w:rsidRDefault="0054085C" w:rsidP="00540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</w:rPr>
            </w:pPr>
            <w:proofErr w:type="spellStart"/>
            <w:r>
              <w:rPr>
                <w:rFonts w:ascii="Cambria Math" w:hAnsi="Cambria Math" w:cs="B Nazanin"/>
              </w:rPr>
              <w:t>Plasil</w:t>
            </w:r>
            <w:proofErr w:type="spellEnd"/>
          </w:p>
        </w:tc>
        <w:tc>
          <w:tcPr>
            <w:tcW w:w="2548" w:type="dxa"/>
            <w:tcBorders>
              <w:top w:val="single" w:sz="12" w:space="0" w:color="767171" w:themeColor="background2" w:themeShade="80"/>
            </w:tcBorders>
          </w:tcPr>
          <w:p w14:paraId="112C9B58" w14:textId="147F8FCE" w:rsidR="0054085C" w:rsidRDefault="0054085C" w:rsidP="00540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Tablet</w:t>
            </w:r>
            <w:r w:rsidR="00632651">
              <w:rPr>
                <w:rFonts w:cs="B Nazanin"/>
              </w:rPr>
              <w:t xml:space="preserve"> 10mg</w:t>
            </w:r>
          </w:p>
          <w:p w14:paraId="5DE19BA4" w14:textId="7CBC84A2" w:rsidR="0054085C" w:rsidRDefault="0054085C" w:rsidP="00540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Drop</w:t>
            </w:r>
            <w:r w:rsidR="00632651">
              <w:rPr>
                <w:rFonts w:cs="B Nazanin"/>
              </w:rPr>
              <w:t xml:space="preserve"> 4mg/ml</w:t>
            </w:r>
          </w:p>
          <w:p w14:paraId="08FD7C5B" w14:textId="77F86B63" w:rsidR="0054085C" w:rsidRDefault="0054085C" w:rsidP="00540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Ampule</w:t>
            </w:r>
            <w:r w:rsidR="00632651">
              <w:rPr>
                <w:rFonts w:cs="B Nazanin"/>
              </w:rPr>
              <w:t xml:space="preserve"> 10mg/</w:t>
            </w:r>
            <w:r w:rsidR="00447ADA">
              <w:rPr>
                <w:rFonts w:cs="B Nazanin"/>
                <w:lang w:bidi="fa-IR"/>
              </w:rPr>
              <w:t>2</w:t>
            </w:r>
            <w:r w:rsidR="00632651">
              <w:rPr>
                <w:rFonts w:cs="B Nazanin"/>
              </w:rPr>
              <w:t>ml</w:t>
            </w:r>
            <w:r>
              <w:rPr>
                <w:rFonts w:cs="B Nazanin"/>
              </w:rPr>
              <w:t xml:space="preserve"> (IM/IV)</w:t>
            </w:r>
          </w:p>
        </w:tc>
        <w:tc>
          <w:tcPr>
            <w:tcW w:w="1856" w:type="dxa"/>
            <w:tcBorders>
              <w:top w:val="single" w:sz="12" w:space="0" w:color="767171" w:themeColor="background2" w:themeShade="80"/>
            </w:tcBorders>
          </w:tcPr>
          <w:p w14:paraId="17BA7264" w14:textId="38F6A874" w:rsidR="00EC66DC" w:rsidRDefault="00EC66DC" w:rsidP="00447A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قرص: </w:t>
            </w:r>
            <w:r>
              <w:rPr>
                <w:rFonts w:cs="B Nazanin"/>
              </w:rPr>
              <w:t>10-20mg</w:t>
            </w:r>
            <w:r>
              <w:rPr>
                <w:rFonts w:cs="B Nazanin" w:hint="cs"/>
                <w:rtl/>
                <w:lang w:bidi="fa-IR"/>
              </w:rPr>
              <w:t xml:space="preserve"> </w:t>
            </w:r>
            <w:r>
              <w:rPr>
                <w:rFonts w:cs="B Nazanin"/>
                <w:lang w:bidi="fa-IR"/>
              </w:rPr>
              <w:t>TDS</w:t>
            </w:r>
            <w:r>
              <w:rPr>
                <w:rFonts w:cs="B Nazanin" w:hint="cs"/>
                <w:rtl/>
                <w:lang w:bidi="fa-IR"/>
              </w:rPr>
              <w:t xml:space="preserve"> </w:t>
            </w:r>
          </w:p>
          <w:p w14:paraId="66C3262A" w14:textId="77777777" w:rsidR="00EC66DC" w:rsidRDefault="00EC66DC" w:rsidP="00EC66D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قطره(برای اطفال): نصف وزن کودک تعداد قطره(</w:t>
            </w:r>
            <w:r>
              <w:rPr>
                <w:rFonts w:cs="B Nazanin"/>
                <w:lang w:bidi="fa-IR"/>
              </w:rPr>
              <w:t>1Drop/kg</w:t>
            </w:r>
            <w:r>
              <w:rPr>
                <w:rFonts w:cs="B Nazanin" w:hint="cs"/>
                <w:rtl/>
                <w:lang w:bidi="fa-IR"/>
              </w:rPr>
              <w:t>)</w:t>
            </w:r>
          </w:p>
          <w:p w14:paraId="7F986467" w14:textId="679C102B" w:rsidR="0054085C" w:rsidRDefault="00EC66DC" w:rsidP="00EC66D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/>
                <w:lang w:bidi="fa-IR"/>
              </w:rPr>
              <w:t>TDS</w:t>
            </w:r>
          </w:p>
        </w:tc>
        <w:tc>
          <w:tcPr>
            <w:tcW w:w="2258" w:type="dxa"/>
            <w:tcBorders>
              <w:top w:val="single" w:sz="12" w:space="0" w:color="767171" w:themeColor="background2" w:themeShade="80"/>
            </w:tcBorders>
          </w:tcPr>
          <w:p w14:paraId="1450D036" w14:textId="1D120C53" w:rsidR="0054085C" w:rsidRDefault="00447ADA" w:rsidP="00540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قبل از غذا</w:t>
            </w:r>
          </w:p>
        </w:tc>
        <w:tc>
          <w:tcPr>
            <w:tcW w:w="1155" w:type="dxa"/>
            <w:tcBorders>
              <w:top w:val="single" w:sz="12" w:space="0" w:color="767171" w:themeColor="background2" w:themeShade="80"/>
            </w:tcBorders>
          </w:tcPr>
          <w:p w14:paraId="103C9E78" w14:textId="77777777" w:rsidR="0054085C" w:rsidRDefault="0054085C" w:rsidP="00540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B</w:t>
            </w:r>
          </w:p>
          <w:p w14:paraId="7B5066C7" w14:textId="63FD35C3" w:rsidR="00447ADA" w:rsidRDefault="00447ADA" w:rsidP="00447A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در شیردهی با احتیاط</w:t>
            </w:r>
          </w:p>
        </w:tc>
        <w:tc>
          <w:tcPr>
            <w:tcW w:w="1115" w:type="dxa"/>
            <w:tcBorders>
              <w:top w:val="single" w:sz="12" w:space="0" w:color="767171" w:themeColor="background2" w:themeShade="80"/>
            </w:tcBorders>
          </w:tcPr>
          <w:p w14:paraId="5683E537" w14:textId="13DDB1E9" w:rsidR="0054085C" w:rsidRPr="00EF287B" w:rsidRDefault="0054085C" w:rsidP="00756CB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کلیوی</w:t>
            </w:r>
            <w:r w:rsidR="00447ADA">
              <w:rPr>
                <w:rFonts w:cs="B Nazanin" w:hint="cs"/>
                <w:rtl/>
                <w:lang w:bidi="fa-IR"/>
              </w:rPr>
              <w:t xml:space="preserve"> در </w:t>
            </w:r>
            <w:r w:rsidR="00447ADA">
              <w:rPr>
                <w:rFonts w:cs="B Nazanin"/>
                <w:lang w:bidi="fa-IR"/>
              </w:rPr>
              <w:t>GFR</w:t>
            </w:r>
            <w:r w:rsidR="00447ADA">
              <w:rPr>
                <w:rFonts w:cs="B Nazanin" w:hint="cs"/>
                <w:rtl/>
                <w:lang w:bidi="fa-IR"/>
              </w:rPr>
              <w:t xml:space="preserve"> کمتر از </w:t>
            </w:r>
            <w:r w:rsidR="00756CB8">
              <w:rPr>
                <w:rFonts w:cs="B Nazanin"/>
                <w:lang w:bidi="fa-IR"/>
              </w:rPr>
              <w:t>40</w:t>
            </w:r>
          </w:p>
        </w:tc>
        <w:tc>
          <w:tcPr>
            <w:tcW w:w="2548" w:type="dxa"/>
            <w:tcBorders>
              <w:top w:val="single" w:sz="12" w:space="0" w:color="767171" w:themeColor="background2" w:themeShade="80"/>
            </w:tcBorders>
          </w:tcPr>
          <w:p w14:paraId="635356D5" w14:textId="77777777" w:rsidR="0054085C" w:rsidRDefault="0054085C" w:rsidP="0054085C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 w:hint="cs"/>
                <w:rtl/>
              </w:rPr>
              <w:t xml:space="preserve">ریسک عوارض خارج هرمی به علت عبور از </w:t>
            </w:r>
            <w:r>
              <w:rPr>
                <w:rFonts w:cs="B Nazanin"/>
              </w:rPr>
              <w:t>BBB</w:t>
            </w:r>
          </w:p>
          <w:p w14:paraId="1CFD51D0" w14:textId="40E0332E" w:rsidR="0054085C" w:rsidRPr="008623C0" w:rsidRDefault="0054085C" w:rsidP="008623C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3093" w:type="dxa"/>
            <w:tcBorders>
              <w:top w:val="single" w:sz="12" w:space="0" w:color="767171" w:themeColor="background2" w:themeShade="80"/>
            </w:tcBorders>
          </w:tcPr>
          <w:p w14:paraId="67A55472" w14:textId="77777777" w:rsidR="0054085C" w:rsidRDefault="008623C0" w:rsidP="008623C0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 w:hint="cs"/>
                <w:rtl/>
              </w:rPr>
              <w:t>منع مصرف در پارکینسون</w:t>
            </w:r>
          </w:p>
          <w:p w14:paraId="04047002" w14:textId="77777777" w:rsidR="008623C0" w:rsidRDefault="008623C0" w:rsidP="008623C0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</w:rPr>
            </w:pPr>
            <w:r>
              <w:rPr>
                <w:rFonts w:cs="B Nazanin" w:hint="cs"/>
                <w:rtl/>
              </w:rPr>
              <w:t>ب</w:t>
            </w:r>
            <w:r w:rsidR="00835F0F">
              <w:rPr>
                <w:rFonts w:cs="B Nazanin" w:hint="cs"/>
                <w:rtl/>
              </w:rPr>
              <w:t>ه علت</w:t>
            </w:r>
            <w:r>
              <w:rPr>
                <w:rFonts w:cs="B Nazanin" w:hint="cs"/>
                <w:rtl/>
              </w:rPr>
              <w:t xml:space="preserve"> افزایش تون </w:t>
            </w:r>
            <w:r w:rsidR="00835F0F">
              <w:rPr>
                <w:rFonts w:cs="B Nazanin" w:hint="cs"/>
                <w:rtl/>
              </w:rPr>
              <w:t>عضلانی اسفنکتر تحتانی مری برای ریفلاکس می تواند استفاده شود</w:t>
            </w:r>
            <w:r w:rsidR="00447ADA">
              <w:rPr>
                <w:rFonts w:cs="B Nazanin" w:hint="cs"/>
                <w:rtl/>
              </w:rPr>
              <w:t>.</w:t>
            </w:r>
          </w:p>
          <w:p w14:paraId="3D386271" w14:textId="5983DD60" w:rsidR="00447ADA" w:rsidRPr="008623C0" w:rsidRDefault="00447ADA" w:rsidP="00447ADA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دارو پروکاینتیک است.</w:t>
            </w:r>
          </w:p>
        </w:tc>
      </w:tr>
      <w:tr w:rsidR="00FD3D65" w14:paraId="3FBB9BBC" w14:textId="77777777" w:rsidTr="00D21319">
        <w:trPr>
          <w:trHeight w:val="1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" w:type="dxa"/>
            <w:vMerge/>
          </w:tcPr>
          <w:p w14:paraId="30DF5009" w14:textId="77777777" w:rsidR="00FD3D65" w:rsidRDefault="00FD3D65" w:rsidP="0054085C">
            <w:pPr>
              <w:bidi/>
              <w:jc w:val="both"/>
              <w:rPr>
                <w:rtl/>
              </w:rPr>
            </w:pPr>
          </w:p>
        </w:tc>
        <w:tc>
          <w:tcPr>
            <w:tcW w:w="2359" w:type="dxa"/>
          </w:tcPr>
          <w:p w14:paraId="020E346D" w14:textId="2D752E35" w:rsidR="00FD3D65" w:rsidRPr="001646F5" w:rsidRDefault="00FD3D65" w:rsidP="00540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  <w:lang w:bidi="fa-IR"/>
              </w:rPr>
            </w:pPr>
            <w:r>
              <w:rPr>
                <w:rFonts w:ascii="Cambria Math" w:hAnsi="Cambria Math" w:cs="B Nazanin"/>
                <w:lang w:bidi="fa-IR"/>
              </w:rPr>
              <w:t>Dimenhydrinate</w:t>
            </w:r>
          </w:p>
        </w:tc>
        <w:tc>
          <w:tcPr>
            <w:tcW w:w="2045" w:type="dxa"/>
          </w:tcPr>
          <w:p w14:paraId="147EDD5C" w14:textId="77777777" w:rsidR="00FD3D65" w:rsidRDefault="00FD3D65" w:rsidP="00540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</w:rPr>
            </w:pPr>
            <w:proofErr w:type="spellStart"/>
            <w:r>
              <w:rPr>
                <w:rFonts w:ascii="Cambria Math" w:hAnsi="Cambria Math" w:cs="B Nazanin"/>
              </w:rPr>
              <w:t>Dramarine</w:t>
            </w:r>
            <w:proofErr w:type="spellEnd"/>
          </w:p>
          <w:p w14:paraId="75FDF430" w14:textId="38E36482" w:rsidR="00FD3D65" w:rsidRPr="001B3D5A" w:rsidRDefault="00FD3D65" w:rsidP="00540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</w:rPr>
            </w:pPr>
            <w:proofErr w:type="spellStart"/>
            <w:r>
              <w:rPr>
                <w:rFonts w:ascii="Cambria Math" w:hAnsi="Cambria Math" w:cs="B Nazanin"/>
              </w:rPr>
              <w:t>Travelin</w:t>
            </w:r>
            <w:proofErr w:type="spellEnd"/>
          </w:p>
        </w:tc>
        <w:tc>
          <w:tcPr>
            <w:tcW w:w="2548" w:type="dxa"/>
          </w:tcPr>
          <w:p w14:paraId="2A8DD74B" w14:textId="6625D97E" w:rsidR="00FD3D65" w:rsidRDefault="00FD3D65" w:rsidP="00540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/>
              </w:rPr>
              <w:t>Tab 50mg</w:t>
            </w:r>
          </w:p>
        </w:tc>
        <w:tc>
          <w:tcPr>
            <w:tcW w:w="1856" w:type="dxa"/>
          </w:tcPr>
          <w:p w14:paraId="2E396DB4" w14:textId="77777777" w:rsidR="00FD3D65" w:rsidRDefault="00FD3D65" w:rsidP="009262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/>
              </w:rPr>
              <w:t>Motion sickness</w:t>
            </w:r>
            <w:r>
              <w:rPr>
                <w:rFonts w:cs="B Nazanin" w:hint="cs"/>
                <w:rtl/>
                <w:lang w:bidi="fa-IR"/>
              </w:rPr>
              <w:t>:</w:t>
            </w:r>
          </w:p>
          <w:p w14:paraId="65AB4263" w14:textId="77777777" w:rsidR="00FD3D65" w:rsidRDefault="00FD3D65" w:rsidP="009262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50-100mg q4-6hr</w:t>
            </w:r>
          </w:p>
          <w:p w14:paraId="65627CA7" w14:textId="77777777" w:rsidR="00FD3D65" w:rsidRDefault="00FD3D65" w:rsidP="009262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/>
                <w:lang w:bidi="fa-IR"/>
              </w:rPr>
              <w:t>30min</w:t>
            </w:r>
            <w:r>
              <w:rPr>
                <w:rFonts w:cs="B Nazanin" w:hint="cs"/>
                <w:rtl/>
                <w:lang w:bidi="fa-IR"/>
              </w:rPr>
              <w:t xml:space="preserve"> قبل از حرکت</w:t>
            </w:r>
          </w:p>
          <w:p w14:paraId="1E891A69" w14:textId="4FD26345" w:rsidR="00FD3D65" w:rsidRDefault="00FD3D65" w:rsidP="009262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Max= 400mg/day</w:t>
            </w:r>
          </w:p>
        </w:tc>
        <w:tc>
          <w:tcPr>
            <w:tcW w:w="2258" w:type="dxa"/>
            <w:vMerge w:val="restart"/>
          </w:tcPr>
          <w:p w14:paraId="0CC6F089" w14:textId="17AD7DB7" w:rsidR="00FD3D65" w:rsidRDefault="00FD3D65" w:rsidP="009262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همراه غذا، آب یا شیر</w:t>
            </w:r>
          </w:p>
        </w:tc>
        <w:tc>
          <w:tcPr>
            <w:tcW w:w="1155" w:type="dxa"/>
          </w:tcPr>
          <w:p w14:paraId="5550BA23" w14:textId="77777777" w:rsidR="00FD3D65" w:rsidRDefault="00FD3D65" w:rsidP="00540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B</w:t>
            </w:r>
          </w:p>
          <w:p w14:paraId="470668B3" w14:textId="59471996" w:rsidR="00FD3D65" w:rsidRDefault="00FD3D65" w:rsidP="009262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 در شیردهی مصرف نشود.</w:t>
            </w:r>
          </w:p>
        </w:tc>
        <w:tc>
          <w:tcPr>
            <w:tcW w:w="1115" w:type="dxa"/>
            <w:vMerge w:val="restart"/>
          </w:tcPr>
          <w:p w14:paraId="5BEB65F4" w14:textId="75BC905F" w:rsidR="00FD3D65" w:rsidRPr="00EF287B" w:rsidRDefault="00FD3D65" w:rsidP="009262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کلیوی</w:t>
            </w:r>
          </w:p>
        </w:tc>
        <w:tc>
          <w:tcPr>
            <w:tcW w:w="2548" w:type="dxa"/>
          </w:tcPr>
          <w:p w14:paraId="70B3340E" w14:textId="01D7F7F9" w:rsidR="00FD3D65" w:rsidRPr="009262A2" w:rsidRDefault="00FD3D65" w:rsidP="009262A2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خواب آلودگی و گیجی</w:t>
            </w:r>
          </w:p>
        </w:tc>
        <w:tc>
          <w:tcPr>
            <w:tcW w:w="3093" w:type="dxa"/>
          </w:tcPr>
          <w:p w14:paraId="25E0E4F0" w14:textId="77777777" w:rsidR="00FD3D65" w:rsidRDefault="00FD3D65" w:rsidP="0054085C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</w:tr>
      <w:tr w:rsidR="00FD3D65" w14:paraId="71291F2C" w14:textId="77777777" w:rsidTr="00D21319">
        <w:trPr>
          <w:trHeight w:val="1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" w:type="dxa"/>
            <w:vMerge/>
          </w:tcPr>
          <w:p w14:paraId="1B525F41" w14:textId="1501B0C7" w:rsidR="00FD3D65" w:rsidRDefault="00FD3D65" w:rsidP="0054085C">
            <w:pPr>
              <w:bidi/>
              <w:jc w:val="both"/>
              <w:rPr>
                <w:rtl/>
              </w:rPr>
            </w:pPr>
          </w:p>
        </w:tc>
        <w:tc>
          <w:tcPr>
            <w:tcW w:w="2359" w:type="dxa"/>
          </w:tcPr>
          <w:p w14:paraId="421CFFEE" w14:textId="03AF2282" w:rsidR="00FD3D65" w:rsidRPr="001646F5" w:rsidRDefault="00FD3D65" w:rsidP="00540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  <w:lang w:bidi="fa-IR"/>
              </w:rPr>
            </w:pPr>
            <w:r>
              <w:rPr>
                <w:rFonts w:ascii="Cambria Math" w:hAnsi="Cambria Math" w:cs="B Nazanin"/>
                <w:lang w:bidi="fa-IR"/>
              </w:rPr>
              <w:t>Promethazine</w:t>
            </w:r>
          </w:p>
        </w:tc>
        <w:tc>
          <w:tcPr>
            <w:tcW w:w="2045" w:type="dxa"/>
          </w:tcPr>
          <w:p w14:paraId="6D931397" w14:textId="3CD72735" w:rsidR="00FD3D65" w:rsidRPr="001B3D5A" w:rsidRDefault="00FD3D65" w:rsidP="00540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</w:rPr>
            </w:pPr>
            <w:r>
              <w:rPr>
                <w:rFonts w:ascii="Cambria Math" w:hAnsi="Cambria Math" w:cs="B Nazanin"/>
              </w:rPr>
              <w:t>Phenergan</w:t>
            </w:r>
          </w:p>
        </w:tc>
        <w:tc>
          <w:tcPr>
            <w:tcW w:w="2548" w:type="dxa"/>
          </w:tcPr>
          <w:p w14:paraId="5DFB83DF" w14:textId="77777777" w:rsidR="00FD3D65" w:rsidRDefault="00FD3D65" w:rsidP="009262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Tab 25mg</w:t>
            </w:r>
          </w:p>
          <w:p w14:paraId="37A126CC" w14:textId="77777777" w:rsidR="00FD3D65" w:rsidRDefault="00FD3D65" w:rsidP="009262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Syrup 5mg/5ml</w:t>
            </w:r>
          </w:p>
          <w:p w14:paraId="3E6388A8" w14:textId="7D536A07" w:rsidR="00FD3D65" w:rsidRDefault="00FD3D65" w:rsidP="009262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proofErr w:type="spellStart"/>
            <w:r>
              <w:rPr>
                <w:rFonts w:cs="B Nazanin"/>
              </w:rPr>
              <w:t>Inj</w:t>
            </w:r>
            <w:proofErr w:type="spellEnd"/>
            <w:r>
              <w:rPr>
                <w:rFonts w:cs="B Nazanin"/>
              </w:rPr>
              <w:t xml:space="preserve"> 25mg/ml</w:t>
            </w:r>
          </w:p>
        </w:tc>
        <w:tc>
          <w:tcPr>
            <w:tcW w:w="1856" w:type="dxa"/>
          </w:tcPr>
          <w:p w14:paraId="37F210AC" w14:textId="77777777" w:rsidR="00FD3D65" w:rsidRDefault="00FD3D65" w:rsidP="00FD3D6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تهوع، استفراغ:</w:t>
            </w:r>
          </w:p>
          <w:p w14:paraId="43BAB49D" w14:textId="77777777" w:rsidR="00FD3D65" w:rsidRDefault="00FD3D65" w:rsidP="00FD3D6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12.5-25mg q4-6hr as needed</w:t>
            </w:r>
          </w:p>
          <w:p w14:paraId="14A49D1B" w14:textId="77777777" w:rsidR="00FD3D65" w:rsidRDefault="00FD3D65" w:rsidP="00FD3D6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/>
                <w:lang w:bidi="fa-IR"/>
              </w:rPr>
              <w:t>Motion sickness</w:t>
            </w:r>
            <w:r>
              <w:rPr>
                <w:rFonts w:cs="B Nazanin" w:hint="cs"/>
                <w:rtl/>
                <w:lang w:bidi="fa-IR"/>
              </w:rPr>
              <w:t>:</w:t>
            </w:r>
          </w:p>
          <w:p w14:paraId="0B7E782A" w14:textId="5D230D25" w:rsidR="00FD3D65" w:rsidRDefault="00FD3D65" w:rsidP="00FD3D6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/>
                <w:lang w:bidi="fa-IR"/>
              </w:rPr>
              <w:t>25-30mg</w:t>
            </w:r>
            <w:r>
              <w:rPr>
                <w:rFonts w:cs="B Nazanin" w:hint="cs"/>
                <w:rtl/>
                <w:lang w:bidi="fa-IR"/>
              </w:rPr>
              <w:t xml:space="preserve"> </w:t>
            </w:r>
            <w:r>
              <w:rPr>
                <w:rFonts w:cs="B Nazanin"/>
                <w:lang w:bidi="fa-IR"/>
              </w:rPr>
              <w:t>60 min</w:t>
            </w:r>
            <w:r>
              <w:rPr>
                <w:rFonts w:cs="B Nazanin" w:hint="cs"/>
                <w:rtl/>
                <w:lang w:bidi="fa-IR"/>
              </w:rPr>
              <w:t xml:space="preserve"> قبل حرکت</w:t>
            </w:r>
          </w:p>
        </w:tc>
        <w:tc>
          <w:tcPr>
            <w:tcW w:w="2258" w:type="dxa"/>
            <w:vMerge/>
          </w:tcPr>
          <w:p w14:paraId="0DD4A2A7" w14:textId="77777777" w:rsidR="00FD3D65" w:rsidRDefault="00FD3D65" w:rsidP="0054085C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1155" w:type="dxa"/>
          </w:tcPr>
          <w:p w14:paraId="195EE6DB" w14:textId="77777777" w:rsidR="00FD3D65" w:rsidRDefault="00FD3D65" w:rsidP="00540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/>
              </w:rPr>
              <w:t>C</w:t>
            </w:r>
            <w:r>
              <w:rPr>
                <w:rFonts w:cs="B Nazanin" w:hint="cs"/>
                <w:rtl/>
                <w:lang w:bidi="fa-IR"/>
              </w:rPr>
              <w:t xml:space="preserve"> </w:t>
            </w:r>
          </w:p>
          <w:p w14:paraId="31708768" w14:textId="726879FB" w:rsidR="00FD3D65" w:rsidRDefault="00FD3D65" w:rsidP="00FD3D6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اطلاعاتی راجع به ترشح در شیر جود ندارد.</w:t>
            </w:r>
          </w:p>
        </w:tc>
        <w:tc>
          <w:tcPr>
            <w:tcW w:w="1115" w:type="dxa"/>
            <w:vMerge/>
          </w:tcPr>
          <w:p w14:paraId="45077719" w14:textId="77777777" w:rsidR="00FD3D65" w:rsidRPr="00EF287B" w:rsidRDefault="00FD3D65" w:rsidP="0054085C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548" w:type="dxa"/>
          </w:tcPr>
          <w:p w14:paraId="41DAFB78" w14:textId="77777777" w:rsidR="00FD3D65" w:rsidRDefault="00FD3D65" w:rsidP="00FD3D65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</w:rPr>
            </w:pPr>
            <w:r>
              <w:rPr>
                <w:rFonts w:cs="B Nazanin" w:hint="cs"/>
                <w:rtl/>
              </w:rPr>
              <w:t>اثرات آنتی کولینرژیک</w:t>
            </w:r>
          </w:p>
          <w:p w14:paraId="4A70DD83" w14:textId="40BB8324" w:rsidR="00FD3D65" w:rsidRPr="00FD3D65" w:rsidRDefault="00FD3D65" w:rsidP="00FD3D65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گیجی و خواب آلودگی</w:t>
            </w:r>
          </w:p>
        </w:tc>
        <w:tc>
          <w:tcPr>
            <w:tcW w:w="3093" w:type="dxa"/>
          </w:tcPr>
          <w:p w14:paraId="66EEC5DA" w14:textId="77777777" w:rsidR="00FD3D65" w:rsidRDefault="00FD3D65" w:rsidP="0054085C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</w:tr>
      <w:tr w:rsidR="0054085C" w14:paraId="7F865E5B" w14:textId="77777777" w:rsidTr="00D21319">
        <w:trPr>
          <w:trHeight w:val="1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" w:type="dxa"/>
            <w:vMerge/>
          </w:tcPr>
          <w:p w14:paraId="519DD92A" w14:textId="08EE0DF4" w:rsidR="0054085C" w:rsidRDefault="0054085C" w:rsidP="0054085C">
            <w:pPr>
              <w:bidi/>
              <w:jc w:val="both"/>
              <w:rPr>
                <w:rtl/>
              </w:rPr>
            </w:pPr>
          </w:p>
        </w:tc>
        <w:tc>
          <w:tcPr>
            <w:tcW w:w="2359" w:type="dxa"/>
          </w:tcPr>
          <w:p w14:paraId="2FA0F59A" w14:textId="70CB7F3F" w:rsidR="0054085C" w:rsidRPr="001646F5" w:rsidRDefault="000A2C5B" w:rsidP="00540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  <w:lang w:bidi="fa-IR"/>
              </w:rPr>
            </w:pPr>
            <w:r>
              <w:rPr>
                <w:rFonts w:cs="B Nazanin" w:hint="cs"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64597D9" wp14:editId="01D8966A">
                      <wp:simplePos x="0" y="0"/>
                      <wp:positionH relativeFrom="column">
                        <wp:posOffset>1148080</wp:posOffset>
                      </wp:positionH>
                      <wp:positionV relativeFrom="paragraph">
                        <wp:posOffset>458470</wp:posOffset>
                      </wp:positionV>
                      <wp:extent cx="875030" cy="349885"/>
                      <wp:effectExtent l="0" t="0" r="0" b="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0" y="0"/>
                                <a:ext cx="875030" cy="34988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F43F3C5" w14:textId="590E8066" w:rsidR="000A2C5B" w:rsidRPr="000A2C5B" w:rsidRDefault="000A2C5B" w:rsidP="000A2C5B">
                                  <w:pPr>
                                    <w:jc w:val="center"/>
                                    <w:rPr>
                                      <w:rFonts w:cs="B Nazanin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</w:pPr>
                                  <w:r w:rsidRPr="000A2C5B">
                                    <w:rPr>
                                      <w:rFonts w:cs="B Nazanin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  <w:t>ضد تهوع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 Box 7" o:spid="_x0000_s1032" type="#_x0000_t202" style="position:absolute;left:0;text-align:left;margin-left:90.4pt;margin-top:36.1pt;width:68.9pt;height:27.55pt;rotation:-9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FWkiAIAAHcFAAAOAAAAZHJzL2Uyb0RvYy54bWysVE1v2zAMvQ/YfxB0X52k+WoQp8hadBhQ&#10;tMXaoWdFlhpjsqhJTOzs14+S7TTodukwHwyJfHoiHykuL5vKsL3yoQSb8+HZgDNlJRSlfcn596eb&#10;T3POAgpbCANW5fygAr9cffywrN1CjWALplCeEYkNi9rlfIvoFlkW5FZVIpyBU5acGnwlkLb+JSu8&#10;qIm9MtloMJhmNfjCeZAqBLJet06+SvxaK4n3WgeFzOScYsP09+m/if9stRSLFy/ctpRdGOIfoqhE&#10;aenSI9W1QMF2vvyDqiqlhwAazyRUGWhdSpVyoGyGgzfZPG6FUykXEie4o0zh/9HKu/2DZ2WR8xln&#10;VlRUoifVIPsMDZtFdWoXFgR6dATDhsxU5d4eyBiTbrSvmAcSdzilotCXtKDsGMFJ9sNR6sgtyTif&#10;TQbn5JHkOh9fzOeTSJq1XJHT+YBfFFQsLnLuqZKJVOxvA7bQHhLhFm5KY1I1jWV1zqfnkzaKo4fI&#10;jY1Ylfqio4n5tXmkFR6MihhjvylNuqT4oyF1pLoynu0F9ZKQUllMSiReQkeUpiDec7DDv0b1nsNt&#10;Hv3NYPF4uCot+CTXm7CLH33IusWT5id5xyU2myY1xLQv8waKA1U/FZhKFpy8KakotyLgg/D0XMhI&#10;IwDv6acNkPjQrTjbgv/1N3vEUxeTl7Oanl/Ow8+d8Ioz89VSf18Mx2OixbQZT2Yj2vhTz+bUY3fV&#10;FVBVhim6tIx4NP1Se6ieaVKs463kElbS3TnHfnmF7VCgSSPVep1A9EKdwFv76GSkjkWKLffUPAvv&#10;ur5Eaug76B+qWLxpzxYbT1pY7xB0mXo36tyq2ulPrzt1fzeJ4vg43SfU67xc/QYAAP//AwBQSwME&#10;FAAGAAgAAAAhAMtEyyjfAAAACgEAAA8AAABkcnMvZG93bnJldi54bWxMj0FLxDAQhe+C/yGM4M1N&#10;G2HbrU2XRZDFgweroMe0GdtqMylNdrfrr3c86XF4H+99U24XN4ojzmHwpCFdJSCQWm8H6jS8vjzc&#10;5CBCNGTN6Ak1nDHAtrq8KE1h/Yme8VjHTnAJhcJo6GOcCilD26MzYeUnJM4+/OxM5HPupJ3Nicvd&#10;KFWSrKUzA/FCbya877H9qg9Ow6cLzSb/xvRttz879VS/T497r/X11bK7AxFxiX8w/OqzOlTs1PgD&#10;2SBGDUqplFENt8kGBAMqyxSIhsl1noGsSvn/heoHAAD//wMAUEsBAi0AFAAGAAgAAAAhALaDOJL+&#10;AAAA4QEAABMAAAAAAAAAAAAAAAAAAAAAAFtDb250ZW50X1R5cGVzXS54bWxQSwECLQAUAAYACAAA&#10;ACEAOP0h/9YAAACUAQAACwAAAAAAAAAAAAAAAAAvAQAAX3JlbHMvLnJlbHNQSwECLQAUAAYACAAA&#10;ACEAH+xVpIgCAAB3BQAADgAAAAAAAAAAAAAAAAAuAgAAZHJzL2Uyb0RvYy54bWxQSwECLQAUAAYA&#10;CAAAACEAy0TLKN8AAAAKAQAADwAAAAAAAAAAAAAAAADiBAAAZHJzL2Rvd25yZXYueG1sUEsFBgAA&#10;AAAEAAQA8wAAAO4FAAAAAA==&#10;" filled="f" stroked="f" strokeweight=".5pt">
                      <v:textbox>
                        <w:txbxContent>
                          <w:p w14:paraId="6F43F3C5" w14:textId="590E8066" w:rsidR="000A2C5B" w:rsidRPr="000A2C5B" w:rsidRDefault="000A2C5B" w:rsidP="000A2C5B">
                            <w:pPr>
                              <w:jc w:val="center"/>
                              <w:rPr>
                                <w:rFonts w:cs="B Nazani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  <w:r w:rsidRPr="000A2C5B">
                              <w:rPr>
                                <w:rFonts w:cs="B Nazani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>ضد تهوع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proofErr w:type="spellStart"/>
            <w:r w:rsidR="0054085C">
              <w:rPr>
                <w:rFonts w:ascii="Cambria Math" w:hAnsi="Cambria Math" w:cs="B Nazanin"/>
                <w:lang w:bidi="fa-IR"/>
              </w:rPr>
              <w:t>Domperidone</w:t>
            </w:r>
            <w:proofErr w:type="spellEnd"/>
          </w:p>
        </w:tc>
        <w:tc>
          <w:tcPr>
            <w:tcW w:w="2045" w:type="dxa"/>
          </w:tcPr>
          <w:p w14:paraId="1384D120" w14:textId="77777777" w:rsidR="0054085C" w:rsidRDefault="0054085C" w:rsidP="00540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 w:hint="cs"/>
                <w:rtl/>
              </w:rPr>
            </w:pPr>
            <w:proofErr w:type="spellStart"/>
            <w:r>
              <w:rPr>
                <w:rFonts w:ascii="Cambria Math" w:hAnsi="Cambria Math" w:cs="B Nazanin"/>
              </w:rPr>
              <w:t>Motilium</w:t>
            </w:r>
            <w:proofErr w:type="spellEnd"/>
          </w:p>
          <w:p w14:paraId="4CFAEA83" w14:textId="6ADB78DE" w:rsidR="00124B66" w:rsidRPr="001B3D5A" w:rsidRDefault="00124B66" w:rsidP="00124B6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</w:rPr>
            </w:pPr>
            <w:proofErr w:type="spellStart"/>
            <w:r>
              <w:rPr>
                <w:rFonts w:ascii="Cambria Math" w:hAnsi="Cambria Math" w:cs="B Nazanin"/>
              </w:rPr>
              <w:t>Motilover</w:t>
            </w:r>
            <w:proofErr w:type="spellEnd"/>
            <w:r>
              <w:rPr>
                <w:rFonts w:ascii="Cambria Math" w:hAnsi="Cambria Math" w:cs="B Nazanin"/>
              </w:rPr>
              <w:t xml:space="preserve"> </w:t>
            </w:r>
          </w:p>
        </w:tc>
        <w:tc>
          <w:tcPr>
            <w:tcW w:w="2548" w:type="dxa"/>
          </w:tcPr>
          <w:p w14:paraId="725B0040" w14:textId="39462F8E" w:rsidR="0054085C" w:rsidRDefault="0054085C" w:rsidP="00540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Tablet</w:t>
            </w:r>
            <w:r w:rsidR="009262A2">
              <w:rPr>
                <w:rFonts w:cs="B Nazanin"/>
              </w:rPr>
              <w:t xml:space="preserve"> 10mg</w:t>
            </w:r>
          </w:p>
          <w:p w14:paraId="51038E10" w14:textId="549B2E0E" w:rsidR="0054085C" w:rsidRDefault="0054085C" w:rsidP="00540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/>
              </w:rPr>
              <w:t>Syrup</w:t>
            </w:r>
            <w:r w:rsidR="009262A2">
              <w:rPr>
                <w:rFonts w:cs="B Nazanin"/>
              </w:rPr>
              <w:t xml:space="preserve"> 5mg/5ml</w:t>
            </w:r>
          </w:p>
        </w:tc>
        <w:tc>
          <w:tcPr>
            <w:tcW w:w="1856" w:type="dxa"/>
          </w:tcPr>
          <w:p w14:paraId="74A2D384" w14:textId="77777777" w:rsidR="0054085C" w:rsidRDefault="00FD3D65" w:rsidP="009262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10mg TID</w:t>
            </w:r>
          </w:p>
          <w:p w14:paraId="106DD9ED" w14:textId="4C858164" w:rsidR="00FD3D65" w:rsidRDefault="00FD3D65" w:rsidP="00FD3D6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Max= 30mg/day</w:t>
            </w:r>
          </w:p>
        </w:tc>
        <w:tc>
          <w:tcPr>
            <w:tcW w:w="2258" w:type="dxa"/>
          </w:tcPr>
          <w:p w14:paraId="614E11F7" w14:textId="00B8C7BA" w:rsidR="0054085C" w:rsidRDefault="0054085C" w:rsidP="00540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قبل </w:t>
            </w:r>
            <w:r w:rsidR="00124B66">
              <w:rPr>
                <w:rFonts w:cs="B Nazanin" w:hint="cs"/>
                <w:rtl/>
                <w:lang w:bidi="fa-IR"/>
              </w:rPr>
              <w:t xml:space="preserve">از </w:t>
            </w:r>
            <w:r>
              <w:rPr>
                <w:rFonts w:cs="B Nazanin" w:hint="cs"/>
                <w:rtl/>
                <w:lang w:bidi="fa-IR"/>
              </w:rPr>
              <w:t>غذا</w:t>
            </w:r>
          </w:p>
        </w:tc>
        <w:tc>
          <w:tcPr>
            <w:tcW w:w="1155" w:type="dxa"/>
          </w:tcPr>
          <w:p w14:paraId="3F56144E" w14:textId="77777777" w:rsidR="0054085C" w:rsidRDefault="0054085C" w:rsidP="00540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B</w:t>
            </w:r>
          </w:p>
          <w:p w14:paraId="0B142BC4" w14:textId="1609DD8B" w:rsidR="00124B66" w:rsidRDefault="00124B66" w:rsidP="00124B6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در شیردهی توصیه نمی شود.</w:t>
            </w:r>
          </w:p>
        </w:tc>
        <w:tc>
          <w:tcPr>
            <w:tcW w:w="1115" w:type="dxa"/>
          </w:tcPr>
          <w:p w14:paraId="1FDFBB6C" w14:textId="4AE3314F" w:rsidR="0054085C" w:rsidRPr="00EF287B" w:rsidRDefault="0054085C" w:rsidP="00756CB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کلیوی</w:t>
            </w:r>
            <w:r w:rsidR="00756CB8" w:rsidRPr="00756CB8">
              <w:rPr>
                <w:rFonts w:cs="B Nazanin" w:hint="cs"/>
                <w:rtl/>
                <w:lang w:bidi="fa-IR"/>
              </w:rPr>
              <w:t xml:space="preserve"> در </w:t>
            </w:r>
            <w:r w:rsidR="00756CB8" w:rsidRPr="00756CB8">
              <w:rPr>
                <w:rFonts w:cs="B Nazanin"/>
              </w:rPr>
              <w:t>GFR</w:t>
            </w:r>
            <w:r w:rsidR="00756CB8" w:rsidRPr="00756CB8">
              <w:rPr>
                <w:rFonts w:cs="B Nazanin" w:hint="cs"/>
                <w:rtl/>
                <w:lang w:bidi="fa-IR"/>
              </w:rPr>
              <w:t xml:space="preserve"> کمتر از </w:t>
            </w:r>
            <w:r w:rsidR="00756CB8" w:rsidRPr="00756CB8">
              <w:rPr>
                <w:rFonts w:cs="B Nazanin"/>
              </w:rPr>
              <w:t>40</w:t>
            </w:r>
          </w:p>
        </w:tc>
        <w:tc>
          <w:tcPr>
            <w:tcW w:w="2548" w:type="dxa"/>
          </w:tcPr>
          <w:p w14:paraId="6525E112" w14:textId="77C29EE7" w:rsidR="0054085C" w:rsidRPr="00835F0F" w:rsidRDefault="00835F0F" w:rsidP="00835F0F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/>
              </w:rPr>
              <w:t>QT Prolongation</w:t>
            </w:r>
          </w:p>
        </w:tc>
        <w:tc>
          <w:tcPr>
            <w:tcW w:w="3093" w:type="dxa"/>
          </w:tcPr>
          <w:p w14:paraId="4FC2B730" w14:textId="77777777" w:rsidR="0054085C" w:rsidRDefault="00835F0F" w:rsidP="00835F0F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 w:hint="cs"/>
                <w:rtl/>
              </w:rPr>
              <w:t>شروع اثر سریع تر از پلازیل</w:t>
            </w:r>
          </w:p>
          <w:p w14:paraId="32D083EB" w14:textId="77777777" w:rsidR="00835F0F" w:rsidRDefault="00835F0F" w:rsidP="00835F0F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</w:rPr>
            </w:pPr>
            <w:r>
              <w:rPr>
                <w:rFonts w:cs="B Nazanin" w:hint="cs"/>
                <w:rtl/>
              </w:rPr>
              <w:t>در گاستروپارزی، ریفلاکس تهوع ناشی از پارکینسون استفاده می شود</w:t>
            </w:r>
            <w:r w:rsidR="00447ADA">
              <w:rPr>
                <w:rFonts w:cs="B Nazanin" w:hint="cs"/>
                <w:rtl/>
              </w:rPr>
              <w:t>.</w:t>
            </w:r>
          </w:p>
          <w:p w14:paraId="79384A46" w14:textId="37644B4F" w:rsidR="00447ADA" w:rsidRPr="00835F0F" w:rsidRDefault="00447ADA" w:rsidP="00447ADA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دارو پروکاینتیک است.</w:t>
            </w:r>
          </w:p>
        </w:tc>
      </w:tr>
      <w:tr w:rsidR="0054085C" w14:paraId="679C6E04" w14:textId="77777777" w:rsidTr="00D21319">
        <w:trPr>
          <w:trHeight w:val="1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" w:type="dxa"/>
            <w:vMerge/>
          </w:tcPr>
          <w:p w14:paraId="64AB8B12" w14:textId="25996E2F" w:rsidR="0054085C" w:rsidRDefault="0054085C" w:rsidP="0054085C">
            <w:pPr>
              <w:bidi/>
              <w:jc w:val="both"/>
              <w:rPr>
                <w:rtl/>
              </w:rPr>
            </w:pPr>
          </w:p>
        </w:tc>
        <w:tc>
          <w:tcPr>
            <w:tcW w:w="2359" w:type="dxa"/>
          </w:tcPr>
          <w:p w14:paraId="24031EA3" w14:textId="0F523910" w:rsidR="0054085C" w:rsidRPr="001646F5" w:rsidRDefault="0054085C" w:rsidP="00540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  <w:lang w:bidi="fa-IR"/>
              </w:rPr>
            </w:pPr>
            <w:r>
              <w:rPr>
                <w:rFonts w:ascii="Cambria Math" w:hAnsi="Cambria Math" w:cs="B Nazanin"/>
                <w:lang w:bidi="fa-IR"/>
              </w:rPr>
              <w:t>Ondansetron</w:t>
            </w:r>
          </w:p>
        </w:tc>
        <w:tc>
          <w:tcPr>
            <w:tcW w:w="2045" w:type="dxa"/>
          </w:tcPr>
          <w:p w14:paraId="7939CE9F" w14:textId="77777777" w:rsidR="0054085C" w:rsidRDefault="0054085C" w:rsidP="00540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</w:rPr>
            </w:pPr>
            <w:proofErr w:type="spellStart"/>
            <w:r>
              <w:rPr>
                <w:rFonts w:ascii="Cambria Math" w:hAnsi="Cambria Math" w:cs="B Nazanin"/>
              </w:rPr>
              <w:t>Demitron</w:t>
            </w:r>
            <w:proofErr w:type="spellEnd"/>
          </w:p>
          <w:p w14:paraId="26BB18AD" w14:textId="5713C9AB" w:rsidR="0054085C" w:rsidRPr="001B3D5A" w:rsidRDefault="0054085C" w:rsidP="00540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</w:rPr>
            </w:pPr>
            <w:r>
              <w:rPr>
                <w:rFonts w:ascii="Cambria Math" w:hAnsi="Cambria Math" w:cs="B Nazanin"/>
              </w:rPr>
              <w:t>Zofran</w:t>
            </w:r>
          </w:p>
        </w:tc>
        <w:tc>
          <w:tcPr>
            <w:tcW w:w="2548" w:type="dxa"/>
          </w:tcPr>
          <w:p w14:paraId="39AE3E25" w14:textId="6042B643" w:rsidR="0054085C" w:rsidRDefault="0054085C" w:rsidP="00540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Tablet</w:t>
            </w:r>
            <w:r w:rsidR="009262A2">
              <w:rPr>
                <w:rFonts w:cs="B Nazanin"/>
              </w:rPr>
              <w:t xml:space="preserve"> 4,8mg</w:t>
            </w:r>
          </w:p>
          <w:p w14:paraId="0C4FDA9A" w14:textId="7A5706BF" w:rsidR="0054085C" w:rsidRDefault="0054085C" w:rsidP="00540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Ampule</w:t>
            </w:r>
            <w:r w:rsidR="009262A2">
              <w:rPr>
                <w:rFonts w:cs="B Nazanin"/>
              </w:rPr>
              <w:t xml:space="preserve"> 4mg/2ml</w:t>
            </w:r>
          </w:p>
          <w:p w14:paraId="72AE66EF" w14:textId="77AAC87E" w:rsidR="0054085C" w:rsidRDefault="0054085C" w:rsidP="00540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/>
              </w:rPr>
              <w:t>Syrup</w:t>
            </w:r>
            <w:r w:rsidR="009262A2">
              <w:rPr>
                <w:rFonts w:cs="B Nazanin"/>
              </w:rPr>
              <w:t xml:space="preserve"> 4mg/5ml</w:t>
            </w:r>
          </w:p>
        </w:tc>
        <w:tc>
          <w:tcPr>
            <w:tcW w:w="1856" w:type="dxa"/>
          </w:tcPr>
          <w:p w14:paraId="27AFC09C" w14:textId="6E7F386E" w:rsidR="0054085C" w:rsidRDefault="00124B66" w:rsidP="00540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/>
              </w:rPr>
              <w:t>TDS</w:t>
            </w:r>
            <w:r>
              <w:rPr>
                <w:rFonts w:cs="B Nazanin" w:hint="cs"/>
                <w:rtl/>
                <w:lang w:bidi="fa-IR"/>
              </w:rPr>
              <w:t xml:space="preserve"> یا </w:t>
            </w:r>
            <w:r>
              <w:rPr>
                <w:rFonts w:cs="B Nazanin"/>
                <w:lang w:bidi="fa-IR"/>
              </w:rPr>
              <w:t>BD</w:t>
            </w:r>
          </w:p>
        </w:tc>
        <w:tc>
          <w:tcPr>
            <w:tcW w:w="2258" w:type="dxa"/>
          </w:tcPr>
          <w:p w14:paraId="608A954A" w14:textId="77777777" w:rsidR="0054085C" w:rsidRDefault="0054085C" w:rsidP="00540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قبل از وعده غذایی</w:t>
            </w:r>
          </w:p>
          <w:p w14:paraId="1C7CD5CC" w14:textId="5237F808" w:rsidR="0054085C" w:rsidRDefault="0054085C" w:rsidP="00540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</w:p>
        </w:tc>
        <w:tc>
          <w:tcPr>
            <w:tcW w:w="1155" w:type="dxa"/>
          </w:tcPr>
          <w:p w14:paraId="7C22C4A1" w14:textId="2F9B89BB" w:rsidR="0054085C" w:rsidRDefault="0054085C" w:rsidP="00540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/>
              </w:rPr>
              <w:t>B</w:t>
            </w:r>
          </w:p>
        </w:tc>
        <w:tc>
          <w:tcPr>
            <w:tcW w:w="1115" w:type="dxa"/>
            <w:vMerge w:val="restart"/>
          </w:tcPr>
          <w:p w14:paraId="5CDE464E" w14:textId="48943C67" w:rsidR="0054085C" w:rsidRPr="00EF287B" w:rsidRDefault="0054085C" w:rsidP="00540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کبدی و کلیوی</w:t>
            </w:r>
          </w:p>
        </w:tc>
        <w:tc>
          <w:tcPr>
            <w:tcW w:w="2548" w:type="dxa"/>
          </w:tcPr>
          <w:p w14:paraId="563BF4E1" w14:textId="44F58AA2" w:rsidR="0054085C" w:rsidRPr="00835F0F" w:rsidRDefault="00835F0F" w:rsidP="00835F0F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/>
              </w:rPr>
              <w:t>QT Prolongation</w:t>
            </w:r>
          </w:p>
        </w:tc>
        <w:tc>
          <w:tcPr>
            <w:tcW w:w="3093" w:type="dxa"/>
          </w:tcPr>
          <w:p w14:paraId="47871059" w14:textId="2EEE4EBE" w:rsidR="0054085C" w:rsidRDefault="00835F0F" w:rsidP="00835F0F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 w:hint="cs"/>
                <w:rtl/>
              </w:rPr>
              <w:t>پیشگیری از تهوع حاد</w:t>
            </w:r>
            <w:r w:rsidR="008D7D0A">
              <w:rPr>
                <w:rFonts w:cs="B Nazanin" w:hint="cs"/>
                <w:rtl/>
              </w:rPr>
              <w:t xml:space="preserve"> (</w:t>
            </w:r>
            <w:r w:rsidR="008D7D0A">
              <w:rPr>
                <w:rFonts w:cs="B Nazanin" w:hint="cs"/>
                <w:rtl/>
                <w:lang w:bidi="fa-IR"/>
              </w:rPr>
              <w:t>پرمصرف ترین ضدتهوع در بارداری</w:t>
            </w:r>
            <w:r w:rsidR="008D7D0A">
              <w:rPr>
                <w:rFonts w:cs="B Nazanin" w:hint="cs"/>
                <w:rtl/>
                <w:lang w:bidi="fa-IR"/>
              </w:rPr>
              <w:t>)</w:t>
            </w:r>
          </w:p>
          <w:p w14:paraId="552E2DB5" w14:textId="0E24BF72" w:rsidR="00124B66" w:rsidRPr="008D7D0A" w:rsidRDefault="00835F0F" w:rsidP="008D7D0A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برای بیمار شیمی درمانی و غیر شیمی درمانی</w:t>
            </w:r>
          </w:p>
        </w:tc>
      </w:tr>
      <w:tr w:rsidR="0054085C" w14:paraId="11D86EE9" w14:textId="77777777" w:rsidTr="00D21319">
        <w:trPr>
          <w:trHeight w:val="1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" w:type="dxa"/>
            <w:vMerge/>
          </w:tcPr>
          <w:p w14:paraId="71437624" w14:textId="77777777" w:rsidR="0054085C" w:rsidRDefault="0054085C" w:rsidP="0054085C">
            <w:pPr>
              <w:bidi/>
              <w:jc w:val="both"/>
              <w:rPr>
                <w:rtl/>
              </w:rPr>
            </w:pPr>
          </w:p>
        </w:tc>
        <w:tc>
          <w:tcPr>
            <w:tcW w:w="2359" w:type="dxa"/>
          </w:tcPr>
          <w:p w14:paraId="44183D49" w14:textId="6063E73D" w:rsidR="0054085C" w:rsidRPr="001646F5" w:rsidRDefault="0054085C" w:rsidP="00540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  <w:lang w:bidi="fa-IR"/>
              </w:rPr>
            </w:pPr>
            <w:proofErr w:type="spellStart"/>
            <w:r>
              <w:rPr>
                <w:rFonts w:ascii="Cambria Math" w:hAnsi="Cambria Math" w:cs="B Nazanin"/>
                <w:lang w:bidi="fa-IR"/>
              </w:rPr>
              <w:t>Granisetron</w:t>
            </w:r>
            <w:proofErr w:type="spellEnd"/>
          </w:p>
        </w:tc>
        <w:tc>
          <w:tcPr>
            <w:tcW w:w="2045" w:type="dxa"/>
          </w:tcPr>
          <w:p w14:paraId="70F3FD3F" w14:textId="4D1B71F7" w:rsidR="0054085C" w:rsidRPr="001B3D5A" w:rsidRDefault="0054085C" w:rsidP="00540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</w:rPr>
            </w:pPr>
            <w:proofErr w:type="spellStart"/>
            <w:r>
              <w:rPr>
                <w:rFonts w:ascii="Cambria Math" w:hAnsi="Cambria Math" w:cs="B Nazanin"/>
              </w:rPr>
              <w:t>Kytril</w:t>
            </w:r>
            <w:proofErr w:type="spellEnd"/>
          </w:p>
        </w:tc>
        <w:tc>
          <w:tcPr>
            <w:tcW w:w="2548" w:type="dxa"/>
          </w:tcPr>
          <w:p w14:paraId="16F3B8F6" w14:textId="46656F29" w:rsidR="0054085C" w:rsidRPr="00124B66" w:rsidRDefault="0054085C" w:rsidP="00124B6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</w:rPr>
            </w:pPr>
            <w:r>
              <w:rPr>
                <w:rFonts w:cs="B Nazanin"/>
              </w:rPr>
              <w:t>Ampule</w:t>
            </w:r>
            <w:r w:rsidR="00124B66">
              <w:rPr>
                <w:rFonts w:cs="B Nazanin"/>
              </w:rPr>
              <w:t xml:space="preserve"> </w:t>
            </w:r>
            <w:r w:rsidR="00124B66" w:rsidRPr="00BD0675">
              <w:rPr>
                <w:rFonts w:cs="B Nazanin"/>
                <w:sz w:val="20"/>
                <w:szCs w:val="20"/>
              </w:rPr>
              <w:t>1mg/1ml-3mg/3ml</w:t>
            </w:r>
          </w:p>
          <w:p w14:paraId="5B475105" w14:textId="21835520" w:rsidR="0054085C" w:rsidRDefault="0054085C" w:rsidP="00540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/>
              </w:rPr>
              <w:t>Transdermal patch</w:t>
            </w:r>
            <w:r w:rsidR="00124B66">
              <w:rPr>
                <w:rFonts w:cs="B Nazanin"/>
              </w:rPr>
              <w:t xml:space="preserve"> </w:t>
            </w:r>
            <w:r w:rsidR="00124B66">
              <w:rPr>
                <w:rFonts w:cs="B Nazanin"/>
              </w:rPr>
              <w:t>3mg(24hr)</w:t>
            </w:r>
          </w:p>
        </w:tc>
        <w:tc>
          <w:tcPr>
            <w:tcW w:w="1856" w:type="dxa"/>
          </w:tcPr>
          <w:p w14:paraId="59FC25D3" w14:textId="3C665D20" w:rsidR="0054085C" w:rsidRPr="00BD0675" w:rsidRDefault="00124B66" w:rsidP="00540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/>
              </w:rPr>
              <w:t>QD</w:t>
            </w:r>
          </w:p>
        </w:tc>
        <w:tc>
          <w:tcPr>
            <w:tcW w:w="2258" w:type="dxa"/>
          </w:tcPr>
          <w:p w14:paraId="3943F6E7" w14:textId="3E0F5750" w:rsidR="0054085C" w:rsidRDefault="0054085C" w:rsidP="00540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قبل از کموتراپی</w:t>
            </w:r>
          </w:p>
        </w:tc>
        <w:tc>
          <w:tcPr>
            <w:tcW w:w="1155" w:type="dxa"/>
          </w:tcPr>
          <w:p w14:paraId="7F63E14B" w14:textId="7CFF93D6" w:rsidR="0054085C" w:rsidRDefault="0054085C" w:rsidP="00540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/>
              </w:rPr>
              <w:t>B</w:t>
            </w:r>
          </w:p>
        </w:tc>
        <w:tc>
          <w:tcPr>
            <w:tcW w:w="1115" w:type="dxa"/>
            <w:vMerge/>
          </w:tcPr>
          <w:p w14:paraId="35C6F13C" w14:textId="45D8D530" w:rsidR="0054085C" w:rsidRPr="00EF287B" w:rsidRDefault="0054085C" w:rsidP="00540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548" w:type="dxa"/>
          </w:tcPr>
          <w:p w14:paraId="2C214F5C" w14:textId="77777777" w:rsidR="0054085C" w:rsidRPr="00EF287B" w:rsidRDefault="0054085C" w:rsidP="0054085C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3093" w:type="dxa"/>
          </w:tcPr>
          <w:p w14:paraId="14EE379E" w14:textId="69A4F089" w:rsidR="0054085C" w:rsidRPr="00835F0F" w:rsidRDefault="00150EDD" w:rsidP="00835F0F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بیشتر برای تهوع ناشی از شیمی درمانی</w:t>
            </w:r>
          </w:p>
        </w:tc>
      </w:tr>
      <w:tr w:rsidR="009A557A" w14:paraId="336F7949" w14:textId="77777777" w:rsidTr="009A557A">
        <w:trPr>
          <w:trHeight w:val="1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" w:type="dxa"/>
            <w:vMerge/>
          </w:tcPr>
          <w:p w14:paraId="690DA08D" w14:textId="77777777" w:rsidR="009A557A" w:rsidRDefault="009A557A" w:rsidP="0054085C">
            <w:pPr>
              <w:bidi/>
              <w:jc w:val="both"/>
              <w:rPr>
                <w:rtl/>
              </w:rPr>
            </w:pPr>
          </w:p>
        </w:tc>
        <w:tc>
          <w:tcPr>
            <w:tcW w:w="2359" w:type="dxa"/>
          </w:tcPr>
          <w:p w14:paraId="4AD52241" w14:textId="4D142A37" w:rsidR="009A557A" w:rsidRPr="001646F5" w:rsidRDefault="009A557A" w:rsidP="00540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  <w:lang w:bidi="fa-IR"/>
              </w:rPr>
            </w:pPr>
            <w:r>
              <w:rPr>
                <w:rFonts w:ascii="Cambria Math" w:hAnsi="Cambria Math" w:cs="B Nazanin"/>
                <w:lang w:bidi="fa-IR"/>
              </w:rPr>
              <w:t>Aprepitant</w:t>
            </w:r>
          </w:p>
        </w:tc>
        <w:tc>
          <w:tcPr>
            <w:tcW w:w="2045" w:type="dxa"/>
          </w:tcPr>
          <w:p w14:paraId="1AC6D8AD" w14:textId="77777777" w:rsidR="009A557A" w:rsidRDefault="009A557A" w:rsidP="00540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</w:rPr>
            </w:pPr>
            <w:r>
              <w:rPr>
                <w:rFonts w:ascii="Cambria Math" w:hAnsi="Cambria Math" w:cs="B Nazanin"/>
              </w:rPr>
              <w:t>Emend</w:t>
            </w:r>
          </w:p>
          <w:p w14:paraId="6D8FFA11" w14:textId="6F5F8AB4" w:rsidR="009A557A" w:rsidRPr="001B3D5A" w:rsidRDefault="009A557A" w:rsidP="00540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</w:rPr>
            </w:pPr>
            <w:proofErr w:type="spellStart"/>
            <w:r>
              <w:rPr>
                <w:rFonts w:ascii="Cambria Math" w:hAnsi="Cambria Math" w:cs="B Nazanin"/>
              </w:rPr>
              <w:t>Abitant</w:t>
            </w:r>
            <w:proofErr w:type="spellEnd"/>
          </w:p>
        </w:tc>
        <w:tc>
          <w:tcPr>
            <w:tcW w:w="2548" w:type="dxa"/>
          </w:tcPr>
          <w:p w14:paraId="64DF3CED" w14:textId="77777777" w:rsidR="009A557A" w:rsidRDefault="009A557A" w:rsidP="00540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</w:rPr>
            </w:pPr>
            <w:r>
              <w:rPr>
                <w:rFonts w:cs="B Nazanin"/>
              </w:rPr>
              <w:t>Capsule x3</w:t>
            </w:r>
          </w:p>
          <w:p w14:paraId="477951F1" w14:textId="633145CF" w:rsidR="009A557A" w:rsidRDefault="009A557A" w:rsidP="00124B6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/>
              </w:rPr>
              <w:t>1x125mg+2x80mg</w:t>
            </w:r>
          </w:p>
        </w:tc>
        <w:tc>
          <w:tcPr>
            <w:tcW w:w="1856" w:type="dxa"/>
          </w:tcPr>
          <w:p w14:paraId="60ABAB47" w14:textId="77777777" w:rsidR="009A557A" w:rsidRDefault="009A557A" w:rsidP="00124B6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</w:rPr>
              <w:t xml:space="preserve">قرص </w:t>
            </w:r>
            <w:r>
              <w:rPr>
                <w:rFonts w:cs="B Nazanin"/>
              </w:rPr>
              <w:t>125</w:t>
            </w:r>
            <w:r>
              <w:rPr>
                <w:rFonts w:cs="B Nazanin" w:hint="cs"/>
                <w:rtl/>
                <w:lang w:bidi="fa-IR"/>
              </w:rPr>
              <w:t xml:space="preserve"> قبل از کموتراپی یا روز قبل</w:t>
            </w:r>
          </w:p>
          <w:p w14:paraId="14495675" w14:textId="34D6AA58" w:rsidR="009A557A" w:rsidRDefault="009A557A" w:rsidP="00124B6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  <w:lang w:bidi="fa-IR"/>
              </w:rPr>
              <w:t xml:space="preserve">قرص </w:t>
            </w:r>
            <w:r>
              <w:rPr>
                <w:rFonts w:cs="B Nazanin"/>
                <w:lang w:bidi="fa-IR"/>
              </w:rPr>
              <w:t>80</w:t>
            </w:r>
            <w:r>
              <w:rPr>
                <w:rFonts w:cs="B Nazanin" w:hint="cs"/>
                <w:rtl/>
                <w:lang w:bidi="fa-IR"/>
              </w:rPr>
              <w:t xml:space="preserve"> فردا و پسفردای کموتراپی</w:t>
            </w:r>
          </w:p>
        </w:tc>
        <w:tc>
          <w:tcPr>
            <w:tcW w:w="2258" w:type="dxa"/>
            <w:tcBorders>
              <w:bottom w:val="single" w:sz="4" w:space="0" w:color="BFBFBF" w:themeColor="background1" w:themeShade="BF"/>
            </w:tcBorders>
          </w:tcPr>
          <w:p w14:paraId="5C867A0E" w14:textId="1F2CD410" w:rsidR="009A557A" w:rsidRDefault="009A557A" w:rsidP="00540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با یا بدون غذا</w:t>
            </w:r>
          </w:p>
        </w:tc>
        <w:tc>
          <w:tcPr>
            <w:tcW w:w="1155" w:type="dxa"/>
            <w:tcBorders>
              <w:bottom w:val="single" w:sz="4" w:space="0" w:color="BFBFBF" w:themeColor="background1" w:themeShade="BF"/>
            </w:tcBorders>
          </w:tcPr>
          <w:p w14:paraId="2E0543BA" w14:textId="73D76ED4" w:rsidR="009A557A" w:rsidRDefault="009A557A" w:rsidP="00540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/>
              </w:rPr>
              <w:t>B</w:t>
            </w:r>
          </w:p>
        </w:tc>
        <w:tc>
          <w:tcPr>
            <w:tcW w:w="1115" w:type="dxa"/>
            <w:vMerge w:val="restart"/>
          </w:tcPr>
          <w:p w14:paraId="1B040BD7" w14:textId="3B5C3E6B" w:rsidR="009A557A" w:rsidRPr="00EF287B" w:rsidRDefault="009A557A" w:rsidP="00540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نیاز به تنظیم دوز ندارد.</w:t>
            </w:r>
          </w:p>
        </w:tc>
        <w:tc>
          <w:tcPr>
            <w:tcW w:w="2548" w:type="dxa"/>
          </w:tcPr>
          <w:p w14:paraId="5CD35BBF" w14:textId="77777777" w:rsidR="009A557A" w:rsidRDefault="009A557A" w:rsidP="00150EDD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</w:rPr>
            </w:pPr>
            <w:r>
              <w:rPr>
                <w:rFonts w:cs="B Nazanin" w:hint="cs"/>
                <w:rtl/>
              </w:rPr>
              <w:t>سکسکه</w:t>
            </w:r>
          </w:p>
          <w:p w14:paraId="3373962A" w14:textId="77777777" w:rsidR="009A557A" w:rsidRDefault="009A557A" w:rsidP="0066483E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</w:rPr>
            </w:pPr>
            <w:r>
              <w:rPr>
                <w:rFonts w:cs="B Nazanin" w:hint="cs"/>
                <w:rtl/>
              </w:rPr>
              <w:t>خستگی</w:t>
            </w:r>
          </w:p>
          <w:p w14:paraId="054705B6" w14:textId="6B8C4413" w:rsidR="009A557A" w:rsidRPr="00150EDD" w:rsidRDefault="009A557A" w:rsidP="0066483E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نوتروپنی</w:t>
            </w:r>
          </w:p>
        </w:tc>
        <w:tc>
          <w:tcPr>
            <w:tcW w:w="3093" w:type="dxa"/>
          </w:tcPr>
          <w:p w14:paraId="697AE99E" w14:textId="77777777" w:rsidR="009A557A" w:rsidRDefault="009A557A" w:rsidP="00150EDD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 w:hint="cs"/>
                <w:rtl/>
              </w:rPr>
              <w:t>پروفیلاکسی تهوع حاد و تاخیری</w:t>
            </w:r>
          </w:p>
          <w:p w14:paraId="10B2B8FD" w14:textId="65090BA5" w:rsidR="009A557A" w:rsidRPr="00150EDD" w:rsidRDefault="009A557A" w:rsidP="00150EDD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تداخلات زیاد (</w:t>
            </w:r>
            <w:r>
              <w:rPr>
                <w:rFonts w:cs="B Nazanin"/>
              </w:rPr>
              <w:t>CYP3A4</w:t>
            </w:r>
            <w:r>
              <w:rPr>
                <w:rFonts w:cs="B Nazanin" w:hint="cs"/>
                <w:rtl/>
              </w:rPr>
              <w:t>)</w:t>
            </w:r>
          </w:p>
        </w:tc>
      </w:tr>
      <w:tr w:rsidR="009A557A" w14:paraId="61AFE7CB" w14:textId="77777777" w:rsidTr="009A557A">
        <w:trPr>
          <w:trHeight w:val="1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" w:type="dxa"/>
            <w:vMerge/>
            <w:tcBorders>
              <w:bottom w:val="single" w:sz="12" w:space="0" w:color="767171" w:themeColor="background2" w:themeShade="80"/>
            </w:tcBorders>
          </w:tcPr>
          <w:p w14:paraId="74EA6996" w14:textId="745492AF" w:rsidR="009A557A" w:rsidRDefault="009A557A" w:rsidP="0054085C">
            <w:pPr>
              <w:bidi/>
              <w:jc w:val="both"/>
              <w:rPr>
                <w:rtl/>
              </w:rPr>
            </w:pPr>
          </w:p>
        </w:tc>
        <w:tc>
          <w:tcPr>
            <w:tcW w:w="2359" w:type="dxa"/>
            <w:tcBorders>
              <w:bottom w:val="single" w:sz="12" w:space="0" w:color="767171" w:themeColor="background2" w:themeShade="80"/>
            </w:tcBorders>
          </w:tcPr>
          <w:p w14:paraId="029536A2" w14:textId="77777777" w:rsidR="009A557A" w:rsidRDefault="009A557A" w:rsidP="00540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lang w:bidi="fa-IR"/>
              </w:rPr>
            </w:pPr>
            <w:r>
              <w:rPr>
                <w:rFonts w:ascii="Cambria Math" w:hAnsi="Cambria Math" w:cs="B Nazanin"/>
                <w:lang w:bidi="fa-IR"/>
              </w:rPr>
              <w:t>B6</w:t>
            </w:r>
          </w:p>
          <w:p w14:paraId="7F91DC47" w14:textId="77777777" w:rsidR="009A557A" w:rsidRDefault="009A557A" w:rsidP="0066483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lang w:bidi="fa-IR"/>
              </w:rPr>
            </w:pPr>
            <w:proofErr w:type="spellStart"/>
            <w:r>
              <w:rPr>
                <w:rFonts w:ascii="Cambria Math" w:hAnsi="Cambria Math" w:cs="B Nazanin"/>
                <w:lang w:bidi="fa-IR"/>
              </w:rPr>
              <w:t>piridoxine</w:t>
            </w:r>
            <w:proofErr w:type="spellEnd"/>
          </w:p>
          <w:p w14:paraId="5FE1A23E" w14:textId="4FE02CED" w:rsidR="009A557A" w:rsidRPr="001646F5" w:rsidRDefault="009A557A" w:rsidP="0066483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  <w:lang w:bidi="fa-IR"/>
              </w:rPr>
            </w:pPr>
          </w:p>
        </w:tc>
        <w:tc>
          <w:tcPr>
            <w:tcW w:w="2045" w:type="dxa"/>
            <w:tcBorders>
              <w:bottom w:val="single" w:sz="12" w:space="0" w:color="767171" w:themeColor="background2" w:themeShade="80"/>
            </w:tcBorders>
          </w:tcPr>
          <w:p w14:paraId="6E1A13F0" w14:textId="77777777" w:rsidR="009A557A" w:rsidRPr="001B3D5A" w:rsidRDefault="009A557A" w:rsidP="0066483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</w:rPr>
            </w:pPr>
          </w:p>
        </w:tc>
        <w:tc>
          <w:tcPr>
            <w:tcW w:w="2548" w:type="dxa"/>
            <w:tcBorders>
              <w:bottom w:val="single" w:sz="12" w:space="0" w:color="767171" w:themeColor="background2" w:themeShade="80"/>
            </w:tcBorders>
          </w:tcPr>
          <w:p w14:paraId="315D9123" w14:textId="77777777" w:rsidR="009A557A" w:rsidRDefault="009A557A" w:rsidP="0066483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INJ 50mg/ml, 100mg/ml</w:t>
            </w:r>
          </w:p>
          <w:p w14:paraId="797BE235" w14:textId="6D95AC9A" w:rsidR="009A557A" w:rsidRDefault="009A557A" w:rsidP="0066483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Tab 40mg</w:t>
            </w:r>
          </w:p>
        </w:tc>
        <w:tc>
          <w:tcPr>
            <w:tcW w:w="1856" w:type="dxa"/>
            <w:tcBorders>
              <w:bottom w:val="single" w:sz="12" w:space="0" w:color="767171" w:themeColor="background2" w:themeShade="80"/>
            </w:tcBorders>
          </w:tcPr>
          <w:p w14:paraId="77142F92" w14:textId="77777777" w:rsidR="009A557A" w:rsidRDefault="009A557A" w:rsidP="009A55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تهوع بارداری:</w:t>
            </w:r>
          </w:p>
          <w:p w14:paraId="4113D44A" w14:textId="77777777" w:rsidR="009A557A" w:rsidRDefault="009A557A" w:rsidP="009A55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/>
                <w:lang w:bidi="fa-IR"/>
              </w:rPr>
              <w:t xml:space="preserve">12.5-25mg </w:t>
            </w:r>
          </w:p>
          <w:p w14:paraId="20A20D8E" w14:textId="720ADFF4" w:rsidR="009A557A" w:rsidRDefault="009A557A" w:rsidP="009A55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/>
                <w:lang w:bidi="fa-IR"/>
              </w:rPr>
              <w:t>4</w:t>
            </w:r>
            <w:r>
              <w:rPr>
                <w:rFonts w:cs="B Nazanin" w:hint="cs"/>
                <w:rtl/>
                <w:lang w:bidi="fa-IR"/>
              </w:rPr>
              <w:t>-</w:t>
            </w:r>
            <w:r>
              <w:rPr>
                <w:rFonts w:cs="B Nazanin"/>
                <w:lang w:bidi="fa-IR"/>
              </w:rPr>
              <w:t>3</w:t>
            </w:r>
            <w:r>
              <w:rPr>
                <w:rFonts w:cs="B Nazanin" w:hint="cs"/>
                <w:rtl/>
                <w:lang w:bidi="fa-IR"/>
              </w:rPr>
              <w:t>بار در روز</w:t>
            </w:r>
          </w:p>
        </w:tc>
        <w:tc>
          <w:tcPr>
            <w:tcW w:w="2258" w:type="dxa"/>
            <w:tcBorders>
              <w:top w:val="single" w:sz="4" w:space="0" w:color="BFBFBF" w:themeColor="background1" w:themeShade="BF"/>
              <w:bottom w:val="single" w:sz="12" w:space="0" w:color="767171" w:themeColor="background2" w:themeShade="80"/>
            </w:tcBorders>
          </w:tcPr>
          <w:p w14:paraId="03EED5A2" w14:textId="0B75BEA6" w:rsidR="009A557A" w:rsidRDefault="009A557A" w:rsidP="009A55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بهتر است با غذا و مایعات</w:t>
            </w:r>
          </w:p>
        </w:tc>
        <w:tc>
          <w:tcPr>
            <w:tcW w:w="1155" w:type="dxa"/>
            <w:tcBorders>
              <w:top w:val="single" w:sz="4" w:space="0" w:color="BFBFBF" w:themeColor="background1" w:themeShade="BF"/>
              <w:bottom w:val="single" w:sz="12" w:space="0" w:color="767171" w:themeColor="background2" w:themeShade="80"/>
            </w:tcBorders>
          </w:tcPr>
          <w:p w14:paraId="7C86618B" w14:textId="40AF8F8E" w:rsidR="009A557A" w:rsidRDefault="009A557A" w:rsidP="009A55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A</w:t>
            </w:r>
          </w:p>
        </w:tc>
        <w:tc>
          <w:tcPr>
            <w:tcW w:w="1115" w:type="dxa"/>
            <w:vMerge/>
            <w:tcBorders>
              <w:bottom w:val="single" w:sz="12" w:space="0" w:color="767171" w:themeColor="background2" w:themeShade="80"/>
            </w:tcBorders>
          </w:tcPr>
          <w:p w14:paraId="4A590C74" w14:textId="77777777" w:rsidR="009A557A" w:rsidRPr="00EF287B" w:rsidRDefault="009A557A" w:rsidP="0054085C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548" w:type="dxa"/>
            <w:tcBorders>
              <w:bottom w:val="single" w:sz="12" w:space="0" w:color="767171" w:themeColor="background2" w:themeShade="80"/>
            </w:tcBorders>
          </w:tcPr>
          <w:p w14:paraId="553F9AD3" w14:textId="1242FC0D" w:rsidR="009A557A" w:rsidRPr="00EF287B" w:rsidRDefault="009A557A" w:rsidP="0054085C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3093" w:type="dxa"/>
            <w:tcBorders>
              <w:bottom w:val="single" w:sz="12" w:space="0" w:color="767171" w:themeColor="background2" w:themeShade="80"/>
            </w:tcBorders>
          </w:tcPr>
          <w:p w14:paraId="042384F2" w14:textId="77777777" w:rsidR="009A557A" w:rsidRDefault="009A557A" w:rsidP="0054085C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</w:tr>
      <w:tr w:rsidR="0054085C" w14:paraId="5D228B6E" w14:textId="77777777" w:rsidTr="00D21319">
        <w:trPr>
          <w:trHeight w:val="3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" w:type="dxa"/>
            <w:vMerge w:val="restart"/>
            <w:tcBorders>
              <w:top w:val="single" w:sz="12" w:space="0" w:color="767171" w:themeColor="background2" w:themeShade="80"/>
            </w:tcBorders>
          </w:tcPr>
          <w:p w14:paraId="60DEBDDF" w14:textId="5C71E15C" w:rsidR="0054085C" w:rsidRDefault="0054085C" w:rsidP="0054085C">
            <w:pPr>
              <w:bidi/>
              <w:jc w:val="both"/>
              <w:rPr>
                <w:rtl/>
              </w:rPr>
            </w:pPr>
          </w:p>
        </w:tc>
        <w:tc>
          <w:tcPr>
            <w:tcW w:w="2359" w:type="dxa"/>
            <w:tcBorders>
              <w:top w:val="single" w:sz="12" w:space="0" w:color="767171" w:themeColor="background2" w:themeShade="80"/>
            </w:tcBorders>
          </w:tcPr>
          <w:p w14:paraId="5C26F4BE" w14:textId="37B14E58" w:rsidR="0054085C" w:rsidRPr="001646F5" w:rsidRDefault="0054085C" w:rsidP="00540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  <w:lang w:bidi="fa-IR"/>
              </w:rPr>
            </w:pPr>
            <w:r>
              <w:rPr>
                <w:rFonts w:ascii="Cambria Math" w:hAnsi="Cambria Math" w:cs="B Nazanin"/>
                <w:lang w:bidi="fa-IR"/>
              </w:rPr>
              <w:t>ORS</w:t>
            </w:r>
          </w:p>
        </w:tc>
        <w:tc>
          <w:tcPr>
            <w:tcW w:w="2045" w:type="dxa"/>
            <w:tcBorders>
              <w:top w:val="single" w:sz="12" w:space="0" w:color="767171" w:themeColor="background2" w:themeShade="80"/>
            </w:tcBorders>
          </w:tcPr>
          <w:p w14:paraId="5D8809F8" w14:textId="79FD92E9" w:rsidR="0054085C" w:rsidRPr="001B3D5A" w:rsidRDefault="0054085C" w:rsidP="00540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</w:rPr>
            </w:pPr>
            <w:proofErr w:type="spellStart"/>
            <w:r>
              <w:rPr>
                <w:rFonts w:ascii="Cambria Math" w:hAnsi="Cambria Math" w:cs="B Nazanin"/>
              </w:rPr>
              <w:t>Rehydromod</w:t>
            </w:r>
            <w:proofErr w:type="spellEnd"/>
          </w:p>
        </w:tc>
        <w:tc>
          <w:tcPr>
            <w:tcW w:w="2548" w:type="dxa"/>
            <w:tcBorders>
              <w:top w:val="single" w:sz="12" w:space="0" w:color="767171" w:themeColor="background2" w:themeShade="80"/>
            </w:tcBorders>
          </w:tcPr>
          <w:p w14:paraId="0FED6C46" w14:textId="77777777" w:rsidR="0054085C" w:rsidRDefault="00150EDD" w:rsidP="00150ED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Sachet</w:t>
            </w:r>
          </w:p>
          <w:p w14:paraId="667E5B81" w14:textId="66DF93BB" w:rsidR="00150EDD" w:rsidRDefault="00150EDD" w:rsidP="00150ED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Eff</w:t>
            </w:r>
          </w:p>
          <w:p w14:paraId="46F34CFB" w14:textId="146EE186" w:rsidR="00150EDD" w:rsidRDefault="00150EDD" w:rsidP="00150ED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Tab</w:t>
            </w:r>
            <w:r w:rsidR="00D21319">
              <w:rPr>
                <w:rFonts w:cs="B Nazanin"/>
              </w:rPr>
              <w:t>let</w:t>
            </w:r>
          </w:p>
        </w:tc>
        <w:tc>
          <w:tcPr>
            <w:tcW w:w="1856" w:type="dxa"/>
            <w:tcBorders>
              <w:top w:val="single" w:sz="12" w:space="0" w:color="767171" w:themeColor="background2" w:themeShade="80"/>
            </w:tcBorders>
          </w:tcPr>
          <w:p w14:paraId="7EDD0382" w14:textId="426CFA78" w:rsidR="0054085C" w:rsidRDefault="00150EDD" w:rsidP="00150ED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سدیم کلراید+ سدیم سیترات+ پتاسیم کلراید+ قند</w:t>
            </w:r>
          </w:p>
        </w:tc>
        <w:tc>
          <w:tcPr>
            <w:tcW w:w="2258" w:type="dxa"/>
            <w:tcBorders>
              <w:top w:val="single" w:sz="12" w:space="0" w:color="767171" w:themeColor="background2" w:themeShade="80"/>
            </w:tcBorders>
          </w:tcPr>
          <w:p w14:paraId="7FDC999E" w14:textId="3D5558EA" w:rsidR="0054085C" w:rsidRDefault="00D21319" w:rsidP="00150ED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</w:rPr>
              <w:t xml:space="preserve">هر ساشه در </w:t>
            </w:r>
            <w:r>
              <w:rPr>
                <w:rFonts w:cs="B Nazanin"/>
              </w:rPr>
              <w:t>1lit</w:t>
            </w:r>
            <w:r>
              <w:rPr>
                <w:rFonts w:cs="B Nazanin" w:hint="cs"/>
                <w:rtl/>
                <w:lang w:bidi="fa-IR"/>
              </w:rPr>
              <w:t xml:space="preserve"> آب حل شده و با هربار دفع مصرف شود</w:t>
            </w:r>
            <w:r w:rsidR="00E0044A">
              <w:rPr>
                <w:rFonts w:cs="B Nazanin"/>
                <w:lang w:bidi="fa-IR"/>
              </w:rPr>
              <w:t>.</w:t>
            </w:r>
          </w:p>
        </w:tc>
        <w:tc>
          <w:tcPr>
            <w:tcW w:w="1155" w:type="dxa"/>
            <w:tcBorders>
              <w:top w:val="single" w:sz="12" w:space="0" w:color="767171" w:themeColor="background2" w:themeShade="80"/>
            </w:tcBorders>
          </w:tcPr>
          <w:p w14:paraId="4CFE4B4B" w14:textId="77777777" w:rsidR="0054085C" w:rsidRDefault="0054085C" w:rsidP="0054085C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1115" w:type="dxa"/>
            <w:tcBorders>
              <w:top w:val="single" w:sz="12" w:space="0" w:color="767171" w:themeColor="background2" w:themeShade="80"/>
            </w:tcBorders>
          </w:tcPr>
          <w:p w14:paraId="529B50B1" w14:textId="77777777" w:rsidR="0054085C" w:rsidRPr="00EF287B" w:rsidRDefault="0054085C" w:rsidP="0054085C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548" w:type="dxa"/>
            <w:tcBorders>
              <w:top w:val="single" w:sz="12" w:space="0" w:color="767171" w:themeColor="background2" w:themeShade="80"/>
            </w:tcBorders>
          </w:tcPr>
          <w:p w14:paraId="51E56AFD" w14:textId="77777777" w:rsidR="0054085C" w:rsidRDefault="00E0044A" w:rsidP="00E0044A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</w:rPr>
            </w:pPr>
            <w:r>
              <w:rPr>
                <w:rFonts w:cs="B Nazanin" w:hint="cs"/>
                <w:rtl/>
                <w:lang w:bidi="fa-IR"/>
              </w:rPr>
              <w:t>پف کردن پلک ها</w:t>
            </w:r>
          </w:p>
          <w:p w14:paraId="46C3E202" w14:textId="77777777" w:rsidR="00E0044A" w:rsidRDefault="00E0044A" w:rsidP="00E0044A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</w:rPr>
            </w:pPr>
            <w:r>
              <w:rPr>
                <w:rFonts w:cs="B Nazanin" w:hint="cs"/>
                <w:rtl/>
                <w:lang w:bidi="fa-IR"/>
              </w:rPr>
              <w:t>تشنگی بیش از حد</w:t>
            </w:r>
          </w:p>
          <w:p w14:paraId="2B7364FA" w14:textId="4B138436" w:rsidR="00E0044A" w:rsidRPr="00E0044A" w:rsidRDefault="00E0044A" w:rsidP="00E0044A">
            <w:pPr>
              <w:bidi/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3093" w:type="dxa"/>
            <w:tcBorders>
              <w:top w:val="single" w:sz="12" w:space="0" w:color="767171" w:themeColor="background2" w:themeShade="80"/>
            </w:tcBorders>
          </w:tcPr>
          <w:p w14:paraId="52337EDC" w14:textId="77777777" w:rsidR="0054085C" w:rsidRDefault="00DE18B6" w:rsidP="00DE18B6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 w:hint="cs"/>
                <w:rtl/>
              </w:rPr>
              <w:t xml:space="preserve">حفظ </w:t>
            </w:r>
            <w:r>
              <w:rPr>
                <w:rFonts w:cs="B Nazanin"/>
              </w:rPr>
              <w:t>Intra vascular volume</w:t>
            </w:r>
          </w:p>
          <w:p w14:paraId="04F59A06" w14:textId="62DD825E" w:rsidR="00DE18B6" w:rsidRPr="00DE18B6" w:rsidRDefault="00DE18B6" w:rsidP="00DE18B6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/>
                <w:lang w:bidi="fa-IR"/>
              </w:rPr>
              <w:t>ORS</w:t>
            </w:r>
            <w:r>
              <w:rPr>
                <w:rFonts w:cs="B Nazanin" w:hint="cs"/>
                <w:rtl/>
                <w:lang w:bidi="fa-IR"/>
              </w:rPr>
              <w:t xml:space="preserve"> خانگی: یک لیتر آّب+ 1 قاشق نمک+ 8 قاشق شکر</w:t>
            </w:r>
          </w:p>
        </w:tc>
      </w:tr>
      <w:tr w:rsidR="00A203AB" w14:paraId="54C5BEFA" w14:textId="77777777" w:rsidTr="00D21319">
        <w:trPr>
          <w:trHeight w:val="1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" w:type="dxa"/>
            <w:vMerge/>
          </w:tcPr>
          <w:p w14:paraId="114BDE18" w14:textId="63C2511F" w:rsidR="00A203AB" w:rsidRDefault="00A203AB" w:rsidP="0054085C">
            <w:pPr>
              <w:bidi/>
              <w:jc w:val="both"/>
              <w:rPr>
                <w:rtl/>
              </w:rPr>
            </w:pPr>
          </w:p>
        </w:tc>
        <w:tc>
          <w:tcPr>
            <w:tcW w:w="2359" w:type="dxa"/>
          </w:tcPr>
          <w:p w14:paraId="2693FE1C" w14:textId="68881E87" w:rsidR="00A203AB" w:rsidRPr="001646F5" w:rsidRDefault="009F35F8" w:rsidP="00540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  <w:lang w:bidi="fa-IR"/>
              </w:rPr>
            </w:pPr>
            <w:r>
              <w:rPr>
                <w:rFonts w:cs="B Nazanin" w:hint="cs"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3A1C0FB" wp14:editId="0EA2F89C">
                      <wp:simplePos x="0" y="0"/>
                      <wp:positionH relativeFrom="column">
                        <wp:posOffset>1080453</wp:posOffset>
                      </wp:positionH>
                      <wp:positionV relativeFrom="paragraph">
                        <wp:posOffset>323885</wp:posOffset>
                      </wp:positionV>
                      <wp:extent cx="1099185" cy="427990"/>
                      <wp:effectExtent l="0" t="0" r="0" b="0"/>
                      <wp:wrapNone/>
                      <wp:docPr id="9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0" y="0"/>
                                <a:ext cx="1099185" cy="4279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F90A797" w14:textId="08A12D87" w:rsidR="009F35F8" w:rsidRPr="009F35F8" w:rsidRDefault="009F35F8" w:rsidP="009F35F8">
                                  <w:pPr>
                                    <w:jc w:val="center"/>
                                    <w:rPr>
                                      <w:rFonts w:cs="B Nazanin" w:hint="cs"/>
                                      <w:b/>
                                      <w:bCs/>
                                      <w:sz w:val="24"/>
                                      <w:szCs w:val="24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  <w:t>ضد اسهال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 Box 9" o:spid="_x0000_s1033" type="#_x0000_t202" style="position:absolute;left:0;text-align:left;margin-left:85.1pt;margin-top:25.5pt;width:86.55pt;height:33.7pt;rotation:-9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eiligIAAHgFAAAOAAAAZHJzL2Uyb0RvYy54bWysVFFv2yAQfp+0/4B4X51kSVpHcaosVadJ&#10;VVutmfpMMCTWgGNAYme/vge206jbS6f5wYK7j4+7746bXzdakYNwvgJT0OHFgBJhOJSV2Rb0x/r2&#10;0xUlPjBTMgVGFPQoPL1efPwwr+1MjGAHqhSOIInxs9oWdBeCnWWZ5zuhmb8AKww6JTjNAm7dNisd&#10;q5Fdq2w0GEyzGlxpHXDhPVpvWiddJH4pBQ8PUnoRiCooxhbS36X/Jv6zxZzNto7ZXcW7MNg/RKFZ&#10;ZfDSE9UNC4zsXfUHla64Aw8yXHDQGUhZcZFywGyGgzfZPO2YFSkXFMfbk0z+/9Hy+8OjI1VZ0JwS&#10;wzSWaC2aQL5AQ/KoTm39DEFPFmGhQTNWubd7NMakG+k0cYDiDqdYFPySFpgdQTjKfjxJHbl55Bjk&#10;+fBqQglH33h0meepFllLFkmt8+GrAE3ioqAOS5lY2eHOBwwMoT0kwg3cVkqlcipD6oJOP0/aME4e&#10;PKFMxIrUGB1NTLBNJK3CUYmIUea7kChMSiAaUkuKlXLkwLCZGOfChCRF4kV0REkM4j0HO/xrVO85&#10;3ObR3wwmnA7ryoBLcr0Ju/zZhyxbPAp5lndchmbTpI647Ou8gfKI5U8Vxmp6y28rLMod8+GROXwv&#10;aMQZEB7wJxWg+NCtKNmB+/03e8RjG6OXkhrfX0H9rz1zghL1zWCD58PxOD7YtBlPLke4ceeezbnH&#10;7PUKsCrDFF1aRnxQ/VI60M84KpbxVnQxw/HugoZ+uQrtVMBRw8VymUD4RC0Ld+bJ8kgdixRbbt08&#10;M2e7vgzY0ffQv1Q2e9OeLTaeNLDcB5BV6t2oc6tqpz8+79TS3SiK8+N8n1CvA3PxAgAA//8DAFBL&#10;AwQUAAYACAAAACEAn6gXkuAAAAAKAQAADwAAAGRycy9kb3ducmV2LnhtbEyPwU7DMBBE70j8g7VI&#10;3FonRkAT4lQVEqo4cCAgtUcnXpJAvI5it035epYTHFfzNPO2WM9uEEecQu9JQ7pMQCA13vbUanh/&#10;e1qsQIRoyJrBE2o4Y4B1eXlRmNz6E73isYqt4BIKudHQxTjmUoamQ2fC0o9InH34yZnI59RKO5kT&#10;l7tBqiS5k870xAudGfGxw+arOjgNny7U2eob091me3bqpdqPz1uv9fXVvHkAEXGOfzD86rM6lOxU&#10;+wPZIAYNSt2kjGpYpBkIBlSW3IKombxPFciykP9fKH8AAAD//wMAUEsBAi0AFAAGAAgAAAAhALaD&#10;OJL+AAAA4QEAABMAAAAAAAAAAAAAAAAAAAAAAFtDb250ZW50X1R5cGVzXS54bWxQSwECLQAUAAYA&#10;CAAAACEAOP0h/9YAAACUAQAACwAAAAAAAAAAAAAAAAAvAQAAX3JlbHMvLnJlbHNQSwECLQAUAAYA&#10;CAAAACEA2/XopYoCAAB4BQAADgAAAAAAAAAAAAAAAAAuAgAAZHJzL2Uyb0RvYy54bWxQSwECLQAU&#10;AAYACAAAACEAn6gXkuAAAAAKAQAADwAAAAAAAAAAAAAAAADkBAAAZHJzL2Rvd25yZXYueG1sUEsF&#10;BgAAAAAEAAQA8wAAAPEFAAAAAA==&#10;" filled="f" stroked="f" strokeweight=".5pt">
                      <v:textbox>
                        <w:txbxContent>
                          <w:p w14:paraId="0F90A797" w14:textId="08A12D87" w:rsidR="009F35F8" w:rsidRPr="009F35F8" w:rsidRDefault="009F35F8" w:rsidP="009F35F8">
                            <w:pPr>
                              <w:jc w:val="center"/>
                              <w:rPr>
                                <w:rFonts w:cs="B Nazanin" w:hint="cs"/>
                                <w:b/>
                                <w:bCs/>
                                <w:sz w:val="24"/>
                                <w:szCs w:val="24"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>ضد اسهال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proofErr w:type="spellStart"/>
            <w:r w:rsidR="00A203AB">
              <w:rPr>
                <w:rFonts w:ascii="Cambria Math" w:hAnsi="Cambria Math" w:cs="B Nazanin"/>
                <w:lang w:bidi="fa-IR"/>
              </w:rPr>
              <w:t>Diphenoxylate</w:t>
            </w:r>
            <w:proofErr w:type="spellEnd"/>
          </w:p>
        </w:tc>
        <w:tc>
          <w:tcPr>
            <w:tcW w:w="2045" w:type="dxa"/>
          </w:tcPr>
          <w:p w14:paraId="16884547" w14:textId="639F5613" w:rsidR="00A203AB" w:rsidRPr="001B3D5A" w:rsidRDefault="00A203AB" w:rsidP="00540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</w:rPr>
            </w:pPr>
            <w:r>
              <w:rPr>
                <w:rFonts w:ascii="Cambria Math" w:hAnsi="Cambria Math" w:cs="B Nazanin"/>
              </w:rPr>
              <w:t>Lomotil</w:t>
            </w:r>
          </w:p>
        </w:tc>
        <w:tc>
          <w:tcPr>
            <w:tcW w:w="2548" w:type="dxa"/>
          </w:tcPr>
          <w:p w14:paraId="1B4B18F0" w14:textId="77777777" w:rsidR="00A203AB" w:rsidRDefault="00A203AB" w:rsidP="00D2131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</w:rPr>
            </w:pPr>
            <w:r>
              <w:rPr>
                <w:rFonts w:cs="B Nazanin"/>
              </w:rPr>
              <w:t>Tablet</w:t>
            </w:r>
          </w:p>
          <w:p w14:paraId="04D664C0" w14:textId="2B08788B" w:rsidR="00A203AB" w:rsidRDefault="00A203AB" w:rsidP="00E0044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/>
              </w:rPr>
              <w:t>2.5mg+0.025mg Atropine</w:t>
            </w:r>
          </w:p>
        </w:tc>
        <w:tc>
          <w:tcPr>
            <w:tcW w:w="1856" w:type="dxa"/>
          </w:tcPr>
          <w:p w14:paraId="2FE3D6D1" w14:textId="4B97C91B" w:rsidR="00A203AB" w:rsidRDefault="00A203AB" w:rsidP="00D2131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ابتدا 2 قرص سپس به ازای هر اسهال یک قرص (ماکسیمم 8 قرص)</w:t>
            </w:r>
          </w:p>
        </w:tc>
        <w:tc>
          <w:tcPr>
            <w:tcW w:w="2258" w:type="dxa"/>
          </w:tcPr>
          <w:p w14:paraId="52B4EB30" w14:textId="2B94D045" w:rsidR="00A203AB" w:rsidRDefault="00A203AB" w:rsidP="00D2131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درصورت تحریک معده با غذا</w:t>
            </w:r>
          </w:p>
        </w:tc>
        <w:tc>
          <w:tcPr>
            <w:tcW w:w="1155" w:type="dxa"/>
          </w:tcPr>
          <w:p w14:paraId="01AF736C" w14:textId="268199EC" w:rsidR="00A203AB" w:rsidRDefault="00A203AB" w:rsidP="00D2131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/>
              </w:rPr>
              <w:t>C</w:t>
            </w:r>
          </w:p>
        </w:tc>
        <w:tc>
          <w:tcPr>
            <w:tcW w:w="1115" w:type="dxa"/>
            <w:vMerge w:val="restart"/>
          </w:tcPr>
          <w:p w14:paraId="42EBA7B0" w14:textId="2F94291B" w:rsidR="00A203AB" w:rsidRPr="00EF287B" w:rsidRDefault="00A203AB" w:rsidP="00C7023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عدم نیاز به تنظیم دوز</w:t>
            </w:r>
          </w:p>
        </w:tc>
        <w:tc>
          <w:tcPr>
            <w:tcW w:w="2548" w:type="dxa"/>
          </w:tcPr>
          <w:p w14:paraId="658CE048" w14:textId="62D15B2E" w:rsidR="00A203AB" w:rsidRPr="00D21319" w:rsidRDefault="00A203AB" w:rsidP="00D21319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  <w:lang w:bidi="fa-IR"/>
              </w:rPr>
              <w:t xml:space="preserve">عوارض سداتیو به علت عبور از </w:t>
            </w:r>
            <w:r>
              <w:rPr>
                <w:rFonts w:cs="B Nazanin"/>
                <w:lang w:bidi="fa-IR"/>
              </w:rPr>
              <w:t>BBB</w:t>
            </w:r>
          </w:p>
        </w:tc>
        <w:tc>
          <w:tcPr>
            <w:tcW w:w="3093" w:type="dxa"/>
          </w:tcPr>
          <w:p w14:paraId="6845A949" w14:textId="190ADEF6" w:rsidR="00A203AB" w:rsidRDefault="00A203AB" w:rsidP="00D21319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 w:hint="cs"/>
                <w:rtl/>
                <w:lang w:bidi="fa-IR"/>
              </w:rPr>
              <w:t xml:space="preserve">حداکثر زمان مصرف </w:t>
            </w:r>
            <w:r>
              <w:rPr>
                <w:rFonts w:cs="B Nazanin"/>
                <w:lang w:bidi="fa-IR"/>
              </w:rPr>
              <w:t>OTC</w:t>
            </w:r>
            <w:r>
              <w:rPr>
                <w:rFonts w:cs="B Nazanin" w:hint="cs"/>
                <w:rtl/>
                <w:lang w:bidi="fa-IR"/>
              </w:rPr>
              <w:t xml:space="preserve"> دو روز است.</w:t>
            </w:r>
          </w:p>
          <w:p w14:paraId="3C3121F6" w14:textId="77777777" w:rsidR="00A203AB" w:rsidRDefault="00A203AB" w:rsidP="00D21319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 w:hint="cs"/>
                <w:rtl/>
              </w:rPr>
              <w:t>زیر 2 سال مصرف با احتیاط</w:t>
            </w:r>
          </w:p>
          <w:p w14:paraId="688516BA" w14:textId="4D4CC768" w:rsidR="00A203AB" w:rsidRPr="00D21319" w:rsidRDefault="00A203AB" w:rsidP="00D21319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 xml:space="preserve">منع مصرف در اسهال ناشی از </w:t>
            </w:r>
            <w:r>
              <w:rPr>
                <w:rFonts w:cs="B Nazanin"/>
              </w:rPr>
              <w:t>IBD</w:t>
            </w:r>
          </w:p>
        </w:tc>
      </w:tr>
      <w:tr w:rsidR="00A203AB" w14:paraId="3D34D3A1" w14:textId="77777777" w:rsidTr="00D21319">
        <w:trPr>
          <w:trHeight w:val="1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" w:type="dxa"/>
            <w:vMerge/>
          </w:tcPr>
          <w:p w14:paraId="413C5BC1" w14:textId="77777777" w:rsidR="00A203AB" w:rsidRDefault="00A203AB" w:rsidP="0054085C">
            <w:pPr>
              <w:bidi/>
              <w:jc w:val="both"/>
              <w:rPr>
                <w:rtl/>
              </w:rPr>
            </w:pPr>
          </w:p>
        </w:tc>
        <w:tc>
          <w:tcPr>
            <w:tcW w:w="2359" w:type="dxa"/>
          </w:tcPr>
          <w:p w14:paraId="4398DA46" w14:textId="6B34BBA2" w:rsidR="00A203AB" w:rsidRPr="001646F5" w:rsidRDefault="00A203AB" w:rsidP="00540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  <w:lang w:bidi="fa-IR"/>
              </w:rPr>
            </w:pPr>
            <w:r>
              <w:rPr>
                <w:rFonts w:ascii="Cambria Math" w:hAnsi="Cambria Math" w:cs="B Nazanin"/>
                <w:lang w:bidi="fa-IR"/>
              </w:rPr>
              <w:t>Loperamide</w:t>
            </w:r>
          </w:p>
        </w:tc>
        <w:tc>
          <w:tcPr>
            <w:tcW w:w="2045" w:type="dxa"/>
          </w:tcPr>
          <w:p w14:paraId="59FA7D21" w14:textId="19A02E14" w:rsidR="00A203AB" w:rsidRPr="001B3D5A" w:rsidRDefault="00A203AB" w:rsidP="00540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</w:rPr>
            </w:pPr>
            <w:r>
              <w:rPr>
                <w:rFonts w:ascii="Cambria Math" w:hAnsi="Cambria Math" w:cs="B Nazanin"/>
              </w:rPr>
              <w:t>Imodium</w:t>
            </w:r>
          </w:p>
        </w:tc>
        <w:tc>
          <w:tcPr>
            <w:tcW w:w="2548" w:type="dxa"/>
          </w:tcPr>
          <w:p w14:paraId="1DE8CB7D" w14:textId="0706A137" w:rsidR="00A203AB" w:rsidRDefault="00A203AB" w:rsidP="00150ED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Tablet 2mg</w:t>
            </w:r>
          </w:p>
          <w:p w14:paraId="799F42B0" w14:textId="24636CA9" w:rsidR="00A203AB" w:rsidRDefault="00A203AB" w:rsidP="00150ED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Syrup 1mg/5ml</w:t>
            </w:r>
          </w:p>
        </w:tc>
        <w:tc>
          <w:tcPr>
            <w:tcW w:w="1856" w:type="dxa"/>
          </w:tcPr>
          <w:p w14:paraId="6DCE42C2" w14:textId="7B4D65EC" w:rsidR="00A203AB" w:rsidRDefault="00A203AB" w:rsidP="00E0044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 w:hint="cs"/>
                <w:rtl/>
              </w:rPr>
              <w:t>ابتدا 2 قرص سپس به ازای هر اسهال یک قرص (ماکسیمم 8 قرص)</w:t>
            </w:r>
          </w:p>
        </w:tc>
        <w:tc>
          <w:tcPr>
            <w:tcW w:w="2258" w:type="dxa"/>
          </w:tcPr>
          <w:p w14:paraId="7FBB734B" w14:textId="77777777" w:rsidR="00A203AB" w:rsidRDefault="00A203AB" w:rsidP="00D2131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</w:rPr>
            </w:pPr>
            <w:r>
              <w:rPr>
                <w:rFonts w:cs="B Nazanin" w:hint="cs"/>
                <w:rtl/>
              </w:rPr>
              <w:t>با مقدار زیادی مایعات مصرف شود.</w:t>
            </w:r>
          </w:p>
          <w:p w14:paraId="1CE4112D" w14:textId="007BBEFD" w:rsidR="00A203AB" w:rsidRDefault="00A203AB" w:rsidP="00C7023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</w:rPr>
              <w:t xml:space="preserve">در صورتی که اسهال ناشی از داروهای شیمی درمانی باشد </w:t>
            </w:r>
            <w:r>
              <w:rPr>
                <w:rFonts w:cs="B Nazanin"/>
              </w:rPr>
              <w:t>30</w:t>
            </w:r>
            <w:r>
              <w:rPr>
                <w:rFonts w:cs="B Nazanin" w:hint="cs"/>
                <w:rtl/>
                <w:lang w:bidi="fa-IR"/>
              </w:rPr>
              <w:t xml:space="preserve"> دقیقه قبل از مصرف آن دارو مصرف شود.</w:t>
            </w:r>
          </w:p>
        </w:tc>
        <w:tc>
          <w:tcPr>
            <w:tcW w:w="1155" w:type="dxa"/>
          </w:tcPr>
          <w:p w14:paraId="7473B932" w14:textId="158AC3B1" w:rsidR="00A203AB" w:rsidRDefault="00A203AB" w:rsidP="00D2131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/>
              </w:rPr>
              <w:t>B</w:t>
            </w:r>
          </w:p>
        </w:tc>
        <w:tc>
          <w:tcPr>
            <w:tcW w:w="1115" w:type="dxa"/>
            <w:vMerge/>
          </w:tcPr>
          <w:p w14:paraId="1694A8CE" w14:textId="77777777" w:rsidR="00A203AB" w:rsidRPr="00EF287B" w:rsidRDefault="00A203AB" w:rsidP="0054085C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548" w:type="dxa"/>
          </w:tcPr>
          <w:p w14:paraId="4AE527AB" w14:textId="77777777" w:rsidR="00A203AB" w:rsidRDefault="00A203AB" w:rsidP="00D21319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عوارض کمتر از دیفنوکسیلات</w:t>
            </w:r>
          </w:p>
          <w:p w14:paraId="601CA134" w14:textId="74793235" w:rsidR="00A203AB" w:rsidRPr="00D21319" w:rsidRDefault="00A203AB" w:rsidP="00E0044A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کاهش حرکات و ترشحات روده</w:t>
            </w:r>
          </w:p>
        </w:tc>
        <w:tc>
          <w:tcPr>
            <w:tcW w:w="3093" w:type="dxa"/>
          </w:tcPr>
          <w:p w14:paraId="3BC61214" w14:textId="77777777" w:rsidR="00A203AB" w:rsidRDefault="00A203AB" w:rsidP="00D21319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 w:hint="cs"/>
                <w:rtl/>
                <w:lang w:bidi="fa-IR"/>
              </w:rPr>
              <w:t xml:space="preserve">حداکثر زمان مصرف </w:t>
            </w:r>
            <w:r>
              <w:rPr>
                <w:rFonts w:cs="B Nazanin"/>
                <w:lang w:bidi="fa-IR"/>
              </w:rPr>
              <w:t>OTC</w:t>
            </w:r>
            <w:r>
              <w:rPr>
                <w:rFonts w:cs="B Nazanin" w:hint="cs"/>
                <w:rtl/>
                <w:lang w:bidi="fa-IR"/>
              </w:rPr>
              <w:t xml:space="preserve"> دو روز است</w:t>
            </w:r>
          </w:p>
          <w:p w14:paraId="7F779415" w14:textId="77777777" w:rsidR="00A203AB" w:rsidRDefault="00A203AB" w:rsidP="00D21319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</w:rPr>
            </w:pPr>
            <w:r>
              <w:rPr>
                <w:rFonts w:cs="B Nazanin" w:hint="cs"/>
                <w:rtl/>
              </w:rPr>
              <w:t>زیر 2 سال منع مصرف</w:t>
            </w:r>
          </w:p>
          <w:p w14:paraId="1EF73ED2" w14:textId="77777777" w:rsidR="00A203AB" w:rsidRDefault="00A203AB" w:rsidP="00E0044A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</w:rPr>
            </w:pPr>
            <w:r>
              <w:rPr>
                <w:rFonts w:cs="B Nazanin" w:hint="cs"/>
                <w:rtl/>
              </w:rPr>
              <w:t>در نوزادان و بارداری تا حد امکان تجویز نشود.</w:t>
            </w:r>
          </w:p>
          <w:p w14:paraId="456134D6" w14:textId="334EB1E9" w:rsidR="00A203AB" w:rsidRPr="00D21319" w:rsidRDefault="00A203AB" w:rsidP="00E0044A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 xml:space="preserve">منع مصرف: اسهال خونی، تب، اسهال ناشی از </w:t>
            </w:r>
            <w:r>
              <w:rPr>
                <w:rFonts w:cs="B Nazanin"/>
              </w:rPr>
              <w:t>IBD</w:t>
            </w:r>
            <w:r>
              <w:rPr>
                <w:rFonts w:cs="B Nazanin" w:hint="cs"/>
                <w:rtl/>
                <w:lang w:bidi="fa-IR"/>
              </w:rPr>
              <w:t xml:space="preserve"> و کلستریدیوم دیفیسیل</w:t>
            </w:r>
          </w:p>
        </w:tc>
      </w:tr>
      <w:tr w:rsidR="00A203AB" w14:paraId="63B658E7" w14:textId="77777777" w:rsidTr="006143BB">
        <w:trPr>
          <w:trHeight w:val="57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" w:type="dxa"/>
            <w:vMerge w:val="restart"/>
            <w:tcBorders>
              <w:top w:val="single" w:sz="12" w:space="0" w:color="767171" w:themeColor="background2" w:themeShade="80"/>
            </w:tcBorders>
          </w:tcPr>
          <w:p w14:paraId="2EA791D2" w14:textId="5542FDA1" w:rsidR="00A203AB" w:rsidRDefault="00A203AB" w:rsidP="0054085C">
            <w:pPr>
              <w:bidi/>
              <w:jc w:val="both"/>
              <w:rPr>
                <w:rtl/>
              </w:rPr>
            </w:pPr>
          </w:p>
        </w:tc>
        <w:tc>
          <w:tcPr>
            <w:tcW w:w="2359" w:type="dxa"/>
            <w:tcBorders>
              <w:top w:val="single" w:sz="12" w:space="0" w:color="767171" w:themeColor="background2" w:themeShade="80"/>
            </w:tcBorders>
          </w:tcPr>
          <w:p w14:paraId="6EFC9180" w14:textId="77777777" w:rsidR="00A203AB" w:rsidRDefault="00A203AB" w:rsidP="00540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lang w:bidi="fa-IR"/>
              </w:rPr>
            </w:pPr>
            <w:r>
              <w:rPr>
                <w:rFonts w:ascii="Cambria Math" w:hAnsi="Cambria Math" w:cs="B Nazanin"/>
                <w:lang w:bidi="fa-IR"/>
              </w:rPr>
              <w:t>Psyllium</w:t>
            </w:r>
          </w:p>
          <w:p w14:paraId="6D91DFF5" w14:textId="0F132BEE" w:rsidR="00A203AB" w:rsidRPr="001646F5" w:rsidRDefault="00A203AB" w:rsidP="00540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  <w:lang w:bidi="fa-IR"/>
              </w:rPr>
            </w:pPr>
            <w:proofErr w:type="spellStart"/>
            <w:r>
              <w:rPr>
                <w:rFonts w:ascii="Cambria Math" w:hAnsi="Cambria Math" w:cs="B Nazanin"/>
                <w:lang w:bidi="fa-IR"/>
              </w:rPr>
              <w:t>Musyllium</w:t>
            </w:r>
            <w:proofErr w:type="spellEnd"/>
          </w:p>
        </w:tc>
        <w:tc>
          <w:tcPr>
            <w:tcW w:w="2045" w:type="dxa"/>
            <w:tcBorders>
              <w:top w:val="single" w:sz="12" w:space="0" w:color="767171" w:themeColor="background2" w:themeShade="80"/>
            </w:tcBorders>
          </w:tcPr>
          <w:p w14:paraId="10499C77" w14:textId="1ADC25A7" w:rsidR="00A203AB" w:rsidRPr="001B3D5A" w:rsidRDefault="00A203AB" w:rsidP="00540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</w:rPr>
            </w:pPr>
          </w:p>
        </w:tc>
        <w:tc>
          <w:tcPr>
            <w:tcW w:w="2548" w:type="dxa"/>
            <w:tcBorders>
              <w:top w:val="single" w:sz="12" w:space="0" w:color="767171" w:themeColor="background2" w:themeShade="80"/>
            </w:tcBorders>
          </w:tcPr>
          <w:p w14:paraId="7304286A" w14:textId="154C5348" w:rsidR="00A203AB" w:rsidRDefault="00A203AB" w:rsidP="00D2131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ascii="Cambria Math" w:hAnsi="Cambria Math" w:cs="B Nazanin"/>
              </w:rPr>
              <w:t>Sachet3.4, 6g</w:t>
            </w:r>
          </w:p>
        </w:tc>
        <w:tc>
          <w:tcPr>
            <w:tcW w:w="1856" w:type="dxa"/>
            <w:tcBorders>
              <w:top w:val="single" w:sz="12" w:space="0" w:color="767171" w:themeColor="background2" w:themeShade="80"/>
            </w:tcBorders>
          </w:tcPr>
          <w:p w14:paraId="018F6AA4" w14:textId="265A996C" w:rsidR="00A203AB" w:rsidRDefault="00A203AB" w:rsidP="00C7023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2.5-30g per day in divided doses</w:t>
            </w:r>
          </w:p>
        </w:tc>
        <w:tc>
          <w:tcPr>
            <w:tcW w:w="2258" w:type="dxa"/>
            <w:tcBorders>
              <w:top w:val="single" w:sz="12" w:space="0" w:color="767171" w:themeColor="background2" w:themeShade="80"/>
            </w:tcBorders>
          </w:tcPr>
          <w:p w14:paraId="00A059EC" w14:textId="1B5CE919" w:rsidR="00A203AB" w:rsidRDefault="00A203AB" w:rsidP="00DE18B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مصرف همراه آب فراوان و تحرک کافی در غیر این صورت نتیجه عکس می دهد</w:t>
            </w:r>
          </w:p>
          <w:p w14:paraId="75FABA11" w14:textId="18CFE37E" w:rsidR="00A203AB" w:rsidRDefault="00A203AB" w:rsidP="00DE18B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بهترین زمان مصرف: قبل خواب</w:t>
            </w:r>
          </w:p>
        </w:tc>
        <w:tc>
          <w:tcPr>
            <w:tcW w:w="1155" w:type="dxa"/>
            <w:tcBorders>
              <w:top w:val="single" w:sz="12" w:space="0" w:color="767171" w:themeColor="background2" w:themeShade="80"/>
            </w:tcBorders>
          </w:tcPr>
          <w:p w14:paraId="2EC109A0" w14:textId="4ABFD696" w:rsidR="00A203AB" w:rsidRDefault="00A203AB" w:rsidP="00C7023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Safe</w:t>
            </w:r>
          </w:p>
        </w:tc>
        <w:tc>
          <w:tcPr>
            <w:tcW w:w="1115" w:type="dxa"/>
            <w:vMerge/>
          </w:tcPr>
          <w:p w14:paraId="3E9B1046" w14:textId="77777777" w:rsidR="00A203AB" w:rsidRPr="00EF287B" w:rsidRDefault="00A203AB" w:rsidP="0054085C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548" w:type="dxa"/>
            <w:tcBorders>
              <w:top w:val="single" w:sz="12" w:space="0" w:color="767171" w:themeColor="background2" w:themeShade="80"/>
            </w:tcBorders>
          </w:tcPr>
          <w:p w14:paraId="5DCC1C67" w14:textId="7C44D655" w:rsidR="00A203AB" w:rsidRPr="00DE18B6" w:rsidRDefault="00A203AB" w:rsidP="00DE18B6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3093" w:type="dxa"/>
            <w:tcBorders>
              <w:top w:val="single" w:sz="12" w:space="0" w:color="767171" w:themeColor="background2" w:themeShade="80"/>
            </w:tcBorders>
          </w:tcPr>
          <w:p w14:paraId="38EC009E" w14:textId="05E8F3D4" w:rsidR="00A203AB" w:rsidRDefault="00A203AB" w:rsidP="00DE18B6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 w:hint="cs"/>
                <w:rtl/>
              </w:rPr>
              <w:t>مکانیسم اثر آن جذب آب و افزایش حج</w:t>
            </w:r>
            <w:r w:rsidR="008D7D0A">
              <w:rPr>
                <w:rFonts w:cs="B Nazanin" w:hint="cs"/>
                <w:rtl/>
              </w:rPr>
              <w:t>م مدفوع است.</w:t>
            </w:r>
          </w:p>
          <w:p w14:paraId="7E4E7B1D" w14:textId="5D6B1171" w:rsidR="00A203AB" w:rsidRDefault="00A203AB" w:rsidP="00DE18B6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 w:hint="cs"/>
                <w:rtl/>
              </w:rPr>
              <w:t>بیشترین هماهنگی با سیستم فیزیولوژیک بدن</w:t>
            </w:r>
          </w:p>
          <w:p w14:paraId="787CAAF7" w14:textId="50DB0B54" w:rsidR="00A203AB" w:rsidRDefault="00A203AB" w:rsidP="00DE18B6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 w:hint="cs"/>
                <w:rtl/>
              </w:rPr>
              <w:t>شروع اثر تاخیری و قابلیت مصرف طولانی برای یبوست مزمن</w:t>
            </w:r>
          </w:p>
          <w:p w14:paraId="001F8F1E" w14:textId="77777777" w:rsidR="00A203AB" w:rsidRDefault="00A203AB" w:rsidP="00DE18B6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 w:hint="cs"/>
                <w:rtl/>
              </w:rPr>
              <w:t>حداقل 2 ساعت فاصله با سایر داروها</w:t>
            </w:r>
          </w:p>
          <w:p w14:paraId="7A6A867D" w14:textId="6F891283" w:rsidR="00A203AB" w:rsidRPr="00DE18B6" w:rsidRDefault="00A203AB" w:rsidP="00DE18B6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در نوزادان توصیه نمی شود.</w:t>
            </w:r>
          </w:p>
        </w:tc>
      </w:tr>
      <w:tr w:rsidR="00A203AB" w14:paraId="1AAC7E81" w14:textId="77777777" w:rsidTr="00D21319">
        <w:trPr>
          <w:trHeight w:val="1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" w:type="dxa"/>
            <w:vMerge/>
          </w:tcPr>
          <w:p w14:paraId="0D434686" w14:textId="77777777" w:rsidR="00A203AB" w:rsidRDefault="00A203AB" w:rsidP="0054085C">
            <w:pPr>
              <w:bidi/>
              <w:jc w:val="both"/>
              <w:rPr>
                <w:rtl/>
              </w:rPr>
            </w:pPr>
          </w:p>
        </w:tc>
        <w:tc>
          <w:tcPr>
            <w:tcW w:w="2359" w:type="dxa"/>
          </w:tcPr>
          <w:p w14:paraId="68F52C1D" w14:textId="0E407B95" w:rsidR="00A203AB" w:rsidRPr="001646F5" w:rsidRDefault="00A203AB" w:rsidP="00540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  <w:lang w:bidi="fa-IR"/>
              </w:rPr>
            </w:pPr>
            <w:r>
              <w:rPr>
                <w:rFonts w:ascii="Cambria Math" w:hAnsi="Cambria Math" w:cs="B Nazanin"/>
                <w:lang w:bidi="fa-IR"/>
              </w:rPr>
              <w:t>Mineral oil</w:t>
            </w:r>
          </w:p>
        </w:tc>
        <w:tc>
          <w:tcPr>
            <w:tcW w:w="2045" w:type="dxa"/>
          </w:tcPr>
          <w:p w14:paraId="20AA3F89" w14:textId="77777777" w:rsidR="00A203AB" w:rsidRPr="001B3D5A" w:rsidRDefault="00A203AB" w:rsidP="00540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</w:rPr>
            </w:pPr>
          </w:p>
        </w:tc>
        <w:tc>
          <w:tcPr>
            <w:tcW w:w="2548" w:type="dxa"/>
          </w:tcPr>
          <w:p w14:paraId="7B2B95C7" w14:textId="2C23BA5D" w:rsidR="00A203AB" w:rsidRDefault="00A203AB" w:rsidP="0057352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Bulk 40g</w:t>
            </w:r>
          </w:p>
          <w:p w14:paraId="3E542CEF" w14:textId="71B14704" w:rsidR="00A203AB" w:rsidRDefault="00A203AB" w:rsidP="0057352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proofErr w:type="spellStart"/>
            <w:r>
              <w:rPr>
                <w:rFonts w:cs="B Nazanin"/>
              </w:rPr>
              <w:t>Supp</w:t>
            </w:r>
            <w:proofErr w:type="spellEnd"/>
            <w:r>
              <w:rPr>
                <w:rFonts w:cs="B Nazanin"/>
              </w:rPr>
              <w:t xml:space="preserve"> 3g</w:t>
            </w:r>
          </w:p>
        </w:tc>
        <w:tc>
          <w:tcPr>
            <w:tcW w:w="1856" w:type="dxa"/>
          </w:tcPr>
          <w:p w14:paraId="3E4C8F36" w14:textId="29D554FF" w:rsidR="00A203AB" w:rsidRDefault="00A203AB" w:rsidP="00E0044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258" w:type="dxa"/>
          </w:tcPr>
          <w:p w14:paraId="1A1EE1E9" w14:textId="37984611" w:rsidR="00A203AB" w:rsidRDefault="00A203AB" w:rsidP="006A7EF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بهتر است هنگام خواب مصرف شود.</w:t>
            </w:r>
          </w:p>
        </w:tc>
        <w:tc>
          <w:tcPr>
            <w:tcW w:w="1155" w:type="dxa"/>
          </w:tcPr>
          <w:p w14:paraId="2DCD7293" w14:textId="75C4D90A" w:rsidR="00A203AB" w:rsidRDefault="00A203AB" w:rsidP="006A7EF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توصیه نمی شود.</w:t>
            </w:r>
          </w:p>
        </w:tc>
        <w:tc>
          <w:tcPr>
            <w:tcW w:w="1115" w:type="dxa"/>
            <w:vMerge/>
          </w:tcPr>
          <w:p w14:paraId="3DB13D74" w14:textId="77777777" w:rsidR="00A203AB" w:rsidRPr="00EF287B" w:rsidRDefault="00A203AB" w:rsidP="0054085C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548" w:type="dxa"/>
          </w:tcPr>
          <w:p w14:paraId="1BC74268" w14:textId="77777777" w:rsidR="00A203AB" w:rsidRDefault="00A203AB" w:rsidP="00573528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</w:rPr>
            </w:pPr>
            <w:r>
              <w:rPr>
                <w:rFonts w:cs="B Nazanin" w:hint="cs"/>
                <w:rtl/>
                <w:lang w:bidi="fa-IR"/>
              </w:rPr>
              <w:t>ریسک آسپیریشن</w:t>
            </w:r>
          </w:p>
          <w:p w14:paraId="538F72FE" w14:textId="7346EE10" w:rsidR="00A203AB" w:rsidRPr="008D7D0A" w:rsidRDefault="00A203AB" w:rsidP="008D7D0A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  <w:lang w:bidi="fa-IR"/>
              </w:rPr>
              <w:t>تحیک پوست اطراف مقعد</w:t>
            </w:r>
          </w:p>
        </w:tc>
        <w:tc>
          <w:tcPr>
            <w:tcW w:w="3093" w:type="dxa"/>
          </w:tcPr>
          <w:p w14:paraId="1577B9B5" w14:textId="77777777" w:rsidR="00A203AB" w:rsidRDefault="00A203AB" w:rsidP="00573528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</w:rPr>
            </w:pPr>
            <w:r>
              <w:rPr>
                <w:rFonts w:cs="B Nazanin" w:hint="cs"/>
                <w:rtl/>
              </w:rPr>
              <w:t>منع مصرف در نوزادان</w:t>
            </w:r>
          </w:p>
          <w:p w14:paraId="413B4AAC" w14:textId="2D1C0F20" w:rsidR="008D7D0A" w:rsidRPr="00573528" w:rsidRDefault="008D7D0A" w:rsidP="008D7D0A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  <w:lang w:bidi="fa-IR"/>
              </w:rPr>
              <w:t>مصرف طولانی باعث اختلال در جذب ویتامین ها</w:t>
            </w:r>
          </w:p>
        </w:tc>
      </w:tr>
      <w:tr w:rsidR="00A203AB" w14:paraId="7727D86F" w14:textId="77777777" w:rsidTr="00D21319">
        <w:trPr>
          <w:trHeight w:val="1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" w:type="dxa"/>
            <w:vMerge/>
          </w:tcPr>
          <w:p w14:paraId="18C08A89" w14:textId="77777777" w:rsidR="00A203AB" w:rsidRDefault="00A203AB" w:rsidP="0054085C">
            <w:pPr>
              <w:bidi/>
              <w:jc w:val="both"/>
              <w:rPr>
                <w:rtl/>
              </w:rPr>
            </w:pPr>
          </w:p>
        </w:tc>
        <w:tc>
          <w:tcPr>
            <w:tcW w:w="2359" w:type="dxa"/>
          </w:tcPr>
          <w:p w14:paraId="2D8F61E4" w14:textId="19A90521" w:rsidR="00A203AB" w:rsidRPr="001646F5" w:rsidRDefault="00A203AB" w:rsidP="00540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  <w:lang w:bidi="fa-IR"/>
              </w:rPr>
            </w:pPr>
            <w:r>
              <w:rPr>
                <w:rFonts w:ascii="Cambria Math" w:hAnsi="Cambria Math" w:cs="B Nazanin"/>
                <w:lang w:bidi="fa-IR"/>
              </w:rPr>
              <w:t>Sorbitol</w:t>
            </w:r>
          </w:p>
        </w:tc>
        <w:tc>
          <w:tcPr>
            <w:tcW w:w="2045" w:type="dxa"/>
          </w:tcPr>
          <w:p w14:paraId="70AB438A" w14:textId="77777777" w:rsidR="00A203AB" w:rsidRPr="001B3D5A" w:rsidRDefault="00A203AB" w:rsidP="00540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</w:rPr>
            </w:pPr>
          </w:p>
        </w:tc>
        <w:tc>
          <w:tcPr>
            <w:tcW w:w="2548" w:type="dxa"/>
          </w:tcPr>
          <w:p w14:paraId="754AEB8F" w14:textId="38FE5E5D" w:rsidR="00A203AB" w:rsidRDefault="00A203AB" w:rsidP="00B264C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Sachet 5g</w:t>
            </w:r>
          </w:p>
        </w:tc>
        <w:tc>
          <w:tcPr>
            <w:tcW w:w="1856" w:type="dxa"/>
          </w:tcPr>
          <w:p w14:paraId="01B4997E" w14:textId="77777777" w:rsidR="00A203AB" w:rsidRDefault="00A203AB" w:rsidP="00E0044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طبق دستور شرکت سازنده</w:t>
            </w:r>
          </w:p>
          <w:p w14:paraId="563BB27A" w14:textId="1347F741" w:rsidR="00A203AB" w:rsidRDefault="00A203AB" w:rsidP="00E0044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/>
                <w:lang w:bidi="fa-IR"/>
              </w:rPr>
              <w:t>20-5g</w:t>
            </w:r>
            <w:r>
              <w:rPr>
                <w:rFonts w:cs="B Nazanin" w:hint="cs"/>
                <w:rtl/>
                <w:lang w:bidi="fa-IR"/>
              </w:rPr>
              <w:t xml:space="preserve"> در آب حل شود و مصرف شود</w:t>
            </w:r>
            <w:r>
              <w:rPr>
                <w:rFonts w:cs="B Nazanin"/>
                <w:lang w:bidi="fa-IR"/>
              </w:rPr>
              <w:t>.</w:t>
            </w:r>
          </w:p>
        </w:tc>
        <w:tc>
          <w:tcPr>
            <w:tcW w:w="2258" w:type="dxa"/>
          </w:tcPr>
          <w:p w14:paraId="4B3AD0F4" w14:textId="170F2E72" w:rsidR="00A203AB" w:rsidRDefault="00A203AB" w:rsidP="00E0044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E0044A">
              <w:rPr>
                <w:rFonts w:cs="B Nazanin" w:hint="cs"/>
                <w:rtl/>
                <w:lang w:bidi="fa-IR"/>
              </w:rPr>
              <w:t>به طور معمول ناشتا</w:t>
            </w:r>
          </w:p>
        </w:tc>
        <w:tc>
          <w:tcPr>
            <w:tcW w:w="1155" w:type="dxa"/>
          </w:tcPr>
          <w:p w14:paraId="7E49F6B5" w14:textId="77777777" w:rsidR="00A203AB" w:rsidRDefault="00A203AB" w:rsidP="006A7EF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</w:rPr>
            </w:pPr>
            <w:r>
              <w:rPr>
                <w:rFonts w:cs="B Nazanin" w:hint="cs"/>
                <w:rtl/>
              </w:rPr>
              <w:t>راجع به بارداری اطلاعات کافی وجود ندارد.</w:t>
            </w:r>
          </w:p>
          <w:p w14:paraId="2A6F0A4B" w14:textId="7DDE903F" w:rsidR="00A203AB" w:rsidRDefault="00A203AB" w:rsidP="00A203A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در شیردهی با احتیاط</w:t>
            </w:r>
          </w:p>
        </w:tc>
        <w:tc>
          <w:tcPr>
            <w:tcW w:w="1115" w:type="dxa"/>
            <w:vMerge/>
          </w:tcPr>
          <w:p w14:paraId="00EA9712" w14:textId="77777777" w:rsidR="00A203AB" w:rsidRPr="00EF287B" w:rsidRDefault="00A203AB" w:rsidP="0054085C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548" w:type="dxa"/>
          </w:tcPr>
          <w:p w14:paraId="56F21008" w14:textId="77777777" w:rsidR="00A203AB" w:rsidRDefault="00A203AB" w:rsidP="000F1F5D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 w:hint="cs"/>
                <w:rtl/>
              </w:rPr>
              <w:t>نفخ</w:t>
            </w:r>
          </w:p>
          <w:p w14:paraId="0CD46903" w14:textId="77777777" w:rsidR="00A203AB" w:rsidRDefault="00A203AB" w:rsidP="000F1F5D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</w:rPr>
            </w:pPr>
            <w:r w:rsidRPr="000F1F5D">
              <w:rPr>
                <w:rFonts w:cs="B Nazanin" w:hint="cs"/>
                <w:rtl/>
              </w:rPr>
              <w:t>اختلال آب و الکترولیت</w:t>
            </w:r>
          </w:p>
          <w:p w14:paraId="42B24D61" w14:textId="4BCD4C17" w:rsidR="00A203AB" w:rsidRPr="000F1F5D" w:rsidRDefault="00A203AB" w:rsidP="00275F5F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ادم</w:t>
            </w:r>
          </w:p>
        </w:tc>
        <w:tc>
          <w:tcPr>
            <w:tcW w:w="3093" w:type="dxa"/>
          </w:tcPr>
          <w:p w14:paraId="0B68846A" w14:textId="77777777" w:rsidR="00A203AB" w:rsidRDefault="00A203AB" w:rsidP="000F1F5D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 w:hint="cs"/>
                <w:rtl/>
              </w:rPr>
              <w:t xml:space="preserve">بیشتر از یک هفته </w:t>
            </w:r>
            <w:r>
              <w:rPr>
                <w:rFonts w:cs="B Nazanin"/>
              </w:rPr>
              <w:t>OTC</w:t>
            </w:r>
            <w:r>
              <w:rPr>
                <w:rFonts w:cs="B Nazanin" w:hint="cs"/>
                <w:rtl/>
                <w:lang w:bidi="fa-IR"/>
              </w:rPr>
              <w:t xml:space="preserve"> استفاده نشود.</w:t>
            </w:r>
          </w:p>
          <w:p w14:paraId="4D4F52C9" w14:textId="02939223" w:rsidR="00A203AB" w:rsidRPr="000F1F5D" w:rsidRDefault="00A203AB" w:rsidP="000F1F5D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بالای 6 سال مصرف شود.</w:t>
            </w:r>
          </w:p>
        </w:tc>
      </w:tr>
      <w:tr w:rsidR="00A203AB" w14:paraId="447B3F30" w14:textId="77777777" w:rsidTr="00D21319">
        <w:trPr>
          <w:trHeight w:val="1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" w:type="dxa"/>
            <w:vMerge/>
          </w:tcPr>
          <w:p w14:paraId="4E6B0770" w14:textId="768A8572" w:rsidR="00A203AB" w:rsidRDefault="00A203AB" w:rsidP="0054085C">
            <w:pPr>
              <w:bidi/>
              <w:jc w:val="both"/>
              <w:rPr>
                <w:rtl/>
              </w:rPr>
            </w:pPr>
          </w:p>
        </w:tc>
        <w:tc>
          <w:tcPr>
            <w:tcW w:w="2359" w:type="dxa"/>
          </w:tcPr>
          <w:p w14:paraId="7B093624" w14:textId="5AD1C4C4" w:rsidR="00A203AB" w:rsidRPr="001646F5" w:rsidRDefault="009F35F8" w:rsidP="00540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  <w:lang w:bidi="fa-IR"/>
              </w:rPr>
            </w:pPr>
            <w:r>
              <w:rPr>
                <w:rFonts w:cs="B Nazanin"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446C09E" wp14:editId="3C76718A">
                      <wp:simplePos x="0" y="0"/>
                      <wp:positionH relativeFrom="column">
                        <wp:posOffset>885190</wp:posOffset>
                      </wp:positionH>
                      <wp:positionV relativeFrom="paragraph">
                        <wp:posOffset>229235</wp:posOffset>
                      </wp:positionV>
                      <wp:extent cx="1332230" cy="349885"/>
                      <wp:effectExtent l="0" t="0" r="0" b="0"/>
                      <wp:wrapNone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0" y="0"/>
                                <a:ext cx="1332230" cy="34988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BC7FA42" w14:textId="0F1F7191" w:rsidR="009F35F8" w:rsidRPr="009F35F8" w:rsidRDefault="009F35F8" w:rsidP="009F35F8">
                                  <w:pPr>
                                    <w:jc w:val="center"/>
                                    <w:rPr>
                                      <w:rFonts w:cs="B Nazanin" w:hint="cs"/>
                                      <w:b/>
                                      <w:bCs/>
                                      <w:sz w:val="24"/>
                                      <w:szCs w:val="24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  <w:t>ملین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 Box 8" o:spid="_x0000_s1034" type="#_x0000_t202" style="position:absolute;left:0;text-align:left;margin-left:69.7pt;margin-top:18.05pt;width:104.9pt;height:27.55pt;rotation:-9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fhchwIAAHgFAAAOAAAAZHJzL2Uyb0RvYy54bWysVE1v2zAMvQ/YfxB0X52vdmlQp8hadBhQ&#10;tMXaYWdFlhpjkqhJTOzs14+S7TTodukwHwyJfHoiHyleXLbWsJ0KsQZX8vHJiDPlJFS1ey75t6eb&#10;D3POIgpXCQNOlXyvIr9cvn930fiFmsAGTKUCIxIXF40v+QbRL4oiyo2yIp6AV46cGoIVSNvwXFRB&#10;NMRuTTEZjc6KBkLlA0gVI1mvOydfZn6tlcR7raNCZkpOsWH+h/xfp3+xvBCL5yD8ppZ9GOIforCi&#10;dnTpgepaoGDbUP9BZWsZIILGEwm2AK1rqXIOlM149Cqbx43wKudC4kR/kCn+P1p5t3sIrK5KToVy&#10;wlKJnlSL7BO0bJ7UaXxcEOjREwxbMlOVB3skY0q61cGyACTu+IyKQl/WgrJjBCfZ9wepE7dMHNPp&#10;ZDIllyTfdHY+n58m1qIjS6Q+RPyswLK0KHmgUmZWsbuN2EEHSII7uKmNyeU0jjUlP5uedmEcPERu&#10;XMKq3Bg9TUqwSySvcG9Uwhj3VWkSJieQDLkl1ZUJbCeomYSUymGWIvMSOqE0BfGWgz3+Jaq3HO7y&#10;GG4Gh4fDtnYQslyvwq5+DCHrDk+aH+Wdltiu274j+vqvodpT+XOFqWTRy5uainIrIj6IQO+FjDQD&#10;8J5+2gCJD/2Ksw2EX3+zJzy1MXk5a+j9lTz+3IqgODNfHDX4+Xg2I1rMm9npxwltwrFnfexxW3sF&#10;VJVxji4vEx7NsNQB7HcaFat0K7mEk3R3yXFYXmE3FWjUSLVaZRA9US/w1j16mahTkVLLPbXfRfB9&#10;XyJ19B0ML1UsXrVnh00nHay2CLrOvZt07lTt9afnnbu/H0VpfhzvM+plYC5/AwAA//8DAFBLAwQU&#10;AAYACAAAACEAeTM4jOAAAAALAQAADwAAAGRycy9kb3ducmV2LnhtbEyPQUvEMBCF74L/IYzgbTdt&#10;kG6tTZdFkMWDB6ugx7QZ22ozKU12t+uvdzzpcZiP975Xbhc3iiPOYfCkIV0nIJBabwfqNLy+PKxy&#10;ECEasmb0hBrOGGBbXV6UprD+RM94rGMnOIRCYTT0MU6FlKHt0Zmw9hMS/z787Ezkc+6knc2Jw90o&#10;VZJk0pmBuKE3E9732H7VB6fh04XmNv/G9G23Pzv1VL9Pj3uv9fXVsrsDEXGJfzD86rM6VOzU+APZ&#10;IEYNKs02jGpY3aQKBBNqk/KYhtEsz0BWpfy/ofoBAAD//wMAUEsBAi0AFAAGAAgAAAAhALaDOJL+&#10;AAAA4QEAABMAAAAAAAAAAAAAAAAAAAAAAFtDb250ZW50X1R5cGVzXS54bWxQSwECLQAUAAYACAAA&#10;ACEAOP0h/9YAAACUAQAACwAAAAAAAAAAAAAAAAAvAQAAX3JlbHMvLnJlbHNQSwECLQAUAAYACAAA&#10;ACEABaH4XIcCAAB4BQAADgAAAAAAAAAAAAAAAAAuAgAAZHJzL2Uyb0RvYy54bWxQSwECLQAUAAYA&#10;CAAAACEAeTM4jOAAAAALAQAADwAAAAAAAAAAAAAAAADhBAAAZHJzL2Rvd25yZXYueG1sUEsFBgAA&#10;AAAEAAQA8wAAAO4FAAAAAA==&#10;" filled="f" stroked="f" strokeweight=".5pt">
                      <v:textbox>
                        <w:txbxContent>
                          <w:p w14:paraId="3BC7FA42" w14:textId="0F1F7191" w:rsidR="009F35F8" w:rsidRPr="009F35F8" w:rsidRDefault="009F35F8" w:rsidP="009F35F8">
                            <w:pPr>
                              <w:jc w:val="center"/>
                              <w:rPr>
                                <w:rFonts w:cs="B Nazanin" w:hint="cs"/>
                                <w:b/>
                                <w:bCs/>
                                <w:sz w:val="24"/>
                                <w:szCs w:val="24"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>ملین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203AB">
              <w:rPr>
                <w:rFonts w:ascii="Cambria Math" w:hAnsi="Cambria Math" w:cs="B Nazanin"/>
                <w:lang w:bidi="fa-IR"/>
              </w:rPr>
              <w:t>Lactulose</w:t>
            </w:r>
          </w:p>
        </w:tc>
        <w:tc>
          <w:tcPr>
            <w:tcW w:w="2045" w:type="dxa"/>
          </w:tcPr>
          <w:p w14:paraId="2B6EF6D8" w14:textId="77777777" w:rsidR="00A203AB" w:rsidRPr="001B3D5A" w:rsidRDefault="00A203AB" w:rsidP="00540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</w:rPr>
            </w:pPr>
          </w:p>
        </w:tc>
        <w:tc>
          <w:tcPr>
            <w:tcW w:w="2548" w:type="dxa"/>
          </w:tcPr>
          <w:p w14:paraId="5B00885F" w14:textId="1176DDA5" w:rsidR="00A203AB" w:rsidRDefault="00A203AB" w:rsidP="00B264C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/>
              </w:rPr>
              <w:t>Syrup 10g/15ml</w:t>
            </w:r>
          </w:p>
        </w:tc>
        <w:tc>
          <w:tcPr>
            <w:tcW w:w="1856" w:type="dxa"/>
          </w:tcPr>
          <w:p w14:paraId="789DBCF0" w14:textId="77777777" w:rsidR="00A203AB" w:rsidRDefault="00A203AB" w:rsidP="00E0044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/>
              </w:rPr>
              <w:t>15-30ml</w:t>
            </w:r>
            <w:r>
              <w:rPr>
                <w:rFonts w:cs="B Nazanin" w:hint="cs"/>
                <w:rtl/>
                <w:lang w:bidi="fa-IR"/>
              </w:rPr>
              <w:t xml:space="preserve"> در روز</w:t>
            </w:r>
          </w:p>
          <w:p w14:paraId="56662E69" w14:textId="77777777" w:rsidR="00A203AB" w:rsidRDefault="00A203AB" w:rsidP="00E0044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ماکسیمم </w:t>
            </w:r>
            <w:r>
              <w:rPr>
                <w:rFonts w:cs="B Nazanin"/>
                <w:lang w:bidi="fa-IR"/>
              </w:rPr>
              <w:t>60ml</w:t>
            </w:r>
          </w:p>
          <w:p w14:paraId="3E7C7E6D" w14:textId="1DA137DF" w:rsidR="00A203AB" w:rsidRDefault="00A203AB" w:rsidP="00B264C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258" w:type="dxa"/>
          </w:tcPr>
          <w:p w14:paraId="490AF43D" w14:textId="290F494A" w:rsidR="00A203AB" w:rsidRDefault="00A203AB" w:rsidP="002C7DB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بهترین زمان مصرف ناشتا است</w:t>
            </w:r>
            <w:r>
              <w:rPr>
                <w:rFonts w:cs="B Nazanin"/>
                <w:lang w:bidi="fa-IR"/>
              </w:rPr>
              <w:t>.</w:t>
            </w:r>
          </w:p>
        </w:tc>
        <w:tc>
          <w:tcPr>
            <w:tcW w:w="1155" w:type="dxa"/>
          </w:tcPr>
          <w:p w14:paraId="50DCEB33" w14:textId="77777777" w:rsidR="00A203AB" w:rsidRDefault="00A203AB" w:rsidP="00275F5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 w:hint="cs"/>
                <w:rtl/>
              </w:rPr>
              <w:t xml:space="preserve">در بارداری </w:t>
            </w:r>
            <w:r>
              <w:rPr>
                <w:rFonts w:cs="B Nazanin"/>
              </w:rPr>
              <w:t>safe</w:t>
            </w:r>
          </w:p>
          <w:p w14:paraId="44489D6E" w14:textId="6A171B17" w:rsidR="00A203AB" w:rsidRDefault="00A203AB" w:rsidP="00275F5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در شیردهی با احتیاط</w:t>
            </w:r>
          </w:p>
        </w:tc>
        <w:tc>
          <w:tcPr>
            <w:tcW w:w="1115" w:type="dxa"/>
            <w:vMerge/>
          </w:tcPr>
          <w:p w14:paraId="30CC5390" w14:textId="77777777" w:rsidR="00A203AB" w:rsidRPr="00EF287B" w:rsidRDefault="00A203AB" w:rsidP="0054085C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548" w:type="dxa"/>
          </w:tcPr>
          <w:p w14:paraId="56377403" w14:textId="77777777" w:rsidR="00A203AB" w:rsidRDefault="00A203AB" w:rsidP="000F1F5D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 w:hint="cs"/>
                <w:rtl/>
              </w:rPr>
              <w:t>نفخ</w:t>
            </w:r>
          </w:p>
          <w:p w14:paraId="29AE838C" w14:textId="58768775" w:rsidR="00A203AB" w:rsidRPr="000F1F5D" w:rsidRDefault="00A203AB" w:rsidP="000F1F5D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اختلال آب و الکترولیت</w:t>
            </w:r>
          </w:p>
        </w:tc>
        <w:tc>
          <w:tcPr>
            <w:tcW w:w="3093" w:type="dxa"/>
          </w:tcPr>
          <w:p w14:paraId="0E887C65" w14:textId="77777777" w:rsidR="00A203AB" w:rsidRDefault="00A203AB" w:rsidP="000F1F5D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 w:hint="cs"/>
                <w:rtl/>
              </w:rPr>
              <w:t>قابل استفاده در نوزادان</w:t>
            </w:r>
          </w:p>
          <w:p w14:paraId="60C84B5F" w14:textId="77777777" w:rsidR="00A203AB" w:rsidRDefault="00A203AB" w:rsidP="000F1F5D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</w:rPr>
            </w:pPr>
            <w:r>
              <w:rPr>
                <w:rFonts w:cs="B Nazanin" w:hint="cs"/>
                <w:rtl/>
              </w:rPr>
              <w:t xml:space="preserve">در بیمار سیروز کبدی دچار مشکل </w:t>
            </w:r>
            <w:r>
              <w:rPr>
                <w:rFonts w:cs="B Nazanin"/>
              </w:rPr>
              <w:t>CNS</w:t>
            </w:r>
            <w:r>
              <w:rPr>
                <w:rFonts w:cs="B Nazanin" w:hint="cs"/>
                <w:rtl/>
              </w:rPr>
              <w:t xml:space="preserve"> اندیکاسیون دارد.</w:t>
            </w:r>
          </w:p>
          <w:p w14:paraId="13773F50" w14:textId="1A982087" w:rsidR="00A203AB" w:rsidRDefault="00A203AB" w:rsidP="00275F5F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 w:hint="cs"/>
                <w:rtl/>
              </w:rPr>
              <w:t xml:space="preserve">شروع اثر </w:t>
            </w:r>
            <w:r>
              <w:rPr>
                <w:rFonts w:cs="B Nazanin"/>
              </w:rPr>
              <w:t>24-48hr</w:t>
            </w:r>
          </w:p>
          <w:p w14:paraId="26F9493C" w14:textId="14C3354E" w:rsidR="00A203AB" w:rsidRPr="000F1F5D" w:rsidRDefault="00A203AB" w:rsidP="000F1F5D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گران تر از سوربیتول</w:t>
            </w:r>
          </w:p>
        </w:tc>
      </w:tr>
      <w:tr w:rsidR="00A203AB" w14:paraId="477311F6" w14:textId="77777777" w:rsidTr="00D21319">
        <w:trPr>
          <w:trHeight w:val="1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" w:type="dxa"/>
            <w:vMerge/>
          </w:tcPr>
          <w:p w14:paraId="78514D5C" w14:textId="60C4A080" w:rsidR="00A203AB" w:rsidRDefault="00A203AB" w:rsidP="0054085C">
            <w:pPr>
              <w:bidi/>
              <w:jc w:val="both"/>
              <w:rPr>
                <w:rtl/>
              </w:rPr>
            </w:pPr>
          </w:p>
        </w:tc>
        <w:tc>
          <w:tcPr>
            <w:tcW w:w="2359" w:type="dxa"/>
          </w:tcPr>
          <w:p w14:paraId="6211B6DC" w14:textId="4B8D5A67" w:rsidR="00A203AB" w:rsidRPr="001646F5" w:rsidRDefault="00A203AB" w:rsidP="00540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  <w:lang w:bidi="fa-IR"/>
              </w:rPr>
            </w:pPr>
            <w:r>
              <w:rPr>
                <w:rFonts w:ascii="Cambria Math" w:hAnsi="Cambria Math" w:cs="B Nazanin"/>
                <w:lang w:bidi="fa-IR"/>
              </w:rPr>
              <w:t>PEG</w:t>
            </w:r>
          </w:p>
        </w:tc>
        <w:tc>
          <w:tcPr>
            <w:tcW w:w="2045" w:type="dxa"/>
          </w:tcPr>
          <w:p w14:paraId="5CA0FA40" w14:textId="31FEFE4A" w:rsidR="00A203AB" w:rsidRPr="001B3D5A" w:rsidRDefault="00A203AB" w:rsidP="00540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</w:rPr>
            </w:pPr>
            <w:proofErr w:type="spellStart"/>
            <w:r>
              <w:rPr>
                <w:rFonts w:ascii="Cambria Math" w:hAnsi="Cambria Math" w:cs="B Nazanin"/>
              </w:rPr>
              <w:t>Pidrolax</w:t>
            </w:r>
            <w:proofErr w:type="spellEnd"/>
          </w:p>
        </w:tc>
        <w:tc>
          <w:tcPr>
            <w:tcW w:w="2548" w:type="dxa"/>
          </w:tcPr>
          <w:p w14:paraId="26AD4B68" w14:textId="592492F0" w:rsidR="00A203AB" w:rsidRDefault="00A203AB" w:rsidP="00B264C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/>
              </w:rPr>
              <w:t>Sachet 17, 70g</w:t>
            </w:r>
          </w:p>
        </w:tc>
        <w:tc>
          <w:tcPr>
            <w:tcW w:w="1856" w:type="dxa"/>
          </w:tcPr>
          <w:p w14:paraId="79124C58" w14:textId="77777777" w:rsidR="00A203AB" w:rsidRDefault="00A203AB" w:rsidP="00275F5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 w:hint="cs"/>
                <w:rtl/>
              </w:rPr>
              <w:t xml:space="preserve">ملین: </w:t>
            </w:r>
            <w:r>
              <w:rPr>
                <w:rFonts w:cs="B Nazanin"/>
              </w:rPr>
              <w:t>17-34g</w:t>
            </w:r>
            <w:r>
              <w:rPr>
                <w:rFonts w:cs="B Nazanin" w:hint="cs"/>
                <w:rtl/>
                <w:lang w:bidi="fa-IR"/>
              </w:rPr>
              <w:t xml:space="preserve"> </w:t>
            </w:r>
            <w:r>
              <w:rPr>
                <w:rFonts w:cs="B Nazanin"/>
                <w:lang w:bidi="fa-IR"/>
              </w:rPr>
              <w:t>QD</w:t>
            </w:r>
            <w:r>
              <w:rPr>
                <w:rFonts w:cs="B Nazanin" w:hint="cs"/>
                <w:rtl/>
                <w:lang w:bidi="fa-IR"/>
              </w:rPr>
              <w:t xml:space="preserve"> یا </w:t>
            </w:r>
            <w:r>
              <w:rPr>
                <w:rFonts w:cs="B Nazanin"/>
                <w:lang w:bidi="fa-IR"/>
              </w:rPr>
              <w:t>BD</w:t>
            </w:r>
          </w:p>
          <w:p w14:paraId="6132ACAC" w14:textId="4E07C3C7" w:rsidR="00A203AB" w:rsidRDefault="00A203AB" w:rsidP="00275F5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  <w:lang w:bidi="fa-IR"/>
              </w:rPr>
              <w:t xml:space="preserve">مسهل: </w:t>
            </w:r>
            <w:r>
              <w:rPr>
                <w:rFonts w:cs="B Nazanin"/>
                <w:lang w:bidi="fa-IR"/>
              </w:rPr>
              <w:t>70g</w:t>
            </w:r>
            <w:r>
              <w:rPr>
                <w:rFonts w:cs="B Nazanin" w:hint="cs"/>
                <w:rtl/>
                <w:lang w:bidi="fa-IR"/>
              </w:rPr>
              <w:t xml:space="preserve"> </w:t>
            </w:r>
            <w:r>
              <w:rPr>
                <w:rFonts w:cs="B Nazanin"/>
                <w:lang w:bidi="fa-IR"/>
              </w:rPr>
              <w:t>QD</w:t>
            </w:r>
            <w:r>
              <w:rPr>
                <w:rFonts w:cs="B Nazanin" w:hint="cs"/>
                <w:rtl/>
                <w:lang w:bidi="fa-IR"/>
              </w:rPr>
              <w:t xml:space="preserve"> تا ماکسیمم 4 ساشه در روز</w:t>
            </w:r>
          </w:p>
        </w:tc>
        <w:tc>
          <w:tcPr>
            <w:tcW w:w="2258" w:type="dxa"/>
          </w:tcPr>
          <w:p w14:paraId="17014E0C" w14:textId="77777777" w:rsidR="00A203AB" w:rsidRDefault="00A203AB" w:rsidP="002C7DB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/>
                <w:lang w:bidi="fa-IR"/>
              </w:rPr>
              <w:t>17g</w:t>
            </w:r>
            <w:r>
              <w:rPr>
                <w:rFonts w:cs="B Nazanin" w:hint="cs"/>
                <w:rtl/>
                <w:lang w:bidi="fa-IR"/>
              </w:rPr>
              <w:t xml:space="preserve"> در یک لیوان آب</w:t>
            </w:r>
          </w:p>
          <w:p w14:paraId="70171ECB" w14:textId="6F36CBBC" w:rsidR="00A203AB" w:rsidRDefault="00A203AB" w:rsidP="00A203A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/>
                <w:lang w:bidi="fa-IR"/>
              </w:rPr>
              <w:t>34g</w:t>
            </w:r>
            <w:r>
              <w:rPr>
                <w:rFonts w:cs="B Nazanin" w:hint="cs"/>
                <w:rtl/>
                <w:lang w:bidi="fa-IR"/>
              </w:rPr>
              <w:t xml:space="preserve"> در یک لیتر آب</w:t>
            </w:r>
          </w:p>
        </w:tc>
        <w:tc>
          <w:tcPr>
            <w:tcW w:w="1155" w:type="dxa"/>
          </w:tcPr>
          <w:p w14:paraId="47C0F538" w14:textId="4168730E" w:rsidR="00A203AB" w:rsidRDefault="00A203AB" w:rsidP="00A203A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/>
              </w:rPr>
              <w:t>C</w:t>
            </w:r>
          </w:p>
          <w:p w14:paraId="511C9843" w14:textId="2F0A83A1" w:rsidR="00A203AB" w:rsidRDefault="00A203AB" w:rsidP="00A203A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</w:rPr>
            </w:pPr>
            <w:r>
              <w:rPr>
                <w:rFonts w:cs="B Nazanin" w:hint="cs"/>
                <w:rtl/>
                <w:lang w:bidi="fa-IR"/>
              </w:rPr>
              <w:t>(</w:t>
            </w:r>
            <w:r>
              <w:rPr>
                <w:rFonts w:cs="B Nazanin" w:hint="cs"/>
                <w:rtl/>
              </w:rPr>
              <w:t>راجع به بارداری اطلاعات محدود است).</w:t>
            </w:r>
          </w:p>
          <w:p w14:paraId="43E0D054" w14:textId="49B2179E" w:rsidR="00A203AB" w:rsidRDefault="008D7D0A" w:rsidP="00A203A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</w:rPr>
            </w:pPr>
            <w:r>
              <w:rPr>
                <w:rFonts w:cs="B Nazanin" w:hint="cs"/>
                <w:rtl/>
              </w:rPr>
              <w:t>در شیردهی با احتیاط</w:t>
            </w:r>
          </w:p>
          <w:p w14:paraId="4205498E" w14:textId="2432EF8C" w:rsidR="00A203AB" w:rsidRDefault="00A203AB" w:rsidP="00A203A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1115" w:type="dxa"/>
            <w:vMerge/>
          </w:tcPr>
          <w:p w14:paraId="5FE3B782" w14:textId="77777777" w:rsidR="00A203AB" w:rsidRPr="00EF287B" w:rsidRDefault="00A203AB" w:rsidP="0054085C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548" w:type="dxa"/>
          </w:tcPr>
          <w:p w14:paraId="3E03D7C9" w14:textId="77777777" w:rsidR="00A203AB" w:rsidRPr="00EF287B" w:rsidRDefault="00A203AB" w:rsidP="0054085C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3093" w:type="dxa"/>
          </w:tcPr>
          <w:p w14:paraId="3D726087" w14:textId="77777777" w:rsidR="00A203AB" w:rsidRDefault="00A203AB" w:rsidP="000F1F5D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 w:hint="cs"/>
                <w:rtl/>
              </w:rPr>
              <w:t>قابل استفاده در در نوزادان و کودکان</w:t>
            </w:r>
          </w:p>
          <w:p w14:paraId="2111EF5A" w14:textId="77777777" w:rsidR="00A203AB" w:rsidRDefault="00A203AB" w:rsidP="000F1F5D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 w:hint="cs"/>
                <w:rtl/>
              </w:rPr>
              <w:t xml:space="preserve">برای عکس برداری </w:t>
            </w:r>
            <w:r>
              <w:rPr>
                <w:rFonts w:cs="B Nazanin"/>
              </w:rPr>
              <w:t>GI</w:t>
            </w:r>
            <w:r>
              <w:rPr>
                <w:rFonts w:cs="B Nazanin" w:hint="cs"/>
                <w:rtl/>
                <w:lang w:bidi="fa-IR"/>
              </w:rPr>
              <w:t xml:space="preserve"> در کنار بیزاکودیل</w:t>
            </w:r>
          </w:p>
          <w:p w14:paraId="67F965BA" w14:textId="6902F0C0" w:rsidR="00A203AB" w:rsidRDefault="00A203AB" w:rsidP="000F1F5D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 w:hint="cs"/>
                <w:rtl/>
                <w:lang w:bidi="fa-IR"/>
              </w:rPr>
              <w:t>نفخ ایجاد نمی کند</w:t>
            </w:r>
            <w:r>
              <w:rPr>
                <w:rFonts w:cs="B Nazanin"/>
                <w:lang w:bidi="fa-IR"/>
              </w:rPr>
              <w:t>.</w:t>
            </w:r>
          </w:p>
          <w:p w14:paraId="37F2ECB3" w14:textId="77777777" w:rsidR="00A203AB" w:rsidRDefault="00A203AB" w:rsidP="000F1F5D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 w:hint="cs"/>
                <w:rtl/>
              </w:rPr>
              <w:t>اثربخشی بعد 2-4 روز</w:t>
            </w:r>
          </w:p>
          <w:p w14:paraId="6E3FC7A2" w14:textId="77777777" w:rsidR="00A203AB" w:rsidRDefault="00A203AB" w:rsidP="000F1F5D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 w:hint="cs"/>
                <w:rtl/>
              </w:rPr>
              <w:t>قابلیت مصرف تا 6 ماه</w:t>
            </w:r>
          </w:p>
          <w:p w14:paraId="347A0087" w14:textId="54BDD42C" w:rsidR="00A203AB" w:rsidRPr="000F1F5D" w:rsidRDefault="00A203AB" w:rsidP="000F1F5D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طعم بد</w:t>
            </w:r>
          </w:p>
        </w:tc>
      </w:tr>
      <w:tr w:rsidR="00665125" w14:paraId="39234E00" w14:textId="77777777" w:rsidTr="003B6367">
        <w:trPr>
          <w:trHeight w:val="1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" w:type="dxa"/>
            <w:vMerge/>
          </w:tcPr>
          <w:p w14:paraId="782D3A4B" w14:textId="7E0959A4" w:rsidR="00665125" w:rsidRDefault="00665125" w:rsidP="00665125">
            <w:pPr>
              <w:bidi/>
              <w:jc w:val="both"/>
              <w:rPr>
                <w:rtl/>
              </w:rPr>
            </w:pPr>
          </w:p>
        </w:tc>
        <w:tc>
          <w:tcPr>
            <w:tcW w:w="2359" w:type="dxa"/>
          </w:tcPr>
          <w:p w14:paraId="7A2259EF" w14:textId="0C294106" w:rsidR="00665125" w:rsidRPr="001646F5" w:rsidRDefault="00665125" w:rsidP="006651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  <w:lang w:bidi="fa-IR"/>
              </w:rPr>
            </w:pPr>
            <w:r>
              <w:rPr>
                <w:rFonts w:ascii="Cambria Math" w:hAnsi="Cambria Math" w:cs="B Nazanin"/>
                <w:lang w:bidi="fa-IR"/>
              </w:rPr>
              <w:t>Glycerin</w:t>
            </w:r>
          </w:p>
        </w:tc>
        <w:tc>
          <w:tcPr>
            <w:tcW w:w="2045" w:type="dxa"/>
          </w:tcPr>
          <w:p w14:paraId="12E12E6C" w14:textId="77777777" w:rsidR="00665125" w:rsidRPr="001B3D5A" w:rsidRDefault="00665125" w:rsidP="006651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</w:rPr>
            </w:pPr>
          </w:p>
        </w:tc>
        <w:tc>
          <w:tcPr>
            <w:tcW w:w="2548" w:type="dxa"/>
          </w:tcPr>
          <w:p w14:paraId="63BE9DCE" w14:textId="576F751A" w:rsidR="00665125" w:rsidRDefault="00665125" w:rsidP="006651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proofErr w:type="spellStart"/>
            <w:r>
              <w:rPr>
                <w:rFonts w:cs="B Nazanin"/>
              </w:rPr>
              <w:t>Supp</w:t>
            </w:r>
            <w:proofErr w:type="spellEnd"/>
            <w:r w:rsidR="003B6367">
              <w:rPr>
                <w:rFonts w:cs="B Nazanin"/>
              </w:rPr>
              <w:t xml:space="preserve"> 1,2g</w:t>
            </w:r>
          </w:p>
        </w:tc>
        <w:tc>
          <w:tcPr>
            <w:tcW w:w="1856" w:type="dxa"/>
          </w:tcPr>
          <w:p w14:paraId="764BD5A0" w14:textId="77777777" w:rsidR="00665125" w:rsidRDefault="00665125" w:rsidP="006651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2g</w:t>
            </w:r>
          </w:p>
          <w:p w14:paraId="22B8C6FF" w14:textId="5C5C2E77" w:rsidR="00665125" w:rsidRDefault="003B6367" w:rsidP="006651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اطفال6-2 سال</w:t>
            </w:r>
            <w:r w:rsidR="00665125">
              <w:rPr>
                <w:rFonts w:cs="B Nazanin" w:hint="cs"/>
                <w:rtl/>
                <w:lang w:bidi="fa-IR"/>
              </w:rPr>
              <w:t xml:space="preserve">: </w:t>
            </w:r>
            <w:r w:rsidR="00665125">
              <w:rPr>
                <w:rFonts w:cs="B Nazanin"/>
                <w:lang w:bidi="fa-IR"/>
              </w:rPr>
              <w:t>1g</w:t>
            </w:r>
          </w:p>
        </w:tc>
        <w:tc>
          <w:tcPr>
            <w:tcW w:w="2258" w:type="dxa"/>
          </w:tcPr>
          <w:p w14:paraId="25B6F257" w14:textId="77777777" w:rsidR="00665125" w:rsidRDefault="00665125" w:rsidP="00665125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1155" w:type="dxa"/>
          </w:tcPr>
          <w:p w14:paraId="1BF6397F" w14:textId="77777777" w:rsidR="003B6367" w:rsidRDefault="003B6367" w:rsidP="006651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C</w:t>
            </w:r>
          </w:p>
          <w:p w14:paraId="767BB4F1" w14:textId="007ECFCA" w:rsidR="00665125" w:rsidRDefault="00665125" w:rsidP="003B636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بهتر است در ماه های اخر مصرف نشود</w:t>
            </w:r>
            <w:r w:rsidR="003B6367">
              <w:rPr>
                <w:rFonts w:cs="B Nazanin" w:hint="cs"/>
                <w:rtl/>
              </w:rPr>
              <w:t>.</w:t>
            </w:r>
          </w:p>
        </w:tc>
        <w:tc>
          <w:tcPr>
            <w:tcW w:w="1115" w:type="dxa"/>
            <w:tcBorders>
              <w:top w:val="nil"/>
            </w:tcBorders>
          </w:tcPr>
          <w:p w14:paraId="02D96A61" w14:textId="739B0C54" w:rsidR="00665125" w:rsidRPr="00EF287B" w:rsidRDefault="00854CE9" w:rsidP="006651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ع</w:t>
            </w:r>
            <w:r w:rsidR="003B6367">
              <w:rPr>
                <w:rFonts w:cs="B Nazanin" w:hint="cs"/>
                <w:rtl/>
                <w:lang w:bidi="fa-IR"/>
              </w:rPr>
              <w:t>دم نیاز به تنظیم دوز</w:t>
            </w:r>
          </w:p>
        </w:tc>
        <w:tc>
          <w:tcPr>
            <w:tcW w:w="2548" w:type="dxa"/>
          </w:tcPr>
          <w:p w14:paraId="69D2C335" w14:textId="6C973951" w:rsidR="00665125" w:rsidRPr="003B6367" w:rsidRDefault="003B6367" w:rsidP="003B6367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  <w:lang w:bidi="fa-IR"/>
              </w:rPr>
              <w:t>ممکن است باعث از دست رفتن آب بدن و تهوع  و استفراغ شود.</w:t>
            </w:r>
          </w:p>
        </w:tc>
        <w:tc>
          <w:tcPr>
            <w:tcW w:w="3093" w:type="dxa"/>
          </w:tcPr>
          <w:p w14:paraId="0E989204" w14:textId="77777777" w:rsidR="00665125" w:rsidRDefault="00665125" w:rsidP="00665125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 w:hint="cs"/>
                <w:rtl/>
              </w:rPr>
              <w:t xml:space="preserve">کودکان زیر 2 سال نصف شیاف </w:t>
            </w:r>
            <w:r>
              <w:rPr>
                <w:rFonts w:cs="B Nazanin"/>
              </w:rPr>
              <w:t>1g</w:t>
            </w:r>
          </w:p>
          <w:p w14:paraId="658ABF6A" w14:textId="233DF96B" w:rsidR="00665125" w:rsidRDefault="00665125" w:rsidP="00665125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 w:hint="cs"/>
                <w:rtl/>
              </w:rPr>
              <w:t xml:space="preserve">زیر 6 سال </w:t>
            </w:r>
            <w:r>
              <w:rPr>
                <w:rFonts w:cs="B Nazanin"/>
              </w:rPr>
              <w:t>OTC</w:t>
            </w:r>
            <w:r>
              <w:rPr>
                <w:rFonts w:cs="B Nazanin" w:hint="cs"/>
                <w:rtl/>
                <w:lang w:bidi="fa-IR"/>
              </w:rPr>
              <w:t xml:space="preserve"> نیست</w:t>
            </w:r>
            <w:r w:rsidR="003B6367">
              <w:rPr>
                <w:rFonts w:cs="B Nazanin" w:hint="cs"/>
                <w:rtl/>
                <w:lang w:bidi="fa-IR"/>
              </w:rPr>
              <w:t>.</w:t>
            </w:r>
          </w:p>
          <w:p w14:paraId="5597BC65" w14:textId="57C9DF32" w:rsidR="00665125" w:rsidRPr="000F1F5D" w:rsidRDefault="00665125" w:rsidP="00665125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شروع اثر سریع</w:t>
            </w:r>
          </w:p>
        </w:tc>
      </w:tr>
      <w:tr w:rsidR="00854CE9" w14:paraId="5A1C125F" w14:textId="77777777" w:rsidTr="00D21319">
        <w:trPr>
          <w:trHeight w:val="1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" w:type="dxa"/>
            <w:vMerge/>
          </w:tcPr>
          <w:p w14:paraId="1B58628A" w14:textId="5008910F" w:rsidR="00854CE9" w:rsidRDefault="00854CE9" w:rsidP="00665125">
            <w:pPr>
              <w:bidi/>
              <w:jc w:val="both"/>
              <w:rPr>
                <w:rtl/>
              </w:rPr>
            </w:pPr>
          </w:p>
        </w:tc>
        <w:tc>
          <w:tcPr>
            <w:tcW w:w="2359" w:type="dxa"/>
          </w:tcPr>
          <w:p w14:paraId="28C91B88" w14:textId="6D793DCD" w:rsidR="00854CE9" w:rsidRPr="001646F5" w:rsidRDefault="00854CE9" w:rsidP="006651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  <w:lang w:bidi="fa-IR"/>
              </w:rPr>
            </w:pPr>
            <w:r>
              <w:rPr>
                <w:rFonts w:ascii="Cambria Math" w:hAnsi="Cambria Math" w:cs="B Nazanin"/>
                <w:lang w:bidi="fa-IR"/>
              </w:rPr>
              <w:t>Senna</w:t>
            </w:r>
          </w:p>
        </w:tc>
        <w:tc>
          <w:tcPr>
            <w:tcW w:w="2045" w:type="dxa"/>
          </w:tcPr>
          <w:p w14:paraId="54D6E9FA" w14:textId="77777777" w:rsidR="00854CE9" w:rsidRDefault="00854CE9" w:rsidP="006651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</w:rPr>
            </w:pPr>
            <w:r>
              <w:rPr>
                <w:rFonts w:ascii="Cambria Math" w:hAnsi="Cambria Math" w:cs="B Nazanin"/>
              </w:rPr>
              <w:t>C-lax</w:t>
            </w:r>
          </w:p>
          <w:p w14:paraId="4631EA40" w14:textId="29CAF667" w:rsidR="00854CE9" w:rsidRPr="001B3D5A" w:rsidRDefault="00854CE9" w:rsidP="006651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</w:rPr>
            </w:pPr>
            <w:proofErr w:type="spellStart"/>
            <w:r>
              <w:rPr>
                <w:rFonts w:ascii="Cambria Math" w:hAnsi="Cambria Math" w:cs="B Nazanin"/>
              </w:rPr>
              <w:t>Sennalax</w:t>
            </w:r>
            <w:proofErr w:type="spellEnd"/>
          </w:p>
        </w:tc>
        <w:tc>
          <w:tcPr>
            <w:tcW w:w="2548" w:type="dxa"/>
          </w:tcPr>
          <w:p w14:paraId="51434BB3" w14:textId="77777777" w:rsidR="00854CE9" w:rsidRDefault="00854CE9" w:rsidP="006651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</w:rPr>
            </w:pPr>
            <w:r>
              <w:rPr>
                <w:rFonts w:cs="B Nazanin"/>
              </w:rPr>
              <w:t>Tablet</w:t>
            </w:r>
          </w:p>
          <w:p w14:paraId="4CCD5B66" w14:textId="77777777" w:rsidR="00854CE9" w:rsidRDefault="00854CE9" w:rsidP="00854CE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Syrup</w:t>
            </w:r>
          </w:p>
          <w:p w14:paraId="03F47BC9" w14:textId="70158D67" w:rsidR="00854CE9" w:rsidRDefault="00854CE9" w:rsidP="00854CE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sachet</w:t>
            </w:r>
          </w:p>
        </w:tc>
        <w:tc>
          <w:tcPr>
            <w:tcW w:w="1856" w:type="dxa"/>
          </w:tcPr>
          <w:p w14:paraId="3E7E2E68" w14:textId="77777777" w:rsidR="00854CE9" w:rsidRDefault="00854CE9" w:rsidP="00854CE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ملین: 2 قرص روزانه</w:t>
            </w:r>
          </w:p>
          <w:p w14:paraId="553D7C06" w14:textId="09C7178A" w:rsidR="00854CE9" w:rsidRDefault="00854CE9" w:rsidP="00854CE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مسهل: 3 قرص روزانه</w:t>
            </w:r>
          </w:p>
        </w:tc>
        <w:tc>
          <w:tcPr>
            <w:tcW w:w="2258" w:type="dxa"/>
          </w:tcPr>
          <w:p w14:paraId="32CBE040" w14:textId="6ED60352" w:rsidR="00854CE9" w:rsidRDefault="00854CE9" w:rsidP="006651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1155" w:type="dxa"/>
          </w:tcPr>
          <w:p w14:paraId="5266CA92" w14:textId="64C4549B" w:rsidR="00854CE9" w:rsidRDefault="00854CE9" w:rsidP="006651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  <w:lang w:bidi="fa-IR"/>
              </w:rPr>
              <w:t>ممنوع در بارداری و شیردهی</w:t>
            </w:r>
          </w:p>
        </w:tc>
        <w:tc>
          <w:tcPr>
            <w:tcW w:w="1115" w:type="dxa"/>
          </w:tcPr>
          <w:p w14:paraId="4C761C47" w14:textId="5F3BE6AE" w:rsidR="00854CE9" w:rsidRPr="00EF287B" w:rsidRDefault="00854CE9" w:rsidP="006651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  <w:tc>
          <w:tcPr>
            <w:tcW w:w="2548" w:type="dxa"/>
            <w:vMerge w:val="restart"/>
          </w:tcPr>
          <w:p w14:paraId="6A27B671" w14:textId="489BCD41" w:rsidR="00854CE9" w:rsidRPr="0012493D" w:rsidRDefault="00854CE9" w:rsidP="00665125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مصرف طولانی مدت تنبلی روده می دهد.</w:t>
            </w:r>
          </w:p>
        </w:tc>
        <w:tc>
          <w:tcPr>
            <w:tcW w:w="3093" w:type="dxa"/>
          </w:tcPr>
          <w:p w14:paraId="2DABFAC6" w14:textId="77777777" w:rsidR="00854CE9" w:rsidRDefault="00854CE9" w:rsidP="00665125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 w:hint="cs"/>
                <w:rtl/>
              </w:rPr>
              <w:t>از مشتقات گیاه سنا</w:t>
            </w:r>
          </w:p>
          <w:p w14:paraId="108F0769" w14:textId="70A2D8F1" w:rsidR="00854CE9" w:rsidRPr="0012493D" w:rsidRDefault="00854CE9" w:rsidP="00665125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شروع اثر سریع</w:t>
            </w:r>
          </w:p>
        </w:tc>
      </w:tr>
      <w:tr w:rsidR="00854CE9" w14:paraId="4AA21B1A" w14:textId="77777777" w:rsidTr="00D21319">
        <w:trPr>
          <w:trHeight w:val="1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" w:type="dxa"/>
            <w:vMerge/>
          </w:tcPr>
          <w:p w14:paraId="43F8773B" w14:textId="77777777" w:rsidR="00854CE9" w:rsidRDefault="00854CE9" w:rsidP="00665125">
            <w:pPr>
              <w:bidi/>
              <w:jc w:val="both"/>
              <w:rPr>
                <w:rtl/>
              </w:rPr>
            </w:pPr>
          </w:p>
        </w:tc>
        <w:tc>
          <w:tcPr>
            <w:tcW w:w="2359" w:type="dxa"/>
          </w:tcPr>
          <w:p w14:paraId="2E02DDD0" w14:textId="32109977" w:rsidR="00854CE9" w:rsidRPr="001646F5" w:rsidRDefault="00854CE9" w:rsidP="006651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  <w:lang w:bidi="fa-IR"/>
              </w:rPr>
            </w:pPr>
            <w:r>
              <w:rPr>
                <w:rFonts w:ascii="Cambria Math" w:hAnsi="Cambria Math" w:cs="B Nazanin"/>
                <w:lang w:bidi="fa-IR"/>
              </w:rPr>
              <w:t>Bisacodyl</w:t>
            </w:r>
          </w:p>
        </w:tc>
        <w:tc>
          <w:tcPr>
            <w:tcW w:w="2045" w:type="dxa"/>
          </w:tcPr>
          <w:p w14:paraId="3F044410" w14:textId="7D119331" w:rsidR="00854CE9" w:rsidRPr="001B3D5A" w:rsidRDefault="00854CE9" w:rsidP="006651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</w:rPr>
            </w:pPr>
            <w:r>
              <w:rPr>
                <w:rFonts w:ascii="Cambria Math" w:hAnsi="Cambria Math" w:cs="B Nazanin"/>
              </w:rPr>
              <w:t>Dulcolax</w:t>
            </w:r>
          </w:p>
        </w:tc>
        <w:tc>
          <w:tcPr>
            <w:tcW w:w="2548" w:type="dxa"/>
          </w:tcPr>
          <w:p w14:paraId="6D0A407A" w14:textId="26774996" w:rsidR="00854CE9" w:rsidRDefault="00854CE9" w:rsidP="006651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Tablet EC 5mg</w:t>
            </w:r>
          </w:p>
          <w:p w14:paraId="21B3E8F0" w14:textId="494ED523" w:rsidR="00854CE9" w:rsidRDefault="00854CE9" w:rsidP="006651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proofErr w:type="spellStart"/>
            <w:r>
              <w:rPr>
                <w:rFonts w:cs="B Nazanin"/>
              </w:rPr>
              <w:t>Supp</w:t>
            </w:r>
            <w:proofErr w:type="spellEnd"/>
            <w:r>
              <w:rPr>
                <w:rFonts w:cs="B Nazanin"/>
              </w:rPr>
              <w:t xml:space="preserve"> 5, 10mg</w:t>
            </w:r>
          </w:p>
        </w:tc>
        <w:tc>
          <w:tcPr>
            <w:tcW w:w="1856" w:type="dxa"/>
          </w:tcPr>
          <w:p w14:paraId="2106991A" w14:textId="77777777" w:rsidR="00854CE9" w:rsidRDefault="00854CE9" w:rsidP="00854CE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 w:hint="cs"/>
                <w:rtl/>
              </w:rPr>
              <w:t xml:space="preserve">قرص: </w:t>
            </w:r>
            <w:r>
              <w:rPr>
                <w:rFonts w:cs="B Nazanin"/>
              </w:rPr>
              <w:t>5mg</w:t>
            </w:r>
            <w:r>
              <w:rPr>
                <w:rFonts w:cs="B Nazanin" w:hint="cs"/>
                <w:rtl/>
                <w:lang w:bidi="fa-IR"/>
              </w:rPr>
              <w:t xml:space="preserve"> </w:t>
            </w:r>
            <w:r>
              <w:rPr>
                <w:rFonts w:cs="B Nazanin"/>
                <w:lang w:bidi="fa-IR"/>
              </w:rPr>
              <w:t>TDS</w:t>
            </w:r>
          </w:p>
          <w:p w14:paraId="5DA2291C" w14:textId="77777777" w:rsidR="00854CE9" w:rsidRDefault="00854CE9" w:rsidP="00854CE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شیاف: </w:t>
            </w:r>
            <w:r>
              <w:rPr>
                <w:rFonts w:cs="B Nazanin"/>
                <w:lang w:bidi="fa-IR"/>
              </w:rPr>
              <w:t>QD</w:t>
            </w:r>
          </w:p>
          <w:p w14:paraId="0DFC11D6" w14:textId="476B57AB" w:rsidR="00854CE9" w:rsidRDefault="00854CE9" w:rsidP="00854CE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 w:hint="cs"/>
                <w:rtl/>
                <w:lang w:bidi="fa-IR"/>
              </w:rPr>
              <w:t>کودک: شیاف</w:t>
            </w:r>
            <w:r>
              <w:rPr>
                <w:rFonts w:cs="B Nazanin"/>
                <w:lang w:bidi="fa-IR"/>
              </w:rPr>
              <w:t>5mg</w:t>
            </w:r>
          </w:p>
        </w:tc>
        <w:tc>
          <w:tcPr>
            <w:tcW w:w="2258" w:type="dxa"/>
          </w:tcPr>
          <w:p w14:paraId="1A44FFA2" w14:textId="07A35BD4" w:rsidR="00854CE9" w:rsidRDefault="00854CE9" w:rsidP="006651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</w:p>
        </w:tc>
        <w:tc>
          <w:tcPr>
            <w:tcW w:w="1155" w:type="dxa"/>
          </w:tcPr>
          <w:p w14:paraId="14F085ED" w14:textId="77777777" w:rsidR="00854CE9" w:rsidRDefault="00854CE9" w:rsidP="006651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C</w:t>
            </w:r>
          </w:p>
          <w:p w14:paraId="640FA8DD" w14:textId="3F2DF5F4" w:rsidR="00854CE9" w:rsidRDefault="00854CE9" w:rsidP="00854CE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برای شیردهی اطلاعات موجود نیست.</w:t>
            </w:r>
          </w:p>
        </w:tc>
        <w:tc>
          <w:tcPr>
            <w:tcW w:w="1115" w:type="dxa"/>
          </w:tcPr>
          <w:p w14:paraId="47CE1D45" w14:textId="5BBDA1AE" w:rsidR="00854CE9" w:rsidRPr="00EF287B" w:rsidRDefault="00854CE9" w:rsidP="00854CE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  <w:lang w:bidi="fa-IR"/>
              </w:rPr>
              <w:t>عدم نیاز به تنظیم دوز</w:t>
            </w:r>
          </w:p>
        </w:tc>
        <w:tc>
          <w:tcPr>
            <w:tcW w:w="2548" w:type="dxa"/>
            <w:vMerge/>
          </w:tcPr>
          <w:p w14:paraId="4945CAFD" w14:textId="0A269601" w:rsidR="00854CE9" w:rsidRPr="0012493D" w:rsidRDefault="00854CE9" w:rsidP="00854CE9">
            <w:pPr>
              <w:pStyle w:val="ListParagraph"/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3093" w:type="dxa"/>
          </w:tcPr>
          <w:p w14:paraId="7371C629" w14:textId="1872E0CB" w:rsidR="00854CE9" w:rsidRDefault="00854CE9" w:rsidP="00665125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 w:hint="cs"/>
                <w:rtl/>
              </w:rPr>
              <w:t>شروع اثر سریع</w:t>
            </w:r>
            <w:r>
              <w:rPr>
                <w:rFonts w:cs="B Nazanin" w:hint="cs"/>
                <w:rtl/>
                <w:lang w:bidi="fa-IR"/>
              </w:rPr>
              <w:t>(</w:t>
            </w:r>
            <w:r>
              <w:rPr>
                <w:rFonts w:cs="B Nazanin"/>
                <w:lang w:bidi="fa-IR"/>
              </w:rPr>
              <w:t>6-10hr</w:t>
            </w:r>
            <w:r>
              <w:rPr>
                <w:rFonts w:cs="B Nazanin" w:hint="cs"/>
                <w:rtl/>
                <w:lang w:bidi="fa-IR"/>
              </w:rPr>
              <w:t>)</w:t>
            </w:r>
          </w:p>
          <w:p w14:paraId="630D1067" w14:textId="7C0F07D8" w:rsidR="00854CE9" w:rsidRDefault="00854CE9" w:rsidP="00665125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 w:hint="cs"/>
                <w:rtl/>
              </w:rPr>
              <w:t>نهایتا تا یک هفته مصرف شود</w:t>
            </w:r>
            <w:r>
              <w:rPr>
                <w:rFonts w:cs="B Nazanin"/>
              </w:rPr>
              <w:t>.</w:t>
            </w:r>
          </w:p>
          <w:p w14:paraId="2584F6BB" w14:textId="77777777" w:rsidR="00854CE9" w:rsidRDefault="00854CE9" w:rsidP="00665125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 w:hint="cs"/>
                <w:rtl/>
              </w:rPr>
              <w:t>تداخل با آنتی اسید که باعث کرامپ شکمی می شود</w:t>
            </w:r>
          </w:p>
          <w:p w14:paraId="7BC3BB4B" w14:textId="77777777" w:rsidR="00854CE9" w:rsidRDefault="00854CE9" w:rsidP="00665125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 w:hint="cs"/>
                <w:rtl/>
              </w:rPr>
              <w:t>قرص نارنجی رنگ</w:t>
            </w:r>
          </w:p>
          <w:p w14:paraId="15892D78" w14:textId="1AADFCD6" w:rsidR="00854CE9" w:rsidRPr="0012493D" w:rsidRDefault="00854CE9" w:rsidP="00665125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 xml:space="preserve">برای عکس برداری </w:t>
            </w:r>
            <w:r>
              <w:rPr>
                <w:rFonts w:cs="B Nazanin"/>
              </w:rPr>
              <w:t>GI</w:t>
            </w:r>
            <w:r>
              <w:rPr>
                <w:rFonts w:cs="B Nazanin" w:hint="cs"/>
                <w:rtl/>
                <w:lang w:bidi="fa-IR"/>
              </w:rPr>
              <w:t xml:space="preserve"> در کنار </w:t>
            </w:r>
            <w:r>
              <w:rPr>
                <w:rFonts w:cs="B Nazanin"/>
                <w:lang w:bidi="fa-IR"/>
              </w:rPr>
              <w:t>PEG</w:t>
            </w:r>
          </w:p>
        </w:tc>
      </w:tr>
      <w:tr w:rsidR="00665125" w14:paraId="1FE4FFF4" w14:textId="77777777" w:rsidTr="00D21319">
        <w:trPr>
          <w:trHeight w:val="1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" w:type="dxa"/>
            <w:vMerge/>
            <w:tcBorders>
              <w:bottom w:val="single" w:sz="12" w:space="0" w:color="767171" w:themeColor="background2" w:themeShade="80"/>
            </w:tcBorders>
          </w:tcPr>
          <w:p w14:paraId="1CC45DE8" w14:textId="6A4E9648" w:rsidR="00665125" w:rsidRDefault="00665125" w:rsidP="00665125">
            <w:pPr>
              <w:bidi/>
              <w:jc w:val="both"/>
              <w:rPr>
                <w:rtl/>
              </w:rPr>
            </w:pPr>
          </w:p>
        </w:tc>
        <w:tc>
          <w:tcPr>
            <w:tcW w:w="2359" w:type="dxa"/>
            <w:tcBorders>
              <w:bottom w:val="single" w:sz="12" w:space="0" w:color="767171" w:themeColor="background2" w:themeShade="80"/>
            </w:tcBorders>
          </w:tcPr>
          <w:p w14:paraId="345351D7" w14:textId="78BE4FEF" w:rsidR="00665125" w:rsidRPr="001646F5" w:rsidRDefault="00665125" w:rsidP="006651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  <w:lang w:bidi="fa-IR"/>
              </w:rPr>
            </w:pPr>
            <w:r>
              <w:rPr>
                <w:rFonts w:ascii="Cambria Math" w:hAnsi="Cambria Math" w:cs="B Nazanin"/>
                <w:lang w:bidi="fa-IR"/>
              </w:rPr>
              <w:t>Castor oil</w:t>
            </w:r>
          </w:p>
        </w:tc>
        <w:tc>
          <w:tcPr>
            <w:tcW w:w="2045" w:type="dxa"/>
            <w:tcBorders>
              <w:bottom w:val="single" w:sz="12" w:space="0" w:color="767171" w:themeColor="background2" w:themeShade="80"/>
            </w:tcBorders>
          </w:tcPr>
          <w:p w14:paraId="7B7786A9" w14:textId="77777777" w:rsidR="00665125" w:rsidRPr="001B3D5A" w:rsidRDefault="00665125" w:rsidP="006651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</w:rPr>
            </w:pPr>
          </w:p>
        </w:tc>
        <w:tc>
          <w:tcPr>
            <w:tcW w:w="2548" w:type="dxa"/>
            <w:tcBorders>
              <w:bottom w:val="single" w:sz="12" w:space="0" w:color="767171" w:themeColor="background2" w:themeShade="80"/>
            </w:tcBorders>
          </w:tcPr>
          <w:p w14:paraId="5C85BF53" w14:textId="6C06B691" w:rsidR="00665125" w:rsidRDefault="00665125" w:rsidP="0066512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</w:p>
          <w:p w14:paraId="4267F4BB" w14:textId="72B2F5ED" w:rsidR="00665125" w:rsidRDefault="00665125" w:rsidP="00854CE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Soft gel</w:t>
            </w:r>
            <w:r w:rsidR="00854CE9">
              <w:rPr>
                <w:rFonts w:cs="B Nazanin"/>
              </w:rPr>
              <w:t xml:space="preserve"> </w:t>
            </w:r>
            <w:r w:rsidR="00854CE9">
              <w:rPr>
                <w:rFonts w:cs="B Nazanin"/>
              </w:rPr>
              <w:t>700-1000mg</w:t>
            </w:r>
          </w:p>
          <w:p w14:paraId="3375EE44" w14:textId="72457486" w:rsidR="00665125" w:rsidRDefault="00665125" w:rsidP="0066512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1856" w:type="dxa"/>
            <w:tcBorders>
              <w:bottom w:val="single" w:sz="12" w:space="0" w:color="767171" w:themeColor="background2" w:themeShade="80"/>
            </w:tcBorders>
          </w:tcPr>
          <w:p w14:paraId="4EBBF3C3" w14:textId="0EE51CCC" w:rsidR="00665125" w:rsidRDefault="00665125" w:rsidP="0066512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</w:p>
          <w:p w14:paraId="4E427DB2" w14:textId="6DFA8C1F" w:rsidR="00665125" w:rsidRDefault="00665125" w:rsidP="00854CE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258" w:type="dxa"/>
            <w:tcBorders>
              <w:bottom w:val="single" w:sz="12" w:space="0" w:color="767171" w:themeColor="background2" w:themeShade="80"/>
            </w:tcBorders>
          </w:tcPr>
          <w:p w14:paraId="67DCEB15" w14:textId="6FF1BA75" w:rsidR="00665125" w:rsidRDefault="00E60D92" w:rsidP="006651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با معده خالی همراه یک لیوان آبمیوه یا نوشیدنی گازدار</w:t>
            </w:r>
          </w:p>
        </w:tc>
        <w:tc>
          <w:tcPr>
            <w:tcW w:w="1155" w:type="dxa"/>
            <w:tcBorders>
              <w:bottom w:val="single" w:sz="12" w:space="0" w:color="767171" w:themeColor="background2" w:themeShade="80"/>
            </w:tcBorders>
          </w:tcPr>
          <w:p w14:paraId="5AEEA7F5" w14:textId="77777777" w:rsidR="00665125" w:rsidRDefault="00665125" w:rsidP="006651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منع مصرف</w:t>
            </w:r>
          </w:p>
          <w:p w14:paraId="278B1D55" w14:textId="77777777" w:rsidR="00665125" w:rsidRDefault="00665125" w:rsidP="006651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</w:rPr>
            </w:pPr>
            <w:r>
              <w:rPr>
                <w:rFonts w:cs="B Nazanin" w:hint="cs"/>
                <w:rtl/>
              </w:rPr>
              <w:t>(سقط)</w:t>
            </w:r>
          </w:p>
          <w:p w14:paraId="2133612B" w14:textId="381576EB" w:rsidR="00E60D92" w:rsidRDefault="00E60D92" w:rsidP="00E60D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شیردهی</w:t>
            </w:r>
            <w:r>
              <w:rPr>
                <w:rFonts w:cs="B Nazanin"/>
                <w:lang w:bidi="fa-IR"/>
              </w:rPr>
              <w:t>safe</w:t>
            </w:r>
          </w:p>
        </w:tc>
        <w:tc>
          <w:tcPr>
            <w:tcW w:w="1115" w:type="dxa"/>
            <w:tcBorders>
              <w:bottom w:val="single" w:sz="12" w:space="0" w:color="767171" w:themeColor="background2" w:themeShade="80"/>
            </w:tcBorders>
          </w:tcPr>
          <w:p w14:paraId="4B236E9C" w14:textId="180D99EC" w:rsidR="00665125" w:rsidRPr="00EF287B" w:rsidRDefault="00665125" w:rsidP="006651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548" w:type="dxa"/>
            <w:tcBorders>
              <w:bottom w:val="single" w:sz="12" w:space="0" w:color="767171" w:themeColor="background2" w:themeShade="80"/>
            </w:tcBorders>
          </w:tcPr>
          <w:p w14:paraId="29573528" w14:textId="092D5D1B" w:rsidR="00665125" w:rsidRPr="00EF287B" w:rsidRDefault="00665125" w:rsidP="00665125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3093" w:type="dxa"/>
            <w:tcBorders>
              <w:bottom w:val="single" w:sz="12" w:space="0" w:color="767171" w:themeColor="background2" w:themeShade="80"/>
            </w:tcBorders>
          </w:tcPr>
          <w:p w14:paraId="73611DEC" w14:textId="77777777" w:rsidR="00665125" w:rsidRDefault="00665125" w:rsidP="00665125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</w:rPr>
            </w:pPr>
            <w:r>
              <w:rPr>
                <w:rFonts w:cs="B Nazanin" w:hint="cs"/>
                <w:rtl/>
              </w:rPr>
              <w:t>برای تخلیه روده(منسوخ)</w:t>
            </w:r>
          </w:p>
          <w:p w14:paraId="119F1B3F" w14:textId="154AC199" w:rsidR="00E60D92" w:rsidRPr="00573528" w:rsidRDefault="00E60D92" w:rsidP="00E60D92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مصرف 4-6 لیوان آب در روز</w:t>
            </w:r>
          </w:p>
        </w:tc>
      </w:tr>
      <w:tr w:rsidR="00665125" w14:paraId="4B5D759E" w14:textId="77777777" w:rsidTr="009F35F8">
        <w:trPr>
          <w:trHeight w:val="88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" w:type="dxa"/>
            <w:vMerge w:val="restart"/>
            <w:tcBorders>
              <w:top w:val="single" w:sz="4" w:space="0" w:color="7F7F7F" w:themeColor="text1" w:themeTint="80"/>
            </w:tcBorders>
          </w:tcPr>
          <w:p w14:paraId="1346F6EF" w14:textId="77777777" w:rsidR="00665125" w:rsidRDefault="00665125" w:rsidP="00665125">
            <w:pPr>
              <w:bidi/>
              <w:jc w:val="both"/>
              <w:rPr>
                <w:rtl/>
              </w:rPr>
            </w:pPr>
          </w:p>
        </w:tc>
        <w:tc>
          <w:tcPr>
            <w:tcW w:w="2359" w:type="dxa"/>
            <w:tcBorders>
              <w:top w:val="single" w:sz="12" w:space="0" w:color="767171" w:themeColor="background2" w:themeShade="80"/>
            </w:tcBorders>
          </w:tcPr>
          <w:p w14:paraId="500538D6" w14:textId="77777777" w:rsidR="00665125" w:rsidRDefault="00665125" w:rsidP="006651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lang w:bidi="fa-IR"/>
              </w:rPr>
            </w:pPr>
            <w:r>
              <w:rPr>
                <w:rFonts w:ascii="Cambria Math" w:hAnsi="Cambria Math" w:cs="B Nazanin"/>
                <w:lang w:bidi="fa-IR"/>
              </w:rPr>
              <w:t>Dimethicone</w:t>
            </w:r>
          </w:p>
          <w:p w14:paraId="247BEB4B" w14:textId="2C598716" w:rsidR="00665125" w:rsidRPr="00EA5AF4" w:rsidRDefault="008037EE" w:rsidP="006651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  <w:lang w:bidi="fa-IR"/>
              </w:rPr>
            </w:pPr>
            <w:r>
              <w:rPr>
                <w:rFonts w:cs="B Nazanin"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B35DF75" wp14:editId="5DE8D890">
                      <wp:simplePos x="0" y="0"/>
                      <wp:positionH relativeFrom="column">
                        <wp:posOffset>1070549</wp:posOffset>
                      </wp:positionH>
                      <wp:positionV relativeFrom="paragraph">
                        <wp:posOffset>240983</wp:posOffset>
                      </wp:positionV>
                      <wp:extent cx="972185" cy="340360"/>
                      <wp:effectExtent l="0" t="0" r="0" b="0"/>
                      <wp:wrapNone/>
                      <wp:docPr id="10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0" y="0"/>
                                <a:ext cx="972185" cy="3403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E6FC5A9" w14:textId="1EE1B29D" w:rsidR="008037EE" w:rsidRPr="008037EE" w:rsidRDefault="008037EE" w:rsidP="008037EE">
                                  <w:pPr>
                                    <w:jc w:val="center"/>
                                    <w:rPr>
                                      <w:rFonts w:cs="B Nazanin" w:hint="cs"/>
                                      <w:b/>
                                      <w:bCs/>
                                      <w:sz w:val="24"/>
                                      <w:szCs w:val="24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  <w:t>ضد نفخ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 Box 10" o:spid="_x0000_s1035" type="#_x0000_t202" style="position:absolute;left:0;text-align:left;margin-left:84.3pt;margin-top:19pt;width:76.55pt;height:26.8pt;rotation:-9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o/wiQIAAHkFAAAOAAAAZHJzL2Uyb0RvYy54bWysVMFOGzEQvVfqP1i+l01CCBCxQSmIqhIC&#10;VKg4O16brOr1uLaTbPr1ffZmQ0R7oeoeVvbM8/PMm/FcXLaNYWvlQ0225MOjAWfKSqpq+1Ly7083&#10;n844C1HYShiyquRbFfjl7OOHi42bqhEtyVTKM5DYMN24ki9jdNOiCHKpGhGOyCkLpybfiIitfykq&#10;LzZgb0wxGgwmxYZ85TxJFQKs152TzzK/1krGe62DisyUHLHF/Pf5v0j/YnYhpi9euGUtd2GIf4ii&#10;EbXFpXuqaxEFW/n6D6qmlp4C6XgkqSlI61qqnAOyGQ7eZPO4FE7lXCBOcHuZwv+jlXfrB8/qCrWD&#10;PFY0qNGTaiP7TC2DCfpsXJgC9ugAjC3swPb2AGNKu9W+YZ4g73CCsuDLaiA/BjiYt3uxE7mE8fx0&#10;NDw74UzCdTweHE/yZUXHlTidD/GLooalRck9aplJxfo2RMQFaA9JcEs3tTG5nsayTcknxyddFHsP&#10;ThibsCp3xo4m5dflkVdxa1TCGPtNaSiT40+G3JPqyni2FugmIaWyMSuReYFOKI0g3nNwh3+N6j2H&#10;uzz6m8nG/eGmtuSzXG/Crn70IesODyEP8k7L2C7a3BLnfZkXVG1R/VxgFDM4eVOjKLcixAfh8WBg&#10;xBCI9/hpQxCfdivOluR//c2e8OhjeDnb4AGWPPxcCa84M18tOvx8OB6DNubN+OR0hI0/9CwOPXbV&#10;XBGqMszR5WXCR9MvtafmGbNinm6FS1iJu0se++VV7MYCZo1U83kG4Y06EW/to5OJOhUptdxT+yy8&#10;2/VlREPfUf9UxfRNe3bYdNLSfBVJ17l3k86dqjv98b5zS+9mURogh/uMep2Ys98AAAD//wMAUEsD&#10;BBQABgAIAAAAIQCDsZF+4AAAAAsBAAAPAAAAZHJzL2Rvd25yZXYueG1sTI/BTsMwEETvSPyDtUjc&#10;WsehghDiVBUSqjhwICC1RydekkC8jmK3Tfl6lhMcV/s086ZYz24QR5xC70mDWiYgkBpve2o1vL89&#10;LTIQIRqyZvCEGs4YYF1eXhQmt/5Er3isYis4hEJuNHQxjrmUoenQmbD0IxL/PvzkTORzaqWdzInD&#10;3SDTJLmVzvTEDZ0Z8bHD5qs6OA2fLtT32Teq3WZ7dulLtR+ft17r66t58wAi4hz/YPjVZ3Uo2an2&#10;B7JBDBpSla0Y1bBQijcwkd6lvK5mdKVuQJaF/L+h/AEAAP//AwBQSwECLQAUAAYACAAAACEAtoM4&#10;kv4AAADhAQAAEwAAAAAAAAAAAAAAAAAAAAAAW0NvbnRlbnRfVHlwZXNdLnhtbFBLAQItABQABgAI&#10;AAAAIQA4/SH/1gAAAJQBAAALAAAAAAAAAAAAAAAAAC8BAABfcmVscy8ucmVsc1BLAQItABQABgAI&#10;AAAAIQA3Lo/wiQIAAHkFAAAOAAAAAAAAAAAAAAAAAC4CAABkcnMvZTJvRG9jLnhtbFBLAQItABQA&#10;BgAIAAAAIQCDsZF+4AAAAAsBAAAPAAAAAAAAAAAAAAAAAOMEAABkcnMvZG93bnJldi54bWxQSwUG&#10;AAAAAAQABADzAAAA8AUAAAAA&#10;" filled="f" stroked="f" strokeweight=".5pt">
                      <v:textbox>
                        <w:txbxContent>
                          <w:p w14:paraId="7E6FC5A9" w14:textId="1EE1B29D" w:rsidR="008037EE" w:rsidRPr="008037EE" w:rsidRDefault="008037EE" w:rsidP="008037EE">
                            <w:pPr>
                              <w:jc w:val="center"/>
                              <w:rPr>
                                <w:rFonts w:cs="B Nazanin" w:hint="cs"/>
                                <w:b/>
                                <w:bCs/>
                                <w:sz w:val="24"/>
                                <w:szCs w:val="24"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>ضد نفخ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65125">
              <w:rPr>
                <w:rFonts w:ascii="Cambria Math" w:hAnsi="Cambria Math" w:cs="B Nazanin"/>
                <w:lang w:bidi="fa-IR"/>
              </w:rPr>
              <w:t>(Simethicone)</w:t>
            </w:r>
          </w:p>
        </w:tc>
        <w:tc>
          <w:tcPr>
            <w:tcW w:w="2045" w:type="dxa"/>
            <w:tcBorders>
              <w:top w:val="single" w:sz="12" w:space="0" w:color="767171" w:themeColor="background2" w:themeShade="80"/>
            </w:tcBorders>
          </w:tcPr>
          <w:p w14:paraId="17342FAC" w14:textId="77777777" w:rsidR="00665125" w:rsidRDefault="00665125" w:rsidP="006651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</w:rPr>
            </w:pPr>
            <w:proofErr w:type="spellStart"/>
            <w:r>
              <w:rPr>
                <w:rFonts w:ascii="Cambria Math" w:hAnsi="Cambria Math" w:cs="B Nazanin"/>
              </w:rPr>
              <w:t>ColicEZ</w:t>
            </w:r>
            <w:proofErr w:type="spellEnd"/>
          </w:p>
          <w:p w14:paraId="31D63916" w14:textId="77777777" w:rsidR="00665125" w:rsidRDefault="00665125" w:rsidP="006651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</w:rPr>
            </w:pPr>
            <w:proofErr w:type="spellStart"/>
            <w:r>
              <w:rPr>
                <w:rFonts w:ascii="Cambria Math" w:hAnsi="Cambria Math" w:cs="B Nazanin"/>
              </w:rPr>
              <w:t>Koliticol</w:t>
            </w:r>
            <w:proofErr w:type="spellEnd"/>
          </w:p>
          <w:p w14:paraId="40FE6620" w14:textId="24FF47CC" w:rsidR="00665125" w:rsidRPr="001B3D5A" w:rsidRDefault="00665125" w:rsidP="006651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</w:rPr>
            </w:pPr>
            <w:proofErr w:type="spellStart"/>
            <w:r>
              <w:rPr>
                <w:rFonts w:ascii="Cambria Math" w:hAnsi="Cambria Math" w:cs="B Nazanin"/>
              </w:rPr>
              <w:t>Infacol</w:t>
            </w:r>
            <w:proofErr w:type="spellEnd"/>
          </w:p>
        </w:tc>
        <w:tc>
          <w:tcPr>
            <w:tcW w:w="2548" w:type="dxa"/>
            <w:tcBorders>
              <w:top w:val="single" w:sz="12" w:space="0" w:color="767171" w:themeColor="background2" w:themeShade="80"/>
            </w:tcBorders>
          </w:tcPr>
          <w:p w14:paraId="658DA884" w14:textId="7B5CD2C4" w:rsidR="00665125" w:rsidRDefault="00665125" w:rsidP="006651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Chewable tablet</w:t>
            </w:r>
            <w:r w:rsidR="00E60D92">
              <w:rPr>
                <w:rFonts w:cs="B Nazanin"/>
              </w:rPr>
              <w:t xml:space="preserve"> 40mg</w:t>
            </w:r>
          </w:p>
          <w:p w14:paraId="6C7CFBBA" w14:textId="330EACC7" w:rsidR="00665125" w:rsidRDefault="00665125" w:rsidP="006651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Pearl</w:t>
            </w:r>
            <w:r w:rsidR="00E60D92">
              <w:rPr>
                <w:rFonts w:cs="B Nazanin"/>
              </w:rPr>
              <w:t xml:space="preserve"> 180mg</w:t>
            </w:r>
          </w:p>
          <w:p w14:paraId="7AA0B735" w14:textId="550726A2" w:rsidR="00665125" w:rsidRDefault="00665125" w:rsidP="006651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Drop</w:t>
            </w:r>
            <w:r w:rsidR="00E60D92">
              <w:rPr>
                <w:rFonts w:cs="B Nazanin"/>
              </w:rPr>
              <w:t xml:space="preserve"> 40mg/ml</w:t>
            </w:r>
          </w:p>
        </w:tc>
        <w:tc>
          <w:tcPr>
            <w:tcW w:w="1856" w:type="dxa"/>
            <w:tcBorders>
              <w:top w:val="single" w:sz="12" w:space="0" w:color="767171" w:themeColor="background2" w:themeShade="80"/>
            </w:tcBorders>
          </w:tcPr>
          <w:p w14:paraId="32BE3C71" w14:textId="77777777" w:rsidR="00665125" w:rsidRDefault="00E314B9" w:rsidP="006651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/>
                <w:lang w:bidi="fa-IR"/>
              </w:rPr>
              <w:t>1-4</w:t>
            </w:r>
            <w:r>
              <w:rPr>
                <w:rFonts w:cs="B Nazanin" w:hint="cs"/>
                <w:rtl/>
                <w:lang w:bidi="fa-IR"/>
              </w:rPr>
              <w:t xml:space="preserve"> قرص</w:t>
            </w:r>
            <w:r>
              <w:rPr>
                <w:rFonts w:cs="B Nazanin" w:hint="cs"/>
                <w:rtl/>
                <w:lang w:bidi="fa-IR"/>
              </w:rPr>
              <w:t xml:space="preserve"> در روز</w:t>
            </w:r>
          </w:p>
          <w:p w14:paraId="02A16771" w14:textId="2EE77830" w:rsidR="00E314B9" w:rsidRDefault="00E314B9" w:rsidP="00E314B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  <w:lang w:bidi="fa-IR"/>
              </w:rPr>
              <w:t>Max= 500mg</w:t>
            </w:r>
          </w:p>
        </w:tc>
        <w:tc>
          <w:tcPr>
            <w:tcW w:w="2258" w:type="dxa"/>
            <w:tcBorders>
              <w:top w:val="single" w:sz="12" w:space="0" w:color="767171" w:themeColor="background2" w:themeShade="80"/>
            </w:tcBorders>
          </w:tcPr>
          <w:p w14:paraId="00B129BC" w14:textId="77777777" w:rsidR="00665125" w:rsidRDefault="00665125" w:rsidP="006651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همراه غذا</w:t>
            </w:r>
          </w:p>
          <w:p w14:paraId="0509FED8" w14:textId="21EADC09" w:rsidR="00665125" w:rsidRDefault="00665125" w:rsidP="006651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  <w:tc>
          <w:tcPr>
            <w:tcW w:w="1155" w:type="dxa"/>
            <w:tcBorders>
              <w:top w:val="single" w:sz="12" w:space="0" w:color="767171" w:themeColor="background2" w:themeShade="80"/>
            </w:tcBorders>
          </w:tcPr>
          <w:p w14:paraId="6B825F10" w14:textId="2555B704" w:rsidR="00665125" w:rsidRDefault="005F5A5C" w:rsidP="006651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safe</w:t>
            </w:r>
          </w:p>
        </w:tc>
        <w:tc>
          <w:tcPr>
            <w:tcW w:w="1115" w:type="dxa"/>
            <w:tcBorders>
              <w:top w:val="single" w:sz="12" w:space="0" w:color="767171" w:themeColor="background2" w:themeShade="80"/>
            </w:tcBorders>
          </w:tcPr>
          <w:p w14:paraId="0385DB4C" w14:textId="295FC1F5" w:rsidR="00665125" w:rsidRPr="00EF287B" w:rsidRDefault="00E314B9" w:rsidP="00E314B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عدم نیاز به تنظیم دوز</w:t>
            </w:r>
          </w:p>
        </w:tc>
        <w:tc>
          <w:tcPr>
            <w:tcW w:w="2548" w:type="dxa"/>
            <w:tcBorders>
              <w:top w:val="single" w:sz="12" w:space="0" w:color="767171" w:themeColor="background2" w:themeShade="80"/>
            </w:tcBorders>
          </w:tcPr>
          <w:p w14:paraId="413AABEE" w14:textId="4412EE88" w:rsidR="00E314B9" w:rsidRPr="00E314B9" w:rsidRDefault="005F5A5C" w:rsidP="00E314B9">
            <w:pPr>
              <w:pStyle w:val="ListParagraph"/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عوارض</w:t>
            </w:r>
            <w:r w:rsidR="00E314B9">
              <w:rPr>
                <w:rFonts w:cs="B Nazanin" w:hint="cs"/>
                <w:rtl/>
                <w:lang w:bidi="fa-IR"/>
              </w:rPr>
              <w:t xml:space="preserve"> ندارد.</w:t>
            </w:r>
          </w:p>
        </w:tc>
        <w:tc>
          <w:tcPr>
            <w:tcW w:w="3093" w:type="dxa"/>
            <w:tcBorders>
              <w:top w:val="single" w:sz="12" w:space="0" w:color="767171" w:themeColor="background2" w:themeShade="80"/>
            </w:tcBorders>
          </w:tcPr>
          <w:p w14:paraId="6C317725" w14:textId="77777777" w:rsidR="00665125" w:rsidRDefault="00665125" w:rsidP="00665125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 w:hint="cs"/>
                <w:rtl/>
              </w:rPr>
              <w:t>قابل استفاده در خانم باردار</w:t>
            </w:r>
          </w:p>
          <w:p w14:paraId="3EFBC632" w14:textId="77777777" w:rsidR="00665125" w:rsidRDefault="00665125" w:rsidP="00665125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</w:rPr>
            </w:pPr>
            <w:r>
              <w:rPr>
                <w:rFonts w:cs="B Nazanin" w:hint="cs"/>
                <w:rtl/>
              </w:rPr>
              <w:t>قابل استفاده در نوزادان</w:t>
            </w:r>
          </w:p>
          <w:p w14:paraId="02E2A195" w14:textId="02BFA42C" w:rsidR="005F5A5C" w:rsidRPr="00665125" w:rsidRDefault="005F5A5C" w:rsidP="005F5A5C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با چشم تماس نداشته باشد.</w:t>
            </w:r>
          </w:p>
        </w:tc>
      </w:tr>
      <w:tr w:rsidR="00665125" w14:paraId="5C107F27" w14:textId="77777777" w:rsidTr="009F35F8">
        <w:trPr>
          <w:trHeight w:val="1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" w:type="dxa"/>
            <w:vMerge/>
            <w:tcBorders>
              <w:bottom w:val="single" w:sz="4" w:space="0" w:color="7F7F7F" w:themeColor="text1" w:themeTint="80"/>
            </w:tcBorders>
          </w:tcPr>
          <w:p w14:paraId="0518D047" w14:textId="4721921E" w:rsidR="00665125" w:rsidRDefault="00665125" w:rsidP="00665125">
            <w:pPr>
              <w:bidi/>
              <w:jc w:val="both"/>
              <w:rPr>
                <w:rtl/>
              </w:rPr>
            </w:pPr>
          </w:p>
        </w:tc>
        <w:tc>
          <w:tcPr>
            <w:tcW w:w="2359" w:type="dxa"/>
          </w:tcPr>
          <w:p w14:paraId="23FAD729" w14:textId="48698B01" w:rsidR="00665125" w:rsidRPr="00EA5AF4" w:rsidRDefault="00665125" w:rsidP="006651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  <w:lang w:bidi="fa-IR"/>
              </w:rPr>
            </w:pPr>
            <w:r>
              <w:rPr>
                <w:rFonts w:ascii="Cambria Math" w:hAnsi="Cambria Math" w:cs="B Nazanin"/>
                <w:lang w:bidi="fa-IR"/>
              </w:rPr>
              <w:t>Charcoal</w:t>
            </w:r>
          </w:p>
        </w:tc>
        <w:tc>
          <w:tcPr>
            <w:tcW w:w="2045" w:type="dxa"/>
          </w:tcPr>
          <w:p w14:paraId="78201DA1" w14:textId="77777777" w:rsidR="00665125" w:rsidRDefault="00665125" w:rsidP="006651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</w:rPr>
            </w:pPr>
            <w:r>
              <w:rPr>
                <w:rFonts w:ascii="Cambria Math" w:hAnsi="Cambria Math" w:cs="B Nazanin"/>
              </w:rPr>
              <w:t>Norit</w:t>
            </w:r>
          </w:p>
          <w:p w14:paraId="691D0F8B" w14:textId="031DA50D" w:rsidR="00665125" w:rsidRPr="001B3D5A" w:rsidRDefault="00665125" w:rsidP="006651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</w:rPr>
            </w:pPr>
            <w:r>
              <w:rPr>
                <w:rFonts w:ascii="Cambria Math" w:hAnsi="Cambria Math" w:cs="B Nazanin"/>
              </w:rPr>
              <w:t>Biocarbon</w:t>
            </w:r>
          </w:p>
        </w:tc>
        <w:tc>
          <w:tcPr>
            <w:tcW w:w="2548" w:type="dxa"/>
          </w:tcPr>
          <w:p w14:paraId="29FA7768" w14:textId="77777777" w:rsidR="00665125" w:rsidRDefault="00E60D92" w:rsidP="00E60D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Tab 250mg</w:t>
            </w:r>
          </w:p>
          <w:p w14:paraId="580FF33A" w14:textId="77777777" w:rsidR="00E60D92" w:rsidRDefault="00E314B9" w:rsidP="00E60D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proofErr w:type="spellStart"/>
            <w:r>
              <w:rPr>
                <w:rFonts w:cs="B Nazanin"/>
              </w:rPr>
              <w:t>S</w:t>
            </w:r>
            <w:r w:rsidR="00E60D92">
              <w:rPr>
                <w:rFonts w:cs="B Nazanin"/>
              </w:rPr>
              <w:t>usp</w:t>
            </w:r>
            <w:proofErr w:type="spellEnd"/>
            <w:r>
              <w:rPr>
                <w:rFonts w:cs="B Nazanin"/>
              </w:rPr>
              <w:t xml:space="preserve"> 200mg/ml</w:t>
            </w:r>
          </w:p>
          <w:p w14:paraId="1AEA248F" w14:textId="12870BDE" w:rsidR="00E314B9" w:rsidRDefault="00E314B9" w:rsidP="00E314B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 xml:space="preserve">Powder for </w:t>
            </w:r>
            <w:proofErr w:type="spellStart"/>
            <w:r>
              <w:rPr>
                <w:rFonts w:cs="B Nazanin"/>
              </w:rPr>
              <w:t>susp</w:t>
            </w:r>
            <w:proofErr w:type="spellEnd"/>
            <w:r>
              <w:rPr>
                <w:rFonts w:cs="B Nazanin"/>
              </w:rPr>
              <w:t xml:space="preserve"> 50g</w:t>
            </w:r>
          </w:p>
        </w:tc>
        <w:tc>
          <w:tcPr>
            <w:tcW w:w="1856" w:type="dxa"/>
          </w:tcPr>
          <w:p w14:paraId="23894C5B" w14:textId="77777777" w:rsidR="00665125" w:rsidRDefault="00665125" w:rsidP="00665125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258" w:type="dxa"/>
          </w:tcPr>
          <w:p w14:paraId="654300B2" w14:textId="77777777" w:rsidR="00665125" w:rsidRDefault="00665125" w:rsidP="00665125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1155" w:type="dxa"/>
          </w:tcPr>
          <w:p w14:paraId="567E8AFF" w14:textId="77777777" w:rsidR="00665125" w:rsidRDefault="00665125" w:rsidP="005F5A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1115" w:type="dxa"/>
          </w:tcPr>
          <w:p w14:paraId="4FA74CC6" w14:textId="77777777" w:rsidR="00665125" w:rsidRPr="00EF287B" w:rsidRDefault="00665125" w:rsidP="00665125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548" w:type="dxa"/>
          </w:tcPr>
          <w:p w14:paraId="1E541E4B" w14:textId="77777777" w:rsidR="00E314B9" w:rsidRDefault="00E314B9" w:rsidP="00E314B9">
            <w:pPr>
              <w:pStyle w:val="ListParagraph"/>
              <w:numPr>
                <w:ilvl w:val="0"/>
                <w:numId w:val="1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</w:rPr>
            </w:pPr>
            <w:r>
              <w:rPr>
                <w:rFonts w:cs="B Nazanin" w:hint="cs"/>
                <w:rtl/>
                <w:lang w:bidi="fa-IR"/>
              </w:rPr>
              <w:t>یبوست</w:t>
            </w:r>
          </w:p>
          <w:p w14:paraId="60393699" w14:textId="5EEF8965" w:rsidR="00665125" w:rsidRPr="00E314B9" w:rsidRDefault="00E314B9" w:rsidP="00E314B9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E314B9">
              <w:rPr>
                <w:rFonts w:cs="B Nazanin" w:hint="cs"/>
                <w:rtl/>
                <w:lang w:bidi="fa-IR"/>
              </w:rPr>
              <w:t>مدفوع سیاه</w:t>
            </w:r>
          </w:p>
        </w:tc>
        <w:tc>
          <w:tcPr>
            <w:tcW w:w="3093" w:type="dxa"/>
          </w:tcPr>
          <w:p w14:paraId="0DF0704A" w14:textId="61A5A010" w:rsidR="00665125" w:rsidRPr="00E60D92" w:rsidRDefault="00E60D92" w:rsidP="00E60D92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  <w:lang w:bidi="fa-IR"/>
              </w:rPr>
              <w:t>کمک به جذب گازهای روده</w:t>
            </w:r>
          </w:p>
        </w:tc>
      </w:tr>
      <w:tr w:rsidR="00665125" w14:paraId="6BE1EFBF" w14:textId="77777777" w:rsidTr="009F35F8">
        <w:trPr>
          <w:trHeight w:val="1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" w:type="dxa"/>
            <w:vMerge w:val="restart"/>
            <w:tcBorders>
              <w:top w:val="single" w:sz="4" w:space="0" w:color="7F7F7F" w:themeColor="text1" w:themeTint="80"/>
            </w:tcBorders>
          </w:tcPr>
          <w:p w14:paraId="6C013EFB" w14:textId="76F2E8AF" w:rsidR="00665125" w:rsidRDefault="00665125" w:rsidP="00665125">
            <w:pPr>
              <w:bidi/>
              <w:jc w:val="both"/>
              <w:rPr>
                <w:rtl/>
              </w:rPr>
            </w:pPr>
          </w:p>
        </w:tc>
        <w:tc>
          <w:tcPr>
            <w:tcW w:w="2359" w:type="dxa"/>
          </w:tcPr>
          <w:p w14:paraId="0C0BA97A" w14:textId="77777777" w:rsidR="00665125" w:rsidRDefault="00665125" w:rsidP="006651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lang w:bidi="fa-IR"/>
              </w:rPr>
            </w:pPr>
            <w:r>
              <w:rPr>
                <w:rFonts w:ascii="Cambria Math" w:hAnsi="Cambria Math" w:cs="B Nazanin"/>
                <w:lang w:bidi="fa-IR"/>
              </w:rPr>
              <w:t>Hyoscine</w:t>
            </w:r>
          </w:p>
          <w:p w14:paraId="06DA208B" w14:textId="2D200DDB" w:rsidR="00665125" w:rsidRPr="00EA5AF4" w:rsidRDefault="00665125" w:rsidP="006651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  <w:lang w:bidi="fa-IR"/>
              </w:rPr>
            </w:pPr>
            <w:r>
              <w:rPr>
                <w:rFonts w:ascii="Cambria Math" w:hAnsi="Cambria Math" w:cs="B Nazanin"/>
                <w:lang w:bidi="fa-IR"/>
              </w:rPr>
              <w:t>(Scopolamine)</w:t>
            </w:r>
          </w:p>
        </w:tc>
        <w:tc>
          <w:tcPr>
            <w:tcW w:w="2045" w:type="dxa"/>
          </w:tcPr>
          <w:p w14:paraId="791F239F" w14:textId="758AE5B3" w:rsidR="00665125" w:rsidRPr="001B3D5A" w:rsidRDefault="00665125" w:rsidP="006651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</w:rPr>
            </w:pPr>
            <w:proofErr w:type="spellStart"/>
            <w:r>
              <w:rPr>
                <w:rFonts w:ascii="Cambria Math" w:hAnsi="Cambria Math" w:cs="B Nazanin"/>
              </w:rPr>
              <w:t>Buscopan</w:t>
            </w:r>
            <w:proofErr w:type="spellEnd"/>
          </w:p>
        </w:tc>
        <w:tc>
          <w:tcPr>
            <w:tcW w:w="2548" w:type="dxa"/>
          </w:tcPr>
          <w:p w14:paraId="087022C4" w14:textId="0E61F49D" w:rsidR="00665125" w:rsidRDefault="00314AF9" w:rsidP="00314AF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Tablet</w:t>
            </w:r>
            <w:r w:rsidR="00E60D92">
              <w:rPr>
                <w:rFonts w:cs="B Nazanin"/>
              </w:rPr>
              <w:t xml:space="preserve"> 10mg</w:t>
            </w:r>
          </w:p>
          <w:p w14:paraId="7C587507" w14:textId="5EF1E3C1" w:rsidR="00314AF9" w:rsidRDefault="00314AF9" w:rsidP="00314AF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Ampule</w:t>
            </w:r>
            <w:r w:rsidR="00E60D92">
              <w:rPr>
                <w:rFonts w:cs="B Nazanin"/>
              </w:rPr>
              <w:t xml:space="preserve"> 20mg/ml </w:t>
            </w:r>
            <w:r>
              <w:rPr>
                <w:rFonts w:cs="B Nazanin"/>
              </w:rPr>
              <w:t>(IV/IM/SC)</w:t>
            </w:r>
          </w:p>
          <w:p w14:paraId="3AA694A1" w14:textId="00BB5037" w:rsidR="00314AF9" w:rsidRDefault="00314AF9" w:rsidP="00314AF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proofErr w:type="spellStart"/>
            <w:r>
              <w:rPr>
                <w:rFonts w:cs="B Nazanin"/>
              </w:rPr>
              <w:t>Supp</w:t>
            </w:r>
            <w:proofErr w:type="spellEnd"/>
            <w:r w:rsidR="00E60D92">
              <w:rPr>
                <w:rFonts w:cs="B Nazanin"/>
              </w:rPr>
              <w:t xml:space="preserve"> 10mg</w:t>
            </w:r>
          </w:p>
        </w:tc>
        <w:tc>
          <w:tcPr>
            <w:tcW w:w="1856" w:type="dxa"/>
          </w:tcPr>
          <w:p w14:paraId="4C5E2695" w14:textId="77777777" w:rsidR="00E60D92" w:rsidRDefault="00E60D92" w:rsidP="00E60D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معمولا </w:t>
            </w:r>
            <w:r>
              <w:rPr>
                <w:rFonts w:cs="B Nazanin"/>
                <w:lang w:bidi="fa-IR"/>
              </w:rPr>
              <w:t>TDS</w:t>
            </w:r>
            <w:r>
              <w:rPr>
                <w:rFonts w:cs="B Nazanin" w:hint="cs"/>
                <w:rtl/>
                <w:lang w:bidi="fa-IR"/>
              </w:rPr>
              <w:t xml:space="preserve"> </w:t>
            </w:r>
          </w:p>
          <w:p w14:paraId="23A0C6B9" w14:textId="042DAD6A" w:rsidR="00314AF9" w:rsidRDefault="00E60D92" w:rsidP="00E60D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  <w:lang w:bidi="fa-IR"/>
              </w:rPr>
              <w:t xml:space="preserve">خوراکی تا </w:t>
            </w:r>
            <w:r>
              <w:rPr>
                <w:rFonts w:cs="B Nazanin"/>
                <w:lang w:bidi="fa-IR"/>
              </w:rPr>
              <w:t>40mg</w:t>
            </w:r>
            <w:r>
              <w:rPr>
                <w:rFonts w:cs="B Nazanin" w:hint="cs"/>
                <w:rtl/>
                <w:lang w:bidi="fa-IR"/>
              </w:rPr>
              <w:t xml:space="preserve"> و تزریقی تا </w:t>
            </w:r>
            <w:r>
              <w:rPr>
                <w:rFonts w:cs="B Nazanin"/>
                <w:lang w:bidi="fa-IR"/>
              </w:rPr>
              <w:t>80mg</w:t>
            </w:r>
            <w:r>
              <w:rPr>
                <w:rFonts w:cs="B Nazanin" w:hint="cs"/>
                <w:rtl/>
                <w:lang w:bidi="fa-IR"/>
              </w:rPr>
              <w:t xml:space="preserve"> در روز</w:t>
            </w:r>
          </w:p>
        </w:tc>
        <w:tc>
          <w:tcPr>
            <w:tcW w:w="2258" w:type="dxa"/>
          </w:tcPr>
          <w:p w14:paraId="763BC4ED" w14:textId="77777777" w:rsidR="00E60D92" w:rsidRDefault="00E60D92" w:rsidP="00E60D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یک ربع تا نیم ساعت قبل غذا</w:t>
            </w:r>
          </w:p>
          <w:p w14:paraId="69F45FB3" w14:textId="1618B180" w:rsidR="00314AF9" w:rsidRDefault="00314AF9" w:rsidP="00314AF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</w:tc>
        <w:tc>
          <w:tcPr>
            <w:tcW w:w="1155" w:type="dxa"/>
          </w:tcPr>
          <w:p w14:paraId="5F085494" w14:textId="1ED08D1B" w:rsidR="00665125" w:rsidRDefault="00314AF9" w:rsidP="00314AF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C</w:t>
            </w:r>
          </w:p>
        </w:tc>
        <w:tc>
          <w:tcPr>
            <w:tcW w:w="1115" w:type="dxa"/>
          </w:tcPr>
          <w:p w14:paraId="5DA1A9F3" w14:textId="43D6FB31" w:rsidR="00665125" w:rsidRPr="00EF287B" w:rsidRDefault="00E314B9" w:rsidP="00E314B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عدم نیاز به تنظیم دوز</w:t>
            </w:r>
          </w:p>
        </w:tc>
        <w:tc>
          <w:tcPr>
            <w:tcW w:w="2548" w:type="dxa"/>
          </w:tcPr>
          <w:p w14:paraId="4A5637D3" w14:textId="77777777" w:rsidR="00665125" w:rsidRDefault="00E314B9" w:rsidP="00E314B9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</w:rPr>
            </w:pPr>
            <w:r>
              <w:rPr>
                <w:rFonts w:cs="B Nazanin" w:hint="cs"/>
                <w:rtl/>
              </w:rPr>
              <w:t>خواب آلودگی و سرگیجه</w:t>
            </w:r>
          </w:p>
          <w:p w14:paraId="1E01B69B" w14:textId="4A662775" w:rsidR="00E314B9" w:rsidRPr="00E314B9" w:rsidRDefault="00E314B9" w:rsidP="00E314B9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 xml:space="preserve">عوارض آنتی کولینرژیک </w:t>
            </w:r>
          </w:p>
        </w:tc>
        <w:tc>
          <w:tcPr>
            <w:tcW w:w="3093" w:type="dxa"/>
          </w:tcPr>
          <w:p w14:paraId="6E565DAD" w14:textId="77777777" w:rsidR="00665125" w:rsidRDefault="00C2012B" w:rsidP="00C2012B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 w:hint="cs"/>
                <w:rtl/>
                <w:lang w:bidi="fa-IR"/>
              </w:rPr>
              <w:t>تنها داروی ضداسپاسم وریدی</w:t>
            </w:r>
          </w:p>
          <w:p w14:paraId="6C9DE58A" w14:textId="77777777" w:rsidR="00C2012B" w:rsidRDefault="00C2012B" w:rsidP="00C2012B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 w:hint="cs"/>
                <w:rtl/>
                <w:lang w:bidi="fa-IR"/>
              </w:rPr>
              <w:t>کاهش انقباضات رحم و عضلات دستگاه ادراری و درد پریود</w:t>
            </w:r>
          </w:p>
          <w:p w14:paraId="42C71E4B" w14:textId="0028F7D6" w:rsidR="00C2012B" w:rsidRPr="00C2012B" w:rsidRDefault="00C2012B" w:rsidP="00C2012B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کاهش درد سنگ کلیه</w:t>
            </w:r>
          </w:p>
        </w:tc>
      </w:tr>
      <w:tr w:rsidR="00665125" w14:paraId="49E9DC9D" w14:textId="77777777" w:rsidTr="00D21319">
        <w:trPr>
          <w:trHeight w:val="1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" w:type="dxa"/>
            <w:vMerge/>
          </w:tcPr>
          <w:p w14:paraId="3E356489" w14:textId="68A88912" w:rsidR="00665125" w:rsidRDefault="00665125" w:rsidP="00665125">
            <w:pPr>
              <w:bidi/>
              <w:jc w:val="both"/>
              <w:rPr>
                <w:rtl/>
              </w:rPr>
            </w:pPr>
          </w:p>
        </w:tc>
        <w:tc>
          <w:tcPr>
            <w:tcW w:w="2359" w:type="dxa"/>
          </w:tcPr>
          <w:p w14:paraId="215EBE01" w14:textId="53D39532" w:rsidR="00665125" w:rsidRPr="00EA5AF4" w:rsidRDefault="008037EE" w:rsidP="006651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  <w:lang w:bidi="fa-IR"/>
              </w:rPr>
            </w:pPr>
            <w:r>
              <w:rPr>
                <w:rFonts w:cs="B Nazanin"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F143B0D" wp14:editId="27B32C43">
                      <wp:simplePos x="0" y="0"/>
                      <wp:positionH relativeFrom="column">
                        <wp:posOffset>974090</wp:posOffset>
                      </wp:positionH>
                      <wp:positionV relativeFrom="paragraph">
                        <wp:posOffset>1021715</wp:posOffset>
                      </wp:positionV>
                      <wp:extent cx="1108710" cy="311150"/>
                      <wp:effectExtent l="0" t="0" r="0" b="0"/>
                      <wp:wrapNone/>
                      <wp:docPr id="11" name="Text Box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0" y="0"/>
                                <a:ext cx="1108710" cy="3111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5E7FCCD" w14:textId="277B3D1C" w:rsidR="008037EE" w:rsidRPr="008037EE" w:rsidRDefault="008037EE" w:rsidP="008037EE">
                                  <w:pPr>
                                    <w:jc w:val="center"/>
                                    <w:rPr>
                                      <w:rFonts w:cs="B Nazanin" w:hint="cs"/>
                                      <w:b/>
                                      <w:bCs/>
                                      <w:sz w:val="24"/>
                                      <w:szCs w:val="24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  <w:t>آنتی اسپاسم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 Box 11" o:spid="_x0000_s1036" type="#_x0000_t202" style="position:absolute;left:0;text-align:left;margin-left:76.7pt;margin-top:80.45pt;width:87.3pt;height:24.5pt;rotation:-9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ErZhgIAAHsFAAAOAAAAZHJzL2Uyb0RvYy54bWysVE1v2zAMvQ/YfxB0Xx33e0GdImvRYUDR&#10;FkuHnhVZaozJoiYpibNfvyfZSbNulw7zwZDIpyeSj+LFZdcatlI+NGQrXh6MOFNWUt3Y54p/e7z5&#10;cM5ZiMLWwpBVFd+owC8n799drN1YHdKCTK08A4kN47Wr+CJGNy6KIBeqFeGAnLJwavKtiNj656L2&#10;Yg321hSHo9FpsSZfO09ShQDrde/kk8yvtZLxXuugIjMVR2wx/33+z9O/mFyI8bMXbtHIIQzxD1G0&#10;orG4dEd1LaJgS9/8QdU20lMgHQ8ktQVp3UiVc0A25ehVNrOFcCrnguIEtytT+H+08m714FlTQ7uS&#10;MytaaPSousg+UcdgQn3WLowBmzkAYwc7sFt7gDGl3WnfMk8ob3kKWfDlaiA/BjgKv9kVO5HLxFGO&#10;zs9KuCR8R2VZnmQ1ip4skTof4mdFLUuLinuImVnF6jZEBAboFpLglm4aY7KgxrJ1xU+PQPmbByeM&#10;TRaVW2OgSQn2ieRV3BiVMMZ+VRqlyQkkQ25KdWU8Wwm0k5BS2ZhLkXmBTiiNIN5ycMC/RPWWw30e&#10;25vJxt3htrHkc/avwq6/b0PWPR6F3Ms7LWM37/qeyJIk05zqDfTPEkOz4ORNA1VuRYgPwuPJwIgx&#10;EO/x04ZQfRpWnC3I//ybPeHRyfBytsYTrHj4sRRecWa+WPT4x/L4GLQxb45Pzg6x8fue+b7HLtsr&#10;gixoY0SXlwkfzXapPbVPmBbTdCtcwkrcXfG4XV7FfjBg2kg1nWYQXqkT8dbOnEzUSaXUc4/dk/Bu&#10;aMyIlr6j7WMV41f92WPTSUvTZSTd5OZ9qeogAF547ulhGqURsr/PqJeZOfkFAAD//wMAUEsDBBQA&#10;BgAIAAAAIQBthwps3wAAAAoBAAAPAAAAZHJzL2Rvd25yZXYueG1sTI9NT8MwDIbvSPyHyEjcWNpI&#10;dF1pOk1IaOLAgYIEx7QxbaFxqibbOn495gQ3fzx6/bjcLm4UR5zD4ElDukpAILXeDtRpeH15uMlB&#10;hGjImtETajhjgG11eVGawvoTPeOxjp3gEAqF0dDHOBVShrZHZ8LKT0i8+/CzM5HbuZN2NicOd6NU&#10;SZJJZwbiC72Z8L7H9qs+OA2fLjSb/BvTt93+7NRT/T497r3W11fL7g5ExCX+wfCrz+pQsVPjD2SD&#10;GDWoNFOMatjkKQgGVHbLg4aLtVqDrEr5/4XqBwAA//8DAFBLAQItABQABgAIAAAAIQC2gziS/gAA&#10;AOEBAAATAAAAAAAAAAAAAAAAAAAAAABbQ29udGVudF9UeXBlc10ueG1sUEsBAi0AFAAGAAgAAAAh&#10;ADj9If/WAAAAlAEAAAsAAAAAAAAAAAAAAAAALwEAAF9yZWxzLy5yZWxzUEsBAi0AFAAGAAgAAAAh&#10;AJOkStmGAgAAewUAAA4AAAAAAAAAAAAAAAAALgIAAGRycy9lMm9Eb2MueG1sUEsBAi0AFAAGAAgA&#10;AAAhAG2HCmzfAAAACgEAAA8AAAAAAAAAAAAAAAAA4AQAAGRycy9kb3ducmV2LnhtbFBLBQYAAAAA&#10;BAAEAPMAAADsBQAAAAA=&#10;" filled="f" stroked="f" strokeweight=".5pt">
                      <v:textbox>
                        <w:txbxContent>
                          <w:p w14:paraId="25E7FCCD" w14:textId="277B3D1C" w:rsidR="008037EE" w:rsidRPr="008037EE" w:rsidRDefault="008037EE" w:rsidP="008037EE">
                            <w:pPr>
                              <w:jc w:val="center"/>
                              <w:rPr>
                                <w:rFonts w:cs="B Nazanin" w:hint="cs"/>
                                <w:b/>
                                <w:bCs/>
                                <w:sz w:val="24"/>
                                <w:szCs w:val="24"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>آنتی اسپاسم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proofErr w:type="spellStart"/>
            <w:r w:rsidR="00665125">
              <w:rPr>
                <w:rFonts w:ascii="Cambria Math" w:hAnsi="Cambria Math" w:cs="B Nazanin"/>
                <w:lang w:bidi="fa-IR"/>
              </w:rPr>
              <w:t>Dicyclomine</w:t>
            </w:r>
            <w:proofErr w:type="spellEnd"/>
          </w:p>
        </w:tc>
        <w:tc>
          <w:tcPr>
            <w:tcW w:w="2045" w:type="dxa"/>
          </w:tcPr>
          <w:p w14:paraId="4AABE4DC" w14:textId="77777777" w:rsidR="00665125" w:rsidRPr="001B3D5A" w:rsidRDefault="00665125" w:rsidP="006651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</w:rPr>
            </w:pPr>
          </w:p>
        </w:tc>
        <w:tc>
          <w:tcPr>
            <w:tcW w:w="2548" w:type="dxa"/>
          </w:tcPr>
          <w:p w14:paraId="4C54A604" w14:textId="2D00ED14" w:rsidR="00665125" w:rsidRDefault="00314AF9" w:rsidP="00314AF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Tablet</w:t>
            </w:r>
            <w:r w:rsidR="00E60D92">
              <w:rPr>
                <w:rFonts w:cs="B Nazanin"/>
              </w:rPr>
              <w:t xml:space="preserve"> 10mg</w:t>
            </w:r>
          </w:p>
          <w:p w14:paraId="5C3A02A8" w14:textId="1793DA5B" w:rsidR="00314AF9" w:rsidRDefault="00314AF9" w:rsidP="00314AF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proofErr w:type="spellStart"/>
            <w:r>
              <w:rPr>
                <w:rFonts w:cs="B Nazanin"/>
              </w:rPr>
              <w:t>Elexir</w:t>
            </w:r>
            <w:proofErr w:type="spellEnd"/>
            <w:r w:rsidR="00E60D92">
              <w:rPr>
                <w:rFonts w:cs="B Nazanin"/>
              </w:rPr>
              <w:t xml:space="preserve"> 10mg/ 5ml</w:t>
            </w:r>
          </w:p>
          <w:p w14:paraId="3F77A41D" w14:textId="1E2C9BFB" w:rsidR="00314AF9" w:rsidRDefault="00314AF9" w:rsidP="00314AF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/>
              </w:rPr>
              <w:t>Ampule</w:t>
            </w:r>
            <w:r w:rsidR="00E60D92">
              <w:rPr>
                <w:rFonts w:cs="B Nazanin"/>
              </w:rPr>
              <w:t xml:space="preserve"> 20mg/2ml</w:t>
            </w:r>
            <w:r>
              <w:rPr>
                <w:rFonts w:cs="B Nazanin"/>
              </w:rPr>
              <w:t>(</w:t>
            </w:r>
            <w:r w:rsidRPr="00E60D92">
              <w:rPr>
                <w:rFonts w:cs="B Nazanin"/>
                <w:highlight w:val="yellow"/>
              </w:rPr>
              <w:t>IM</w:t>
            </w:r>
            <w:r>
              <w:rPr>
                <w:rFonts w:cs="B Nazanin"/>
              </w:rPr>
              <w:t>)</w:t>
            </w:r>
          </w:p>
        </w:tc>
        <w:tc>
          <w:tcPr>
            <w:tcW w:w="1856" w:type="dxa"/>
          </w:tcPr>
          <w:p w14:paraId="6BDFBE5B" w14:textId="5334C1FB" w:rsidR="00314AF9" w:rsidRDefault="005F5A5C" w:rsidP="00E60D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  <w:lang w:bidi="fa-IR"/>
              </w:rPr>
              <w:t xml:space="preserve">20mg </w:t>
            </w:r>
            <w:r w:rsidR="00C63935">
              <w:rPr>
                <w:rFonts w:cs="B Nazanin"/>
                <w:lang w:bidi="fa-IR"/>
              </w:rPr>
              <w:t>up to 4 times daily</w:t>
            </w:r>
          </w:p>
        </w:tc>
        <w:tc>
          <w:tcPr>
            <w:tcW w:w="2258" w:type="dxa"/>
          </w:tcPr>
          <w:p w14:paraId="7A3555CB" w14:textId="2A88374E" w:rsidR="00C63935" w:rsidRDefault="00C63935" w:rsidP="00314AF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در بزرگسالان با یا بدون غذا</w:t>
            </w:r>
          </w:p>
          <w:p w14:paraId="01969064" w14:textId="0EC36CE5" w:rsidR="00665125" w:rsidRDefault="00C63935" w:rsidP="00C6393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 در کودکان </w:t>
            </w:r>
            <w:r w:rsidR="00314AF9">
              <w:rPr>
                <w:rFonts w:cs="B Nazanin" w:hint="cs"/>
                <w:rtl/>
                <w:lang w:bidi="fa-IR"/>
              </w:rPr>
              <w:t xml:space="preserve">قبل </w:t>
            </w:r>
            <w:r>
              <w:rPr>
                <w:rFonts w:cs="B Nazanin" w:hint="cs"/>
                <w:rtl/>
                <w:lang w:bidi="fa-IR"/>
              </w:rPr>
              <w:t xml:space="preserve">از </w:t>
            </w:r>
            <w:r w:rsidR="00314AF9">
              <w:rPr>
                <w:rFonts w:cs="B Nazanin" w:hint="cs"/>
                <w:rtl/>
                <w:lang w:bidi="fa-IR"/>
              </w:rPr>
              <w:t>غذا</w:t>
            </w:r>
          </w:p>
        </w:tc>
        <w:tc>
          <w:tcPr>
            <w:tcW w:w="1155" w:type="dxa"/>
          </w:tcPr>
          <w:p w14:paraId="082DEC07" w14:textId="41C20D90" w:rsidR="00665125" w:rsidRDefault="00314AF9" w:rsidP="00314AF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/>
              </w:rPr>
              <w:t>B</w:t>
            </w:r>
          </w:p>
        </w:tc>
        <w:tc>
          <w:tcPr>
            <w:tcW w:w="1115" w:type="dxa"/>
          </w:tcPr>
          <w:p w14:paraId="64C475A6" w14:textId="43765381" w:rsidR="00665125" w:rsidRPr="00EF287B" w:rsidRDefault="00C63935" w:rsidP="00C6393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در مشکلات کلیوی با احتیاط مصرف شود.</w:t>
            </w:r>
          </w:p>
        </w:tc>
        <w:tc>
          <w:tcPr>
            <w:tcW w:w="2548" w:type="dxa"/>
          </w:tcPr>
          <w:p w14:paraId="4F256A7B" w14:textId="77777777" w:rsidR="00665125" w:rsidRDefault="005F5A5C" w:rsidP="005F5A5C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سرگیجه</w:t>
            </w:r>
          </w:p>
          <w:p w14:paraId="101E3F31" w14:textId="77777777" w:rsidR="005F5A5C" w:rsidRDefault="005F5A5C" w:rsidP="005F5A5C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خشکی دهان، تهوع</w:t>
            </w:r>
          </w:p>
          <w:p w14:paraId="5FE253FB" w14:textId="76FA9015" w:rsidR="005F5A5C" w:rsidRPr="005F5A5C" w:rsidRDefault="005F5A5C" w:rsidP="005F5A5C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تاری دید</w:t>
            </w:r>
          </w:p>
        </w:tc>
        <w:tc>
          <w:tcPr>
            <w:tcW w:w="3093" w:type="dxa"/>
          </w:tcPr>
          <w:p w14:paraId="5B83D16C" w14:textId="7638E02E" w:rsidR="00C2012B" w:rsidRPr="008D7D0A" w:rsidRDefault="00C2012B" w:rsidP="008D7D0A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8D7D0A">
              <w:rPr>
                <w:rFonts w:cs="B Nazanin" w:hint="cs"/>
                <w:rtl/>
              </w:rPr>
              <w:t>فرم الگزی آن شروع اثر سریع دارد و دوز مناسب کودکان است</w:t>
            </w:r>
          </w:p>
          <w:p w14:paraId="0AC024D4" w14:textId="77777777" w:rsidR="00C2012B" w:rsidRDefault="00C2012B" w:rsidP="00C2012B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 w:hint="cs"/>
                <w:rtl/>
              </w:rPr>
              <w:t>ضد دل پیچه مناسب بارداری</w:t>
            </w:r>
          </w:p>
          <w:p w14:paraId="08BCB148" w14:textId="6A9F0923" w:rsidR="00C2012B" w:rsidRPr="00C2012B" w:rsidRDefault="00C2012B" w:rsidP="00C2012B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منع مصرف در نوزاد زیر 6 ماه(تشنج می دهد)</w:t>
            </w:r>
          </w:p>
        </w:tc>
      </w:tr>
      <w:tr w:rsidR="00665125" w14:paraId="2BDB23D0" w14:textId="77777777" w:rsidTr="00D21319">
        <w:trPr>
          <w:trHeight w:val="1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" w:type="dxa"/>
            <w:vMerge/>
          </w:tcPr>
          <w:p w14:paraId="02D69CAB" w14:textId="736AF22C" w:rsidR="00665125" w:rsidRDefault="00665125" w:rsidP="00665125">
            <w:pPr>
              <w:bidi/>
              <w:jc w:val="both"/>
              <w:rPr>
                <w:rtl/>
              </w:rPr>
            </w:pPr>
          </w:p>
        </w:tc>
        <w:tc>
          <w:tcPr>
            <w:tcW w:w="2359" w:type="dxa"/>
          </w:tcPr>
          <w:p w14:paraId="7E450AE8" w14:textId="7DAC812D" w:rsidR="00665125" w:rsidRPr="00EA5AF4" w:rsidRDefault="00665125" w:rsidP="006651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  <w:lang w:bidi="fa-IR"/>
              </w:rPr>
            </w:pPr>
            <w:proofErr w:type="spellStart"/>
            <w:r>
              <w:rPr>
                <w:rFonts w:ascii="Cambria Math" w:hAnsi="Cambria Math" w:cs="B Nazanin"/>
                <w:lang w:bidi="fa-IR"/>
              </w:rPr>
              <w:t>Clidinium</w:t>
            </w:r>
            <w:proofErr w:type="spellEnd"/>
            <w:r>
              <w:rPr>
                <w:rFonts w:ascii="Cambria Math" w:hAnsi="Cambria Math" w:cs="B Nazanin"/>
                <w:lang w:bidi="fa-IR"/>
              </w:rPr>
              <w:t>-C</w:t>
            </w:r>
          </w:p>
        </w:tc>
        <w:tc>
          <w:tcPr>
            <w:tcW w:w="2045" w:type="dxa"/>
          </w:tcPr>
          <w:p w14:paraId="39C06EBB" w14:textId="53C6992A" w:rsidR="00665125" w:rsidRPr="001B3D5A" w:rsidRDefault="00665125" w:rsidP="006651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</w:rPr>
            </w:pPr>
            <w:proofErr w:type="spellStart"/>
            <w:r>
              <w:rPr>
                <w:rFonts w:ascii="Cambria Math" w:hAnsi="Cambria Math" w:cs="B Nazanin"/>
              </w:rPr>
              <w:t>Librax</w:t>
            </w:r>
            <w:proofErr w:type="spellEnd"/>
          </w:p>
        </w:tc>
        <w:tc>
          <w:tcPr>
            <w:tcW w:w="2548" w:type="dxa"/>
          </w:tcPr>
          <w:p w14:paraId="2664BD7F" w14:textId="702218EF" w:rsidR="00665125" w:rsidRDefault="00314AF9" w:rsidP="00314AF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/>
              </w:rPr>
              <w:t>Tablet</w:t>
            </w:r>
            <w:r w:rsidR="00E60D92">
              <w:rPr>
                <w:rFonts w:cs="B Nazanin"/>
              </w:rPr>
              <w:t xml:space="preserve"> </w:t>
            </w:r>
            <w:r w:rsidR="00E60D92">
              <w:rPr>
                <w:rFonts w:cs="B Nazanin"/>
              </w:rPr>
              <w:t xml:space="preserve">2.5mg+ 5mg </w:t>
            </w:r>
            <w:proofErr w:type="spellStart"/>
            <w:r w:rsidR="00E60D92">
              <w:rPr>
                <w:rFonts w:cs="B Nazanin"/>
              </w:rPr>
              <w:t>Chlorodiazpoxide</w:t>
            </w:r>
            <w:proofErr w:type="spellEnd"/>
          </w:p>
        </w:tc>
        <w:tc>
          <w:tcPr>
            <w:tcW w:w="1856" w:type="dxa"/>
          </w:tcPr>
          <w:p w14:paraId="01C68882" w14:textId="46BE7032" w:rsidR="00665125" w:rsidRDefault="00C63935" w:rsidP="00314AF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1-2 cap 3-4 times daily</w:t>
            </w:r>
          </w:p>
        </w:tc>
        <w:tc>
          <w:tcPr>
            <w:tcW w:w="2258" w:type="dxa"/>
          </w:tcPr>
          <w:p w14:paraId="386F8EC3" w14:textId="4E516E64" w:rsidR="00665125" w:rsidRDefault="00314AF9" w:rsidP="00314AF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20 دقیقه قبل غذا</w:t>
            </w:r>
            <w:r w:rsidR="00C63935">
              <w:rPr>
                <w:rFonts w:cs="B Nazanin" w:hint="cs"/>
                <w:rtl/>
              </w:rPr>
              <w:t xml:space="preserve"> و زمان خواب</w:t>
            </w:r>
          </w:p>
        </w:tc>
        <w:tc>
          <w:tcPr>
            <w:tcW w:w="1155" w:type="dxa"/>
          </w:tcPr>
          <w:p w14:paraId="2AC496C6" w14:textId="4C8F3576" w:rsidR="00665125" w:rsidRDefault="00314AF9" w:rsidP="00314AF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/>
              </w:rPr>
              <w:t>D</w:t>
            </w:r>
          </w:p>
        </w:tc>
        <w:tc>
          <w:tcPr>
            <w:tcW w:w="1115" w:type="dxa"/>
          </w:tcPr>
          <w:p w14:paraId="52D902CB" w14:textId="07471DDD" w:rsidR="00665125" w:rsidRPr="00EF287B" w:rsidRDefault="00C63935" w:rsidP="00C6393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عدم نیاز به تنظیم دوز</w:t>
            </w:r>
          </w:p>
        </w:tc>
        <w:tc>
          <w:tcPr>
            <w:tcW w:w="2548" w:type="dxa"/>
          </w:tcPr>
          <w:p w14:paraId="6C4FE777" w14:textId="77777777" w:rsidR="00665125" w:rsidRDefault="00C63935" w:rsidP="00C63935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</w:rPr>
            </w:pPr>
            <w:r>
              <w:rPr>
                <w:rFonts w:cs="B Nazanin" w:hint="cs"/>
                <w:rtl/>
              </w:rPr>
              <w:t>آتاکسی، گیجی، خواب آلودگی</w:t>
            </w:r>
          </w:p>
          <w:p w14:paraId="6A4D0FEB" w14:textId="291916CF" w:rsidR="00C63935" w:rsidRPr="00C63935" w:rsidRDefault="00C63935" w:rsidP="00C63935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یبوست، تهوع، خشکی دهان</w:t>
            </w:r>
          </w:p>
        </w:tc>
        <w:tc>
          <w:tcPr>
            <w:tcW w:w="3093" w:type="dxa"/>
          </w:tcPr>
          <w:p w14:paraId="46A1EE15" w14:textId="77777777" w:rsidR="00665125" w:rsidRDefault="00C2012B" w:rsidP="00C2012B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 w:hint="cs"/>
                <w:rtl/>
              </w:rPr>
              <w:t>قرص ریز  سبز</w:t>
            </w:r>
          </w:p>
          <w:p w14:paraId="296892F9" w14:textId="3F7F6E89" w:rsidR="00C2012B" w:rsidRPr="00C2012B" w:rsidRDefault="00C63935" w:rsidP="00C2012B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 w:hint="cs"/>
                <w:rtl/>
              </w:rPr>
              <w:t>دارای خاصیت ارامبخشی و مناس</w:t>
            </w:r>
            <w:r w:rsidR="00C2012B">
              <w:rPr>
                <w:rFonts w:cs="B Nazanin" w:hint="cs"/>
                <w:rtl/>
              </w:rPr>
              <w:t xml:space="preserve">ب برای </w:t>
            </w:r>
            <w:r w:rsidR="00C2012B">
              <w:rPr>
                <w:rFonts w:cs="B Nazanin"/>
              </w:rPr>
              <w:t>IBS</w:t>
            </w:r>
          </w:p>
        </w:tc>
      </w:tr>
      <w:tr w:rsidR="00665125" w14:paraId="3F576A62" w14:textId="77777777" w:rsidTr="00D21319">
        <w:trPr>
          <w:trHeight w:val="1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" w:type="dxa"/>
            <w:vMerge/>
            <w:tcBorders>
              <w:bottom w:val="single" w:sz="12" w:space="0" w:color="767171" w:themeColor="background2" w:themeShade="80"/>
            </w:tcBorders>
          </w:tcPr>
          <w:p w14:paraId="3F1AA711" w14:textId="506FB412" w:rsidR="00665125" w:rsidRDefault="00665125" w:rsidP="00665125">
            <w:pPr>
              <w:bidi/>
              <w:jc w:val="both"/>
              <w:rPr>
                <w:rtl/>
              </w:rPr>
            </w:pPr>
          </w:p>
        </w:tc>
        <w:tc>
          <w:tcPr>
            <w:tcW w:w="2359" w:type="dxa"/>
            <w:tcBorders>
              <w:bottom w:val="single" w:sz="12" w:space="0" w:color="767171" w:themeColor="background2" w:themeShade="80"/>
            </w:tcBorders>
          </w:tcPr>
          <w:p w14:paraId="7C88076C" w14:textId="41FFDD67" w:rsidR="00665125" w:rsidRPr="00EA5AF4" w:rsidRDefault="00665125" w:rsidP="006651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  <w:lang w:bidi="fa-IR"/>
              </w:rPr>
            </w:pPr>
            <w:r>
              <w:rPr>
                <w:rFonts w:ascii="Cambria Math" w:hAnsi="Cambria Math" w:cs="B Nazanin"/>
                <w:lang w:bidi="fa-IR"/>
              </w:rPr>
              <w:t>Mebeverine</w:t>
            </w:r>
          </w:p>
        </w:tc>
        <w:tc>
          <w:tcPr>
            <w:tcW w:w="2045" w:type="dxa"/>
            <w:tcBorders>
              <w:bottom w:val="single" w:sz="12" w:space="0" w:color="767171" w:themeColor="background2" w:themeShade="80"/>
            </w:tcBorders>
          </w:tcPr>
          <w:p w14:paraId="0991A8AF" w14:textId="3F88E0FC" w:rsidR="00665125" w:rsidRPr="001B3D5A" w:rsidRDefault="00665125" w:rsidP="006651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</w:rPr>
            </w:pPr>
            <w:proofErr w:type="spellStart"/>
            <w:r>
              <w:rPr>
                <w:rFonts w:ascii="Cambria Math" w:hAnsi="Cambria Math" w:cs="B Nazanin"/>
              </w:rPr>
              <w:t>Colofac</w:t>
            </w:r>
            <w:proofErr w:type="spellEnd"/>
          </w:p>
        </w:tc>
        <w:tc>
          <w:tcPr>
            <w:tcW w:w="2548" w:type="dxa"/>
            <w:tcBorders>
              <w:bottom w:val="single" w:sz="12" w:space="0" w:color="767171" w:themeColor="background2" w:themeShade="80"/>
            </w:tcBorders>
          </w:tcPr>
          <w:p w14:paraId="7B3AE505" w14:textId="7493AA5F" w:rsidR="00665125" w:rsidRDefault="00314AF9" w:rsidP="00314AF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Tablet IR</w:t>
            </w:r>
            <w:r w:rsidR="00E60D92">
              <w:rPr>
                <w:rFonts w:cs="B Nazanin"/>
              </w:rPr>
              <w:t xml:space="preserve"> 135mg</w:t>
            </w:r>
          </w:p>
          <w:p w14:paraId="3400EB29" w14:textId="5FFBF1AD" w:rsidR="00314AF9" w:rsidRDefault="00314AF9" w:rsidP="00314AF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/>
              </w:rPr>
              <w:t>Capsule SR</w:t>
            </w:r>
            <w:r w:rsidR="00E60D92">
              <w:rPr>
                <w:rFonts w:cs="B Nazanin"/>
              </w:rPr>
              <w:t xml:space="preserve"> 200mg</w:t>
            </w:r>
          </w:p>
        </w:tc>
        <w:tc>
          <w:tcPr>
            <w:tcW w:w="1856" w:type="dxa"/>
            <w:tcBorders>
              <w:bottom w:val="single" w:sz="12" w:space="0" w:color="767171" w:themeColor="background2" w:themeShade="80"/>
            </w:tcBorders>
          </w:tcPr>
          <w:p w14:paraId="71C7A3C2" w14:textId="77777777" w:rsidR="00314AF9" w:rsidRDefault="00E60D92" w:rsidP="00314AF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/>
              </w:rPr>
              <w:t>TDS</w:t>
            </w:r>
            <w:r>
              <w:rPr>
                <w:rFonts w:cs="B Nazanin" w:hint="cs"/>
                <w:rtl/>
                <w:lang w:bidi="fa-IR"/>
              </w:rPr>
              <w:t xml:space="preserve"> یا </w:t>
            </w:r>
            <w:r>
              <w:rPr>
                <w:rFonts w:cs="B Nazanin"/>
                <w:lang w:bidi="fa-IR"/>
              </w:rPr>
              <w:t>BD</w:t>
            </w:r>
          </w:p>
          <w:p w14:paraId="0A3D977C" w14:textId="77777777" w:rsidR="00AE7EA4" w:rsidRDefault="00AE7EA4" w:rsidP="00AE7EA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حداکثر سه قرص در روز</w:t>
            </w:r>
          </w:p>
          <w:p w14:paraId="224A5678" w14:textId="599BA624" w:rsidR="00AE7EA4" w:rsidRDefault="00AE7EA4" w:rsidP="00AE7EA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  <w:lang w:bidi="fa-IR"/>
              </w:rPr>
              <w:t>قرص آهسته رهش یک عدد صبح یک عدد شب</w:t>
            </w:r>
          </w:p>
        </w:tc>
        <w:tc>
          <w:tcPr>
            <w:tcW w:w="2258" w:type="dxa"/>
            <w:tcBorders>
              <w:bottom w:val="single" w:sz="12" w:space="0" w:color="767171" w:themeColor="background2" w:themeShade="80"/>
            </w:tcBorders>
          </w:tcPr>
          <w:p w14:paraId="19BE3F85" w14:textId="77777777" w:rsidR="00665125" w:rsidRDefault="00314AF9" w:rsidP="00314AF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20 دقیقه قبل یا بعد غذا</w:t>
            </w:r>
          </w:p>
          <w:p w14:paraId="18E3F384" w14:textId="3CE4D119" w:rsidR="00314AF9" w:rsidRDefault="00314AF9" w:rsidP="00314AF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</w:p>
        </w:tc>
        <w:tc>
          <w:tcPr>
            <w:tcW w:w="1155" w:type="dxa"/>
            <w:tcBorders>
              <w:bottom w:val="single" w:sz="12" w:space="0" w:color="767171" w:themeColor="background2" w:themeShade="80"/>
            </w:tcBorders>
          </w:tcPr>
          <w:p w14:paraId="7C01D216" w14:textId="2D02DC24" w:rsidR="00665125" w:rsidRDefault="00314AF9" w:rsidP="00314AF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/>
              </w:rPr>
              <w:t>B</w:t>
            </w:r>
          </w:p>
        </w:tc>
        <w:tc>
          <w:tcPr>
            <w:tcW w:w="1115" w:type="dxa"/>
            <w:tcBorders>
              <w:bottom w:val="single" w:sz="12" w:space="0" w:color="767171" w:themeColor="background2" w:themeShade="80"/>
            </w:tcBorders>
          </w:tcPr>
          <w:p w14:paraId="6CE58C9A" w14:textId="77777777" w:rsidR="00665125" w:rsidRPr="00EF287B" w:rsidRDefault="00665125" w:rsidP="00665125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548" w:type="dxa"/>
            <w:tcBorders>
              <w:bottom w:val="single" w:sz="12" w:space="0" w:color="767171" w:themeColor="background2" w:themeShade="80"/>
            </w:tcBorders>
          </w:tcPr>
          <w:p w14:paraId="3D4FDE77" w14:textId="14AA71EB" w:rsidR="00665125" w:rsidRPr="00EF287B" w:rsidRDefault="00665125" w:rsidP="00665125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3093" w:type="dxa"/>
            <w:tcBorders>
              <w:bottom w:val="single" w:sz="12" w:space="0" w:color="767171" w:themeColor="background2" w:themeShade="80"/>
            </w:tcBorders>
          </w:tcPr>
          <w:p w14:paraId="68DCEAE6" w14:textId="35D61965" w:rsidR="006060B1" w:rsidRDefault="006060B1" w:rsidP="00C2012B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</w:rPr>
            </w:pPr>
            <w:r>
              <w:rPr>
                <w:rFonts w:cs="B Nazanin" w:hint="cs"/>
                <w:rtl/>
              </w:rPr>
              <w:t xml:space="preserve">قرص </w:t>
            </w:r>
            <w:r>
              <w:rPr>
                <w:rFonts w:cs="B Nazanin"/>
              </w:rPr>
              <w:t>135mg</w:t>
            </w:r>
            <w:r>
              <w:rPr>
                <w:rFonts w:cs="B Nazanin" w:hint="cs"/>
                <w:rtl/>
                <w:lang w:bidi="fa-IR"/>
              </w:rPr>
              <w:t xml:space="preserve"> حاوی لاکتوز است.</w:t>
            </w:r>
          </w:p>
          <w:p w14:paraId="3093CE55" w14:textId="6DFEAD5C" w:rsidR="00665125" w:rsidRDefault="00C2012B" w:rsidP="006060B1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</w:rPr>
            </w:pPr>
            <w:r>
              <w:rPr>
                <w:rFonts w:cs="B Nazanin" w:hint="cs"/>
                <w:rtl/>
                <w:lang w:bidi="fa-IR"/>
              </w:rPr>
              <w:t xml:space="preserve">نوع </w:t>
            </w:r>
            <w:r>
              <w:rPr>
                <w:rFonts w:cs="B Nazanin"/>
                <w:lang w:bidi="fa-IR"/>
              </w:rPr>
              <w:t>SR</w:t>
            </w:r>
            <w:r>
              <w:rPr>
                <w:rFonts w:cs="B Nazanin" w:hint="cs"/>
                <w:rtl/>
                <w:lang w:bidi="fa-IR"/>
              </w:rPr>
              <w:t xml:space="preserve"> لاکتوز ندارد و برای همین خاصیت انتی کولینرژیک ندارد</w:t>
            </w:r>
            <w:r w:rsidR="00E60D92">
              <w:rPr>
                <w:rFonts w:cs="B Nazanin"/>
                <w:lang w:bidi="fa-IR"/>
              </w:rPr>
              <w:t>.</w:t>
            </w:r>
          </w:p>
          <w:p w14:paraId="1E6A1DC2" w14:textId="0B2A17BA" w:rsidR="006060B1" w:rsidRDefault="006060B1" w:rsidP="006060B1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 w:hint="cs"/>
                <w:rtl/>
                <w:lang w:bidi="fa-IR"/>
              </w:rPr>
              <w:t>منع مصرف در انسداد گوارشی</w:t>
            </w:r>
          </w:p>
          <w:p w14:paraId="3C165213" w14:textId="127A2713" w:rsidR="00C2012B" w:rsidRPr="00C2012B" w:rsidRDefault="00C2012B" w:rsidP="00C2012B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 xml:space="preserve">مناسب برای </w:t>
            </w:r>
            <w:r>
              <w:rPr>
                <w:rFonts w:cs="B Nazanin"/>
              </w:rPr>
              <w:t>IBS</w:t>
            </w:r>
          </w:p>
        </w:tc>
      </w:tr>
      <w:tr w:rsidR="00665125" w14:paraId="774F6B77" w14:textId="77777777" w:rsidTr="00D21319">
        <w:trPr>
          <w:trHeight w:val="5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" w:type="dxa"/>
            <w:vMerge w:val="restart"/>
            <w:tcBorders>
              <w:top w:val="single" w:sz="12" w:space="0" w:color="767171" w:themeColor="background2" w:themeShade="80"/>
            </w:tcBorders>
          </w:tcPr>
          <w:p w14:paraId="64B54D19" w14:textId="77E922D8" w:rsidR="00665125" w:rsidRDefault="00665125" w:rsidP="00665125">
            <w:pPr>
              <w:bidi/>
              <w:jc w:val="both"/>
              <w:rPr>
                <w:rtl/>
              </w:rPr>
            </w:pPr>
            <w:bookmarkStart w:id="1" w:name="_GoBack"/>
            <w:bookmarkEnd w:id="1"/>
          </w:p>
        </w:tc>
        <w:tc>
          <w:tcPr>
            <w:tcW w:w="2359" w:type="dxa"/>
            <w:tcBorders>
              <w:top w:val="single" w:sz="12" w:space="0" w:color="767171" w:themeColor="background2" w:themeShade="80"/>
            </w:tcBorders>
          </w:tcPr>
          <w:p w14:paraId="1A5BAEB2" w14:textId="69E1021C" w:rsidR="00665125" w:rsidRPr="00EA5AF4" w:rsidRDefault="00C46EE8" w:rsidP="006651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  <w:lang w:bidi="fa-IR"/>
              </w:rPr>
            </w:pPr>
            <w:r>
              <w:rPr>
                <w:rFonts w:cs="B Nazanin"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36C075F3" wp14:editId="60E586C4">
                      <wp:simplePos x="0" y="0"/>
                      <wp:positionH relativeFrom="column">
                        <wp:posOffset>1012825</wp:posOffset>
                      </wp:positionH>
                      <wp:positionV relativeFrom="paragraph">
                        <wp:posOffset>654050</wp:posOffset>
                      </wp:positionV>
                      <wp:extent cx="1108710" cy="330200"/>
                      <wp:effectExtent l="0" t="0" r="4445" b="0"/>
                      <wp:wrapNone/>
                      <wp:docPr id="12" name="Text Box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0" y="0"/>
                                <a:ext cx="1108710" cy="330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4C6A279" w14:textId="39751307" w:rsidR="00C46EE8" w:rsidRPr="00C46EE8" w:rsidRDefault="00C46EE8" w:rsidP="00C46EE8">
                                  <w:pPr>
                                    <w:jc w:val="center"/>
                                    <w:rPr>
                                      <w:rFonts w:cs="B Nazanin" w:hint="cs"/>
                                      <w:b/>
                                      <w:bCs/>
                                      <w:sz w:val="24"/>
                                      <w:szCs w:val="24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  <w:t>آنزیم گوارشی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 Box 12" o:spid="_x0000_s1037" type="#_x0000_t202" style="position:absolute;left:0;text-align:left;margin-left:79.75pt;margin-top:51.5pt;width:87.3pt;height:26pt;rotation:-9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ntthgIAAHsFAAAOAAAAZHJzL2Uyb0RvYy54bWysVE1v2zAMvQ/YfxB0Xx2nnwvqFFmLDgOK&#10;tlg79KzIUmNMFjVJSZz9+j7JThp0u3SYD4ZEPj2RjxTPL7rWsJXyoSFb8fJgxJmykurGPlf8x+P1&#10;pzPOQhS2FoasqvhGBX4x/fjhfO0makwLMrXyDCQ2TNau4osY3aQoglyoVoQDcsrCqcm3ImLrn4va&#10;izXYW1OMR6OTYk2+dp6kCgHWq97Jp5lfayXjndZBRWYqjthi/vv8n6d/MT0Xk2cv3KKRQxjiH6Jo&#10;RWNx6Y7qSkTBlr75g6ptpKdAOh5IagvSupEq54BsytGbbB4WwqmcC8QJbidT+H+08nZ171lTo3Zj&#10;zqxoUaNH1UX2hToGE/RZuzAB7MEBGDvYgd3aA4wp7U77lnmCvOUJyoIvq4H8GOAQfrMTO5HLxFGO&#10;zk5LuCR8h4cjHEusRU+WSJ0P8auilqVFxT2KmVnF6ibEHrqFJLil68aYXFBj2briJ4fHfRg7D8iN&#10;TViVW2OgSQn2ieRV3BiVMMZ+VxrS5ASSITelujSerQTaSUipbMxSZF6gE0ojiPccHPCvUb3ncJ/H&#10;9maycXe4bSz5LNebsOuf25B1j4fme3mnZezmXd8Tu0LPqd6g/rnEqFlw8rpBVW5EiPfC48nAiDEQ&#10;7/DThqA+DSvOFuR//82e8OhkeDlb4wlWPPxaCq84M98sevxzeXQE2pg3R8enY2z8vme+77HL9pJQ&#10;ljJHl5cJH812qT21T5gWs3QrXMJK3F3xuF1exn4wYNpINZtlEF6pE/HGPjiZqFOVUs89dk/Cu6Ex&#10;I1r6lraPVUze9GePTSctzZaRdJObNwndqzoUAC88t/8wjdII2d9n1OvMnL4AAAD//wMAUEsDBBQA&#10;BgAIAAAAIQD+1Kgl4AAAAAoBAAAPAAAAZHJzL2Rvd25yZXYueG1sTI9BT8MwDIXvSPsPkSdxY2kD&#10;2kZpOk2T0MSBAwUJjmlj2rLGqZps6/j1mBPc7Oen9z7nm8n14oRj6DxpSBcJCKTa244aDW+vjzdr&#10;ECEasqb3hBouGGBTzK5yk1l/phc8lbERHEIhMxraGIdMylC36ExY+AGJb59+dCbyOjbSjubM4a6X&#10;KkmW0pmOuKE1A+5arA/l0Wn4cqG6X39j+r7dX5x6Lj+Gp73X+no+bR9ARJzinxl+8RkdCmaq/JFs&#10;EL0GpRJGjxru0hUINqiVYqHiIV3egixy+f+F4gcAAP//AwBQSwECLQAUAAYACAAAACEAtoM4kv4A&#10;AADhAQAAEwAAAAAAAAAAAAAAAAAAAAAAW0NvbnRlbnRfVHlwZXNdLnhtbFBLAQItABQABgAIAAAA&#10;IQA4/SH/1gAAAJQBAAALAAAAAAAAAAAAAAAAAC8BAABfcmVscy8ucmVsc1BLAQItABQABgAIAAAA&#10;IQAgjntthgIAAHsFAAAOAAAAAAAAAAAAAAAAAC4CAABkcnMvZTJvRG9jLnhtbFBLAQItABQABgAI&#10;AAAAIQD+1Kgl4AAAAAoBAAAPAAAAAAAAAAAAAAAAAOAEAABkcnMvZG93bnJldi54bWxQSwUGAAAA&#10;AAQABADzAAAA7QUAAAAA&#10;" filled="f" stroked="f" strokeweight=".5pt">
                      <v:textbox>
                        <w:txbxContent>
                          <w:p w14:paraId="74C6A279" w14:textId="39751307" w:rsidR="00C46EE8" w:rsidRPr="00C46EE8" w:rsidRDefault="00C46EE8" w:rsidP="00C46EE8">
                            <w:pPr>
                              <w:jc w:val="center"/>
                              <w:rPr>
                                <w:rFonts w:cs="B Nazanin" w:hint="cs"/>
                                <w:b/>
                                <w:bCs/>
                                <w:sz w:val="24"/>
                                <w:szCs w:val="24"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>آنزیم گوارشی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proofErr w:type="spellStart"/>
            <w:r w:rsidR="00665125">
              <w:rPr>
                <w:rFonts w:ascii="Cambria Math" w:hAnsi="Cambria Math" w:cs="B Nazanin"/>
                <w:lang w:bidi="fa-IR"/>
              </w:rPr>
              <w:t>Pancreatin</w:t>
            </w:r>
            <w:proofErr w:type="spellEnd"/>
          </w:p>
        </w:tc>
        <w:tc>
          <w:tcPr>
            <w:tcW w:w="2045" w:type="dxa"/>
            <w:tcBorders>
              <w:top w:val="single" w:sz="12" w:space="0" w:color="767171" w:themeColor="background2" w:themeShade="80"/>
            </w:tcBorders>
          </w:tcPr>
          <w:p w14:paraId="08769248" w14:textId="77777777" w:rsidR="00665125" w:rsidRDefault="00665125" w:rsidP="006651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</w:rPr>
            </w:pPr>
            <w:r>
              <w:rPr>
                <w:rFonts w:ascii="Cambria Math" w:hAnsi="Cambria Math" w:cs="B Nazanin"/>
              </w:rPr>
              <w:t>Creon</w:t>
            </w:r>
          </w:p>
          <w:p w14:paraId="4A49AABF" w14:textId="5B19D5C4" w:rsidR="00665125" w:rsidRPr="001B3D5A" w:rsidRDefault="00665125" w:rsidP="006651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</w:rPr>
            </w:pPr>
            <w:r>
              <w:rPr>
                <w:rFonts w:ascii="Cambria Math" w:hAnsi="Cambria Math" w:cs="B Nazanin"/>
              </w:rPr>
              <w:t>Creon forte</w:t>
            </w:r>
          </w:p>
        </w:tc>
        <w:tc>
          <w:tcPr>
            <w:tcW w:w="2548" w:type="dxa"/>
            <w:tcBorders>
              <w:top w:val="single" w:sz="12" w:space="0" w:color="767171" w:themeColor="background2" w:themeShade="80"/>
            </w:tcBorders>
          </w:tcPr>
          <w:p w14:paraId="07283130" w14:textId="602C04ED" w:rsidR="00665125" w:rsidRDefault="00665125" w:rsidP="006651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/>
              </w:rPr>
              <w:t>Tablet EC</w:t>
            </w:r>
            <w:r w:rsidR="004362DB">
              <w:rPr>
                <w:rFonts w:cs="B Nazanin"/>
              </w:rPr>
              <w:t xml:space="preserve"> </w:t>
            </w:r>
            <w:r w:rsidR="004362DB">
              <w:rPr>
                <w:rFonts w:cs="B Nazanin"/>
              </w:rPr>
              <w:t>10000-25000 unit</w:t>
            </w:r>
          </w:p>
        </w:tc>
        <w:tc>
          <w:tcPr>
            <w:tcW w:w="1856" w:type="dxa"/>
            <w:tcBorders>
              <w:top w:val="single" w:sz="12" w:space="0" w:color="767171" w:themeColor="background2" w:themeShade="80"/>
            </w:tcBorders>
          </w:tcPr>
          <w:p w14:paraId="2BF3C313" w14:textId="5A633739" w:rsidR="00665125" w:rsidRDefault="00665125" w:rsidP="006651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</w:p>
        </w:tc>
        <w:tc>
          <w:tcPr>
            <w:tcW w:w="2258" w:type="dxa"/>
            <w:tcBorders>
              <w:top w:val="single" w:sz="12" w:space="0" w:color="767171" w:themeColor="background2" w:themeShade="80"/>
            </w:tcBorders>
          </w:tcPr>
          <w:p w14:paraId="418F7210" w14:textId="1B99C09F" w:rsidR="00665125" w:rsidRDefault="00665125" w:rsidP="006651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همراه غذا</w:t>
            </w:r>
          </w:p>
        </w:tc>
        <w:tc>
          <w:tcPr>
            <w:tcW w:w="1155" w:type="dxa"/>
            <w:tcBorders>
              <w:top w:val="single" w:sz="12" w:space="0" w:color="767171" w:themeColor="background2" w:themeShade="80"/>
            </w:tcBorders>
          </w:tcPr>
          <w:p w14:paraId="3717B890" w14:textId="5B82A040" w:rsidR="00665125" w:rsidRDefault="004362DB" w:rsidP="004362D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Safe</w:t>
            </w:r>
          </w:p>
        </w:tc>
        <w:tc>
          <w:tcPr>
            <w:tcW w:w="1115" w:type="dxa"/>
            <w:tcBorders>
              <w:top w:val="single" w:sz="12" w:space="0" w:color="767171" w:themeColor="background2" w:themeShade="80"/>
            </w:tcBorders>
          </w:tcPr>
          <w:p w14:paraId="2410439B" w14:textId="281C29F7" w:rsidR="00665125" w:rsidRPr="00EF287B" w:rsidRDefault="004362DB" w:rsidP="004362D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عدم نیاز به تنظیم دوز</w:t>
            </w:r>
          </w:p>
        </w:tc>
        <w:tc>
          <w:tcPr>
            <w:tcW w:w="2548" w:type="dxa"/>
            <w:tcBorders>
              <w:top w:val="single" w:sz="12" w:space="0" w:color="767171" w:themeColor="background2" w:themeShade="80"/>
            </w:tcBorders>
          </w:tcPr>
          <w:p w14:paraId="6BFB919A" w14:textId="77777777" w:rsidR="00665125" w:rsidRDefault="006060B1" w:rsidP="006060B1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</w:rPr>
            </w:pPr>
            <w:r>
              <w:rPr>
                <w:rFonts w:cs="B Nazanin" w:hint="cs"/>
                <w:rtl/>
              </w:rPr>
              <w:t>سردرد</w:t>
            </w:r>
          </w:p>
          <w:p w14:paraId="75A3AF8C" w14:textId="77777777" w:rsidR="006060B1" w:rsidRDefault="006060B1" w:rsidP="006060B1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</w:rPr>
            </w:pPr>
            <w:r>
              <w:rPr>
                <w:rFonts w:cs="B Nazanin" w:hint="cs"/>
                <w:rtl/>
              </w:rPr>
              <w:t>درد شکمی</w:t>
            </w:r>
          </w:p>
          <w:p w14:paraId="1EFE5C3D" w14:textId="4502745B" w:rsidR="006060B1" w:rsidRPr="006060B1" w:rsidRDefault="006060B1" w:rsidP="006060B1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لنفادنوپاتی</w:t>
            </w:r>
          </w:p>
        </w:tc>
        <w:tc>
          <w:tcPr>
            <w:tcW w:w="3093" w:type="dxa"/>
            <w:tcBorders>
              <w:top w:val="single" w:sz="12" w:space="0" w:color="767171" w:themeColor="background2" w:themeShade="80"/>
            </w:tcBorders>
          </w:tcPr>
          <w:p w14:paraId="24C28697" w14:textId="3CAC8687" w:rsidR="004362DB" w:rsidRPr="004362DB" w:rsidRDefault="004362DB" w:rsidP="004362DB">
            <w:pPr>
              <w:pStyle w:val="ListParagraph"/>
              <w:numPr>
                <w:ilvl w:val="0"/>
                <w:numId w:val="1"/>
              </w:num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 w:hint="cs"/>
                <w:rtl/>
              </w:rPr>
              <w:t xml:space="preserve">دارای </w:t>
            </w:r>
            <w:r>
              <w:rPr>
                <w:rFonts w:cs="B Nazanin"/>
              </w:rPr>
              <w:t>6500iU</w:t>
            </w:r>
            <w:r>
              <w:rPr>
                <w:rFonts w:cs="B Nazanin" w:hint="cs"/>
                <w:rtl/>
              </w:rPr>
              <w:t xml:space="preserve">آمیلاز+ </w:t>
            </w:r>
            <w:r>
              <w:rPr>
                <w:rFonts w:cs="B Nazanin"/>
              </w:rPr>
              <w:t>8000iU</w:t>
            </w:r>
            <w:r>
              <w:rPr>
                <w:rFonts w:cs="B Nazanin" w:hint="cs"/>
                <w:rtl/>
              </w:rPr>
              <w:t xml:space="preserve">لیپاز+ </w:t>
            </w:r>
            <w:r>
              <w:rPr>
                <w:rFonts w:cs="B Nazanin"/>
              </w:rPr>
              <w:t>450iU</w:t>
            </w:r>
            <w:r>
              <w:rPr>
                <w:rFonts w:cs="B Nazanin" w:hint="cs"/>
                <w:rtl/>
              </w:rPr>
              <w:t>پروتئاز</w:t>
            </w:r>
          </w:p>
          <w:p w14:paraId="719904DD" w14:textId="77777777" w:rsidR="00665125" w:rsidRDefault="00665125" w:rsidP="004362DB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</w:rPr>
            </w:pPr>
            <w:r>
              <w:rPr>
                <w:rFonts w:cs="B Nazanin" w:hint="cs"/>
                <w:rtl/>
                <w:lang w:bidi="fa-IR"/>
              </w:rPr>
              <w:t>مانیتورینگ برای جلوگیری از نفخ و اسهال</w:t>
            </w:r>
          </w:p>
          <w:p w14:paraId="1F255C37" w14:textId="2E3E2ACB" w:rsidR="006060B1" w:rsidRPr="004362DB" w:rsidRDefault="006060B1" w:rsidP="004362DB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  <w:lang w:bidi="fa-IR"/>
              </w:rPr>
              <w:t>از جویدن قرص خودداری شود.</w:t>
            </w:r>
          </w:p>
        </w:tc>
      </w:tr>
      <w:tr w:rsidR="00665125" w14:paraId="4AE57DFD" w14:textId="77777777" w:rsidTr="00D21319">
        <w:trPr>
          <w:trHeight w:val="1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" w:type="dxa"/>
            <w:vMerge/>
            <w:tcBorders>
              <w:bottom w:val="single" w:sz="12" w:space="0" w:color="767171" w:themeColor="background2" w:themeShade="80"/>
            </w:tcBorders>
          </w:tcPr>
          <w:p w14:paraId="6D7BDE0C" w14:textId="23927796" w:rsidR="00665125" w:rsidRDefault="00665125" w:rsidP="00665125">
            <w:pPr>
              <w:bidi/>
              <w:jc w:val="both"/>
              <w:rPr>
                <w:rtl/>
              </w:rPr>
            </w:pPr>
          </w:p>
        </w:tc>
        <w:tc>
          <w:tcPr>
            <w:tcW w:w="2359" w:type="dxa"/>
            <w:tcBorders>
              <w:bottom w:val="single" w:sz="12" w:space="0" w:color="767171" w:themeColor="background2" w:themeShade="80"/>
            </w:tcBorders>
          </w:tcPr>
          <w:p w14:paraId="44027722" w14:textId="1D3F5FD8" w:rsidR="00665125" w:rsidRPr="00EA5AF4" w:rsidRDefault="00665125" w:rsidP="006651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  <w:lang w:bidi="fa-IR"/>
              </w:rPr>
            </w:pPr>
            <w:r>
              <w:rPr>
                <w:rFonts w:ascii="Cambria Math" w:hAnsi="Cambria Math" w:cs="B Nazanin"/>
                <w:lang w:bidi="fa-IR"/>
              </w:rPr>
              <w:t>Digestive</w:t>
            </w:r>
          </w:p>
        </w:tc>
        <w:tc>
          <w:tcPr>
            <w:tcW w:w="2045" w:type="dxa"/>
            <w:tcBorders>
              <w:bottom w:val="single" w:sz="12" w:space="0" w:color="767171" w:themeColor="background2" w:themeShade="80"/>
            </w:tcBorders>
          </w:tcPr>
          <w:p w14:paraId="2DA12819" w14:textId="77777777" w:rsidR="00665125" w:rsidRPr="001B3D5A" w:rsidRDefault="00665125" w:rsidP="006651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</w:rPr>
            </w:pPr>
          </w:p>
        </w:tc>
        <w:tc>
          <w:tcPr>
            <w:tcW w:w="2548" w:type="dxa"/>
            <w:tcBorders>
              <w:bottom w:val="single" w:sz="12" w:space="0" w:color="767171" w:themeColor="background2" w:themeShade="80"/>
            </w:tcBorders>
          </w:tcPr>
          <w:p w14:paraId="1A8C0B45" w14:textId="44CE3F7D" w:rsidR="00665125" w:rsidRDefault="00665125" w:rsidP="006651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/>
              </w:rPr>
              <w:t>Tablet</w:t>
            </w:r>
          </w:p>
        </w:tc>
        <w:tc>
          <w:tcPr>
            <w:tcW w:w="1856" w:type="dxa"/>
            <w:tcBorders>
              <w:bottom w:val="single" w:sz="12" w:space="0" w:color="767171" w:themeColor="background2" w:themeShade="80"/>
            </w:tcBorders>
          </w:tcPr>
          <w:p w14:paraId="099914C9" w14:textId="77777777" w:rsidR="00665125" w:rsidRDefault="00665125" w:rsidP="00665125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258" w:type="dxa"/>
            <w:tcBorders>
              <w:bottom w:val="single" w:sz="12" w:space="0" w:color="767171" w:themeColor="background2" w:themeShade="80"/>
            </w:tcBorders>
          </w:tcPr>
          <w:p w14:paraId="50BF17C5" w14:textId="02B6717E" w:rsidR="00665125" w:rsidRDefault="00665125" w:rsidP="006651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همراه غذا</w:t>
            </w:r>
          </w:p>
        </w:tc>
        <w:tc>
          <w:tcPr>
            <w:tcW w:w="1155" w:type="dxa"/>
            <w:tcBorders>
              <w:bottom w:val="single" w:sz="12" w:space="0" w:color="767171" w:themeColor="background2" w:themeShade="80"/>
            </w:tcBorders>
          </w:tcPr>
          <w:p w14:paraId="35F0C4D6" w14:textId="77777777" w:rsidR="00665125" w:rsidRDefault="00BE2B70" w:rsidP="00BE2B7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C</w:t>
            </w:r>
          </w:p>
          <w:p w14:paraId="4DFFB59C" w14:textId="5FE7E110" w:rsidR="00BE2B70" w:rsidRDefault="00BE2B70" w:rsidP="00BE2B7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شیردهی با احتیاط</w:t>
            </w:r>
          </w:p>
        </w:tc>
        <w:tc>
          <w:tcPr>
            <w:tcW w:w="1115" w:type="dxa"/>
            <w:tcBorders>
              <w:bottom w:val="single" w:sz="12" w:space="0" w:color="767171" w:themeColor="background2" w:themeShade="80"/>
            </w:tcBorders>
          </w:tcPr>
          <w:p w14:paraId="65E701BA" w14:textId="77777777" w:rsidR="00665125" w:rsidRPr="00EF287B" w:rsidRDefault="00665125" w:rsidP="00665125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548" w:type="dxa"/>
            <w:tcBorders>
              <w:bottom w:val="single" w:sz="12" w:space="0" w:color="767171" w:themeColor="background2" w:themeShade="80"/>
            </w:tcBorders>
          </w:tcPr>
          <w:p w14:paraId="6A3A3786" w14:textId="77777777" w:rsidR="00665125" w:rsidRPr="00EF287B" w:rsidRDefault="00665125" w:rsidP="00665125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3093" w:type="dxa"/>
            <w:tcBorders>
              <w:bottom w:val="single" w:sz="12" w:space="0" w:color="767171" w:themeColor="background2" w:themeShade="80"/>
            </w:tcBorders>
          </w:tcPr>
          <w:p w14:paraId="567112A7" w14:textId="453531C1" w:rsidR="004362DB" w:rsidRPr="004362DB" w:rsidRDefault="004362DB" w:rsidP="004362DB">
            <w:pPr>
              <w:pStyle w:val="ListParagraph"/>
              <w:numPr>
                <w:ilvl w:val="0"/>
                <w:numId w:val="1"/>
              </w:num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 xml:space="preserve">دارای </w:t>
            </w:r>
            <w:r>
              <w:rPr>
                <w:rFonts w:cs="B Nazanin"/>
              </w:rPr>
              <w:t>6000iU</w:t>
            </w:r>
            <w:r>
              <w:rPr>
                <w:rFonts w:cs="B Nazanin" w:hint="cs"/>
                <w:rtl/>
              </w:rPr>
              <w:t xml:space="preserve">آمیلاز+ </w:t>
            </w:r>
            <w:r>
              <w:rPr>
                <w:rFonts w:cs="B Nazanin"/>
              </w:rPr>
              <w:t>10500</w:t>
            </w:r>
            <w:r>
              <w:rPr>
                <w:rFonts w:cs="B Nazanin"/>
              </w:rPr>
              <w:t>iU</w:t>
            </w:r>
            <w:r>
              <w:rPr>
                <w:rFonts w:cs="B Nazanin" w:hint="cs"/>
                <w:rtl/>
                <w:lang w:bidi="fa-IR"/>
              </w:rPr>
              <w:t xml:space="preserve"> </w:t>
            </w:r>
            <w:r>
              <w:rPr>
                <w:rFonts w:cs="B Nazanin" w:hint="cs"/>
                <w:rtl/>
              </w:rPr>
              <w:t xml:space="preserve">لیپاز+ </w:t>
            </w:r>
            <w:r>
              <w:rPr>
                <w:rFonts w:cs="B Nazanin"/>
              </w:rPr>
              <w:t>600</w:t>
            </w:r>
            <w:r>
              <w:rPr>
                <w:rFonts w:cs="B Nazanin"/>
              </w:rPr>
              <w:t>iU</w:t>
            </w:r>
            <w:r>
              <w:rPr>
                <w:rFonts w:cs="B Nazanin" w:hint="cs"/>
                <w:rtl/>
                <w:lang w:bidi="fa-IR"/>
              </w:rPr>
              <w:t xml:space="preserve"> </w:t>
            </w:r>
            <w:r>
              <w:rPr>
                <w:rFonts w:cs="B Nazanin" w:hint="cs"/>
                <w:rtl/>
              </w:rPr>
              <w:t>پروتئاز</w:t>
            </w:r>
            <w:r>
              <w:rPr>
                <w:rFonts w:cs="B Nazanin" w:hint="cs"/>
                <w:rtl/>
              </w:rPr>
              <w:t xml:space="preserve"> + </w:t>
            </w:r>
            <w:r>
              <w:rPr>
                <w:rFonts w:cs="B Nazanin"/>
              </w:rPr>
              <w:t>40mg</w:t>
            </w:r>
            <w:r>
              <w:rPr>
                <w:rFonts w:cs="B Nazanin" w:hint="cs"/>
                <w:rtl/>
                <w:lang w:bidi="fa-IR"/>
              </w:rPr>
              <w:t xml:space="preserve"> سایمتیکون</w:t>
            </w:r>
          </w:p>
        </w:tc>
      </w:tr>
      <w:tr w:rsidR="00665125" w14:paraId="47AACAD2" w14:textId="77777777" w:rsidTr="00D21319">
        <w:trPr>
          <w:trHeight w:val="3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" w:type="dxa"/>
            <w:tcBorders>
              <w:top w:val="single" w:sz="12" w:space="0" w:color="767171" w:themeColor="background2" w:themeShade="80"/>
              <w:bottom w:val="single" w:sz="12" w:space="0" w:color="767171" w:themeColor="background2" w:themeShade="80"/>
            </w:tcBorders>
          </w:tcPr>
          <w:p w14:paraId="43BE24B6" w14:textId="70BC0A4D" w:rsidR="00665125" w:rsidRDefault="00665125" w:rsidP="00665125">
            <w:pPr>
              <w:bidi/>
              <w:jc w:val="both"/>
              <w:rPr>
                <w:rtl/>
              </w:rPr>
            </w:pPr>
          </w:p>
        </w:tc>
        <w:tc>
          <w:tcPr>
            <w:tcW w:w="2359" w:type="dxa"/>
            <w:tcBorders>
              <w:top w:val="single" w:sz="12" w:space="0" w:color="767171" w:themeColor="background2" w:themeShade="80"/>
              <w:bottom w:val="single" w:sz="12" w:space="0" w:color="767171" w:themeColor="background2" w:themeShade="80"/>
            </w:tcBorders>
          </w:tcPr>
          <w:p w14:paraId="7093329B" w14:textId="465364A7" w:rsidR="00665125" w:rsidRPr="00EA5AF4" w:rsidRDefault="00665125" w:rsidP="006651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  <w:lang w:bidi="fa-IR"/>
              </w:rPr>
            </w:pPr>
            <w:r>
              <w:rPr>
                <w:rFonts w:ascii="Cambria Math" w:hAnsi="Cambria Math" w:cs="B Nazanin"/>
                <w:lang w:bidi="fa-IR"/>
              </w:rPr>
              <w:t>Anti-hemorrhoid</w:t>
            </w:r>
          </w:p>
        </w:tc>
        <w:tc>
          <w:tcPr>
            <w:tcW w:w="2045" w:type="dxa"/>
            <w:tcBorders>
              <w:top w:val="single" w:sz="12" w:space="0" w:color="767171" w:themeColor="background2" w:themeShade="80"/>
              <w:bottom w:val="single" w:sz="12" w:space="0" w:color="767171" w:themeColor="background2" w:themeShade="80"/>
            </w:tcBorders>
          </w:tcPr>
          <w:p w14:paraId="5A095201" w14:textId="02B5300E" w:rsidR="00665125" w:rsidRPr="001B3D5A" w:rsidRDefault="000638EA" w:rsidP="006651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</w:rPr>
            </w:pPr>
            <w:proofErr w:type="spellStart"/>
            <w:r>
              <w:rPr>
                <w:rFonts w:ascii="Cambria Math" w:hAnsi="Cambria Math" w:cs="B Nazanin"/>
              </w:rPr>
              <w:t>Venoplant</w:t>
            </w:r>
            <w:proofErr w:type="spellEnd"/>
          </w:p>
        </w:tc>
        <w:tc>
          <w:tcPr>
            <w:tcW w:w="2548" w:type="dxa"/>
            <w:tcBorders>
              <w:top w:val="single" w:sz="12" w:space="0" w:color="767171" w:themeColor="background2" w:themeShade="80"/>
              <w:bottom w:val="single" w:sz="12" w:space="0" w:color="767171" w:themeColor="background2" w:themeShade="80"/>
            </w:tcBorders>
          </w:tcPr>
          <w:p w14:paraId="5E987559" w14:textId="77777777" w:rsidR="00665125" w:rsidRDefault="000638EA" w:rsidP="000638E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proofErr w:type="spellStart"/>
            <w:r>
              <w:rPr>
                <w:rFonts w:cs="B Nazanin"/>
              </w:rPr>
              <w:t>Supp</w:t>
            </w:r>
            <w:proofErr w:type="spellEnd"/>
            <w:r>
              <w:rPr>
                <w:rFonts w:cs="B Nazanin"/>
              </w:rPr>
              <w:t xml:space="preserve"> 60mg/5mg/50mg/400mg</w:t>
            </w:r>
          </w:p>
          <w:p w14:paraId="329BC735" w14:textId="29B78CAC" w:rsidR="000638EA" w:rsidRDefault="000638EA" w:rsidP="000638E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Ointment rectal 50mg/2.75mg/35mg/180mg/1g</w:t>
            </w:r>
          </w:p>
        </w:tc>
        <w:tc>
          <w:tcPr>
            <w:tcW w:w="1856" w:type="dxa"/>
            <w:tcBorders>
              <w:top w:val="single" w:sz="12" w:space="0" w:color="767171" w:themeColor="background2" w:themeShade="80"/>
              <w:bottom w:val="single" w:sz="12" w:space="0" w:color="767171" w:themeColor="background2" w:themeShade="80"/>
            </w:tcBorders>
          </w:tcPr>
          <w:p w14:paraId="1D3603BD" w14:textId="5A5736F7" w:rsidR="00665125" w:rsidRDefault="000638EA" w:rsidP="000638E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BD</w:t>
            </w:r>
          </w:p>
        </w:tc>
        <w:tc>
          <w:tcPr>
            <w:tcW w:w="2258" w:type="dxa"/>
            <w:tcBorders>
              <w:top w:val="single" w:sz="12" w:space="0" w:color="767171" w:themeColor="background2" w:themeShade="80"/>
              <w:bottom w:val="single" w:sz="12" w:space="0" w:color="767171" w:themeColor="background2" w:themeShade="80"/>
            </w:tcBorders>
          </w:tcPr>
          <w:p w14:paraId="3C3A2813" w14:textId="77777777" w:rsidR="00665125" w:rsidRDefault="00665125" w:rsidP="00665125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1155" w:type="dxa"/>
            <w:tcBorders>
              <w:top w:val="single" w:sz="12" w:space="0" w:color="767171" w:themeColor="background2" w:themeShade="80"/>
              <w:bottom w:val="single" w:sz="12" w:space="0" w:color="767171" w:themeColor="background2" w:themeShade="80"/>
            </w:tcBorders>
          </w:tcPr>
          <w:p w14:paraId="1E204682" w14:textId="5EE49857" w:rsidR="00665125" w:rsidRDefault="000638EA" w:rsidP="000638E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/>
              </w:rPr>
              <w:t>C</w:t>
            </w:r>
          </w:p>
        </w:tc>
        <w:tc>
          <w:tcPr>
            <w:tcW w:w="1115" w:type="dxa"/>
            <w:tcBorders>
              <w:top w:val="single" w:sz="12" w:space="0" w:color="767171" w:themeColor="background2" w:themeShade="80"/>
              <w:bottom w:val="single" w:sz="12" w:space="0" w:color="767171" w:themeColor="background2" w:themeShade="80"/>
            </w:tcBorders>
          </w:tcPr>
          <w:p w14:paraId="573DA864" w14:textId="77777777" w:rsidR="00665125" w:rsidRPr="00EF287B" w:rsidRDefault="00665125" w:rsidP="00665125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548" w:type="dxa"/>
            <w:tcBorders>
              <w:top w:val="single" w:sz="12" w:space="0" w:color="767171" w:themeColor="background2" w:themeShade="80"/>
              <w:bottom w:val="single" w:sz="12" w:space="0" w:color="767171" w:themeColor="background2" w:themeShade="80"/>
            </w:tcBorders>
          </w:tcPr>
          <w:p w14:paraId="7371E2E3" w14:textId="6F20D9FA" w:rsidR="00665125" w:rsidRPr="000638EA" w:rsidRDefault="000638EA" w:rsidP="000638EA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  <w:lang w:bidi="fa-IR"/>
              </w:rPr>
              <w:t>عفونت و نکروز در صورت استفاده بیش از حد</w:t>
            </w:r>
          </w:p>
        </w:tc>
        <w:tc>
          <w:tcPr>
            <w:tcW w:w="3093" w:type="dxa"/>
            <w:tcBorders>
              <w:top w:val="single" w:sz="12" w:space="0" w:color="767171" w:themeColor="background2" w:themeShade="80"/>
              <w:bottom w:val="single" w:sz="12" w:space="0" w:color="767171" w:themeColor="background2" w:themeShade="80"/>
            </w:tcBorders>
          </w:tcPr>
          <w:p w14:paraId="731A0125" w14:textId="2912137F" w:rsidR="00665125" w:rsidRPr="008D7D0A" w:rsidRDefault="008D7D0A" w:rsidP="008D7D0A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  <w:lang w:bidi="fa-IR"/>
              </w:rPr>
              <w:t>حاوی لیدوکائین، هیدروکورتیزون استات، زینک اکساید، آلومینیوم ساب سیترات</w:t>
            </w:r>
          </w:p>
        </w:tc>
      </w:tr>
      <w:tr w:rsidR="00665125" w14:paraId="28E3CF18" w14:textId="77777777" w:rsidTr="00D21319">
        <w:trPr>
          <w:trHeight w:val="37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" w:type="dxa"/>
            <w:vMerge w:val="restart"/>
            <w:tcBorders>
              <w:top w:val="single" w:sz="12" w:space="0" w:color="767171" w:themeColor="background2" w:themeShade="80"/>
            </w:tcBorders>
          </w:tcPr>
          <w:p w14:paraId="7DFB8A60" w14:textId="77777777" w:rsidR="00665125" w:rsidRDefault="00665125" w:rsidP="00665125">
            <w:pPr>
              <w:bidi/>
              <w:jc w:val="both"/>
              <w:rPr>
                <w:rtl/>
              </w:rPr>
            </w:pPr>
          </w:p>
        </w:tc>
        <w:tc>
          <w:tcPr>
            <w:tcW w:w="2359" w:type="dxa"/>
            <w:tcBorders>
              <w:top w:val="single" w:sz="12" w:space="0" w:color="767171" w:themeColor="background2" w:themeShade="80"/>
            </w:tcBorders>
          </w:tcPr>
          <w:p w14:paraId="35F88A19" w14:textId="49C7380E" w:rsidR="00665125" w:rsidRPr="00EA5AF4" w:rsidRDefault="00665125" w:rsidP="006651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  <w:lang w:bidi="fa-IR"/>
              </w:rPr>
            </w:pPr>
            <w:r>
              <w:rPr>
                <w:rFonts w:ascii="Cambria Math" w:hAnsi="Cambria Math" w:cs="B Nazanin"/>
                <w:lang w:bidi="fa-IR"/>
              </w:rPr>
              <w:t>Lactase</w:t>
            </w:r>
          </w:p>
        </w:tc>
        <w:tc>
          <w:tcPr>
            <w:tcW w:w="2045" w:type="dxa"/>
            <w:tcBorders>
              <w:top w:val="single" w:sz="12" w:space="0" w:color="767171" w:themeColor="background2" w:themeShade="80"/>
            </w:tcBorders>
          </w:tcPr>
          <w:p w14:paraId="1AD6B96D" w14:textId="29E45DC9" w:rsidR="00665125" w:rsidRPr="001B3D5A" w:rsidRDefault="00665125" w:rsidP="006651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</w:rPr>
            </w:pPr>
            <w:proofErr w:type="spellStart"/>
            <w:r>
              <w:rPr>
                <w:rFonts w:ascii="Cambria Math" w:hAnsi="Cambria Math" w:cs="B Nazanin"/>
              </w:rPr>
              <w:t>Lacteeze</w:t>
            </w:r>
            <w:proofErr w:type="spellEnd"/>
          </w:p>
        </w:tc>
        <w:tc>
          <w:tcPr>
            <w:tcW w:w="2548" w:type="dxa"/>
            <w:tcBorders>
              <w:top w:val="single" w:sz="12" w:space="0" w:color="767171" w:themeColor="background2" w:themeShade="80"/>
            </w:tcBorders>
          </w:tcPr>
          <w:p w14:paraId="6E3E7B69" w14:textId="5E8910A7" w:rsidR="00665125" w:rsidRDefault="00BE2B70" w:rsidP="00BE2B7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Tab 3000Iu</w:t>
            </w:r>
          </w:p>
          <w:p w14:paraId="3A9443FE" w14:textId="4B50C51D" w:rsidR="00BE2B70" w:rsidRDefault="00BE2B70" w:rsidP="00BE2B7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/>
              </w:rPr>
              <w:t>Drop</w:t>
            </w:r>
          </w:p>
        </w:tc>
        <w:tc>
          <w:tcPr>
            <w:tcW w:w="1856" w:type="dxa"/>
            <w:tcBorders>
              <w:top w:val="single" w:sz="12" w:space="0" w:color="767171" w:themeColor="background2" w:themeShade="80"/>
            </w:tcBorders>
          </w:tcPr>
          <w:p w14:paraId="6501465B" w14:textId="5DB207BD" w:rsidR="00665125" w:rsidRDefault="00BE2B70" w:rsidP="00665125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 xml:space="preserve">3000-9000 units </w:t>
            </w:r>
          </w:p>
        </w:tc>
        <w:tc>
          <w:tcPr>
            <w:tcW w:w="2258" w:type="dxa"/>
            <w:tcBorders>
              <w:top w:val="single" w:sz="12" w:space="0" w:color="767171" w:themeColor="background2" w:themeShade="80"/>
            </w:tcBorders>
          </w:tcPr>
          <w:p w14:paraId="7CF4FE27" w14:textId="20A746A7" w:rsidR="00665125" w:rsidRDefault="00BE2B70" w:rsidP="00BE2B7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همراه غذا یا لبنیات</w:t>
            </w:r>
          </w:p>
        </w:tc>
        <w:tc>
          <w:tcPr>
            <w:tcW w:w="1155" w:type="dxa"/>
            <w:tcBorders>
              <w:top w:val="single" w:sz="12" w:space="0" w:color="767171" w:themeColor="background2" w:themeShade="80"/>
            </w:tcBorders>
          </w:tcPr>
          <w:p w14:paraId="5DC709FD" w14:textId="4C4E2DC3" w:rsidR="00665125" w:rsidRDefault="00BE2B70" w:rsidP="00BE2B7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A</w:t>
            </w:r>
          </w:p>
        </w:tc>
        <w:tc>
          <w:tcPr>
            <w:tcW w:w="1115" w:type="dxa"/>
            <w:tcBorders>
              <w:top w:val="single" w:sz="12" w:space="0" w:color="767171" w:themeColor="background2" w:themeShade="80"/>
            </w:tcBorders>
          </w:tcPr>
          <w:p w14:paraId="37D71770" w14:textId="77777777" w:rsidR="00665125" w:rsidRPr="00EF287B" w:rsidRDefault="00665125" w:rsidP="00665125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548" w:type="dxa"/>
            <w:tcBorders>
              <w:top w:val="single" w:sz="12" w:space="0" w:color="767171" w:themeColor="background2" w:themeShade="80"/>
            </w:tcBorders>
          </w:tcPr>
          <w:p w14:paraId="51AAE613" w14:textId="77777777" w:rsidR="00665125" w:rsidRPr="00EF287B" w:rsidRDefault="00665125" w:rsidP="00665125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3093" w:type="dxa"/>
            <w:tcBorders>
              <w:top w:val="single" w:sz="12" w:space="0" w:color="767171" w:themeColor="background2" w:themeShade="80"/>
            </w:tcBorders>
          </w:tcPr>
          <w:p w14:paraId="24493E32" w14:textId="77777777" w:rsidR="00665125" w:rsidRDefault="00665125" w:rsidP="00665125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</w:tr>
      <w:tr w:rsidR="00665125" w14:paraId="0D7509DB" w14:textId="77777777" w:rsidTr="00D21319">
        <w:trPr>
          <w:trHeight w:val="1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" w:type="dxa"/>
            <w:vMerge/>
          </w:tcPr>
          <w:p w14:paraId="4D472A62" w14:textId="6E1168B9" w:rsidR="00665125" w:rsidRDefault="00665125" w:rsidP="00665125">
            <w:pPr>
              <w:bidi/>
              <w:jc w:val="both"/>
              <w:rPr>
                <w:rtl/>
              </w:rPr>
            </w:pPr>
          </w:p>
        </w:tc>
        <w:tc>
          <w:tcPr>
            <w:tcW w:w="2359" w:type="dxa"/>
          </w:tcPr>
          <w:p w14:paraId="3E31C6DF" w14:textId="4C7969A0" w:rsidR="00665125" w:rsidRPr="00EA5AF4" w:rsidRDefault="00665125" w:rsidP="006651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  <w:lang w:bidi="fa-IR"/>
              </w:rPr>
            </w:pPr>
            <w:proofErr w:type="spellStart"/>
            <w:r>
              <w:rPr>
                <w:rFonts w:ascii="Cambria Math" w:hAnsi="Cambria Math" w:cs="B Nazanin"/>
                <w:lang w:bidi="fa-IR"/>
              </w:rPr>
              <w:t>Colpermin</w:t>
            </w:r>
            <w:proofErr w:type="spellEnd"/>
          </w:p>
        </w:tc>
        <w:tc>
          <w:tcPr>
            <w:tcW w:w="2045" w:type="dxa"/>
          </w:tcPr>
          <w:p w14:paraId="16A7279D" w14:textId="77777777" w:rsidR="00665125" w:rsidRPr="001B3D5A" w:rsidRDefault="00665125" w:rsidP="006651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</w:rPr>
            </w:pPr>
          </w:p>
        </w:tc>
        <w:tc>
          <w:tcPr>
            <w:tcW w:w="2548" w:type="dxa"/>
          </w:tcPr>
          <w:p w14:paraId="25A77A45" w14:textId="26783632" w:rsidR="00665125" w:rsidRDefault="00BE2B70" w:rsidP="00BE2B7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Cap</w:t>
            </w:r>
          </w:p>
        </w:tc>
        <w:tc>
          <w:tcPr>
            <w:tcW w:w="1856" w:type="dxa"/>
          </w:tcPr>
          <w:p w14:paraId="250A6071" w14:textId="77777777" w:rsidR="00665125" w:rsidRDefault="00665125" w:rsidP="00665125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258" w:type="dxa"/>
          </w:tcPr>
          <w:p w14:paraId="1A228B72" w14:textId="339F0319" w:rsidR="00665125" w:rsidRDefault="00BE2B70" w:rsidP="00820A9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/>
              </w:rPr>
              <w:t>30-60min</w:t>
            </w:r>
            <w:r>
              <w:rPr>
                <w:rFonts w:cs="B Nazanin" w:hint="cs"/>
                <w:rtl/>
                <w:lang w:bidi="fa-IR"/>
              </w:rPr>
              <w:t xml:space="preserve"> قبل از غذا</w:t>
            </w:r>
          </w:p>
        </w:tc>
        <w:tc>
          <w:tcPr>
            <w:tcW w:w="1155" w:type="dxa"/>
          </w:tcPr>
          <w:p w14:paraId="3A4C5753" w14:textId="77777777" w:rsidR="00665125" w:rsidRDefault="00665125" w:rsidP="00665125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1115" w:type="dxa"/>
          </w:tcPr>
          <w:p w14:paraId="1DBEECDC" w14:textId="77777777" w:rsidR="00665125" w:rsidRPr="00EF287B" w:rsidRDefault="00665125" w:rsidP="00665125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548" w:type="dxa"/>
          </w:tcPr>
          <w:p w14:paraId="76ECCE32" w14:textId="77777777" w:rsidR="00665125" w:rsidRDefault="00820A9E" w:rsidP="00820A9E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</w:rPr>
            </w:pPr>
            <w:r>
              <w:rPr>
                <w:rFonts w:cs="B Nazanin" w:hint="cs"/>
                <w:rtl/>
              </w:rPr>
              <w:t>اسهال</w:t>
            </w:r>
          </w:p>
          <w:p w14:paraId="30EC9C40" w14:textId="77777777" w:rsidR="00820A9E" w:rsidRDefault="00820A9E" w:rsidP="00820A9E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</w:rPr>
            </w:pPr>
            <w:r>
              <w:rPr>
                <w:rFonts w:cs="B Nazanin" w:hint="cs"/>
                <w:rtl/>
              </w:rPr>
              <w:t>زخم در مقعد</w:t>
            </w:r>
          </w:p>
          <w:p w14:paraId="4091885E" w14:textId="44DE624B" w:rsidR="00820A9E" w:rsidRPr="00820A9E" w:rsidRDefault="00820A9E" w:rsidP="00820A9E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تهوع</w:t>
            </w:r>
          </w:p>
        </w:tc>
        <w:tc>
          <w:tcPr>
            <w:tcW w:w="3093" w:type="dxa"/>
          </w:tcPr>
          <w:p w14:paraId="58C609A1" w14:textId="77777777" w:rsidR="00665125" w:rsidRDefault="00BE2B70" w:rsidP="00BE2B70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</w:rPr>
            </w:pPr>
            <w:r>
              <w:rPr>
                <w:rFonts w:cs="B Nazanin" w:hint="cs"/>
                <w:rtl/>
                <w:lang w:bidi="fa-IR"/>
              </w:rPr>
              <w:t>ضد نفخ و ضد اسپاسم گوارشی</w:t>
            </w:r>
          </w:p>
          <w:p w14:paraId="7BA74EA8" w14:textId="77777777" w:rsidR="00BE2B70" w:rsidRDefault="00BE2B70" w:rsidP="00BE2B70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</w:rPr>
            </w:pPr>
            <w:r>
              <w:rPr>
                <w:rFonts w:cs="B Nazanin" w:hint="cs"/>
                <w:rtl/>
                <w:lang w:bidi="fa-IR"/>
              </w:rPr>
              <w:t>حاوی روغن نعنا فلفلی</w:t>
            </w:r>
          </w:p>
          <w:p w14:paraId="2A294CD3" w14:textId="6C304D99" w:rsidR="00820A9E" w:rsidRPr="00BE2B70" w:rsidRDefault="00820A9E" w:rsidP="00820A9E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  <w:lang w:bidi="fa-IR"/>
              </w:rPr>
              <w:t>زیر 8 سال توصیه نمی شود.</w:t>
            </w:r>
          </w:p>
        </w:tc>
      </w:tr>
      <w:tr w:rsidR="00665125" w14:paraId="2E5E70C3" w14:textId="77777777" w:rsidTr="00D21319">
        <w:trPr>
          <w:trHeight w:val="1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" w:type="dxa"/>
            <w:vMerge/>
          </w:tcPr>
          <w:p w14:paraId="31733D6A" w14:textId="00332350" w:rsidR="00665125" w:rsidRDefault="00665125" w:rsidP="00665125">
            <w:pPr>
              <w:bidi/>
              <w:jc w:val="both"/>
              <w:rPr>
                <w:rtl/>
              </w:rPr>
            </w:pPr>
          </w:p>
        </w:tc>
        <w:tc>
          <w:tcPr>
            <w:tcW w:w="2359" w:type="dxa"/>
          </w:tcPr>
          <w:p w14:paraId="2D07DEC1" w14:textId="380C798A" w:rsidR="00820A9E" w:rsidRPr="00EA5AF4" w:rsidRDefault="00665125" w:rsidP="00820A9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  <w:lang w:bidi="fa-IR"/>
              </w:rPr>
            </w:pPr>
            <w:r>
              <w:rPr>
                <w:rFonts w:ascii="Cambria Math" w:hAnsi="Cambria Math" w:cs="B Nazanin"/>
                <w:lang w:bidi="fa-IR"/>
              </w:rPr>
              <w:t>UDCA</w:t>
            </w:r>
          </w:p>
        </w:tc>
        <w:tc>
          <w:tcPr>
            <w:tcW w:w="2045" w:type="dxa"/>
          </w:tcPr>
          <w:p w14:paraId="621208F9" w14:textId="77777777" w:rsidR="00665125" w:rsidRDefault="00665125" w:rsidP="006651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</w:rPr>
            </w:pPr>
            <w:r>
              <w:rPr>
                <w:rFonts w:ascii="Cambria Math" w:hAnsi="Cambria Math" w:cs="B Nazanin"/>
              </w:rPr>
              <w:t>Ursodiol</w:t>
            </w:r>
          </w:p>
          <w:p w14:paraId="3520D1CB" w14:textId="77777777" w:rsidR="00665125" w:rsidRDefault="00665125" w:rsidP="006651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</w:rPr>
            </w:pPr>
            <w:proofErr w:type="spellStart"/>
            <w:r>
              <w:rPr>
                <w:rFonts w:ascii="Cambria Math" w:hAnsi="Cambria Math" w:cs="B Nazanin"/>
              </w:rPr>
              <w:t>Ursobil</w:t>
            </w:r>
            <w:proofErr w:type="spellEnd"/>
          </w:p>
          <w:p w14:paraId="0232AB85" w14:textId="77777777" w:rsidR="00665125" w:rsidRDefault="00665125" w:rsidP="006651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</w:rPr>
            </w:pPr>
            <w:proofErr w:type="spellStart"/>
            <w:r>
              <w:rPr>
                <w:rFonts w:ascii="Cambria Math" w:hAnsi="Cambria Math" w:cs="B Nazanin"/>
              </w:rPr>
              <w:t>Ursoflor</w:t>
            </w:r>
            <w:proofErr w:type="spellEnd"/>
          </w:p>
          <w:p w14:paraId="21F96463" w14:textId="230755FB" w:rsidR="00665125" w:rsidRPr="001B3D5A" w:rsidRDefault="00665125" w:rsidP="006651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</w:rPr>
            </w:pPr>
            <w:proofErr w:type="spellStart"/>
            <w:r>
              <w:rPr>
                <w:rFonts w:ascii="Cambria Math" w:hAnsi="Cambria Math" w:cs="B Nazanin"/>
              </w:rPr>
              <w:t>Delursan</w:t>
            </w:r>
            <w:proofErr w:type="spellEnd"/>
          </w:p>
        </w:tc>
        <w:tc>
          <w:tcPr>
            <w:tcW w:w="2548" w:type="dxa"/>
          </w:tcPr>
          <w:p w14:paraId="778CEE5F" w14:textId="226DB3DC" w:rsidR="00665125" w:rsidRDefault="00665125" w:rsidP="006651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Capsule</w:t>
            </w:r>
            <w:r w:rsidR="00820A9E">
              <w:rPr>
                <w:rFonts w:cs="B Nazanin"/>
              </w:rPr>
              <w:t xml:space="preserve"> 250-300mg</w:t>
            </w:r>
          </w:p>
        </w:tc>
        <w:tc>
          <w:tcPr>
            <w:tcW w:w="1856" w:type="dxa"/>
          </w:tcPr>
          <w:p w14:paraId="74A1AC7E" w14:textId="2D5240C2" w:rsidR="00665125" w:rsidRDefault="00820A9E" w:rsidP="006651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/>
              </w:rPr>
              <w:t>BD</w:t>
            </w:r>
            <w:r>
              <w:rPr>
                <w:rFonts w:cs="B Nazanin" w:hint="cs"/>
                <w:rtl/>
                <w:lang w:bidi="fa-IR"/>
              </w:rPr>
              <w:t xml:space="preserve"> یا </w:t>
            </w:r>
            <w:r>
              <w:rPr>
                <w:rFonts w:cs="B Nazanin"/>
                <w:lang w:bidi="fa-IR"/>
              </w:rPr>
              <w:t>TDS</w:t>
            </w:r>
          </w:p>
        </w:tc>
        <w:tc>
          <w:tcPr>
            <w:tcW w:w="2258" w:type="dxa"/>
          </w:tcPr>
          <w:p w14:paraId="796352E2" w14:textId="7A3D6F72" w:rsidR="00665125" w:rsidRDefault="00820A9E" w:rsidP="006651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همراه غذا</w:t>
            </w:r>
          </w:p>
        </w:tc>
        <w:tc>
          <w:tcPr>
            <w:tcW w:w="1155" w:type="dxa"/>
          </w:tcPr>
          <w:p w14:paraId="0120923F" w14:textId="77777777" w:rsidR="000A600A" w:rsidRDefault="000A600A" w:rsidP="00820A9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B</w:t>
            </w:r>
          </w:p>
          <w:p w14:paraId="726FA4B4" w14:textId="072DBFB7" w:rsidR="00665125" w:rsidRDefault="000A600A" w:rsidP="000A600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در بارداری با احتیاط مصرف شود.</w:t>
            </w:r>
          </w:p>
        </w:tc>
        <w:tc>
          <w:tcPr>
            <w:tcW w:w="1115" w:type="dxa"/>
          </w:tcPr>
          <w:p w14:paraId="400E904A" w14:textId="10E2C8AB" w:rsidR="00665125" w:rsidRPr="00EF287B" w:rsidRDefault="000A600A" w:rsidP="000A600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عدم نیاز به تنظیم دوز</w:t>
            </w:r>
          </w:p>
        </w:tc>
        <w:tc>
          <w:tcPr>
            <w:tcW w:w="2548" w:type="dxa"/>
          </w:tcPr>
          <w:p w14:paraId="40699A05" w14:textId="6F23A429" w:rsidR="00665125" w:rsidRDefault="00665125" w:rsidP="000A600A">
            <w:pPr>
              <w:pStyle w:val="ListParagraph"/>
              <w:numPr>
                <w:ilvl w:val="0"/>
                <w:numId w:val="1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 w:hint="cs"/>
                <w:rtl/>
                <w:lang w:bidi="fa-IR"/>
              </w:rPr>
              <w:t>اسهال</w:t>
            </w:r>
            <w:r w:rsidR="000A600A">
              <w:rPr>
                <w:rFonts w:cs="B Nazanin" w:hint="cs"/>
                <w:rtl/>
                <w:lang w:bidi="fa-IR"/>
              </w:rPr>
              <w:t>، یبوست، دیسپپسی، تهوع</w:t>
            </w:r>
          </w:p>
          <w:p w14:paraId="6738F8AC" w14:textId="77777777" w:rsidR="00820A9E" w:rsidRDefault="00820A9E" w:rsidP="000A600A">
            <w:pPr>
              <w:pStyle w:val="ListParagraph"/>
              <w:numPr>
                <w:ilvl w:val="0"/>
                <w:numId w:val="1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</w:rPr>
            </w:pPr>
            <w:r>
              <w:rPr>
                <w:rFonts w:cs="B Nazanin" w:hint="cs"/>
                <w:rtl/>
                <w:lang w:bidi="fa-IR"/>
              </w:rPr>
              <w:t>سردرد، سرگیجه</w:t>
            </w:r>
          </w:p>
          <w:p w14:paraId="0FA8D34D" w14:textId="77777777" w:rsidR="000A600A" w:rsidRDefault="000A600A" w:rsidP="000A600A">
            <w:pPr>
              <w:pStyle w:val="ListParagraph"/>
              <w:numPr>
                <w:ilvl w:val="0"/>
                <w:numId w:val="1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</w:rPr>
            </w:pPr>
            <w:r>
              <w:rPr>
                <w:rFonts w:cs="B Nazanin" w:hint="cs"/>
                <w:rtl/>
                <w:lang w:bidi="fa-IR"/>
              </w:rPr>
              <w:t>کمردرد</w:t>
            </w:r>
          </w:p>
          <w:p w14:paraId="09C24D50" w14:textId="68337637" w:rsidR="000A600A" w:rsidRPr="00665125" w:rsidRDefault="000A600A" w:rsidP="000A600A">
            <w:pPr>
              <w:pStyle w:val="ListParagraph"/>
              <w:numPr>
                <w:ilvl w:val="0"/>
                <w:numId w:val="1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  <w:lang w:bidi="fa-IR"/>
              </w:rPr>
              <w:t>عفونت مجاری تنفسی فوقانی</w:t>
            </w:r>
          </w:p>
        </w:tc>
        <w:tc>
          <w:tcPr>
            <w:tcW w:w="3093" w:type="dxa"/>
          </w:tcPr>
          <w:p w14:paraId="291BBF8D" w14:textId="77777777" w:rsidR="00665125" w:rsidRDefault="00314AF9" w:rsidP="00314AF9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 w:hint="cs"/>
                <w:rtl/>
              </w:rPr>
              <w:t>پیشگیری و درمان سنگ صفرا</w:t>
            </w:r>
          </w:p>
          <w:p w14:paraId="4F7B35C6" w14:textId="77777777" w:rsidR="00314AF9" w:rsidRDefault="00314AF9" w:rsidP="00314AF9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 w:hint="cs"/>
                <w:rtl/>
              </w:rPr>
              <w:t>در سیروز مجاری صفراوی</w:t>
            </w:r>
          </w:p>
          <w:p w14:paraId="21E96180" w14:textId="77777777" w:rsidR="00314AF9" w:rsidRDefault="00314AF9" w:rsidP="00314AF9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</w:rPr>
            </w:pPr>
            <w:r>
              <w:rPr>
                <w:rFonts w:cs="B Nazanin" w:hint="cs"/>
                <w:rtl/>
              </w:rPr>
              <w:t>مناسب افراد با بیلی روبین  و آلکالین فسفاتاز بالا</w:t>
            </w:r>
          </w:p>
          <w:p w14:paraId="7E1CB526" w14:textId="00150B52" w:rsidR="00820A9E" w:rsidRPr="00314AF9" w:rsidRDefault="00820A9E" w:rsidP="00820A9E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حداقل 2 ساعت فاصله با سایر داروها</w:t>
            </w:r>
          </w:p>
        </w:tc>
      </w:tr>
      <w:tr w:rsidR="00665125" w14:paraId="78508EBC" w14:textId="77777777" w:rsidTr="00D21319">
        <w:trPr>
          <w:trHeight w:val="1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" w:type="dxa"/>
            <w:vMerge/>
          </w:tcPr>
          <w:p w14:paraId="2C7AB3D4" w14:textId="5997284B" w:rsidR="00665125" w:rsidRDefault="00665125" w:rsidP="00665125">
            <w:pPr>
              <w:bidi/>
              <w:jc w:val="both"/>
              <w:rPr>
                <w:rtl/>
              </w:rPr>
            </w:pPr>
          </w:p>
        </w:tc>
        <w:tc>
          <w:tcPr>
            <w:tcW w:w="2359" w:type="dxa"/>
          </w:tcPr>
          <w:p w14:paraId="7A519DD6" w14:textId="2A0CC753" w:rsidR="00665125" w:rsidRPr="00EA5AF4" w:rsidRDefault="00665125" w:rsidP="006651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  <w:lang w:bidi="fa-IR"/>
              </w:rPr>
            </w:pPr>
            <w:proofErr w:type="spellStart"/>
            <w:r>
              <w:rPr>
                <w:rFonts w:ascii="Cambria Math" w:hAnsi="Cambria Math" w:cs="B Nazanin"/>
                <w:lang w:bidi="fa-IR"/>
              </w:rPr>
              <w:t>Octerotide</w:t>
            </w:r>
            <w:proofErr w:type="spellEnd"/>
          </w:p>
        </w:tc>
        <w:tc>
          <w:tcPr>
            <w:tcW w:w="2045" w:type="dxa"/>
          </w:tcPr>
          <w:p w14:paraId="3B1130F8" w14:textId="77777777" w:rsidR="00665125" w:rsidRDefault="00665125" w:rsidP="006651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</w:rPr>
            </w:pPr>
            <w:proofErr w:type="spellStart"/>
            <w:r>
              <w:rPr>
                <w:rFonts w:ascii="Cambria Math" w:hAnsi="Cambria Math" w:cs="B Nazanin"/>
              </w:rPr>
              <w:t>Sandostatin</w:t>
            </w:r>
            <w:proofErr w:type="spellEnd"/>
          </w:p>
          <w:p w14:paraId="28210212" w14:textId="71BC3E21" w:rsidR="00665125" w:rsidRPr="001B3D5A" w:rsidRDefault="00665125" w:rsidP="006651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rtl/>
              </w:rPr>
            </w:pPr>
            <w:proofErr w:type="spellStart"/>
            <w:r>
              <w:rPr>
                <w:rFonts w:ascii="Cambria Math" w:hAnsi="Cambria Math" w:cs="B Nazanin"/>
              </w:rPr>
              <w:t>Octostatin</w:t>
            </w:r>
            <w:proofErr w:type="spellEnd"/>
          </w:p>
        </w:tc>
        <w:tc>
          <w:tcPr>
            <w:tcW w:w="2548" w:type="dxa"/>
          </w:tcPr>
          <w:p w14:paraId="57E58B11" w14:textId="77777777" w:rsidR="00665125" w:rsidRDefault="000D282B" w:rsidP="000D282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proofErr w:type="spellStart"/>
            <w:r>
              <w:rPr>
                <w:rFonts w:cs="B Nazanin"/>
              </w:rPr>
              <w:t>Inj</w:t>
            </w:r>
            <w:proofErr w:type="spellEnd"/>
            <w:r>
              <w:rPr>
                <w:rFonts w:cs="B Nazanin"/>
              </w:rPr>
              <w:t xml:space="preserve">, powder for </w:t>
            </w:r>
            <w:proofErr w:type="spellStart"/>
            <w:r>
              <w:rPr>
                <w:rFonts w:cs="B Nazanin"/>
              </w:rPr>
              <w:t>susp</w:t>
            </w:r>
            <w:proofErr w:type="spellEnd"/>
            <w:r>
              <w:rPr>
                <w:rFonts w:cs="B Nazanin"/>
              </w:rPr>
              <w:t xml:space="preserve"> </w:t>
            </w:r>
            <w:r>
              <w:rPr>
                <w:rFonts w:cs="B Nazanin"/>
                <w:lang w:bidi="fa-IR"/>
              </w:rPr>
              <w:t>ER</w:t>
            </w:r>
            <w:r>
              <w:rPr>
                <w:rFonts w:cs="B Nazanin" w:hint="cs"/>
                <w:rtl/>
                <w:lang w:bidi="fa-IR"/>
              </w:rPr>
              <w:t xml:space="preserve"> </w:t>
            </w:r>
          </w:p>
          <w:p w14:paraId="1C14DEA6" w14:textId="77777777" w:rsidR="000D282B" w:rsidRDefault="000D282B" w:rsidP="000D282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30,20mg</w:t>
            </w:r>
          </w:p>
          <w:p w14:paraId="23EB284F" w14:textId="77777777" w:rsidR="000D282B" w:rsidRDefault="000D282B" w:rsidP="000D282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</w:p>
          <w:p w14:paraId="1559329A" w14:textId="0BE4961D" w:rsidR="000D282B" w:rsidRDefault="000D282B" w:rsidP="000D282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proofErr w:type="spellStart"/>
            <w:r>
              <w:rPr>
                <w:rFonts w:cs="B Nazanin"/>
                <w:lang w:bidi="fa-IR"/>
              </w:rPr>
              <w:t>Inj</w:t>
            </w:r>
            <w:proofErr w:type="spellEnd"/>
            <w:r>
              <w:rPr>
                <w:rFonts w:cs="B Nazanin"/>
                <w:lang w:bidi="fa-IR"/>
              </w:rPr>
              <w:t xml:space="preserve"> 50μg</w:t>
            </w:r>
            <w:r w:rsidR="000638EA">
              <w:rPr>
                <w:rFonts w:cs="B Nazanin"/>
                <w:lang w:bidi="fa-IR"/>
              </w:rPr>
              <w:t>/ml,100µg/ml</w:t>
            </w:r>
          </w:p>
        </w:tc>
        <w:tc>
          <w:tcPr>
            <w:tcW w:w="1856" w:type="dxa"/>
          </w:tcPr>
          <w:p w14:paraId="19F6EB0E" w14:textId="77777777" w:rsidR="00665125" w:rsidRDefault="00665125" w:rsidP="00665125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258" w:type="dxa"/>
          </w:tcPr>
          <w:p w14:paraId="30A438E6" w14:textId="19B9B802" w:rsidR="00665125" w:rsidRDefault="000A600A" w:rsidP="000A600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یک ساعت قبل یا دو ساعت بعد از غذا</w:t>
            </w:r>
          </w:p>
        </w:tc>
        <w:tc>
          <w:tcPr>
            <w:tcW w:w="1155" w:type="dxa"/>
          </w:tcPr>
          <w:p w14:paraId="2727ADF7" w14:textId="3507786A" w:rsidR="00665125" w:rsidRDefault="000D282B" w:rsidP="000D282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B</w:t>
            </w:r>
          </w:p>
        </w:tc>
        <w:tc>
          <w:tcPr>
            <w:tcW w:w="1115" w:type="dxa"/>
          </w:tcPr>
          <w:p w14:paraId="3849B17A" w14:textId="4EDE2737" w:rsidR="00665125" w:rsidRPr="00EF287B" w:rsidRDefault="000A600A" w:rsidP="000A600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نیاز به تنظیم دوز کلیوی</w:t>
            </w:r>
          </w:p>
        </w:tc>
        <w:tc>
          <w:tcPr>
            <w:tcW w:w="2548" w:type="dxa"/>
          </w:tcPr>
          <w:p w14:paraId="5409CAD8" w14:textId="77777777" w:rsidR="00665125" w:rsidRDefault="000D282B" w:rsidP="000D282B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</w:rPr>
            </w:pPr>
            <w:r>
              <w:rPr>
                <w:rFonts w:cs="B Nazanin" w:hint="cs"/>
                <w:rtl/>
                <w:lang w:bidi="fa-IR"/>
              </w:rPr>
              <w:t>برادی کاردی، افزایش فشارخون</w:t>
            </w:r>
          </w:p>
          <w:p w14:paraId="1007E17C" w14:textId="77777777" w:rsidR="000D282B" w:rsidRDefault="000D282B" w:rsidP="000D282B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</w:rPr>
            </w:pPr>
            <w:r>
              <w:rPr>
                <w:rFonts w:cs="B Nazanin" w:hint="cs"/>
                <w:rtl/>
                <w:lang w:bidi="fa-IR"/>
              </w:rPr>
              <w:t>خستگی، سردرد، سرگیجه</w:t>
            </w:r>
          </w:p>
          <w:p w14:paraId="41D53A1E" w14:textId="77777777" w:rsidR="000D282B" w:rsidRDefault="000D282B" w:rsidP="000D282B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</w:rPr>
            </w:pPr>
            <w:r>
              <w:rPr>
                <w:rFonts w:cs="B Nazanin" w:hint="cs"/>
                <w:rtl/>
                <w:lang w:bidi="fa-IR"/>
              </w:rPr>
              <w:t>خارش، راش پوستی، ریزش مو</w:t>
            </w:r>
          </w:p>
          <w:p w14:paraId="7E2A5980" w14:textId="690FF08E" w:rsidR="000D282B" w:rsidRPr="000D282B" w:rsidRDefault="000D282B" w:rsidP="000D282B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  <w:lang w:bidi="fa-IR"/>
              </w:rPr>
              <w:t>افزایش قندخون، کم کاری تیروئید</w:t>
            </w:r>
          </w:p>
        </w:tc>
        <w:tc>
          <w:tcPr>
            <w:tcW w:w="3093" w:type="dxa"/>
          </w:tcPr>
          <w:p w14:paraId="25209B3E" w14:textId="77777777" w:rsidR="00665125" w:rsidRDefault="000638EA" w:rsidP="000638EA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</w:rPr>
            </w:pPr>
            <w:r>
              <w:rPr>
                <w:rFonts w:cs="B Nazanin" w:hint="cs"/>
                <w:rtl/>
                <w:lang w:bidi="fa-IR"/>
              </w:rPr>
              <w:t>درصورت مصرف طولانی عملکرد تیروئید چک شود.</w:t>
            </w:r>
          </w:p>
          <w:p w14:paraId="014A4154" w14:textId="77777777" w:rsidR="000638EA" w:rsidRDefault="000638EA" w:rsidP="000638EA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</w:rPr>
            </w:pPr>
            <w:r>
              <w:rPr>
                <w:rFonts w:cs="B Nazanin" w:hint="cs"/>
                <w:rtl/>
                <w:lang w:bidi="fa-IR"/>
              </w:rPr>
              <w:t>قبل از مصرف و در فواصل</w:t>
            </w:r>
            <w:r>
              <w:rPr>
                <w:rFonts w:cs="B Nazanin"/>
                <w:lang w:bidi="fa-IR"/>
              </w:rPr>
              <w:t>6-12</w:t>
            </w:r>
            <w:r>
              <w:rPr>
                <w:rFonts w:cs="B Nazanin" w:hint="cs"/>
                <w:rtl/>
                <w:lang w:bidi="fa-IR"/>
              </w:rPr>
              <w:t xml:space="preserve"> ماه وضعیت کیسه صفرا بررسی شود.</w:t>
            </w:r>
          </w:p>
          <w:p w14:paraId="39B88EF1" w14:textId="6F8734D2" w:rsidR="000638EA" w:rsidRPr="000638EA" w:rsidRDefault="000638EA" w:rsidP="000638EA">
            <w:pPr>
              <w:pStyle w:val="ListParagraph"/>
              <w:numPr>
                <w:ilvl w:val="0"/>
                <w:numId w:val="1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  <w:lang w:bidi="fa-IR"/>
              </w:rPr>
              <w:t>دارو به صورت ناگهانی قطع نشود.</w:t>
            </w:r>
          </w:p>
        </w:tc>
      </w:tr>
      <w:bookmarkEnd w:id="0"/>
    </w:tbl>
    <w:p w14:paraId="6136C396" w14:textId="18B8E7AB" w:rsidR="008B7A0C" w:rsidRDefault="008B7A0C" w:rsidP="00A54CA8">
      <w:pPr>
        <w:bidi/>
        <w:jc w:val="both"/>
      </w:pPr>
    </w:p>
    <w:sectPr w:rsidR="008B7A0C" w:rsidSect="00F0325D">
      <w:pgSz w:w="23814" w:h="16839" w:orient="landscape" w:code="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1699748" w14:textId="77777777" w:rsidR="00D203FC" w:rsidRDefault="00D203FC" w:rsidP="0091583B">
      <w:pPr>
        <w:spacing w:after="0" w:line="240" w:lineRule="auto"/>
      </w:pPr>
      <w:r>
        <w:separator/>
      </w:r>
    </w:p>
  </w:endnote>
  <w:endnote w:type="continuationSeparator" w:id="0">
    <w:p w14:paraId="4D389B80" w14:textId="77777777" w:rsidR="00D203FC" w:rsidRDefault="00D203FC" w:rsidP="00915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D73132F" w14:textId="77777777" w:rsidR="00D203FC" w:rsidRDefault="00D203FC" w:rsidP="0091583B">
      <w:pPr>
        <w:spacing w:after="0" w:line="240" w:lineRule="auto"/>
      </w:pPr>
      <w:r>
        <w:separator/>
      </w:r>
    </w:p>
  </w:footnote>
  <w:footnote w:type="continuationSeparator" w:id="0">
    <w:p w14:paraId="123614A3" w14:textId="77777777" w:rsidR="00D203FC" w:rsidRDefault="00D203FC" w:rsidP="009158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5E4159"/>
    <w:multiLevelType w:val="hybridMultilevel"/>
    <w:tmpl w:val="DA3A8848"/>
    <w:lvl w:ilvl="0" w:tplc="CA608272">
      <w:start w:val="10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2722061"/>
    <w:multiLevelType w:val="hybridMultilevel"/>
    <w:tmpl w:val="A886B006"/>
    <w:lvl w:ilvl="0" w:tplc="B4D4B1CE">
      <w:start w:val="10"/>
      <w:numFmt w:val="bullet"/>
      <w:lvlText w:val="-"/>
      <w:lvlJc w:val="left"/>
      <w:pPr>
        <w:ind w:left="1080" w:hanging="360"/>
      </w:pPr>
      <w:rPr>
        <w:rFonts w:asciiTheme="minorHAnsi" w:eastAsiaTheme="minorHAnsi" w:hAnsiTheme="min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80C1A69"/>
    <w:multiLevelType w:val="hybridMultilevel"/>
    <w:tmpl w:val="A3C8DB1C"/>
    <w:lvl w:ilvl="0" w:tplc="615ED8D2">
      <w:start w:val="15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E0C5709"/>
    <w:multiLevelType w:val="hybridMultilevel"/>
    <w:tmpl w:val="D53E2598"/>
    <w:lvl w:ilvl="0" w:tplc="31C6E47A">
      <w:start w:val="10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287B"/>
    <w:rsid w:val="000638EA"/>
    <w:rsid w:val="000A2C5B"/>
    <w:rsid w:val="000A600A"/>
    <w:rsid w:val="000D282B"/>
    <w:rsid w:val="000E15D8"/>
    <w:rsid w:val="000F0FC3"/>
    <w:rsid w:val="000F1F5D"/>
    <w:rsid w:val="00104036"/>
    <w:rsid w:val="0012493D"/>
    <w:rsid w:val="00124B66"/>
    <w:rsid w:val="00150EDD"/>
    <w:rsid w:val="001646F5"/>
    <w:rsid w:val="00164FF2"/>
    <w:rsid w:val="001946EA"/>
    <w:rsid w:val="00195BAA"/>
    <w:rsid w:val="001B3D5A"/>
    <w:rsid w:val="001D23BD"/>
    <w:rsid w:val="001F12B9"/>
    <w:rsid w:val="002525E9"/>
    <w:rsid w:val="00275F5F"/>
    <w:rsid w:val="00292358"/>
    <w:rsid w:val="002A6FFE"/>
    <w:rsid w:val="002C7DB2"/>
    <w:rsid w:val="002E13C1"/>
    <w:rsid w:val="00314AF9"/>
    <w:rsid w:val="00323FAE"/>
    <w:rsid w:val="0032419C"/>
    <w:rsid w:val="00377992"/>
    <w:rsid w:val="003B36F4"/>
    <w:rsid w:val="003B6051"/>
    <w:rsid w:val="003B6367"/>
    <w:rsid w:val="003C5B92"/>
    <w:rsid w:val="003D4355"/>
    <w:rsid w:val="00402960"/>
    <w:rsid w:val="004362DB"/>
    <w:rsid w:val="004464BC"/>
    <w:rsid w:val="00447ADA"/>
    <w:rsid w:val="00512998"/>
    <w:rsid w:val="00513504"/>
    <w:rsid w:val="0054085C"/>
    <w:rsid w:val="005519C0"/>
    <w:rsid w:val="00563036"/>
    <w:rsid w:val="00573528"/>
    <w:rsid w:val="00581DD0"/>
    <w:rsid w:val="005A3BCF"/>
    <w:rsid w:val="005B2374"/>
    <w:rsid w:val="005E70CB"/>
    <w:rsid w:val="005F5A5C"/>
    <w:rsid w:val="006060B1"/>
    <w:rsid w:val="00623AE0"/>
    <w:rsid w:val="00632651"/>
    <w:rsid w:val="0066483E"/>
    <w:rsid w:val="00665125"/>
    <w:rsid w:val="006720AB"/>
    <w:rsid w:val="006A7EF5"/>
    <w:rsid w:val="006D7D79"/>
    <w:rsid w:val="007418C9"/>
    <w:rsid w:val="00756CB8"/>
    <w:rsid w:val="00783D1B"/>
    <w:rsid w:val="007D629F"/>
    <w:rsid w:val="007F09D8"/>
    <w:rsid w:val="008037EE"/>
    <w:rsid w:val="00820A9E"/>
    <w:rsid w:val="00835F0F"/>
    <w:rsid w:val="00854CE9"/>
    <w:rsid w:val="00862217"/>
    <w:rsid w:val="008623C0"/>
    <w:rsid w:val="008648D9"/>
    <w:rsid w:val="008B7A0C"/>
    <w:rsid w:val="008D7D0A"/>
    <w:rsid w:val="0091583B"/>
    <w:rsid w:val="009262A2"/>
    <w:rsid w:val="009A557A"/>
    <w:rsid w:val="009F35F8"/>
    <w:rsid w:val="00A203AB"/>
    <w:rsid w:val="00A54CA8"/>
    <w:rsid w:val="00A648D8"/>
    <w:rsid w:val="00A75405"/>
    <w:rsid w:val="00AC6A25"/>
    <w:rsid w:val="00AE7EA4"/>
    <w:rsid w:val="00B21F04"/>
    <w:rsid w:val="00B264C4"/>
    <w:rsid w:val="00BD0675"/>
    <w:rsid w:val="00BE2AFC"/>
    <w:rsid w:val="00BE2B70"/>
    <w:rsid w:val="00C2012B"/>
    <w:rsid w:val="00C31EA7"/>
    <w:rsid w:val="00C440FF"/>
    <w:rsid w:val="00C46EE8"/>
    <w:rsid w:val="00C63935"/>
    <w:rsid w:val="00C70231"/>
    <w:rsid w:val="00CA4830"/>
    <w:rsid w:val="00CE2AB0"/>
    <w:rsid w:val="00CF13BC"/>
    <w:rsid w:val="00D203FC"/>
    <w:rsid w:val="00D21319"/>
    <w:rsid w:val="00D279F5"/>
    <w:rsid w:val="00D66530"/>
    <w:rsid w:val="00DC2179"/>
    <w:rsid w:val="00DD2F9A"/>
    <w:rsid w:val="00DE18B6"/>
    <w:rsid w:val="00DE47CE"/>
    <w:rsid w:val="00E0044A"/>
    <w:rsid w:val="00E314B9"/>
    <w:rsid w:val="00E60D92"/>
    <w:rsid w:val="00EA431E"/>
    <w:rsid w:val="00EA5AF4"/>
    <w:rsid w:val="00EC66DC"/>
    <w:rsid w:val="00ED314C"/>
    <w:rsid w:val="00EF287B"/>
    <w:rsid w:val="00F0325D"/>
    <w:rsid w:val="00F16D1D"/>
    <w:rsid w:val="00F27D86"/>
    <w:rsid w:val="00F4576C"/>
    <w:rsid w:val="00FC29CC"/>
    <w:rsid w:val="00FC6D1D"/>
    <w:rsid w:val="00FD3D65"/>
    <w:rsid w:val="00FE0A42"/>
    <w:rsid w:val="00FF4CE1"/>
    <w:rsid w:val="00FF7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D07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221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F28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5">
    <w:name w:val="Plain Table 5"/>
    <w:basedOn w:val="TableNormal"/>
    <w:uiPriority w:val="45"/>
    <w:rsid w:val="00A54CA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PlainTable1">
    <w:name w:val="Plain Table 1"/>
    <w:basedOn w:val="TableNormal"/>
    <w:uiPriority w:val="41"/>
    <w:rsid w:val="00A54CA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1Light">
    <w:name w:val="Grid Table 1 Light"/>
    <w:basedOn w:val="TableNormal"/>
    <w:uiPriority w:val="46"/>
    <w:rsid w:val="00A54CA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9158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583B"/>
  </w:style>
  <w:style w:type="paragraph" w:styleId="Footer">
    <w:name w:val="footer"/>
    <w:basedOn w:val="Normal"/>
    <w:link w:val="FooterChar"/>
    <w:uiPriority w:val="99"/>
    <w:unhideWhenUsed/>
    <w:rsid w:val="009158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583B"/>
  </w:style>
  <w:style w:type="character" w:styleId="PlaceholderText">
    <w:name w:val="Placeholder Text"/>
    <w:basedOn w:val="DefaultParagraphFont"/>
    <w:uiPriority w:val="99"/>
    <w:semiHidden/>
    <w:rsid w:val="001646F5"/>
    <w:rPr>
      <w:color w:val="666666"/>
    </w:rPr>
  </w:style>
  <w:style w:type="paragraph" w:styleId="ListParagraph">
    <w:name w:val="List Paragraph"/>
    <w:basedOn w:val="Normal"/>
    <w:uiPriority w:val="34"/>
    <w:qFormat/>
    <w:rsid w:val="00D6653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81D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DD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221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F28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5">
    <w:name w:val="Plain Table 5"/>
    <w:basedOn w:val="TableNormal"/>
    <w:uiPriority w:val="45"/>
    <w:rsid w:val="00A54CA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PlainTable1">
    <w:name w:val="Plain Table 1"/>
    <w:basedOn w:val="TableNormal"/>
    <w:uiPriority w:val="41"/>
    <w:rsid w:val="00A54CA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1Light">
    <w:name w:val="Grid Table 1 Light"/>
    <w:basedOn w:val="TableNormal"/>
    <w:uiPriority w:val="46"/>
    <w:rsid w:val="00A54CA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9158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583B"/>
  </w:style>
  <w:style w:type="paragraph" w:styleId="Footer">
    <w:name w:val="footer"/>
    <w:basedOn w:val="Normal"/>
    <w:link w:val="FooterChar"/>
    <w:uiPriority w:val="99"/>
    <w:unhideWhenUsed/>
    <w:rsid w:val="009158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583B"/>
  </w:style>
  <w:style w:type="character" w:styleId="PlaceholderText">
    <w:name w:val="Placeholder Text"/>
    <w:basedOn w:val="DefaultParagraphFont"/>
    <w:uiPriority w:val="99"/>
    <w:semiHidden/>
    <w:rsid w:val="001646F5"/>
    <w:rPr>
      <w:color w:val="666666"/>
    </w:rPr>
  </w:style>
  <w:style w:type="paragraph" w:styleId="ListParagraph">
    <w:name w:val="List Paragraph"/>
    <w:basedOn w:val="Normal"/>
    <w:uiPriority w:val="34"/>
    <w:qFormat/>
    <w:rsid w:val="00D6653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81D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DD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D934BE-E0FF-473E-867D-CAAE2B80B4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637</TotalTime>
  <Pages>1</Pages>
  <Words>2029</Words>
  <Characters>11568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Pouriya Asadi</dc:creator>
  <cp:lastModifiedBy>kamran</cp:lastModifiedBy>
  <cp:revision>27</cp:revision>
  <cp:lastPrinted>2024-09-02T21:07:00Z</cp:lastPrinted>
  <dcterms:created xsi:type="dcterms:W3CDTF">2024-09-01T12:46:00Z</dcterms:created>
  <dcterms:modified xsi:type="dcterms:W3CDTF">2024-09-02T21:08:00Z</dcterms:modified>
</cp:coreProperties>
</file>