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EXPERIMENTAL RESULTS  /  21 OCTOBER 2026</w:t>
      </w:r>
    </w:p>
    <w:p>
      <w:pPr>
        <w:pStyle w:val="Title"/>
      </w:pPr>
      <w:r>
        <w:t>Acorn-SVD V6</w:t>
      </w:r>
    </w:p>
    <w:p>
      <w:r>
        <w:t>Gap-conditioned adversarial budgets: 60-run results, matched-distribution controls, and comparisons to V5</w:t>
      </w:r>
    </w:p>
    <w:p>
      <w:r>
        <w:t>Two neural recording sessions  •  two training budgets  •  three random seeds  •  five V6 methods</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376"/>
            <w:vAlign w:val="center"/>
            <w:tcBorders>
              <w:bottom w:val="single" w:sz="3" w:color="E2E7EB"/>
            </w:tcBorders>
            <w:shd w:fill="233A53"/>
          </w:tcPr>
          <w:p>
            <w:pPr>
              <w:spacing w:after="0"/>
            </w:pPr>
            <w:r/>
            <w:r>
              <w:rPr>
                <w:rFonts w:ascii="Aptos" w:hAnsi="Aptos"/>
                <w:b/>
                <w:color w:val="FFFFFF"/>
                <w:sz w:val="17"/>
              </w:rPr>
              <w:t>Completed V6 training runs</w:t>
            </w:r>
          </w:p>
        </w:tc>
        <w:tc>
          <w:tcPr>
            <w:tcW w:type="dxa" w:w="2376"/>
            <w:vAlign w:val="center"/>
            <w:tcBorders>
              <w:bottom w:val="single" w:sz="3" w:color="E2E7EB"/>
            </w:tcBorders>
            <w:shd w:fill="233A53"/>
          </w:tcPr>
          <w:p>
            <w:pPr>
              <w:spacing w:after="0"/>
            </w:pPr>
            <w:r/>
            <w:r>
              <w:rPr>
                <w:rFonts w:ascii="Aptos" w:hAnsi="Aptos"/>
                <w:b/>
                <w:color w:val="FFFFFF"/>
                <w:sz w:val="17"/>
              </w:rPr>
              <w:t>Evaluation PGD radii</w:t>
            </w:r>
          </w:p>
        </w:tc>
        <w:tc>
          <w:tcPr>
            <w:tcW w:type="dxa" w:w="5515"/>
            <w:vAlign w:val="center"/>
            <w:tcBorders>
              <w:bottom w:val="single" w:sz="3" w:color="E2E7EB"/>
            </w:tcBorders>
            <w:shd w:fill="233A53"/>
          </w:tcPr>
          <w:p>
            <w:pPr>
              <w:spacing w:after="0"/>
            </w:pPr>
            <w:r/>
            <w:r>
              <w:rPr>
                <w:rFonts w:ascii="Aptos" w:hAnsi="Aptos"/>
                <w:b/>
                <w:color w:val="FFFFFF"/>
                <w:sz w:val="17"/>
              </w:rPr>
              <w:t>Methods / training regime</w:t>
            </w:r>
          </w:p>
        </w:tc>
      </w:tr>
      <w:tr>
        <w:tc>
          <w:tcPr>
            <w:tcW w:type="dxa" w:w="2376"/>
            <w:vAlign w:val="center"/>
            <w:tcBorders>
              <w:bottom w:val="single" w:sz="3" w:color="E2E7EB"/>
            </w:tcBorders>
          </w:tcPr>
          <w:p>
            <w:pPr>
              <w:spacing w:after="0"/>
            </w:pPr>
            <w:r/>
            <w:r>
              <w:rPr>
                <w:rFonts w:ascii="Aptos" w:hAnsi="Aptos"/>
                <w:b/>
                <w:sz w:val="17"/>
              </w:rPr>
              <w:t>60 / 60</w:t>
            </w:r>
          </w:p>
        </w:tc>
        <w:tc>
          <w:tcPr>
            <w:tcW w:type="dxa" w:w="2376"/>
            <w:vAlign w:val="center"/>
            <w:tcBorders>
              <w:bottom w:val="single" w:sz="3" w:color="E2E7EB"/>
            </w:tcBorders>
          </w:tcPr>
          <w:p>
            <w:pPr>
              <w:spacing w:after="0"/>
            </w:pPr>
            <w:r/>
            <w:r>
              <w:rPr>
                <w:rFonts w:ascii="Aptos" w:hAnsi="Aptos"/>
                <w:b w:val="0"/>
                <w:sz w:val="17"/>
              </w:rPr>
              <w:t>1, 3, 6 (absolute)</w:t>
            </w:r>
          </w:p>
        </w:tc>
        <w:tc>
          <w:tcPr>
            <w:tcW w:type="dxa" w:w="5515"/>
            <w:vAlign w:val="center"/>
            <w:tcBorders>
              <w:bottom w:val="single" w:sz="3" w:color="E2E7EB"/>
            </w:tcBorders>
          </w:tcPr>
          <w:p>
            <w:pPr>
              <w:spacing w:after="0"/>
            </w:pPr>
            <w:r/>
            <w:r>
              <w:rPr>
                <w:rFonts w:ascii="Aptos" w:hAnsi="Aptos"/>
                <w:b w:val="0"/>
                <w:sz w:val="17"/>
              </w:rPr>
              <w:t>5 arms × 3 seeds × 2 sessions × 2 ε values</w:t>
            </w:r>
          </w:p>
        </w:tc>
      </w:tr>
    </w:tbl>
    <w:p>
      <w:pPr>
        <w:spacing w:after="20"/>
      </w:pPr>
    </w:p>
    <w:p>
      <w:r>
        <w:t>Source: terminal-printed results and configuration excerpts supplied by the experiment operator. This report reconstructs numerical tables from that printout and compares against the V5 baseline rows printed alongside them. It does not claim independent inspection of V6 job JSON, full training logs, full codebase or neural data.</w:t>
      </w:r>
    </w:p>
    <w:p>
      <w:r>
        <w:t>Headline result: Gap-share improves over historical uniform PGD in C-CO12 at training ε=6, but the gap-shuffled control reproduces nearly all gains. In C-CO0, true gap assignment reduces PGD robustness relative to the shuffled control, especially at attack radius 6. Thus the tested experiments do not establish that the input’s own spectral gap is a beneficial per-window allocation signal.</w:t>
      </w:r>
    </w:p>
    <w:p>
      <w:pPr>
        <w:pStyle w:val="Heading1"/>
      </w:pPr>
      <w:r>
        <w:t>Executive result snapshot</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800"/>
            <w:vAlign w:val="center"/>
            <w:tcBorders>
              <w:bottom w:val="single" w:sz="3" w:color="E2E7EB"/>
            </w:tcBorders>
            <w:shd w:fill="233A53"/>
          </w:tcPr>
          <w:p>
            <w:pPr>
              <w:spacing w:after="0"/>
            </w:pPr>
            <w:r/>
            <w:r>
              <w:rPr>
                <w:rFonts w:ascii="Aptos" w:hAnsi="Aptos"/>
                <w:b/>
                <w:color w:val="FFFFFF"/>
                <w:sz w:val="16"/>
              </w:rPr>
              <w:t>Cohort</w:t>
            </w:r>
          </w:p>
        </w:tc>
        <w:tc>
          <w:tcPr>
            <w:tcW w:type="dxa" w:w="1771"/>
            <w:vAlign w:val="center"/>
            <w:tcBorders>
              <w:bottom w:val="single" w:sz="3" w:color="E2E7EB"/>
            </w:tcBorders>
            <w:shd w:fill="233A53"/>
          </w:tcPr>
          <w:p>
            <w:pPr>
              <w:spacing w:after="0"/>
            </w:pPr>
            <w:r/>
            <w:r>
              <w:rPr>
                <w:rFonts w:ascii="Aptos" w:hAnsi="Aptos"/>
                <w:b/>
                <w:color w:val="FFFFFF"/>
                <w:sz w:val="16"/>
              </w:rPr>
              <w:t>Δ Clean G−S</w:t>
            </w:r>
          </w:p>
        </w:tc>
        <w:tc>
          <w:tcPr>
            <w:tcW w:type="dxa" w:w="2088"/>
            <w:vAlign w:val="center"/>
            <w:tcBorders>
              <w:bottom w:val="single" w:sz="3" w:color="E2E7EB"/>
            </w:tcBorders>
            <w:shd w:fill="233A53"/>
          </w:tcPr>
          <w:p>
            <w:pPr>
              <w:spacing w:after="0"/>
            </w:pPr>
            <w:r/>
            <w:r>
              <w:rPr>
                <w:rFonts w:ascii="Aptos" w:hAnsi="Aptos"/>
                <w:b/>
                <w:color w:val="FFFFFF"/>
                <w:sz w:val="16"/>
              </w:rPr>
              <w:t>Δ PGD@3 G−S</w:t>
            </w:r>
          </w:p>
        </w:tc>
        <w:tc>
          <w:tcPr>
            <w:tcW w:type="dxa" w:w="2088"/>
            <w:vAlign w:val="center"/>
            <w:tcBorders>
              <w:bottom w:val="single" w:sz="3" w:color="E2E7EB"/>
            </w:tcBorders>
            <w:shd w:fill="233A53"/>
          </w:tcPr>
          <w:p>
            <w:pPr>
              <w:spacing w:after="0"/>
            </w:pPr>
            <w:r/>
            <w:r>
              <w:rPr>
                <w:rFonts w:ascii="Aptos" w:hAnsi="Aptos"/>
                <w:b/>
                <w:color w:val="FFFFFF"/>
                <w:sz w:val="16"/>
              </w:rPr>
              <w:t>Δ PGD@6 G−S</w:t>
            </w:r>
          </w:p>
        </w:tc>
        <w:tc>
          <w:tcPr>
            <w:tcW w:type="dxa" w:w="2477"/>
            <w:vAlign w:val="center"/>
            <w:tcBorders>
              <w:bottom w:val="single" w:sz="3" w:color="E2E7EB"/>
            </w:tcBorders>
            <w:shd w:fill="233A53"/>
          </w:tcPr>
          <w:p>
            <w:pPr>
              <w:spacing w:after="0"/>
            </w:pPr>
            <w:r/>
            <w:r>
              <w:rPr>
                <w:rFonts w:ascii="Aptos" w:hAnsi="Aptos"/>
                <w:b/>
                <w:color w:val="FFFFFF"/>
                <w:sz w:val="16"/>
              </w:rPr>
              <w:t>Δ PGD@6 G−PGD V5</w:t>
            </w:r>
          </w:p>
        </w:tc>
      </w:tr>
      <w:tr>
        <w:tc>
          <w:tcPr>
            <w:tcW w:type="dxa" w:w="1800"/>
            <w:vAlign w:val="center"/>
            <w:tcBorders>
              <w:bottom w:val="single" w:sz="3" w:color="E2E7EB"/>
            </w:tcBorders>
          </w:tcPr>
          <w:p>
            <w:pPr>
              <w:spacing w:after="0"/>
            </w:pPr>
            <w:r/>
            <w:r>
              <w:rPr>
                <w:rFonts w:ascii="Aptos" w:hAnsi="Aptos"/>
                <w:b/>
                <w:sz w:val="16"/>
              </w:rPr>
              <w:t>C-CO12_eps3</w:t>
            </w:r>
          </w:p>
        </w:tc>
        <w:tc>
          <w:tcPr>
            <w:tcW w:type="dxa" w:w="1771"/>
            <w:vAlign w:val="center"/>
            <w:tcBorders>
              <w:bottom w:val="single" w:sz="3" w:color="E2E7EB"/>
            </w:tcBorders>
          </w:tcPr>
          <w:p>
            <w:pPr>
              <w:spacing w:after="0"/>
            </w:pPr>
            <w:r/>
            <w:r>
              <w:rPr>
                <w:rFonts w:ascii="Aptos" w:hAnsi="Aptos"/>
                <w:b w:val="0"/>
                <w:sz w:val="16"/>
              </w:rPr>
              <w:t>+0.0053</w:t>
            </w:r>
          </w:p>
        </w:tc>
        <w:tc>
          <w:tcPr>
            <w:tcW w:type="dxa" w:w="2088"/>
            <w:vAlign w:val="center"/>
            <w:tcBorders>
              <w:bottom w:val="single" w:sz="3" w:color="E2E7EB"/>
            </w:tcBorders>
          </w:tcPr>
          <w:p>
            <w:pPr>
              <w:spacing w:after="0"/>
            </w:pPr>
            <w:r/>
            <w:r>
              <w:rPr>
                <w:rFonts w:ascii="Aptos" w:hAnsi="Aptos"/>
                <w:b w:val="0"/>
                <w:sz w:val="16"/>
              </w:rPr>
              <w:t>+0.0009</w:t>
            </w:r>
          </w:p>
        </w:tc>
        <w:tc>
          <w:tcPr>
            <w:tcW w:type="dxa" w:w="2088"/>
            <w:vAlign w:val="center"/>
            <w:tcBorders>
              <w:bottom w:val="single" w:sz="3" w:color="E2E7EB"/>
            </w:tcBorders>
          </w:tcPr>
          <w:p>
            <w:pPr>
              <w:spacing w:after="0"/>
            </w:pPr>
            <w:r/>
            <w:r>
              <w:rPr>
                <w:rFonts w:ascii="Aptos" w:hAnsi="Aptos"/>
                <w:b w:val="0"/>
                <w:sz w:val="16"/>
              </w:rPr>
              <w:t>-0.0272</w:t>
            </w:r>
          </w:p>
        </w:tc>
        <w:tc>
          <w:tcPr>
            <w:tcW w:type="dxa" w:w="2477"/>
            <w:vAlign w:val="center"/>
            <w:tcBorders>
              <w:bottom w:val="single" w:sz="3" w:color="E2E7EB"/>
            </w:tcBorders>
          </w:tcPr>
          <w:p>
            <w:pPr>
              <w:spacing w:after="0"/>
            </w:pPr>
            <w:r/>
            <w:r>
              <w:rPr>
                <w:rFonts w:ascii="Aptos" w:hAnsi="Aptos"/>
                <w:b w:val="0"/>
                <w:sz w:val="16"/>
              </w:rPr>
              <w:t>-0.0265</w:t>
            </w:r>
          </w:p>
        </w:tc>
      </w:tr>
      <w:tr>
        <w:tc>
          <w:tcPr>
            <w:tcW w:type="dxa" w:w="1800"/>
            <w:vAlign w:val="center"/>
            <w:tcBorders>
              <w:bottom w:val="single" w:sz="3" w:color="E2E7EB"/>
            </w:tcBorders>
            <w:shd w:fill="F1F5F7"/>
          </w:tcPr>
          <w:p>
            <w:pPr>
              <w:spacing w:after="0"/>
            </w:pPr>
            <w:r/>
            <w:r>
              <w:rPr>
                <w:rFonts w:ascii="Aptos" w:hAnsi="Aptos"/>
                <w:b/>
                <w:sz w:val="16"/>
              </w:rPr>
              <w:t>C-CO12_eps6</w:t>
            </w:r>
          </w:p>
        </w:tc>
        <w:tc>
          <w:tcPr>
            <w:tcW w:type="dxa" w:w="1771"/>
            <w:vAlign w:val="center"/>
            <w:tcBorders>
              <w:bottom w:val="single" w:sz="3" w:color="E2E7EB"/>
            </w:tcBorders>
            <w:shd w:fill="F1F5F7"/>
          </w:tcPr>
          <w:p>
            <w:pPr>
              <w:spacing w:after="0"/>
            </w:pPr>
            <w:r/>
            <w:r>
              <w:rPr>
                <w:rFonts w:ascii="Aptos" w:hAnsi="Aptos"/>
                <w:b w:val="0"/>
                <w:sz w:val="16"/>
              </w:rPr>
              <w:t>-0.0025</w:t>
            </w:r>
          </w:p>
        </w:tc>
        <w:tc>
          <w:tcPr>
            <w:tcW w:type="dxa" w:w="2088"/>
            <w:vAlign w:val="center"/>
            <w:tcBorders>
              <w:bottom w:val="single" w:sz="3" w:color="E2E7EB"/>
            </w:tcBorders>
            <w:shd w:fill="F1F5F7"/>
          </w:tcPr>
          <w:p>
            <w:pPr>
              <w:spacing w:after="0"/>
            </w:pPr>
            <w:r/>
            <w:r>
              <w:rPr>
                <w:rFonts w:ascii="Aptos" w:hAnsi="Aptos"/>
                <w:b w:val="0"/>
                <w:sz w:val="16"/>
              </w:rPr>
              <w:t>-0.0004</w:t>
            </w:r>
          </w:p>
        </w:tc>
        <w:tc>
          <w:tcPr>
            <w:tcW w:type="dxa" w:w="2088"/>
            <w:vAlign w:val="center"/>
            <w:tcBorders>
              <w:bottom w:val="single" w:sz="3" w:color="E2E7EB"/>
            </w:tcBorders>
            <w:shd w:fill="F1F5F7"/>
          </w:tcPr>
          <w:p>
            <w:pPr>
              <w:spacing w:after="0"/>
            </w:pPr>
            <w:r/>
            <w:r>
              <w:rPr>
                <w:rFonts w:ascii="Aptos" w:hAnsi="Aptos"/>
                <w:b w:val="0"/>
                <w:sz w:val="16"/>
              </w:rPr>
              <w:t>+0.0019</w:t>
            </w:r>
          </w:p>
        </w:tc>
        <w:tc>
          <w:tcPr>
            <w:tcW w:type="dxa" w:w="2477"/>
            <w:vAlign w:val="center"/>
            <w:tcBorders>
              <w:bottom w:val="single" w:sz="3" w:color="E2E7EB"/>
            </w:tcBorders>
            <w:shd w:fill="F1F5F7"/>
          </w:tcPr>
          <w:p>
            <w:pPr>
              <w:spacing w:after="0"/>
            </w:pPr>
            <w:r/>
            <w:r>
              <w:rPr>
                <w:rFonts w:ascii="Aptos" w:hAnsi="Aptos"/>
                <w:b w:val="0"/>
                <w:sz w:val="16"/>
              </w:rPr>
              <w:t>+0.0430</w:t>
            </w:r>
          </w:p>
        </w:tc>
      </w:tr>
      <w:tr>
        <w:tc>
          <w:tcPr>
            <w:tcW w:type="dxa" w:w="1800"/>
            <w:vAlign w:val="center"/>
            <w:tcBorders>
              <w:bottom w:val="single" w:sz="3" w:color="E2E7EB"/>
            </w:tcBorders>
          </w:tcPr>
          <w:p>
            <w:pPr>
              <w:spacing w:after="0"/>
            </w:pPr>
            <w:r/>
            <w:r>
              <w:rPr>
                <w:rFonts w:ascii="Aptos" w:hAnsi="Aptos"/>
                <w:b/>
                <w:sz w:val="16"/>
              </w:rPr>
              <w:t>C-CO0_eps3</w:t>
            </w:r>
          </w:p>
        </w:tc>
        <w:tc>
          <w:tcPr>
            <w:tcW w:type="dxa" w:w="1771"/>
            <w:vAlign w:val="center"/>
            <w:tcBorders>
              <w:bottom w:val="single" w:sz="3" w:color="E2E7EB"/>
            </w:tcBorders>
          </w:tcPr>
          <w:p>
            <w:pPr>
              <w:spacing w:after="0"/>
            </w:pPr>
            <w:r/>
            <w:r>
              <w:rPr>
                <w:rFonts w:ascii="Aptos" w:hAnsi="Aptos"/>
                <w:b w:val="0"/>
                <w:sz w:val="16"/>
              </w:rPr>
              <w:t>+0.0070</w:t>
            </w:r>
          </w:p>
        </w:tc>
        <w:tc>
          <w:tcPr>
            <w:tcW w:type="dxa" w:w="2088"/>
            <w:vAlign w:val="center"/>
            <w:tcBorders>
              <w:bottom w:val="single" w:sz="3" w:color="E2E7EB"/>
            </w:tcBorders>
          </w:tcPr>
          <w:p>
            <w:pPr>
              <w:spacing w:after="0"/>
            </w:pPr>
            <w:r/>
            <w:r>
              <w:rPr>
                <w:rFonts w:ascii="Aptos" w:hAnsi="Aptos"/>
                <w:b w:val="0"/>
                <w:sz w:val="16"/>
              </w:rPr>
              <w:t>-0.0565</w:t>
            </w:r>
          </w:p>
        </w:tc>
        <w:tc>
          <w:tcPr>
            <w:tcW w:type="dxa" w:w="2088"/>
            <w:vAlign w:val="center"/>
            <w:tcBorders>
              <w:bottom w:val="single" w:sz="3" w:color="E2E7EB"/>
            </w:tcBorders>
          </w:tcPr>
          <w:p>
            <w:pPr>
              <w:spacing w:after="0"/>
            </w:pPr>
            <w:r/>
            <w:r>
              <w:rPr>
                <w:rFonts w:ascii="Aptos" w:hAnsi="Aptos"/>
                <w:b w:val="0"/>
                <w:sz w:val="16"/>
              </w:rPr>
              <w:t>-0.0611</w:t>
            </w:r>
          </w:p>
        </w:tc>
        <w:tc>
          <w:tcPr>
            <w:tcW w:type="dxa" w:w="2477"/>
            <w:vAlign w:val="center"/>
            <w:tcBorders>
              <w:bottom w:val="single" w:sz="3" w:color="E2E7EB"/>
            </w:tcBorders>
          </w:tcPr>
          <w:p>
            <w:pPr>
              <w:spacing w:after="0"/>
            </w:pPr>
            <w:r/>
            <w:r>
              <w:rPr>
                <w:rFonts w:ascii="Aptos" w:hAnsi="Aptos"/>
                <w:b w:val="0"/>
                <w:sz w:val="16"/>
              </w:rPr>
              <w:t>-0.0551</w:t>
            </w:r>
          </w:p>
        </w:tc>
      </w:tr>
      <w:tr>
        <w:tc>
          <w:tcPr>
            <w:tcW w:type="dxa" w:w="1800"/>
            <w:vAlign w:val="center"/>
            <w:tcBorders>
              <w:bottom w:val="single" w:sz="3" w:color="E2E7EB"/>
            </w:tcBorders>
            <w:shd w:fill="F1F5F7"/>
          </w:tcPr>
          <w:p>
            <w:pPr>
              <w:spacing w:after="0"/>
            </w:pPr>
            <w:r/>
            <w:r>
              <w:rPr>
                <w:rFonts w:ascii="Aptos" w:hAnsi="Aptos"/>
                <w:b/>
                <w:sz w:val="16"/>
              </w:rPr>
              <w:t>C-CO0_eps6</w:t>
            </w:r>
          </w:p>
        </w:tc>
        <w:tc>
          <w:tcPr>
            <w:tcW w:type="dxa" w:w="1771"/>
            <w:vAlign w:val="center"/>
            <w:tcBorders>
              <w:bottom w:val="single" w:sz="3" w:color="E2E7EB"/>
            </w:tcBorders>
            <w:shd w:fill="F1F5F7"/>
          </w:tcPr>
          <w:p>
            <w:pPr>
              <w:spacing w:after="0"/>
            </w:pPr>
            <w:r/>
            <w:r>
              <w:rPr>
                <w:rFonts w:ascii="Aptos" w:hAnsi="Aptos"/>
                <w:b w:val="0"/>
                <w:sz w:val="16"/>
              </w:rPr>
              <w:t>+0.0029</w:t>
            </w:r>
          </w:p>
        </w:tc>
        <w:tc>
          <w:tcPr>
            <w:tcW w:type="dxa" w:w="2088"/>
            <w:vAlign w:val="center"/>
            <w:tcBorders>
              <w:bottom w:val="single" w:sz="3" w:color="E2E7EB"/>
            </w:tcBorders>
            <w:shd w:fill="F1F5F7"/>
          </w:tcPr>
          <w:p>
            <w:pPr>
              <w:spacing w:after="0"/>
            </w:pPr>
            <w:r/>
            <w:r>
              <w:rPr>
                <w:rFonts w:ascii="Aptos" w:hAnsi="Aptos"/>
                <w:b w:val="0"/>
                <w:sz w:val="16"/>
              </w:rPr>
              <w:t>-0.0205</w:t>
            </w:r>
          </w:p>
        </w:tc>
        <w:tc>
          <w:tcPr>
            <w:tcW w:type="dxa" w:w="2088"/>
            <w:vAlign w:val="center"/>
            <w:tcBorders>
              <w:bottom w:val="single" w:sz="3" w:color="E2E7EB"/>
            </w:tcBorders>
            <w:shd w:fill="F1F5F7"/>
          </w:tcPr>
          <w:p>
            <w:pPr>
              <w:spacing w:after="0"/>
            </w:pPr>
            <w:r/>
            <w:r>
              <w:rPr>
                <w:rFonts w:ascii="Aptos" w:hAnsi="Aptos"/>
                <w:b w:val="0"/>
                <w:sz w:val="16"/>
              </w:rPr>
              <w:t>-0.0843</w:t>
            </w:r>
          </w:p>
        </w:tc>
        <w:tc>
          <w:tcPr>
            <w:tcW w:type="dxa" w:w="2477"/>
            <w:vAlign w:val="center"/>
            <w:tcBorders>
              <w:bottom w:val="single" w:sz="3" w:color="E2E7EB"/>
            </w:tcBorders>
            <w:shd w:fill="F1F5F7"/>
          </w:tcPr>
          <w:p>
            <w:pPr>
              <w:spacing w:after="0"/>
            </w:pPr>
            <w:r/>
            <w:r>
              <w:rPr>
                <w:rFonts w:ascii="Aptos" w:hAnsi="Aptos"/>
                <w:b w:val="0"/>
                <w:sz w:val="16"/>
              </w:rPr>
              <w:t>-0.0751</w:t>
            </w:r>
          </w:p>
        </w:tc>
      </w:tr>
    </w:tbl>
    <w:p>
      <w:pPr>
        <w:spacing w:after="20"/>
      </w:pPr>
    </w:p>
    <w:p>
      <w:pPr>
        <w:pStyle w:val="Caption"/>
      </w:pPr>
      <w:r>
        <w:t>G = pgd_gap_share; S = pgd_gap_share_shuffle. Positive R² difference favors the first-named method. Differences taken from the operator’s seed-paired printout (rounded to four decimals).</w:t>
      </w:r>
    </w:p>
    <w:p>
      <w:pPr>
        <w:pStyle w:val="Heading1"/>
      </w:pPr>
      <w:r>
        <w:t>1. Experimental coverage and definitions</w:t>
      </w:r>
    </w:p>
    <w:p>
      <w:r>
        <w:t>The four V6 cohorts are C-CO12 at εtrain=3; C-CO12 at εtrain=6; C-CO0 at εtrain=3; and C-CO0 at εtrain=6. Each cohort contains exactly 15 completed training outcomes (five arms × seeds 42, 43, 44). Each model ran 3,000 encoder-training iterations, with evaluation attacks at fixed absolute radii 1, 3, and 6, 20 steps per attack and three random restarts. The common spectral configuration is γ=0.9 and allowed rank k=1..8. The output metrics are averages across the six decoded label coordinates.</w:t>
      </w:r>
    </w:p>
    <w:p>
      <w:r>
        <w:t>Compared V6 methods: (i) pgd_gap_share: unrestricted-direction PGD with per-window ε proportional to the input window spectral gap normalized by batch mean; (ii) pgd_gap_share_shuffle: same sampled gap-derived budget distribution but shuffled across windows; (iii) pgd_norm_share: normalized window-norm-based budget assignment; (iv) pgd_match_radial_shuffle: shuffled budgets derived from a radial-matched control; (v) pgd_match_radial_mean: batch-mean alternative to radial-matched budgets. The historical V5 pgd and pgd_match_radial models serve as contextual baselines.</w:t>
      </w:r>
    </w:p>
    <w:p>
      <w:r>
        <w:t>Clean validation decoding and attacked-window evaluation do not necessarily use precisely the same time-index support (the latter uses valid receptive-field windows). Within-metric comparisons across arms are appropriate; direct Clean-minus-attacked R² should not be interpreted as a strictly paired degradation without checking alignment.</w:t>
      </w:r>
    </w:p>
    <w:p>
      <w:r>
        <w:t>“Clean” = valid_mean_r2 for uncorrupted validation decoding. PGD@1/3/6 = decoded R² under the indicated held-out adversarial evaluation attack. DROP30 = validation decoding R² under 30% random neuron loss; NEST50 = R² under nested 50% random neuron loss. PGD@6 is frequently negative on C-CO0; less-negative scores are improvements but still indicate worse-than-mean-prediction performance on the affected targets. All tables report sample SD across three training seeds, not confidence intervals.</w:t>
      </w:r>
    </w:p>
    <w:p>
      <w:pPr>
        <w:pStyle w:val="Heading1"/>
      </w:pPr>
      <w:r>
        <w:t>Data scale and fingerprint</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498"/>
            <w:vAlign w:val="center"/>
            <w:tcBorders>
              <w:bottom w:val="single" w:sz="3" w:color="E2E7EB"/>
            </w:tcBorders>
            <w:shd w:fill="233A53"/>
          </w:tcPr>
          <w:p>
            <w:pPr>
              <w:spacing w:after="0"/>
            </w:pPr>
            <w:r/>
            <w:r>
              <w:rPr>
                <w:rFonts w:ascii="Aptos" w:hAnsi="Aptos"/>
                <w:b/>
                <w:color w:val="FFFFFF"/>
                <w:sz w:val="16"/>
              </w:rPr>
              <w:t>Session</w:t>
            </w:r>
          </w:p>
        </w:tc>
        <w:tc>
          <w:tcPr>
            <w:tcW w:type="dxa" w:w="1613"/>
            <w:vAlign w:val="center"/>
            <w:tcBorders>
              <w:bottom w:val="single" w:sz="3" w:color="E2E7EB"/>
            </w:tcBorders>
            <w:shd w:fill="233A53"/>
          </w:tcPr>
          <w:p>
            <w:pPr>
              <w:spacing w:after="0"/>
            </w:pPr>
            <w:r/>
            <w:r>
              <w:rPr>
                <w:rFonts w:ascii="Aptos" w:hAnsi="Aptos"/>
                <w:b/>
                <w:color w:val="FFFFFF"/>
                <w:sz w:val="16"/>
              </w:rPr>
              <w:t>Train size</w:t>
            </w:r>
          </w:p>
        </w:tc>
        <w:tc>
          <w:tcPr>
            <w:tcW w:type="dxa" w:w="1613"/>
            <w:vAlign w:val="center"/>
            <w:tcBorders>
              <w:bottom w:val="single" w:sz="3" w:color="E2E7EB"/>
            </w:tcBorders>
            <w:shd w:fill="233A53"/>
          </w:tcPr>
          <w:p>
            <w:pPr>
              <w:spacing w:after="0"/>
            </w:pPr>
            <w:r/>
            <w:r>
              <w:rPr>
                <w:rFonts w:ascii="Aptos" w:hAnsi="Aptos"/>
                <w:b/>
                <w:color w:val="FFFFFF"/>
                <w:sz w:val="16"/>
              </w:rPr>
              <w:t>Valid size</w:t>
            </w:r>
          </w:p>
        </w:tc>
        <w:tc>
          <w:tcPr>
            <w:tcW w:type="dxa" w:w="2390"/>
            <w:vAlign w:val="center"/>
            <w:tcBorders>
              <w:bottom w:val="single" w:sz="3" w:color="E2E7EB"/>
            </w:tcBorders>
            <w:shd w:fill="233A53"/>
          </w:tcPr>
          <w:p>
            <w:pPr>
              <w:spacing w:after="0"/>
            </w:pPr>
            <w:r/>
            <w:r>
              <w:rPr>
                <w:rFonts w:ascii="Aptos" w:hAnsi="Aptos"/>
                <w:b/>
                <w:color w:val="FFFFFF"/>
                <w:sz w:val="16"/>
              </w:rPr>
              <w:t>Median centered window norm</w:t>
            </w:r>
          </w:p>
        </w:tc>
        <w:tc>
          <w:tcPr>
            <w:tcW w:type="dxa" w:w="3398"/>
            <w:vAlign w:val="center"/>
            <w:tcBorders>
              <w:bottom w:val="single" w:sz="3" w:color="E2E7EB"/>
            </w:tcBorders>
            <w:shd w:fill="233A53"/>
          </w:tcPr>
          <w:p>
            <w:pPr>
              <w:spacing w:after="0"/>
            </w:pPr>
            <w:r/>
            <w:r>
              <w:rPr>
                <w:rFonts w:ascii="Aptos" w:hAnsi="Aptos"/>
                <w:b/>
                <w:color w:val="FFFFFF"/>
                <w:sz w:val="16"/>
              </w:rPr>
              <w:t>Spectral gap p10 / p50 / p90</w:t>
            </w:r>
          </w:p>
        </w:tc>
      </w:tr>
      <w:tr>
        <w:tc>
          <w:tcPr>
            <w:tcW w:type="dxa" w:w="1498"/>
            <w:vAlign w:val="center"/>
            <w:tcBorders>
              <w:bottom w:val="single" w:sz="3" w:color="E2E7EB"/>
            </w:tcBorders>
          </w:tcPr>
          <w:p>
            <w:pPr>
              <w:spacing w:after="0"/>
            </w:pPr>
            <w:r/>
            <w:r>
              <w:rPr>
                <w:rFonts w:ascii="Aptos" w:hAnsi="Aptos"/>
                <w:b/>
                <w:sz w:val="16"/>
              </w:rPr>
              <w:t>C-CO12</w:t>
            </w:r>
          </w:p>
        </w:tc>
        <w:tc>
          <w:tcPr>
            <w:tcW w:type="dxa" w:w="1613"/>
            <w:vAlign w:val="center"/>
            <w:tcBorders>
              <w:bottom w:val="single" w:sz="3" w:color="E2E7EB"/>
            </w:tcBorders>
          </w:tcPr>
          <w:p>
            <w:pPr>
              <w:spacing w:after="0"/>
            </w:pPr>
            <w:r/>
            <w:r>
              <w:rPr>
                <w:rFonts w:ascii="Aptos" w:hAnsi="Aptos"/>
                <w:b w:val="0"/>
                <w:sz w:val="16"/>
              </w:rPr>
              <w:t>18,384 × 86</w:t>
            </w:r>
          </w:p>
        </w:tc>
        <w:tc>
          <w:tcPr>
            <w:tcW w:type="dxa" w:w="1613"/>
            <w:vAlign w:val="center"/>
            <w:tcBorders>
              <w:bottom w:val="single" w:sz="3" w:color="E2E7EB"/>
            </w:tcBorders>
          </w:tcPr>
          <w:p>
            <w:pPr>
              <w:spacing w:after="0"/>
            </w:pPr>
            <w:r/>
            <w:r>
              <w:rPr>
                <w:rFonts w:ascii="Aptos" w:hAnsi="Aptos"/>
                <w:b w:val="0"/>
                <w:sz w:val="16"/>
              </w:rPr>
              <w:t>4,543 × 86</w:t>
            </w:r>
          </w:p>
        </w:tc>
        <w:tc>
          <w:tcPr>
            <w:tcW w:type="dxa" w:w="2390"/>
            <w:vAlign w:val="center"/>
            <w:tcBorders>
              <w:bottom w:val="single" w:sz="3" w:color="E2E7EB"/>
            </w:tcBorders>
          </w:tcPr>
          <w:p>
            <w:pPr>
              <w:spacing w:after="0"/>
            </w:pPr>
            <w:r/>
            <w:r>
              <w:rPr>
                <w:rFonts w:ascii="Aptos" w:hAnsi="Aptos"/>
                <w:b w:val="0"/>
                <w:sz w:val="16"/>
              </w:rPr>
              <w:t>37.393</w:t>
            </w:r>
          </w:p>
        </w:tc>
        <w:tc>
          <w:tcPr>
            <w:tcW w:type="dxa" w:w="3398"/>
            <w:vAlign w:val="center"/>
            <w:tcBorders>
              <w:bottom w:val="single" w:sz="3" w:color="E2E7EB"/>
            </w:tcBorders>
          </w:tcPr>
          <w:p>
            <w:pPr>
              <w:spacing w:after="0"/>
            </w:pPr>
            <w:r/>
            <w:r>
              <w:rPr>
                <w:rFonts w:ascii="Aptos" w:hAnsi="Aptos"/>
                <w:b w:val="0"/>
                <w:sz w:val="16"/>
              </w:rPr>
              <w:t>1.626 / 2.477 / 3.883</w:t>
            </w:r>
          </w:p>
        </w:tc>
      </w:tr>
      <w:tr>
        <w:tc>
          <w:tcPr>
            <w:tcW w:type="dxa" w:w="1498"/>
            <w:vAlign w:val="center"/>
            <w:tcBorders>
              <w:bottom w:val="single" w:sz="3" w:color="E2E7EB"/>
            </w:tcBorders>
            <w:shd w:fill="F1F5F7"/>
          </w:tcPr>
          <w:p>
            <w:pPr>
              <w:spacing w:after="0"/>
            </w:pPr>
            <w:r/>
            <w:r>
              <w:rPr>
                <w:rFonts w:ascii="Aptos" w:hAnsi="Aptos"/>
                <w:b/>
                <w:sz w:val="16"/>
              </w:rPr>
              <w:t>C-CO0</w:t>
            </w:r>
          </w:p>
        </w:tc>
        <w:tc>
          <w:tcPr>
            <w:tcW w:type="dxa" w:w="1613"/>
            <w:vAlign w:val="center"/>
            <w:tcBorders>
              <w:bottom w:val="single" w:sz="3" w:color="E2E7EB"/>
            </w:tcBorders>
            <w:shd w:fill="F1F5F7"/>
          </w:tcPr>
          <w:p>
            <w:pPr>
              <w:spacing w:after="0"/>
            </w:pPr>
            <w:r/>
            <w:r>
              <w:rPr>
                <w:rFonts w:ascii="Aptos" w:hAnsi="Aptos"/>
                <w:b w:val="0"/>
                <w:sz w:val="16"/>
              </w:rPr>
              <w:t>2,608 × 71</w:t>
            </w:r>
          </w:p>
        </w:tc>
        <w:tc>
          <w:tcPr>
            <w:tcW w:type="dxa" w:w="1613"/>
            <w:vAlign w:val="center"/>
            <w:tcBorders>
              <w:bottom w:val="single" w:sz="3" w:color="E2E7EB"/>
            </w:tcBorders>
            <w:shd w:fill="F1F5F7"/>
          </w:tcPr>
          <w:p>
            <w:pPr>
              <w:spacing w:after="0"/>
            </w:pPr>
            <w:r/>
            <w:r>
              <w:rPr>
                <w:rFonts w:ascii="Aptos" w:hAnsi="Aptos"/>
                <w:b w:val="0"/>
                <w:sz w:val="16"/>
              </w:rPr>
              <w:t>615 × 71</w:t>
            </w:r>
          </w:p>
        </w:tc>
        <w:tc>
          <w:tcPr>
            <w:tcW w:type="dxa" w:w="2390"/>
            <w:vAlign w:val="center"/>
            <w:tcBorders>
              <w:bottom w:val="single" w:sz="3" w:color="E2E7EB"/>
            </w:tcBorders>
            <w:shd w:fill="F1F5F7"/>
          </w:tcPr>
          <w:p>
            <w:pPr>
              <w:spacing w:after="0"/>
            </w:pPr>
            <w:r/>
            <w:r>
              <w:rPr>
                <w:rFonts w:ascii="Aptos" w:hAnsi="Aptos"/>
                <w:b w:val="0"/>
                <w:sz w:val="16"/>
              </w:rPr>
              <w:t>26.648</w:t>
            </w:r>
          </w:p>
        </w:tc>
        <w:tc>
          <w:tcPr>
            <w:tcW w:type="dxa" w:w="3398"/>
            <w:vAlign w:val="center"/>
            <w:tcBorders>
              <w:bottom w:val="single" w:sz="3" w:color="E2E7EB"/>
            </w:tcBorders>
            <w:shd w:fill="F1F5F7"/>
          </w:tcPr>
          <w:p>
            <w:pPr>
              <w:spacing w:after="0"/>
            </w:pPr>
            <w:r/>
            <w:r>
              <w:rPr>
                <w:rFonts w:ascii="Aptos" w:hAnsi="Aptos"/>
                <w:b w:val="0"/>
                <w:sz w:val="16"/>
              </w:rPr>
              <w:t>1.432 / 3.082 / 4.870</w:t>
            </w:r>
          </w:p>
        </w:tc>
      </w:tr>
    </w:tbl>
    <w:p>
      <w:pPr>
        <w:spacing w:after="20"/>
      </w:pPr>
    </w:p>
    <w:p>
      <w:r>
        <w:t>Both datasets have six target dimensions; the numbers of neurons and effective relative attack sizes differ. For C-CO12, absolute train budgets 3 and 6 correspond to roughly 8.0% and 16.0% of the median centered window norm; for C-CO0, roughly 11.3% and 22.5%. Consequently, cross-session scores should not be interpreted as equal-relative-perturbation comparisons.</w:t>
      </w:r>
    </w:p>
    <w:p>
      <w:pPr>
        <w:pStyle w:val="Heading1"/>
      </w:pPr>
      <w:r>
        <w:t>2. Main controlled finding: gap-conditioned assignment versus shuffle</w:t>
      </w:r>
    </w:p>
    <w:p>
      <w:pPr>
        <w:jc w:val="center"/>
      </w:pPr>
      <w:r>
        <w:drawing>
          <wp:inline xmlns:a="http://schemas.openxmlformats.org/drawingml/2006/main" xmlns:pic="http://schemas.openxmlformats.org/drawingml/2006/picture">
            <wp:extent cx="6355080" cy="1825730"/>
            <wp:docPr id="1" name="Picture 1"/>
            <wp:cNvGraphicFramePr>
              <a:graphicFrameLocks noChangeAspect="1"/>
            </wp:cNvGraphicFramePr>
            <a:graphic>
              <a:graphicData uri="http://schemas.openxmlformats.org/drawingml/2006/picture">
                <pic:pic>
                  <pic:nvPicPr>
                    <pic:cNvPr id="0" name="gap_minus_shuffle.png"/>
                    <pic:cNvPicPr/>
                  </pic:nvPicPr>
                  <pic:blipFill>
                    <a:blip r:embed="rId11"/>
                    <a:stretch>
                      <a:fillRect/>
                    </a:stretch>
                  </pic:blipFill>
                  <pic:spPr>
                    <a:xfrm>
                      <a:off x="0" y="0"/>
                      <a:ext cx="6355080" cy="1825730"/>
                    </a:xfrm>
                    <a:prstGeom prst="rect"/>
                  </pic:spPr>
                </pic:pic>
              </a:graphicData>
            </a:graphic>
          </wp:inline>
        </w:drawing>
      </w:r>
    </w:p>
    <w:p>
      <w:pPr>
        <w:pStyle w:val="Caption"/>
      </w:pPr>
      <w:r>
        <w:t>Figure 1. Gap-share minus gap-shuffle in Clean R² and attacked PGD@6 R². These are differences of means over matched seeds.</w:t>
      </w:r>
    </w:p>
    <w:p>
      <w:r>
        <w:t>A valid comparison of the relevance of the input’s own gap requires keeping the budget distribution while removing its window-specific alignment. The shuffle arm approximately does this: in all cohorts both gap-related arms have mean perturbation norm ≈ εtrain, nearly identical norm coefficient of variation and almost exactly the same εmax, while their logged correlation with gap changes from ≈1 to ≈0. This is the principal V6 identification control.</w:t>
      </w:r>
    </w:p>
    <w:p>
      <w:r>
        <w:t>C-CO12_eps3: ΔClean=+0.0053; ΔPGD@3=+0.0009; ΔPGD@6=-0.0272; ΔDROP30=+0.0188. At PGD@6 the gap-aligned method is better in 1/3 matched seeds.</w:t>
      </w:r>
    </w:p>
    <w:p>
      <w:r>
        <w:t>C-CO12_eps6: ΔClean=-0.0025; ΔPGD@3=-0.0004; ΔPGD@6=+0.0019; ΔDROP30=+0.0020. At PGD@6 the gap-aligned method is better in 2/3 matched seeds.</w:t>
      </w:r>
    </w:p>
    <w:p>
      <w:r>
        <w:t>C-CO0_eps3: ΔClean=+0.0070; ΔPGD@3=-0.0565; ΔPGD@6=-0.0611; ΔDROP30=-0.0084. At PGD@6 the gap-aligned method is better in 0/3 matched seeds.</w:t>
      </w:r>
    </w:p>
    <w:p>
      <w:r>
        <w:t>C-CO0_eps6: ΔClean=+0.0029; ΔPGD@3=-0.0205; ΔPGD@6=-0.0843; ΔDROP30=+0.0410. At PGD@6 the gap-aligned method is better in 0/3 matched seeds.</w:t>
      </w:r>
    </w:p>
    <w:p>
      <w:r>
        <w:t>The effect is neither uniformly positive nor stable across attack radii. C-CO12 at εtrain=6 has effectively tied PGD@6 scores (0.2759 vs 0.2740) despite radically different gap correlations. C-CO0 at εtrain=3 shows aligned gap-share losing PGD@3 by 0.0565 and PGD@6 by 0.0611, with all 3 paired seeds favoring shuffle. C-CO0 at εtrain=6 shows an even larger PGD@6 loss (−0.0843; shuffle superior in all three seeds). These results reject a general empirical claim that assigning more budget to high-gap windows is better for held-out adversarial robustness in the tested sessions.</w:t>
      </w:r>
    </w:p>
    <w:p>
      <w:r>
        <w:t>The positive effects under natural neuron loss are not identical to the adversarial pattern: gap-share has NEST50 +0.0584 vs shuffle on C-CO0 at εtrain=3 (3/3), and DROP30 +0.0410 at εtrain=6 (3/3). Gap-aware assignment may move the robustness trade-off rather than raise every metric.</w:t>
      </w:r>
    </w:p>
    <w:p>
      <w:pPr>
        <w:pStyle w:val="Heading1"/>
      </w:pPr>
      <w:r>
        <w:t>3. Comparison with window-norm allocation and historical PGD</w:t>
      </w:r>
    </w:p>
    <w:p>
      <w:r>
        <w:t>Against norm-share, gap-share is substantially better in C-CO12 at εtrain=6 (ΔPGD@6=+0.0716, 3/3 seeds; ΔPGD@3=+0.0202, 3/3). However, gap-shuffle is nearly as strong as gap-share in that same cohort. Therefore, the gap-derived budget distribution or its increased variation, rather than its alignment to each window’s own spectral gap, is the more plausible supported hypothesis.</w:t>
      </w:r>
    </w:p>
    <w:p>
      <w:r>
        <w:t>In C-CO0 at εtrain=6, gap-share is worse than norm-share at PGD@6 by 0.0680 in all three seeds, and at εtrain=3 it is worse by 0.0468 on average. Different data regimes apparently favor different budget allocation profiles; this is not a universal gain from spectral conditioning.</w:t>
      </w:r>
    </w:p>
    <w:p>
      <w:r>
        <w:t>Relative to V5 uniform PGD, the clearest positive result is C-CO12 at εtrain=6: gap-share improves Clean by +0.0183, PGD@3 by +0.0237 and PGD@6 by +0.0430, all positive in all three seed-pairs. But gap-shuffle also improves Clean (+0.0207), PGD@3 (+0.0240) and PGD@6 (+0.0410), again in all three seeds. This strongly weakens the proposed gap-alignment explanation. In C-CO0 εtrain=3, gap-share improves Clean (+0.0140) but loses PGD@3 (−0.0257 in 0/3 positive) and PGD@6 (−0.0551). In C-CO0 εtrain=6, PGD@6 drops by −0.0751 in 0/3 positive paired seeds relative to V5 uniform PGD.</w:t>
      </w:r>
    </w:p>
    <w:p>
      <w:r>
        <w:t>Version caveat: V5 historical baselines appear only as printed summary rows and printed paired comparisons. They were not rerun under the V6 fingerprint and their underlying job JSON is not attached in this source. Thus within-V6 gap-versus-shuffle differences are the stronger controlled evidence.</w:t>
      </w:r>
    </w:p>
    <w:p>
      <w:pPr>
        <w:pStyle w:val="Heading1"/>
      </w:pPr>
      <w:r>
        <w:t>3.1 Attack-radius response curves</w:t>
      </w:r>
    </w:p>
    <w:p>
      <w:r>
        <w:t>The next four plots show the separately reported PGD attack radii 1, 3 and 6. Lines connect measured points and should not be interpreted as additional evaluated intermediate radii. Dashed historical PGD is from V5.</w:t>
      </w:r>
    </w:p>
    <w:p>
      <w:pPr>
        <w:jc w:val="center"/>
      </w:pPr>
      <w:r>
        <w:drawing>
          <wp:inline xmlns:a="http://schemas.openxmlformats.org/drawingml/2006/main" xmlns:pic="http://schemas.openxmlformats.org/drawingml/2006/picture">
            <wp:extent cx="6263640" cy="1665514"/>
            <wp:docPr id="2" name="Picture 2"/>
            <wp:cNvGraphicFramePr>
              <a:graphicFrameLocks noChangeAspect="1"/>
            </wp:cNvGraphicFramePr>
            <a:graphic>
              <a:graphicData uri="http://schemas.openxmlformats.org/drawingml/2006/picture">
                <pic:pic>
                  <pic:nvPicPr>
                    <pic:cNvPr id="0" name="curve_C-CO12_eps3.png"/>
                    <pic:cNvPicPr/>
                  </pic:nvPicPr>
                  <pic:blipFill>
                    <a:blip r:embed="rId12"/>
                    <a:stretch>
                      <a:fillRect/>
                    </a:stretch>
                  </pic:blipFill>
                  <pic:spPr>
                    <a:xfrm>
                      <a:off x="0" y="0"/>
                      <a:ext cx="6263640" cy="1665514"/>
                    </a:xfrm>
                    <a:prstGeom prst="rect"/>
                  </pic:spPr>
                </pic:pic>
              </a:graphicData>
            </a:graphic>
          </wp:inline>
        </w:drawing>
      </w:r>
    </w:p>
    <w:p>
      <w:pPr>
        <w:pStyle w:val="Caption"/>
      </w:pPr>
      <w:r>
        <w:t>Figure - C-CO12_eps3: held-out attack R² over three measured radii. Mean ± sample SD (three seeds). V5 reference shown as dashed PGD.</w:t>
      </w:r>
    </w:p>
    <w:p>
      <w:pPr>
        <w:jc w:val="center"/>
      </w:pPr>
      <w:r>
        <w:drawing>
          <wp:inline xmlns:a="http://schemas.openxmlformats.org/drawingml/2006/main" xmlns:pic="http://schemas.openxmlformats.org/drawingml/2006/picture">
            <wp:extent cx="6263640" cy="1665514"/>
            <wp:docPr id="3" name="Picture 3"/>
            <wp:cNvGraphicFramePr>
              <a:graphicFrameLocks noChangeAspect="1"/>
            </wp:cNvGraphicFramePr>
            <a:graphic>
              <a:graphicData uri="http://schemas.openxmlformats.org/drawingml/2006/picture">
                <pic:pic>
                  <pic:nvPicPr>
                    <pic:cNvPr id="0" name="curve_C-CO12_eps6.png"/>
                    <pic:cNvPicPr/>
                  </pic:nvPicPr>
                  <pic:blipFill>
                    <a:blip r:embed="rId13"/>
                    <a:stretch>
                      <a:fillRect/>
                    </a:stretch>
                  </pic:blipFill>
                  <pic:spPr>
                    <a:xfrm>
                      <a:off x="0" y="0"/>
                      <a:ext cx="6263640" cy="1665514"/>
                    </a:xfrm>
                    <a:prstGeom prst="rect"/>
                  </pic:spPr>
                </pic:pic>
              </a:graphicData>
            </a:graphic>
          </wp:inline>
        </w:drawing>
      </w:r>
    </w:p>
    <w:p>
      <w:pPr>
        <w:pStyle w:val="Caption"/>
      </w:pPr>
      <w:r>
        <w:t>Figure - C-CO12_eps6: held-out attack R² over three measured radii. Mean ± sample SD (three seeds). V5 reference shown as dashed PGD.</w:t>
      </w:r>
    </w:p>
    <w:p>
      <w:pPr>
        <w:jc w:val="center"/>
      </w:pPr>
      <w:r>
        <w:drawing>
          <wp:inline xmlns:a="http://schemas.openxmlformats.org/drawingml/2006/main" xmlns:pic="http://schemas.openxmlformats.org/drawingml/2006/picture">
            <wp:extent cx="6263640" cy="1665514"/>
            <wp:docPr id="4" name="Picture 4"/>
            <wp:cNvGraphicFramePr>
              <a:graphicFrameLocks noChangeAspect="1"/>
            </wp:cNvGraphicFramePr>
            <a:graphic>
              <a:graphicData uri="http://schemas.openxmlformats.org/drawingml/2006/picture">
                <pic:pic>
                  <pic:nvPicPr>
                    <pic:cNvPr id="0" name="curve_C-CO0_eps3.png"/>
                    <pic:cNvPicPr/>
                  </pic:nvPicPr>
                  <pic:blipFill>
                    <a:blip r:embed="rId14"/>
                    <a:stretch>
                      <a:fillRect/>
                    </a:stretch>
                  </pic:blipFill>
                  <pic:spPr>
                    <a:xfrm>
                      <a:off x="0" y="0"/>
                      <a:ext cx="6263640" cy="1665514"/>
                    </a:xfrm>
                    <a:prstGeom prst="rect"/>
                  </pic:spPr>
                </pic:pic>
              </a:graphicData>
            </a:graphic>
          </wp:inline>
        </w:drawing>
      </w:r>
    </w:p>
    <w:p>
      <w:pPr>
        <w:pStyle w:val="Caption"/>
      </w:pPr>
      <w:r>
        <w:t>Figure - C-CO0_eps3: held-out attack R² over three measured radii. Mean ± sample SD (three seeds). V5 reference shown as dashed PGD.</w:t>
      </w:r>
    </w:p>
    <w:p>
      <w:pPr>
        <w:jc w:val="center"/>
      </w:pPr>
      <w:r>
        <w:drawing>
          <wp:inline xmlns:a="http://schemas.openxmlformats.org/drawingml/2006/main" xmlns:pic="http://schemas.openxmlformats.org/drawingml/2006/picture">
            <wp:extent cx="6263640" cy="1665514"/>
            <wp:docPr id="5" name="Picture 5"/>
            <wp:cNvGraphicFramePr>
              <a:graphicFrameLocks noChangeAspect="1"/>
            </wp:cNvGraphicFramePr>
            <a:graphic>
              <a:graphicData uri="http://schemas.openxmlformats.org/drawingml/2006/picture">
                <pic:pic>
                  <pic:nvPicPr>
                    <pic:cNvPr id="0" name="curve_C-CO0_eps6.png"/>
                    <pic:cNvPicPr/>
                  </pic:nvPicPr>
                  <pic:blipFill>
                    <a:blip r:embed="rId15"/>
                    <a:stretch>
                      <a:fillRect/>
                    </a:stretch>
                  </pic:blipFill>
                  <pic:spPr>
                    <a:xfrm>
                      <a:off x="0" y="0"/>
                      <a:ext cx="6263640" cy="1665514"/>
                    </a:xfrm>
                    <a:prstGeom prst="rect"/>
                  </pic:spPr>
                </pic:pic>
              </a:graphicData>
            </a:graphic>
          </wp:inline>
        </w:drawing>
      </w:r>
    </w:p>
    <w:p>
      <w:pPr>
        <w:pStyle w:val="Caption"/>
      </w:pPr>
      <w:r>
        <w:t>Figure - C-CO0_eps6: held-out attack R² over three measured radii. Mean ± sample SD (three seeds). V5 reference shown as dashed PGD.</w:t>
      </w:r>
    </w:p>
    <w:p>
      <w:pPr>
        <w:pStyle w:val="Heading1"/>
      </w:pPr>
      <w:r>
        <w:t>4. Radial-matched shuffle and batch-mean controls</w:t>
      </w:r>
    </w:p>
    <w:p>
      <w:r>
        <w:t>The two radial-matched variants have lower achieved training perturbation norms than the gap-share family (e.g., 3.808–3.837 versus ≈5.97 at C-CO12 εtrain=6; 4.373–4.392 versus ≈5.98 at C-CO0 εtrain=6). This difference matters: their robustness cannot be compared to gap-share as an equal-norm treatment effect.</w:t>
      </w:r>
    </w:p>
    <w:p>
      <w:r>
        <w:t>Within the radial controls, shuffle versus mean has mixed results and no consistent adversarial winner. At C-CO0 εtrain=6, radial-mean scores PGD@6 −0.8005 versus −0.8302 for radial-shuffle (Δshuffle−mean=−0.0297); at C-CO12 εtrain=6 the same comparison yields 0.2566 versus 0.2455 (Δ=−0.0111). Under nested 50% neuron loss the shuffled radial variant wins in both C-CO0 cohorts (+0.0327, +0.0406; 3/3 in each) while other metrics vary. Thus shuffling and flattening radial budgets have genuine but metric-dependent consequences.</w:t>
      </w:r>
    </w:p>
    <w:p>
      <w:pPr>
        <w:pStyle w:val="Heading1"/>
      </w:pPr>
      <w:r>
        <w:t>5. Budget matching, spectral diagnostics and cost</w:t>
      </w:r>
    </w:p>
    <w:p>
      <w:r>
        <w:t>Across all four cohorts the gap-share and gap-shuffle arms are well matched in achieved mean L2 norm (typical differences ≤0.002), budget mean and norm CV. Reported gap-correlation confirms the intervention: C-CO12 at εtrain=6: 0.9964 vs −0.0005; C-CO0 at εtrain=6: 0.9983 vs 0.0022. The log does not establish identical windows, perturbation directions or absolute per-window energy after optimization; the design isolates the gap-to-window association more clearly than V5 but does not make every training trajectory otherwise identical.</w:t>
      </w:r>
    </w:p>
    <w:p>
      <w:r>
        <w:t>Crucially, mean budget being 6 does not imply every window has budget ≤6. At εtrain=6 the reported εmax is ≈16.10 (C-CO12) and ≈12.56 (C-CO0) in the gap-share families. For norm-share the respective maxima are ≈6.73 and ≈7.13. Consequently, the fixed mean budget is not a fixed per-example maximum threat model. Any statement that “ε=6” is uniformly capped at 6 for gap-share would be inaccurate.</w:t>
      </w:r>
    </w:p>
    <w:p>
      <w:r>
        <w:t>Training efficiency: at εtrain=6 the gap-share cost is ~0.232 s/iteration in C-CO12 and ~0.248 in C-CO0; these are 0.239 and 0.248 for shuffle, 0.232 and 0.239 for norm-share. Radial shuffle/mean costs ~0.335–0.345 s/iteration. These are encoder iteration timings rather than whole training + decoder + robustness-evaluation costs.</w:t>
      </w:r>
    </w:p>
    <w:p>
      <w:r>
        <w:t>The printed diagnostic keys include cert_active and several spectral-error fields. Most are not displayed numerically in the supplied output, and the unrestricted-direction PGD arms should not be described as producing certified invariant subspaces merely because their radius allocation originated from spectral computations. A substantive certificate assessment would require the per-run diagnostic values or the engine’s mathematical guarantee, neither independently verified here.</w:t>
      </w:r>
    </w:p>
    <w:p>
      <w:pPr>
        <w:pStyle w:val="Heading1"/>
      </w:pPr>
      <w:r>
        <w:t>6. Behavioral outputs and robustness extremes</w:t>
      </w:r>
    </w:p>
    <w:p>
      <w:r>
        <w:t>PGD@6 per-target R² shows that the macro-average on C-CO0 is dominated by severe negative scores for the last two target dimensions. For example, in C-CO0 εtrain=6, gap-share reports L4=−2.2439 and L5=−3.9492, whereas gap-shuffle reports L4=−1.8650 and L5=−3.9083. This accounts for much of the difference in averaged PGD@6, and suggests that better understanding of target-specific failure is necessary. The physical meaning of L0–L5 is not present in the supplied output and is deliberately not guessed.</w:t>
      </w:r>
    </w:p>
    <w:p>
      <w:r>
        <w:t>At C-CO12 εtrain=6 all five new V6 methods have positive PGD@6 R² in the range 0.2043–0.2759. On C-CO0 εtrain=6 all five methods have negative PGD@6 mean R² between −0.9066 and −0.8005. This is a robust, session-level asymmetry. Relative attack magnitude, available training data, neuronal population size and output variances may contribute, but the present run design cannot isolate their effects.</w:t>
      </w:r>
    </w:p>
    <w:p>
      <w:pPr>
        <w:pStyle w:val="Heading1"/>
      </w:pPr>
      <w:r>
        <w:t>7. Limitations and result-level conclusions</w:t>
      </w:r>
    </w:p>
    <w:p>
      <w:r>
        <w:t>• Only two recording sessions and 3 training seeds per condition; same-seed differences control some random variation but are not session-level replication or proof of generalization.</w:t>
      </w:r>
    </w:p>
    <w:p>
      <w:r>
        <w:t>• A large grid of metrics and controls was inspected. Direction-counts (e.g., 3/3) are descriptive, not calibrated hypothesis-test significance; reported SDs are across seeds.</w:t>
      </w:r>
    </w:p>
    <w:p>
      <w:r>
        <w:t>• We possess only the terminal printout, not all run-specific JSON, loss trajectories, fork tests or decoded target semantics. Complete diagnostics, confidence intervals across independent recordings and raw predictions remain unavailable.</w:t>
      </w:r>
    </w:p>
    <w:p>
      <w:r>
        <w:t>• For attack-robust R², evaluation radius is absolute; relative severity differs across recordings. εtrain=6 gap-share may assign &gt;6 to individual training windows even though the average ε equals 6.</w:t>
      </w:r>
    </w:p>
    <w:p>
      <w:r>
        <w:t>• The V5 baseline comparison crosses code versions, although unchanged arm seeds and matched metrics were intended to be comparable. Strongest causal statements come from V6 within-cohort shuffle controls.</w:t>
      </w:r>
    </w:p>
    <w:p>
      <w:r>
        <w:t>• No uniformly superior method emerges across Clean, PGD robustness, neuron-loss robustness and compute. The most defensible V6 result is a negative/conditional finding about alignment-specific spectral-gap budgets.</w:t>
      </w:r>
    </w:p>
    <w:p>
      <w:r>
        <w:t>Conclusion. The V6 study successfully distinguishes the *distribution of attack budgets* from their *spectral-gap alignment*. In C-CO12, a high-variance budget family improves over previous uniform PGD at εtrain=6, but shuffling preserves the advantage. In C-CO0, true gap alignment can actively impair adversarial R² relative to shuffling, in each of three seeds at εtrain=3 and εtrain=6 for PGD@6. Future work should test an expanded set of independent sessions and additional seeds and audit per-window budgets and target-specific failures before making claims about gap-conditioned geometric robustness.</w:t>
      </w:r>
    </w:p>
    <w:p>
      <w:pPr>
        <w:pStyle w:val="Heading1"/>
      </w:pPr>
      <w:r>
        <w:t>Appendix A. Complete cohort mean ± SD tables</w:t>
      </w:r>
    </w:p>
    <w:p>
      <w:pPr>
        <w:pStyle w:val="Heading2"/>
      </w:pPr>
      <w:r>
        <w:t>A.1  C-CO12_eps3</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771"/>
            <w:vAlign w:val="center"/>
            <w:tcBorders>
              <w:bottom w:val="single" w:sz="3" w:color="E2E7EB"/>
            </w:tcBorders>
            <w:shd w:fill="233A53"/>
          </w:tcPr>
          <w:p>
            <w:pPr>
              <w:spacing w:after="0"/>
            </w:pPr>
            <w:r/>
            <w:r>
              <w:rPr>
                <w:rFonts w:ascii="Aptos" w:hAnsi="Aptos"/>
                <w:b/>
                <w:color w:val="FFFFFF"/>
                <w:sz w:val="15"/>
              </w:rPr>
              <w:t>Model</w:t>
            </w:r>
          </w:p>
        </w:tc>
        <w:tc>
          <w:tcPr>
            <w:tcW w:type="dxa" w:w="1397"/>
            <w:vAlign w:val="center"/>
            <w:tcBorders>
              <w:bottom w:val="single" w:sz="3" w:color="E2E7EB"/>
            </w:tcBorders>
            <w:shd w:fill="233A53"/>
          </w:tcPr>
          <w:p>
            <w:pPr>
              <w:spacing w:after="0"/>
            </w:pPr>
            <w:r/>
            <w:r>
              <w:rPr>
                <w:rFonts w:ascii="Aptos" w:hAnsi="Aptos"/>
                <w:b/>
                <w:color w:val="FFFFFF"/>
                <w:sz w:val="15"/>
              </w:rPr>
              <w:t>CLEAN</w:t>
            </w:r>
          </w:p>
        </w:tc>
        <w:tc>
          <w:tcPr>
            <w:tcW w:type="dxa" w:w="1397"/>
            <w:vAlign w:val="center"/>
            <w:tcBorders>
              <w:bottom w:val="single" w:sz="3" w:color="E2E7EB"/>
            </w:tcBorders>
            <w:shd w:fill="233A53"/>
          </w:tcPr>
          <w:p>
            <w:pPr>
              <w:spacing w:after="0"/>
            </w:pPr>
            <w:r/>
            <w:r>
              <w:rPr>
                <w:rFonts w:ascii="Aptos" w:hAnsi="Aptos"/>
                <w:b/>
                <w:color w:val="FFFFFF"/>
                <w:sz w:val="15"/>
              </w:rPr>
              <w:t>PGD@1</w:t>
            </w:r>
          </w:p>
        </w:tc>
        <w:tc>
          <w:tcPr>
            <w:tcW w:type="dxa" w:w="1397"/>
            <w:vAlign w:val="center"/>
            <w:tcBorders>
              <w:bottom w:val="single" w:sz="3" w:color="E2E7EB"/>
            </w:tcBorders>
            <w:shd w:fill="233A53"/>
          </w:tcPr>
          <w:p>
            <w:pPr>
              <w:spacing w:after="0"/>
            </w:pPr>
            <w:r/>
            <w:r>
              <w:rPr>
                <w:rFonts w:ascii="Aptos" w:hAnsi="Aptos"/>
                <w:b/>
                <w:color w:val="FFFFFF"/>
                <w:sz w:val="15"/>
              </w:rPr>
              <w:t>PGD@3</w:t>
            </w:r>
          </w:p>
        </w:tc>
        <w:tc>
          <w:tcPr>
            <w:tcW w:type="dxa" w:w="1397"/>
            <w:vAlign w:val="center"/>
            <w:tcBorders>
              <w:bottom w:val="single" w:sz="3" w:color="E2E7EB"/>
            </w:tcBorders>
            <w:shd w:fill="233A53"/>
          </w:tcPr>
          <w:p>
            <w:pPr>
              <w:spacing w:after="0"/>
            </w:pPr>
            <w:r/>
            <w:r>
              <w:rPr>
                <w:rFonts w:ascii="Aptos" w:hAnsi="Aptos"/>
                <w:b/>
                <w:color w:val="FFFFFF"/>
                <w:sz w:val="15"/>
              </w:rPr>
              <w:t>PGD@6</w:t>
            </w:r>
          </w:p>
        </w:tc>
        <w:tc>
          <w:tcPr>
            <w:tcW w:type="dxa" w:w="1397"/>
            <w:vAlign w:val="center"/>
            <w:tcBorders>
              <w:bottom w:val="single" w:sz="3" w:color="E2E7EB"/>
            </w:tcBorders>
            <w:shd w:fill="233A53"/>
          </w:tcPr>
          <w:p>
            <w:pPr>
              <w:spacing w:after="0"/>
            </w:pPr>
            <w:r/>
            <w:r>
              <w:rPr>
                <w:rFonts w:ascii="Aptos" w:hAnsi="Aptos"/>
                <w:b/>
                <w:color w:val="FFFFFF"/>
                <w:sz w:val="15"/>
              </w:rPr>
              <w:t>DROP30</w:t>
            </w:r>
          </w:p>
        </w:tc>
        <w:tc>
          <w:tcPr>
            <w:tcW w:type="dxa" w:w="1397"/>
            <w:vAlign w:val="center"/>
            <w:tcBorders>
              <w:bottom w:val="single" w:sz="3" w:color="E2E7EB"/>
            </w:tcBorders>
            <w:shd w:fill="233A53"/>
          </w:tcPr>
          <w:p>
            <w:pPr>
              <w:spacing w:after="0"/>
            </w:pPr>
            <w:r/>
            <w:r>
              <w:rPr>
                <w:rFonts w:ascii="Aptos" w:hAnsi="Aptos"/>
                <w:b/>
                <w:color w:val="FFFFFF"/>
                <w:sz w:val="15"/>
              </w:rPr>
              <w:t>NEST50</w:t>
            </w:r>
          </w:p>
        </w:tc>
      </w:tr>
      <w:tr>
        <w:tc>
          <w:tcPr>
            <w:tcW w:type="dxa" w:w="1771"/>
            <w:vAlign w:val="center"/>
            <w:tcBorders>
              <w:bottom w:val="single" w:sz="3" w:color="E2E7EB"/>
            </w:tcBorders>
          </w:tcPr>
          <w:p>
            <w:pPr>
              <w:spacing w:after="0"/>
            </w:pPr>
            <w:r/>
            <w:r>
              <w:rPr>
                <w:rFonts w:ascii="Aptos" w:hAnsi="Aptos"/>
                <w:b/>
                <w:sz w:val="15"/>
              </w:rPr>
              <w:t>Gap-share</w:t>
            </w:r>
          </w:p>
        </w:tc>
        <w:tc>
          <w:tcPr>
            <w:tcW w:type="dxa" w:w="1397"/>
            <w:vAlign w:val="center"/>
            <w:tcBorders>
              <w:bottom w:val="single" w:sz="3" w:color="E2E7EB"/>
            </w:tcBorders>
          </w:tcPr>
          <w:p>
            <w:pPr>
              <w:spacing w:after="0"/>
            </w:pPr>
            <w:r/>
            <w:r>
              <w:rPr>
                <w:rFonts w:ascii="Aptos" w:hAnsi="Aptos"/>
                <w:b w:val="0"/>
                <w:sz w:val="15"/>
              </w:rPr>
              <w:t>0.6842 ± 0.0086</w:t>
            </w:r>
          </w:p>
        </w:tc>
        <w:tc>
          <w:tcPr>
            <w:tcW w:type="dxa" w:w="1397"/>
            <w:vAlign w:val="center"/>
            <w:tcBorders>
              <w:bottom w:val="single" w:sz="3" w:color="E2E7EB"/>
            </w:tcBorders>
          </w:tcPr>
          <w:p>
            <w:pPr>
              <w:spacing w:after="0"/>
            </w:pPr>
            <w:r/>
            <w:r>
              <w:rPr>
                <w:rFonts w:ascii="Aptos" w:hAnsi="Aptos"/>
                <w:b w:val="0"/>
                <w:sz w:val="15"/>
              </w:rPr>
              <w:t>0.6605 ± 0.0064</w:t>
            </w:r>
          </w:p>
        </w:tc>
        <w:tc>
          <w:tcPr>
            <w:tcW w:type="dxa" w:w="1397"/>
            <w:vAlign w:val="center"/>
            <w:tcBorders>
              <w:bottom w:val="single" w:sz="3" w:color="E2E7EB"/>
            </w:tcBorders>
          </w:tcPr>
          <w:p>
            <w:pPr>
              <w:spacing w:after="0"/>
            </w:pPr>
            <w:r/>
            <w:r>
              <w:rPr>
                <w:rFonts w:ascii="Aptos" w:hAnsi="Aptos"/>
                <w:b w:val="0"/>
                <w:sz w:val="15"/>
              </w:rPr>
              <w:t>0.5632 ± 0.0051</w:t>
            </w:r>
          </w:p>
        </w:tc>
        <w:tc>
          <w:tcPr>
            <w:tcW w:type="dxa" w:w="1397"/>
            <w:vAlign w:val="center"/>
            <w:tcBorders>
              <w:bottom w:val="single" w:sz="3" w:color="E2E7EB"/>
            </w:tcBorders>
          </w:tcPr>
          <w:p>
            <w:pPr>
              <w:spacing w:after="0"/>
            </w:pPr>
            <w:r/>
            <w:r>
              <w:rPr>
                <w:rFonts w:ascii="Aptos" w:hAnsi="Aptos"/>
                <w:b w:val="0"/>
                <w:sz w:val="15"/>
              </w:rPr>
              <w:t>0.1384 ± 0.0409</w:t>
            </w:r>
          </w:p>
        </w:tc>
        <w:tc>
          <w:tcPr>
            <w:tcW w:type="dxa" w:w="1397"/>
            <w:vAlign w:val="center"/>
            <w:tcBorders>
              <w:bottom w:val="single" w:sz="3" w:color="E2E7EB"/>
            </w:tcBorders>
          </w:tcPr>
          <w:p>
            <w:pPr>
              <w:spacing w:after="0"/>
            </w:pPr>
            <w:r/>
            <w:r>
              <w:rPr>
                <w:rFonts w:ascii="Aptos" w:hAnsi="Aptos"/>
                <w:b w:val="0"/>
                <w:sz w:val="15"/>
              </w:rPr>
              <w:t>0.4280 ± 0.0081</w:t>
            </w:r>
          </w:p>
        </w:tc>
        <w:tc>
          <w:tcPr>
            <w:tcW w:type="dxa" w:w="1397"/>
            <w:vAlign w:val="center"/>
            <w:tcBorders>
              <w:bottom w:val="single" w:sz="3" w:color="E2E7EB"/>
            </w:tcBorders>
          </w:tcPr>
          <w:p>
            <w:pPr>
              <w:spacing w:after="0"/>
            </w:pPr>
            <w:r/>
            <w:r>
              <w:rPr>
                <w:rFonts w:ascii="Aptos" w:hAnsi="Aptos"/>
                <w:b w:val="0"/>
                <w:sz w:val="15"/>
              </w:rPr>
              <w:t>0.2731 ± 0.0207</w:t>
            </w:r>
          </w:p>
        </w:tc>
      </w:tr>
      <w:tr>
        <w:tc>
          <w:tcPr>
            <w:tcW w:type="dxa" w:w="1771"/>
            <w:vAlign w:val="center"/>
            <w:tcBorders>
              <w:bottom w:val="single" w:sz="3" w:color="E2E7EB"/>
            </w:tcBorders>
            <w:shd w:fill="F1F5F7"/>
          </w:tcPr>
          <w:p>
            <w:pPr>
              <w:spacing w:after="0"/>
            </w:pPr>
            <w:r/>
            <w:r>
              <w:rPr>
                <w:rFonts w:ascii="Aptos" w:hAnsi="Aptos"/>
                <w:b/>
                <w:sz w:val="15"/>
              </w:rPr>
              <w:t>Gap-shuffle</w:t>
            </w:r>
          </w:p>
        </w:tc>
        <w:tc>
          <w:tcPr>
            <w:tcW w:type="dxa" w:w="1397"/>
            <w:vAlign w:val="center"/>
            <w:tcBorders>
              <w:bottom w:val="single" w:sz="3" w:color="E2E7EB"/>
            </w:tcBorders>
            <w:shd w:fill="F1F5F7"/>
          </w:tcPr>
          <w:p>
            <w:pPr>
              <w:spacing w:after="0"/>
            </w:pPr>
            <w:r/>
            <w:r>
              <w:rPr>
                <w:rFonts w:ascii="Aptos" w:hAnsi="Aptos"/>
                <w:b w:val="0"/>
                <w:sz w:val="15"/>
              </w:rPr>
              <w:t>0.6789 ± 0.0153</w:t>
            </w:r>
          </w:p>
        </w:tc>
        <w:tc>
          <w:tcPr>
            <w:tcW w:type="dxa" w:w="1397"/>
            <w:vAlign w:val="center"/>
            <w:tcBorders>
              <w:bottom w:val="single" w:sz="3" w:color="E2E7EB"/>
            </w:tcBorders>
            <w:shd w:fill="F1F5F7"/>
          </w:tcPr>
          <w:p>
            <w:pPr>
              <w:spacing w:after="0"/>
            </w:pPr>
            <w:r/>
            <w:r>
              <w:rPr>
                <w:rFonts w:ascii="Aptos" w:hAnsi="Aptos"/>
                <w:b w:val="0"/>
                <w:sz w:val="15"/>
              </w:rPr>
              <w:t>0.6557 ± 0.0148</w:t>
            </w:r>
          </w:p>
        </w:tc>
        <w:tc>
          <w:tcPr>
            <w:tcW w:type="dxa" w:w="1397"/>
            <w:vAlign w:val="center"/>
            <w:tcBorders>
              <w:bottom w:val="single" w:sz="3" w:color="E2E7EB"/>
            </w:tcBorders>
            <w:shd w:fill="F1F5F7"/>
          </w:tcPr>
          <w:p>
            <w:pPr>
              <w:spacing w:after="0"/>
            </w:pPr>
            <w:r/>
            <w:r>
              <w:rPr>
                <w:rFonts w:ascii="Aptos" w:hAnsi="Aptos"/>
                <w:b w:val="0"/>
                <w:sz w:val="15"/>
              </w:rPr>
              <w:t>0.5623 ± 0.0080</w:t>
            </w:r>
          </w:p>
        </w:tc>
        <w:tc>
          <w:tcPr>
            <w:tcW w:type="dxa" w:w="1397"/>
            <w:vAlign w:val="center"/>
            <w:tcBorders>
              <w:bottom w:val="single" w:sz="3" w:color="E2E7EB"/>
            </w:tcBorders>
            <w:shd w:fill="F1F5F7"/>
          </w:tcPr>
          <w:p>
            <w:pPr>
              <w:spacing w:after="0"/>
            </w:pPr>
            <w:r/>
            <w:r>
              <w:rPr>
                <w:rFonts w:ascii="Aptos" w:hAnsi="Aptos"/>
                <w:b w:val="0"/>
                <w:sz w:val="15"/>
              </w:rPr>
              <w:t>0.1656 ± 0.0045</w:t>
            </w:r>
          </w:p>
        </w:tc>
        <w:tc>
          <w:tcPr>
            <w:tcW w:type="dxa" w:w="1397"/>
            <w:vAlign w:val="center"/>
            <w:tcBorders>
              <w:bottom w:val="single" w:sz="3" w:color="E2E7EB"/>
            </w:tcBorders>
            <w:shd w:fill="F1F5F7"/>
          </w:tcPr>
          <w:p>
            <w:pPr>
              <w:spacing w:after="0"/>
            </w:pPr>
            <w:r/>
            <w:r>
              <w:rPr>
                <w:rFonts w:ascii="Aptos" w:hAnsi="Aptos"/>
                <w:b w:val="0"/>
                <w:sz w:val="15"/>
              </w:rPr>
              <w:t>0.4092 ± 0.0290</w:t>
            </w:r>
          </w:p>
        </w:tc>
        <w:tc>
          <w:tcPr>
            <w:tcW w:type="dxa" w:w="1397"/>
            <w:vAlign w:val="center"/>
            <w:tcBorders>
              <w:bottom w:val="single" w:sz="3" w:color="E2E7EB"/>
            </w:tcBorders>
            <w:shd w:fill="F1F5F7"/>
          </w:tcPr>
          <w:p>
            <w:pPr>
              <w:spacing w:after="0"/>
            </w:pPr>
            <w:r/>
            <w:r>
              <w:rPr>
                <w:rFonts w:ascii="Aptos" w:hAnsi="Aptos"/>
                <w:b w:val="0"/>
                <w:sz w:val="15"/>
              </w:rPr>
              <w:t>0.2528 ± 0.0451</w:t>
            </w:r>
          </w:p>
        </w:tc>
      </w:tr>
      <w:tr>
        <w:tc>
          <w:tcPr>
            <w:tcW w:type="dxa" w:w="1771"/>
            <w:vAlign w:val="center"/>
            <w:tcBorders>
              <w:bottom w:val="single" w:sz="3" w:color="E2E7EB"/>
            </w:tcBorders>
          </w:tcPr>
          <w:p>
            <w:pPr>
              <w:spacing w:after="0"/>
            </w:pPr>
            <w:r/>
            <w:r>
              <w:rPr>
                <w:rFonts w:ascii="Aptos" w:hAnsi="Aptos"/>
                <w:b/>
                <w:sz w:val="15"/>
              </w:rPr>
              <w:t>Norm-share</w:t>
            </w:r>
          </w:p>
        </w:tc>
        <w:tc>
          <w:tcPr>
            <w:tcW w:type="dxa" w:w="1397"/>
            <w:vAlign w:val="center"/>
            <w:tcBorders>
              <w:bottom w:val="single" w:sz="3" w:color="E2E7EB"/>
            </w:tcBorders>
          </w:tcPr>
          <w:p>
            <w:pPr>
              <w:spacing w:after="0"/>
            </w:pPr>
            <w:r/>
            <w:r>
              <w:rPr>
                <w:rFonts w:ascii="Aptos" w:hAnsi="Aptos"/>
                <w:b w:val="0"/>
                <w:sz w:val="15"/>
              </w:rPr>
              <w:t>0.6807 ± 0.0018</w:t>
            </w:r>
          </w:p>
        </w:tc>
        <w:tc>
          <w:tcPr>
            <w:tcW w:type="dxa" w:w="1397"/>
            <w:vAlign w:val="center"/>
            <w:tcBorders>
              <w:bottom w:val="single" w:sz="3" w:color="E2E7EB"/>
            </w:tcBorders>
          </w:tcPr>
          <w:p>
            <w:pPr>
              <w:spacing w:after="0"/>
            </w:pPr>
            <w:r/>
            <w:r>
              <w:rPr>
                <w:rFonts w:ascii="Aptos" w:hAnsi="Aptos"/>
                <w:b w:val="0"/>
                <w:sz w:val="15"/>
              </w:rPr>
              <w:t>0.6582 ± 0.0007</w:t>
            </w:r>
          </w:p>
        </w:tc>
        <w:tc>
          <w:tcPr>
            <w:tcW w:type="dxa" w:w="1397"/>
            <w:vAlign w:val="center"/>
            <w:tcBorders>
              <w:bottom w:val="single" w:sz="3" w:color="E2E7EB"/>
            </w:tcBorders>
          </w:tcPr>
          <w:p>
            <w:pPr>
              <w:spacing w:after="0"/>
            </w:pPr>
            <w:r/>
            <w:r>
              <w:rPr>
                <w:rFonts w:ascii="Aptos" w:hAnsi="Aptos"/>
                <w:b w:val="0"/>
                <w:sz w:val="15"/>
              </w:rPr>
              <w:t>0.5668 ± 0.0109</w:t>
            </w:r>
          </w:p>
        </w:tc>
        <w:tc>
          <w:tcPr>
            <w:tcW w:type="dxa" w:w="1397"/>
            <w:vAlign w:val="center"/>
            <w:tcBorders>
              <w:bottom w:val="single" w:sz="3" w:color="E2E7EB"/>
            </w:tcBorders>
          </w:tcPr>
          <w:p>
            <w:pPr>
              <w:spacing w:after="0"/>
            </w:pPr>
            <w:r/>
            <w:r>
              <w:rPr>
                <w:rFonts w:ascii="Aptos" w:hAnsi="Aptos"/>
                <w:b w:val="0"/>
                <w:sz w:val="15"/>
              </w:rPr>
              <w:t>0.1461 ± 0.0404</w:t>
            </w:r>
          </w:p>
        </w:tc>
        <w:tc>
          <w:tcPr>
            <w:tcW w:type="dxa" w:w="1397"/>
            <w:vAlign w:val="center"/>
            <w:tcBorders>
              <w:bottom w:val="single" w:sz="3" w:color="E2E7EB"/>
            </w:tcBorders>
          </w:tcPr>
          <w:p>
            <w:pPr>
              <w:spacing w:after="0"/>
            </w:pPr>
            <w:r/>
            <w:r>
              <w:rPr>
                <w:rFonts w:ascii="Aptos" w:hAnsi="Aptos"/>
                <w:b w:val="0"/>
                <w:sz w:val="15"/>
              </w:rPr>
              <w:t>0.4313 ± 0.0215</w:t>
            </w:r>
          </w:p>
        </w:tc>
        <w:tc>
          <w:tcPr>
            <w:tcW w:type="dxa" w:w="1397"/>
            <w:vAlign w:val="center"/>
            <w:tcBorders>
              <w:bottom w:val="single" w:sz="3" w:color="E2E7EB"/>
            </w:tcBorders>
          </w:tcPr>
          <w:p>
            <w:pPr>
              <w:spacing w:after="0"/>
            </w:pPr>
            <w:r/>
            <w:r>
              <w:rPr>
                <w:rFonts w:ascii="Aptos" w:hAnsi="Aptos"/>
                <w:b w:val="0"/>
                <w:sz w:val="15"/>
              </w:rPr>
              <w:t>0.2764 ± 0.0330</w:t>
            </w:r>
          </w:p>
        </w:tc>
      </w:tr>
      <w:tr>
        <w:tc>
          <w:tcPr>
            <w:tcW w:type="dxa" w:w="1771"/>
            <w:vAlign w:val="center"/>
            <w:tcBorders>
              <w:bottom w:val="single" w:sz="3" w:color="E2E7EB"/>
            </w:tcBorders>
            <w:shd w:fill="F1F5F7"/>
          </w:tcPr>
          <w:p>
            <w:pPr>
              <w:spacing w:after="0"/>
            </w:pPr>
            <w:r/>
            <w:r>
              <w:rPr>
                <w:rFonts w:ascii="Aptos" w:hAnsi="Aptos"/>
                <w:b/>
                <w:sz w:val="15"/>
              </w:rPr>
              <w:t>Radial-shuffle</w:t>
            </w:r>
          </w:p>
        </w:tc>
        <w:tc>
          <w:tcPr>
            <w:tcW w:type="dxa" w:w="1397"/>
            <w:vAlign w:val="center"/>
            <w:tcBorders>
              <w:bottom w:val="single" w:sz="3" w:color="E2E7EB"/>
            </w:tcBorders>
            <w:shd w:fill="F1F5F7"/>
          </w:tcPr>
          <w:p>
            <w:pPr>
              <w:spacing w:after="0"/>
            </w:pPr>
            <w:r/>
            <w:r>
              <w:rPr>
                <w:rFonts w:ascii="Aptos" w:hAnsi="Aptos"/>
                <w:b w:val="0"/>
                <w:sz w:val="15"/>
              </w:rPr>
              <w:t>0.6830 ± 0.0007</w:t>
            </w:r>
          </w:p>
        </w:tc>
        <w:tc>
          <w:tcPr>
            <w:tcW w:type="dxa" w:w="1397"/>
            <w:vAlign w:val="center"/>
            <w:tcBorders>
              <w:bottom w:val="single" w:sz="3" w:color="E2E7EB"/>
            </w:tcBorders>
            <w:shd w:fill="F1F5F7"/>
          </w:tcPr>
          <w:p>
            <w:pPr>
              <w:spacing w:after="0"/>
            </w:pPr>
            <w:r/>
            <w:r>
              <w:rPr>
                <w:rFonts w:ascii="Aptos" w:hAnsi="Aptos"/>
                <w:b w:val="0"/>
                <w:sz w:val="15"/>
              </w:rPr>
              <w:t>0.6589 ± 0.0008</w:t>
            </w:r>
          </w:p>
        </w:tc>
        <w:tc>
          <w:tcPr>
            <w:tcW w:type="dxa" w:w="1397"/>
            <w:vAlign w:val="center"/>
            <w:tcBorders>
              <w:bottom w:val="single" w:sz="3" w:color="E2E7EB"/>
            </w:tcBorders>
            <w:shd w:fill="F1F5F7"/>
          </w:tcPr>
          <w:p>
            <w:pPr>
              <w:spacing w:after="0"/>
            </w:pPr>
            <w:r/>
            <w:r>
              <w:rPr>
                <w:rFonts w:ascii="Aptos" w:hAnsi="Aptos"/>
                <w:b w:val="0"/>
                <w:sz w:val="15"/>
              </w:rPr>
              <w:t>0.5651 ± 0.0025</w:t>
            </w:r>
          </w:p>
        </w:tc>
        <w:tc>
          <w:tcPr>
            <w:tcW w:type="dxa" w:w="1397"/>
            <w:vAlign w:val="center"/>
            <w:tcBorders>
              <w:bottom w:val="single" w:sz="3" w:color="E2E7EB"/>
            </w:tcBorders>
            <w:shd w:fill="F1F5F7"/>
          </w:tcPr>
          <w:p>
            <w:pPr>
              <w:spacing w:after="0"/>
            </w:pPr>
            <w:r/>
            <w:r>
              <w:rPr>
                <w:rFonts w:ascii="Aptos" w:hAnsi="Aptos"/>
                <w:b w:val="0"/>
                <w:sz w:val="15"/>
              </w:rPr>
              <w:t>0.1569 ± 0.0022</w:t>
            </w:r>
          </w:p>
        </w:tc>
        <w:tc>
          <w:tcPr>
            <w:tcW w:type="dxa" w:w="1397"/>
            <w:vAlign w:val="center"/>
            <w:tcBorders>
              <w:bottom w:val="single" w:sz="3" w:color="E2E7EB"/>
            </w:tcBorders>
            <w:shd w:fill="F1F5F7"/>
          </w:tcPr>
          <w:p>
            <w:pPr>
              <w:spacing w:after="0"/>
            </w:pPr>
            <w:r/>
            <w:r>
              <w:rPr>
                <w:rFonts w:ascii="Aptos" w:hAnsi="Aptos"/>
                <w:b w:val="0"/>
                <w:sz w:val="15"/>
              </w:rPr>
              <w:t>0.4436 ± 0.0131</w:t>
            </w:r>
          </w:p>
        </w:tc>
        <w:tc>
          <w:tcPr>
            <w:tcW w:type="dxa" w:w="1397"/>
            <w:vAlign w:val="center"/>
            <w:tcBorders>
              <w:bottom w:val="single" w:sz="3" w:color="E2E7EB"/>
            </w:tcBorders>
            <w:shd w:fill="F1F5F7"/>
          </w:tcPr>
          <w:p>
            <w:pPr>
              <w:spacing w:after="0"/>
            </w:pPr>
            <w:r/>
            <w:r>
              <w:rPr>
                <w:rFonts w:ascii="Aptos" w:hAnsi="Aptos"/>
                <w:b w:val="0"/>
                <w:sz w:val="15"/>
              </w:rPr>
              <w:t>0.2927 ± 0.0322</w:t>
            </w:r>
          </w:p>
        </w:tc>
      </w:tr>
      <w:tr>
        <w:tc>
          <w:tcPr>
            <w:tcW w:type="dxa" w:w="1771"/>
            <w:vAlign w:val="center"/>
            <w:tcBorders>
              <w:bottom w:val="single" w:sz="3" w:color="E2E7EB"/>
            </w:tcBorders>
          </w:tcPr>
          <w:p>
            <w:pPr>
              <w:spacing w:after="0"/>
            </w:pPr>
            <w:r/>
            <w:r>
              <w:rPr>
                <w:rFonts w:ascii="Aptos" w:hAnsi="Aptos"/>
                <w:b/>
                <w:sz w:val="15"/>
              </w:rPr>
              <w:t>Radial-mean</w:t>
            </w:r>
          </w:p>
        </w:tc>
        <w:tc>
          <w:tcPr>
            <w:tcW w:type="dxa" w:w="1397"/>
            <w:vAlign w:val="center"/>
            <w:tcBorders>
              <w:bottom w:val="single" w:sz="3" w:color="E2E7EB"/>
            </w:tcBorders>
          </w:tcPr>
          <w:p>
            <w:pPr>
              <w:spacing w:after="0"/>
            </w:pPr>
            <w:r/>
            <w:r>
              <w:rPr>
                <w:rFonts w:ascii="Aptos" w:hAnsi="Aptos"/>
                <w:b w:val="0"/>
                <w:sz w:val="15"/>
              </w:rPr>
              <w:t>0.6789 ± 0.0038</w:t>
            </w:r>
          </w:p>
        </w:tc>
        <w:tc>
          <w:tcPr>
            <w:tcW w:type="dxa" w:w="1397"/>
            <w:vAlign w:val="center"/>
            <w:tcBorders>
              <w:bottom w:val="single" w:sz="3" w:color="E2E7EB"/>
            </w:tcBorders>
          </w:tcPr>
          <w:p>
            <w:pPr>
              <w:spacing w:after="0"/>
            </w:pPr>
            <w:r/>
            <w:r>
              <w:rPr>
                <w:rFonts w:ascii="Aptos" w:hAnsi="Aptos"/>
                <w:b w:val="0"/>
                <w:sz w:val="15"/>
              </w:rPr>
              <w:t>0.6557 ± 0.0033</w:t>
            </w:r>
          </w:p>
        </w:tc>
        <w:tc>
          <w:tcPr>
            <w:tcW w:type="dxa" w:w="1397"/>
            <w:vAlign w:val="center"/>
            <w:tcBorders>
              <w:bottom w:val="single" w:sz="3" w:color="E2E7EB"/>
            </w:tcBorders>
          </w:tcPr>
          <w:p>
            <w:pPr>
              <w:spacing w:after="0"/>
            </w:pPr>
            <w:r/>
            <w:r>
              <w:rPr>
                <w:rFonts w:ascii="Aptos" w:hAnsi="Aptos"/>
                <w:b w:val="0"/>
                <w:sz w:val="15"/>
              </w:rPr>
              <w:t>0.5631 ± 0.0118</w:t>
            </w:r>
          </w:p>
        </w:tc>
        <w:tc>
          <w:tcPr>
            <w:tcW w:type="dxa" w:w="1397"/>
            <w:vAlign w:val="center"/>
            <w:tcBorders>
              <w:bottom w:val="single" w:sz="3" w:color="E2E7EB"/>
            </w:tcBorders>
          </w:tcPr>
          <w:p>
            <w:pPr>
              <w:spacing w:after="0"/>
            </w:pPr>
            <w:r/>
            <w:r>
              <w:rPr>
                <w:rFonts w:ascii="Aptos" w:hAnsi="Aptos"/>
                <w:b w:val="0"/>
                <w:sz w:val="15"/>
              </w:rPr>
              <w:t>0.1503 ± 0.0310</w:t>
            </w:r>
          </w:p>
        </w:tc>
        <w:tc>
          <w:tcPr>
            <w:tcW w:type="dxa" w:w="1397"/>
            <w:vAlign w:val="center"/>
            <w:tcBorders>
              <w:bottom w:val="single" w:sz="3" w:color="E2E7EB"/>
            </w:tcBorders>
          </w:tcPr>
          <w:p>
            <w:pPr>
              <w:spacing w:after="0"/>
            </w:pPr>
            <w:r/>
            <w:r>
              <w:rPr>
                <w:rFonts w:ascii="Aptos" w:hAnsi="Aptos"/>
                <w:b w:val="0"/>
                <w:sz w:val="15"/>
              </w:rPr>
              <w:t>0.4272 ± 0.0193</w:t>
            </w:r>
          </w:p>
        </w:tc>
        <w:tc>
          <w:tcPr>
            <w:tcW w:type="dxa" w:w="1397"/>
            <w:vAlign w:val="center"/>
            <w:tcBorders>
              <w:bottom w:val="single" w:sz="3" w:color="E2E7EB"/>
            </w:tcBorders>
          </w:tcPr>
          <w:p>
            <w:pPr>
              <w:spacing w:after="0"/>
            </w:pPr>
            <w:r/>
            <w:r>
              <w:rPr>
                <w:rFonts w:ascii="Aptos" w:hAnsi="Aptos"/>
                <w:b w:val="0"/>
                <w:sz w:val="15"/>
              </w:rPr>
              <w:t>0.2655 ± 0.0365</w:t>
            </w:r>
          </w:p>
        </w:tc>
      </w:tr>
      <w:tr>
        <w:tc>
          <w:tcPr>
            <w:tcW w:type="dxa" w:w="1771"/>
            <w:vAlign w:val="center"/>
            <w:tcBorders>
              <w:bottom w:val="single" w:sz="3" w:color="E2E7EB"/>
            </w:tcBorders>
            <w:shd w:fill="F1F5F7"/>
          </w:tcPr>
          <w:p>
            <w:pPr>
              <w:spacing w:after="0"/>
            </w:pPr>
            <w:r/>
            <w:r>
              <w:rPr>
                <w:rFonts w:ascii="Aptos" w:hAnsi="Aptos"/>
                <w:b/>
                <w:sz w:val="15"/>
              </w:rPr>
              <w:t>PGD [V5]</w:t>
            </w:r>
          </w:p>
        </w:tc>
        <w:tc>
          <w:tcPr>
            <w:tcW w:type="dxa" w:w="1397"/>
            <w:vAlign w:val="center"/>
            <w:tcBorders>
              <w:bottom w:val="single" w:sz="3" w:color="E2E7EB"/>
            </w:tcBorders>
            <w:shd w:fill="F1F5F7"/>
          </w:tcPr>
          <w:p>
            <w:pPr>
              <w:spacing w:after="0"/>
            </w:pPr>
            <w:r/>
            <w:r>
              <w:rPr>
                <w:rFonts w:ascii="Aptos" w:hAnsi="Aptos"/>
                <w:b w:val="0"/>
                <w:sz w:val="15"/>
              </w:rPr>
              <w:t>0.6775 ± 0.0089</w:t>
            </w:r>
          </w:p>
        </w:tc>
        <w:tc>
          <w:tcPr>
            <w:tcW w:type="dxa" w:w="1397"/>
            <w:vAlign w:val="center"/>
            <w:tcBorders>
              <w:bottom w:val="single" w:sz="3" w:color="E2E7EB"/>
            </w:tcBorders>
            <w:shd w:fill="F1F5F7"/>
          </w:tcPr>
          <w:p>
            <w:pPr>
              <w:spacing w:after="0"/>
            </w:pPr>
            <w:r/>
            <w:r>
              <w:rPr>
                <w:rFonts w:ascii="Aptos" w:hAnsi="Aptos"/>
                <w:b w:val="0"/>
                <w:sz w:val="15"/>
              </w:rPr>
              <w:t>0.6545 ± 0.0090</w:t>
            </w:r>
          </w:p>
        </w:tc>
        <w:tc>
          <w:tcPr>
            <w:tcW w:type="dxa" w:w="1397"/>
            <w:vAlign w:val="center"/>
            <w:tcBorders>
              <w:bottom w:val="single" w:sz="3" w:color="E2E7EB"/>
            </w:tcBorders>
            <w:shd w:fill="F1F5F7"/>
          </w:tcPr>
          <w:p>
            <w:pPr>
              <w:spacing w:after="0"/>
            </w:pPr>
            <w:r/>
            <w:r>
              <w:rPr>
                <w:rFonts w:ascii="Aptos" w:hAnsi="Aptos"/>
                <w:b w:val="0"/>
                <w:sz w:val="15"/>
              </w:rPr>
              <w:t>0.5644 ± 0.0109</w:t>
            </w:r>
          </w:p>
        </w:tc>
        <w:tc>
          <w:tcPr>
            <w:tcW w:type="dxa" w:w="1397"/>
            <w:vAlign w:val="center"/>
            <w:tcBorders>
              <w:bottom w:val="single" w:sz="3" w:color="E2E7EB"/>
            </w:tcBorders>
            <w:shd w:fill="F1F5F7"/>
          </w:tcPr>
          <w:p>
            <w:pPr>
              <w:spacing w:after="0"/>
            </w:pPr>
            <w:r/>
            <w:r>
              <w:rPr>
                <w:rFonts w:ascii="Aptos" w:hAnsi="Aptos"/>
                <w:b w:val="0"/>
                <w:sz w:val="15"/>
              </w:rPr>
              <w:t>0.1649 ± 0.0390</w:t>
            </w:r>
          </w:p>
        </w:tc>
        <w:tc>
          <w:tcPr>
            <w:tcW w:type="dxa" w:w="1397"/>
            <w:vAlign w:val="center"/>
            <w:tcBorders>
              <w:bottom w:val="single" w:sz="3" w:color="E2E7EB"/>
            </w:tcBorders>
            <w:shd w:fill="F1F5F7"/>
          </w:tcPr>
          <w:p>
            <w:pPr>
              <w:spacing w:after="0"/>
            </w:pPr>
            <w:r/>
            <w:r>
              <w:rPr>
                <w:rFonts w:ascii="Aptos" w:hAnsi="Aptos"/>
                <w:b w:val="0"/>
                <w:sz w:val="15"/>
              </w:rPr>
              <w:t>0.4345 ± 0.0244</w:t>
            </w:r>
          </w:p>
        </w:tc>
        <w:tc>
          <w:tcPr>
            <w:tcW w:type="dxa" w:w="1397"/>
            <w:vAlign w:val="center"/>
            <w:tcBorders>
              <w:bottom w:val="single" w:sz="3" w:color="E2E7EB"/>
            </w:tcBorders>
            <w:shd w:fill="F1F5F7"/>
          </w:tcPr>
          <w:p>
            <w:pPr>
              <w:spacing w:after="0"/>
            </w:pPr>
            <w:r/>
            <w:r>
              <w:rPr>
                <w:rFonts w:ascii="Aptos" w:hAnsi="Aptos"/>
                <w:b w:val="0"/>
                <w:sz w:val="15"/>
              </w:rPr>
              <w:t>0.2766 ± 0.0297</w:t>
            </w:r>
          </w:p>
        </w:tc>
      </w:tr>
      <w:tr>
        <w:tc>
          <w:tcPr>
            <w:tcW w:type="dxa" w:w="1771"/>
            <w:vAlign w:val="center"/>
            <w:tcBorders>
              <w:bottom w:val="single" w:sz="3" w:color="E2E7EB"/>
            </w:tcBorders>
          </w:tcPr>
          <w:p>
            <w:pPr>
              <w:spacing w:after="0"/>
            </w:pPr>
            <w:r/>
            <w:r>
              <w:rPr>
                <w:rFonts w:ascii="Aptos" w:hAnsi="Aptos"/>
                <w:b/>
                <w:sz w:val="15"/>
              </w:rPr>
              <w:t>Match-radial [V5]</w:t>
            </w:r>
          </w:p>
        </w:tc>
        <w:tc>
          <w:tcPr>
            <w:tcW w:type="dxa" w:w="1397"/>
            <w:vAlign w:val="center"/>
            <w:tcBorders>
              <w:bottom w:val="single" w:sz="3" w:color="E2E7EB"/>
            </w:tcBorders>
          </w:tcPr>
          <w:p>
            <w:pPr>
              <w:spacing w:after="0"/>
            </w:pPr>
            <w:r/>
            <w:r>
              <w:rPr>
                <w:rFonts w:ascii="Aptos" w:hAnsi="Aptos"/>
                <w:b w:val="0"/>
                <w:sz w:val="15"/>
              </w:rPr>
              <w:t>0.6855 ± 0.0075</w:t>
            </w:r>
          </w:p>
        </w:tc>
        <w:tc>
          <w:tcPr>
            <w:tcW w:type="dxa" w:w="1397"/>
            <w:vAlign w:val="center"/>
            <w:tcBorders>
              <w:bottom w:val="single" w:sz="3" w:color="E2E7EB"/>
            </w:tcBorders>
          </w:tcPr>
          <w:p>
            <w:pPr>
              <w:spacing w:after="0"/>
            </w:pPr>
            <w:r/>
            <w:r>
              <w:rPr>
                <w:rFonts w:ascii="Aptos" w:hAnsi="Aptos"/>
                <w:b w:val="0"/>
                <w:sz w:val="15"/>
              </w:rPr>
              <w:t>0.6616 ± 0.0098</w:t>
            </w:r>
          </w:p>
        </w:tc>
        <w:tc>
          <w:tcPr>
            <w:tcW w:type="dxa" w:w="1397"/>
            <w:vAlign w:val="center"/>
            <w:tcBorders>
              <w:bottom w:val="single" w:sz="3" w:color="E2E7EB"/>
            </w:tcBorders>
          </w:tcPr>
          <w:p>
            <w:pPr>
              <w:spacing w:after="0"/>
            </w:pPr>
            <w:r/>
            <w:r>
              <w:rPr>
                <w:rFonts w:ascii="Aptos" w:hAnsi="Aptos"/>
                <w:b w:val="0"/>
                <w:sz w:val="15"/>
              </w:rPr>
              <w:t>0.5691 ± 0.0184</w:t>
            </w:r>
          </w:p>
        </w:tc>
        <w:tc>
          <w:tcPr>
            <w:tcW w:type="dxa" w:w="1397"/>
            <w:vAlign w:val="center"/>
            <w:tcBorders>
              <w:bottom w:val="single" w:sz="3" w:color="E2E7EB"/>
            </w:tcBorders>
          </w:tcPr>
          <w:p>
            <w:pPr>
              <w:spacing w:after="0"/>
            </w:pPr>
            <w:r/>
            <w:r>
              <w:rPr>
                <w:rFonts w:ascii="Aptos" w:hAnsi="Aptos"/>
                <w:b w:val="0"/>
                <w:sz w:val="15"/>
              </w:rPr>
              <w:t>0.1576 ± 0.0236</w:t>
            </w:r>
          </w:p>
        </w:tc>
        <w:tc>
          <w:tcPr>
            <w:tcW w:type="dxa" w:w="1397"/>
            <w:vAlign w:val="center"/>
            <w:tcBorders>
              <w:bottom w:val="single" w:sz="3" w:color="E2E7EB"/>
            </w:tcBorders>
          </w:tcPr>
          <w:p>
            <w:pPr>
              <w:spacing w:after="0"/>
            </w:pPr>
            <w:r/>
            <w:r>
              <w:rPr>
                <w:rFonts w:ascii="Aptos" w:hAnsi="Aptos"/>
                <w:b w:val="0"/>
                <w:sz w:val="15"/>
              </w:rPr>
              <w:t>0.4334 ± 0.0255</w:t>
            </w:r>
          </w:p>
        </w:tc>
        <w:tc>
          <w:tcPr>
            <w:tcW w:type="dxa" w:w="1397"/>
            <w:vAlign w:val="center"/>
            <w:tcBorders>
              <w:bottom w:val="single" w:sz="3" w:color="E2E7EB"/>
            </w:tcBorders>
          </w:tcPr>
          <w:p>
            <w:pPr>
              <w:spacing w:after="0"/>
            </w:pPr>
            <w:r/>
            <w:r>
              <w:rPr>
                <w:rFonts w:ascii="Aptos" w:hAnsi="Aptos"/>
                <w:b w:val="0"/>
                <w:sz w:val="15"/>
              </w:rPr>
              <w:t>0.2750 ± 0.0375</w:t>
            </w:r>
          </w:p>
        </w:tc>
      </w:tr>
    </w:tbl>
    <w:p>
      <w:pPr>
        <w:spacing w:after="20"/>
      </w:pPr>
    </w:p>
    <w:p>
      <w:pPr>
        <w:pStyle w:val="Caption"/>
      </w:pPr>
      <w:r>
        <w:t>Table A1. Historical V5 baselines are visually marked [V5] and were not retrained in V6. n=3 per row.</w:t>
      </w:r>
    </w:p>
    <w:p>
      <w:pPr>
        <w:pStyle w:val="Heading2"/>
      </w:pPr>
      <w:r>
        <w:t>A.2  C-CO12_eps6</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771"/>
            <w:vAlign w:val="center"/>
            <w:tcBorders>
              <w:bottom w:val="single" w:sz="3" w:color="E2E7EB"/>
            </w:tcBorders>
            <w:shd w:fill="233A53"/>
          </w:tcPr>
          <w:p>
            <w:pPr>
              <w:spacing w:after="0"/>
            </w:pPr>
            <w:r/>
            <w:r>
              <w:rPr>
                <w:rFonts w:ascii="Aptos" w:hAnsi="Aptos"/>
                <w:b/>
                <w:color w:val="FFFFFF"/>
                <w:sz w:val="15"/>
              </w:rPr>
              <w:t>Model</w:t>
            </w:r>
          </w:p>
        </w:tc>
        <w:tc>
          <w:tcPr>
            <w:tcW w:type="dxa" w:w="1397"/>
            <w:vAlign w:val="center"/>
            <w:tcBorders>
              <w:bottom w:val="single" w:sz="3" w:color="E2E7EB"/>
            </w:tcBorders>
            <w:shd w:fill="233A53"/>
          </w:tcPr>
          <w:p>
            <w:pPr>
              <w:spacing w:after="0"/>
            </w:pPr>
            <w:r/>
            <w:r>
              <w:rPr>
                <w:rFonts w:ascii="Aptos" w:hAnsi="Aptos"/>
                <w:b/>
                <w:color w:val="FFFFFF"/>
                <w:sz w:val="15"/>
              </w:rPr>
              <w:t>CLEAN</w:t>
            </w:r>
          </w:p>
        </w:tc>
        <w:tc>
          <w:tcPr>
            <w:tcW w:type="dxa" w:w="1397"/>
            <w:vAlign w:val="center"/>
            <w:tcBorders>
              <w:bottom w:val="single" w:sz="3" w:color="E2E7EB"/>
            </w:tcBorders>
            <w:shd w:fill="233A53"/>
          </w:tcPr>
          <w:p>
            <w:pPr>
              <w:spacing w:after="0"/>
            </w:pPr>
            <w:r/>
            <w:r>
              <w:rPr>
                <w:rFonts w:ascii="Aptos" w:hAnsi="Aptos"/>
                <w:b/>
                <w:color w:val="FFFFFF"/>
                <w:sz w:val="15"/>
              </w:rPr>
              <w:t>PGD@1</w:t>
            </w:r>
          </w:p>
        </w:tc>
        <w:tc>
          <w:tcPr>
            <w:tcW w:type="dxa" w:w="1397"/>
            <w:vAlign w:val="center"/>
            <w:tcBorders>
              <w:bottom w:val="single" w:sz="3" w:color="E2E7EB"/>
            </w:tcBorders>
            <w:shd w:fill="233A53"/>
          </w:tcPr>
          <w:p>
            <w:pPr>
              <w:spacing w:after="0"/>
            </w:pPr>
            <w:r/>
            <w:r>
              <w:rPr>
                <w:rFonts w:ascii="Aptos" w:hAnsi="Aptos"/>
                <w:b/>
                <w:color w:val="FFFFFF"/>
                <w:sz w:val="15"/>
              </w:rPr>
              <w:t>PGD@3</w:t>
            </w:r>
          </w:p>
        </w:tc>
        <w:tc>
          <w:tcPr>
            <w:tcW w:type="dxa" w:w="1397"/>
            <w:vAlign w:val="center"/>
            <w:tcBorders>
              <w:bottom w:val="single" w:sz="3" w:color="E2E7EB"/>
            </w:tcBorders>
            <w:shd w:fill="233A53"/>
          </w:tcPr>
          <w:p>
            <w:pPr>
              <w:spacing w:after="0"/>
            </w:pPr>
            <w:r/>
            <w:r>
              <w:rPr>
                <w:rFonts w:ascii="Aptos" w:hAnsi="Aptos"/>
                <w:b/>
                <w:color w:val="FFFFFF"/>
                <w:sz w:val="15"/>
              </w:rPr>
              <w:t>PGD@6</w:t>
            </w:r>
          </w:p>
        </w:tc>
        <w:tc>
          <w:tcPr>
            <w:tcW w:type="dxa" w:w="1397"/>
            <w:vAlign w:val="center"/>
            <w:tcBorders>
              <w:bottom w:val="single" w:sz="3" w:color="E2E7EB"/>
            </w:tcBorders>
            <w:shd w:fill="233A53"/>
          </w:tcPr>
          <w:p>
            <w:pPr>
              <w:spacing w:after="0"/>
            </w:pPr>
            <w:r/>
            <w:r>
              <w:rPr>
                <w:rFonts w:ascii="Aptos" w:hAnsi="Aptos"/>
                <w:b/>
                <w:color w:val="FFFFFF"/>
                <w:sz w:val="15"/>
              </w:rPr>
              <w:t>DROP30</w:t>
            </w:r>
          </w:p>
        </w:tc>
        <w:tc>
          <w:tcPr>
            <w:tcW w:type="dxa" w:w="1397"/>
            <w:vAlign w:val="center"/>
            <w:tcBorders>
              <w:bottom w:val="single" w:sz="3" w:color="E2E7EB"/>
            </w:tcBorders>
            <w:shd w:fill="233A53"/>
          </w:tcPr>
          <w:p>
            <w:pPr>
              <w:spacing w:after="0"/>
            </w:pPr>
            <w:r/>
            <w:r>
              <w:rPr>
                <w:rFonts w:ascii="Aptos" w:hAnsi="Aptos"/>
                <w:b/>
                <w:color w:val="FFFFFF"/>
                <w:sz w:val="15"/>
              </w:rPr>
              <w:t>NEST50</w:t>
            </w:r>
          </w:p>
        </w:tc>
      </w:tr>
      <w:tr>
        <w:tc>
          <w:tcPr>
            <w:tcW w:type="dxa" w:w="1771"/>
            <w:vAlign w:val="center"/>
            <w:tcBorders>
              <w:bottom w:val="single" w:sz="3" w:color="E2E7EB"/>
            </w:tcBorders>
          </w:tcPr>
          <w:p>
            <w:pPr>
              <w:spacing w:after="0"/>
            </w:pPr>
            <w:r/>
            <w:r>
              <w:rPr>
                <w:rFonts w:ascii="Aptos" w:hAnsi="Aptos"/>
                <w:b/>
                <w:sz w:val="15"/>
              </w:rPr>
              <w:t>Gap-share</w:t>
            </w:r>
          </w:p>
        </w:tc>
        <w:tc>
          <w:tcPr>
            <w:tcW w:type="dxa" w:w="1397"/>
            <w:vAlign w:val="center"/>
            <w:tcBorders>
              <w:bottom w:val="single" w:sz="3" w:color="E2E7EB"/>
            </w:tcBorders>
          </w:tcPr>
          <w:p>
            <w:pPr>
              <w:spacing w:after="0"/>
            </w:pPr>
            <w:r/>
            <w:r>
              <w:rPr>
                <w:rFonts w:ascii="Aptos" w:hAnsi="Aptos"/>
                <w:b w:val="0"/>
                <w:sz w:val="15"/>
              </w:rPr>
              <w:t>0.6936 ± 0.0097</w:t>
            </w:r>
          </w:p>
        </w:tc>
        <w:tc>
          <w:tcPr>
            <w:tcW w:type="dxa" w:w="1397"/>
            <w:vAlign w:val="center"/>
            <w:tcBorders>
              <w:bottom w:val="single" w:sz="3" w:color="E2E7EB"/>
            </w:tcBorders>
          </w:tcPr>
          <w:p>
            <w:pPr>
              <w:spacing w:after="0"/>
            </w:pPr>
            <w:r/>
            <w:r>
              <w:rPr>
                <w:rFonts w:ascii="Aptos" w:hAnsi="Aptos"/>
                <w:b w:val="0"/>
                <w:sz w:val="15"/>
              </w:rPr>
              <w:t>0.6743 ± 0.0093</w:t>
            </w:r>
          </w:p>
        </w:tc>
        <w:tc>
          <w:tcPr>
            <w:tcW w:type="dxa" w:w="1397"/>
            <w:vAlign w:val="center"/>
            <w:tcBorders>
              <w:bottom w:val="single" w:sz="3" w:color="E2E7EB"/>
            </w:tcBorders>
          </w:tcPr>
          <w:p>
            <w:pPr>
              <w:spacing w:after="0"/>
            </w:pPr>
            <w:r/>
            <w:r>
              <w:rPr>
                <w:rFonts w:ascii="Aptos" w:hAnsi="Aptos"/>
                <w:b w:val="0"/>
                <w:sz w:val="15"/>
              </w:rPr>
              <w:t>0.5986 ± 0.0075</w:t>
            </w:r>
          </w:p>
        </w:tc>
        <w:tc>
          <w:tcPr>
            <w:tcW w:type="dxa" w:w="1397"/>
            <w:vAlign w:val="center"/>
            <w:tcBorders>
              <w:bottom w:val="single" w:sz="3" w:color="E2E7EB"/>
            </w:tcBorders>
          </w:tcPr>
          <w:p>
            <w:pPr>
              <w:spacing w:after="0"/>
            </w:pPr>
            <w:r/>
            <w:r>
              <w:rPr>
                <w:rFonts w:ascii="Aptos" w:hAnsi="Aptos"/>
                <w:b w:val="0"/>
                <w:sz w:val="15"/>
              </w:rPr>
              <w:t>0.2759 ± 0.0121</w:t>
            </w:r>
          </w:p>
        </w:tc>
        <w:tc>
          <w:tcPr>
            <w:tcW w:type="dxa" w:w="1397"/>
            <w:vAlign w:val="center"/>
            <w:tcBorders>
              <w:bottom w:val="single" w:sz="3" w:color="E2E7EB"/>
            </w:tcBorders>
          </w:tcPr>
          <w:p>
            <w:pPr>
              <w:spacing w:after="0"/>
            </w:pPr>
            <w:r/>
            <w:r>
              <w:rPr>
                <w:rFonts w:ascii="Aptos" w:hAnsi="Aptos"/>
                <w:b w:val="0"/>
                <w:sz w:val="15"/>
              </w:rPr>
              <w:t>0.4250 ± 0.0186</w:t>
            </w:r>
          </w:p>
        </w:tc>
        <w:tc>
          <w:tcPr>
            <w:tcW w:type="dxa" w:w="1397"/>
            <w:vAlign w:val="center"/>
            <w:tcBorders>
              <w:bottom w:val="single" w:sz="3" w:color="E2E7EB"/>
            </w:tcBorders>
          </w:tcPr>
          <w:p>
            <w:pPr>
              <w:spacing w:after="0"/>
            </w:pPr>
            <w:r/>
            <w:r>
              <w:rPr>
                <w:rFonts w:ascii="Aptos" w:hAnsi="Aptos"/>
                <w:b w:val="0"/>
                <w:sz w:val="15"/>
              </w:rPr>
              <w:t>0.2561 ± 0.0360</w:t>
            </w:r>
          </w:p>
        </w:tc>
      </w:tr>
      <w:tr>
        <w:tc>
          <w:tcPr>
            <w:tcW w:type="dxa" w:w="1771"/>
            <w:vAlign w:val="center"/>
            <w:tcBorders>
              <w:bottom w:val="single" w:sz="3" w:color="E2E7EB"/>
            </w:tcBorders>
            <w:shd w:fill="F1F5F7"/>
          </w:tcPr>
          <w:p>
            <w:pPr>
              <w:spacing w:after="0"/>
            </w:pPr>
            <w:r/>
            <w:r>
              <w:rPr>
                <w:rFonts w:ascii="Aptos" w:hAnsi="Aptos"/>
                <w:b/>
                <w:sz w:val="15"/>
              </w:rPr>
              <w:t>Gap-shuffle</w:t>
            </w:r>
          </w:p>
        </w:tc>
        <w:tc>
          <w:tcPr>
            <w:tcW w:type="dxa" w:w="1397"/>
            <w:vAlign w:val="center"/>
            <w:tcBorders>
              <w:bottom w:val="single" w:sz="3" w:color="E2E7EB"/>
            </w:tcBorders>
            <w:shd w:fill="F1F5F7"/>
          </w:tcPr>
          <w:p>
            <w:pPr>
              <w:spacing w:after="0"/>
            </w:pPr>
            <w:r/>
            <w:r>
              <w:rPr>
                <w:rFonts w:ascii="Aptos" w:hAnsi="Aptos"/>
                <w:b w:val="0"/>
                <w:sz w:val="15"/>
              </w:rPr>
              <w:t>0.6960 ± 0.0088</w:t>
            </w:r>
          </w:p>
        </w:tc>
        <w:tc>
          <w:tcPr>
            <w:tcW w:type="dxa" w:w="1397"/>
            <w:vAlign w:val="center"/>
            <w:tcBorders>
              <w:bottom w:val="single" w:sz="3" w:color="E2E7EB"/>
            </w:tcBorders>
            <w:shd w:fill="F1F5F7"/>
          </w:tcPr>
          <w:p>
            <w:pPr>
              <w:spacing w:after="0"/>
            </w:pPr>
            <w:r/>
            <w:r>
              <w:rPr>
                <w:rFonts w:ascii="Aptos" w:hAnsi="Aptos"/>
                <w:b w:val="0"/>
                <w:sz w:val="15"/>
              </w:rPr>
              <w:t>0.6767 ± 0.0079</w:t>
            </w:r>
          </w:p>
        </w:tc>
        <w:tc>
          <w:tcPr>
            <w:tcW w:type="dxa" w:w="1397"/>
            <w:vAlign w:val="center"/>
            <w:tcBorders>
              <w:bottom w:val="single" w:sz="3" w:color="E2E7EB"/>
            </w:tcBorders>
            <w:shd w:fill="F1F5F7"/>
          </w:tcPr>
          <w:p>
            <w:pPr>
              <w:spacing w:after="0"/>
            </w:pPr>
            <w:r/>
            <w:r>
              <w:rPr>
                <w:rFonts w:ascii="Aptos" w:hAnsi="Aptos"/>
                <w:b w:val="0"/>
                <w:sz w:val="15"/>
              </w:rPr>
              <w:t>0.5989 ± 0.0061</w:t>
            </w:r>
          </w:p>
        </w:tc>
        <w:tc>
          <w:tcPr>
            <w:tcW w:type="dxa" w:w="1397"/>
            <w:vAlign w:val="center"/>
            <w:tcBorders>
              <w:bottom w:val="single" w:sz="3" w:color="E2E7EB"/>
            </w:tcBorders>
            <w:shd w:fill="F1F5F7"/>
          </w:tcPr>
          <w:p>
            <w:pPr>
              <w:spacing w:after="0"/>
            </w:pPr>
            <w:r/>
            <w:r>
              <w:rPr>
                <w:rFonts w:ascii="Aptos" w:hAnsi="Aptos"/>
                <w:b w:val="0"/>
                <w:sz w:val="15"/>
              </w:rPr>
              <w:t>0.2740 ± 0.0234</w:t>
            </w:r>
          </w:p>
        </w:tc>
        <w:tc>
          <w:tcPr>
            <w:tcW w:type="dxa" w:w="1397"/>
            <w:vAlign w:val="center"/>
            <w:tcBorders>
              <w:bottom w:val="single" w:sz="3" w:color="E2E7EB"/>
            </w:tcBorders>
            <w:shd w:fill="F1F5F7"/>
          </w:tcPr>
          <w:p>
            <w:pPr>
              <w:spacing w:after="0"/>
            </w:pPr>
            <w:r/>
            <w:r>
              <w:rPr>
                <w:rFonts w:ascii="Aptos" w:hAnsi="Aptos"/>
                <w:b w:val="0"/>
                <w:sz w:val="15"/>
              </w:rPr>
              <w:t>0.4230 ± 0.0143</w:t>
            </w:r>
          </w:p>
        </w:tc>
        <w:tc>
          <w:tcPr>
            <w:tcW w:type="dxa" w:w="1397"/>
            <w:vAlign w:val="center"/>
            <w:tcBorders>
              <w:bottom w:val="single" w:sz="3" w:color="E2E7EB"/>
            </w:tcBorders>
            <w:shd w:fill="F1F5F7"/>
          </w:tcPr>
          <w:p>
            <w:pPr>
              <w:spacing w:after="0"/>
            </w:pPr>
            <w:r/>
            <w:r>
              <w:rPr>
                <w:rFonts w:ascii="Aptos" w:hAnsi="Aptos"/>
                <w:b w:val="0"/>
                <w:sz w:val="15"/>
              </w:rPr>
              <w:t>0.2634 ± 0.0335</w:t>
            </w:r>
          </w:p>
        </w:tc>
      </w:tr>
      <w:tr>
        <w:tc>
          <w:tcPr>
            <w:tcW w:type="dxa" w:w="1771"/>
            <w:vAlign w:val="center"/>
            <w:tcBorders>
              <w:bottom w:val="single" w:sz="3" w:color="E2E7EB"/>
            </w:tcBorders>
          </w:tcPr>
          <w:p>
            <w:pPr>
              <w:spacing w:after="0"/>
            </w:pPr>
            <w:r/>
            <w:r>
              <w:rPr>
                <w:rFonts w:ascii="Aptos" w:hAnsi="Aptos"/>
                <w:b/>
                <w:sz w:val="15"/>
              </w:rPr>
              <w:t>Norm-share</w:t>
            </w:r>
          </w:p>
        </w:tc>
        <w:tc>
          <w:tcPr>
            <w:tcW w:type="dxa" w:w="1397"/>
            <w:vAlign w:val="center"/>
            <w:tcBorders>
              <w:bottom w:val="single" w:sz="3" w:color="E2E7EB"/>
            </w:tcBorders>
          </w:tcPr>
          <w:p>
            <w:pPr>
              <w:spacing w:after="0"/>
            </w:pPr>
            <w:r/>
            <w:r>
              <w:rPr>
                <w:rFonts w:ascii="Aptos" w:hAnsi="Aptos"/>
                <w:b w:val="0"/>
                <w:sz w:val="15"/>
              </w:rPr>
              <w:t>0.6831 ± 0.0044</w:t>
            </w:r>
          </w:p>
        </w:tc>
        <w:tc>
          <w:tcPr>
            <w:tcW w:type="dxa" w:w="1397"/>
            <w:vAlign w:val="center"/>
            <w:tcBorders>
              <w:bottom w:val="single" w:sz="3" w:color="E2E7EB"/>
            </w:tcBorders>
          </w:tcPr>
          <w:p>
            <w:pPr>
              <w:spacing w:after="0"/>
            </w:pPr>
            <w:r/>
            <w:r>
              <w:rPr>
                <w:rFonts w:ascii="Aptos" w:hAnsi="Aptos"/>
                <w:b w:val="0"/>
                <w:sz w:val="15"/>
              </w:rPr>
              <w:t>0.6627 ± 0.0039</w:t>
            </w:r>
          </w:p>
        </w:tc>
        <w:tc>
          <w:tcPr>
            <w:tcW w:type="dxa" w:w="1397"/>
            <w:vAlign w:val="center"/>
            <w:tcBorders>
              <w:bottom w:val="single" w:sz="3" w:color="E2E7EB"/>
            </w:tcBorders>
          </w:tcPr>
          <w:p>
            <w:pPr>
              <w:spacing w:after="0"/>
            </w:pPr>
            <w:r/>
            <w:r>
              <w:rPr>
                <w:rFonts w:ascii="Aptos" w:hAnsi="Aptos"/>
                <w:b w:val="0"/>
                <w:sz w:val="15"/>
              </w:rPr>
              <w:t>0.5783 ± 0.0025</w:t>
            </w:r>
          </w:p>
        </w:tc>
        <w:tc>
          <w:tcPr>
            <w:tcW w:type="dxa" w:w="1397"/>
            <w:vAlign w:val="center"/>
            <w:tcBorders>
              <w:bottom w:val="single" w:sz="3" w:color="E2E7EB"/>
            </w:tcBorders>
          </w:tcPr>
          <w:p>
            <w:pPr>
              <w:spacing w:after="0"/>
            </w:pPr>
            <w:r/>
            <w:r>
              <w:rPr>
                <w:rFonts w:ascii="Aptos" w:hAnsi="Aptos"/>
                <w:b w:val="0"/>
                <w:sz w:val="15"/>
              </w:rPr>
              <w:t>0.2043 ± 0.0235</w:t>
            </w:r>
          </w:p>
        </w:tc>
        <w:tc>
          <w:tcPr>
            <w:tcW w:type="dxa" w:w="1397"/>
            <w:vAlign w:val="center"/>
            <w:tcBorders>
              <w:bottom w:val="single" w:sz="3" w:color="E2E7EB"/>
            </w:tcBorders>
          </w:tcPr>
          <w:p>
            <w:pPr>
              <w:spacing w:after="0"/>
            </w:pPr>
            <w:r/>
            <w:r>
              <w:rPr>
                <w:rFonts w:ascii="Aptos" w:hAnsi="Aptos"/>
                <w:b w:val="0"/>
                <w:sz w:val="15"/>
              </w:rPr>
              <w:t>0.4014 ± 0.0255</w:t>
            </w:r>
          </w:p>
        </w:tc>
        <w:tc>
          <w:tcPr>
            <w:tcW w:type="dxa" w:w="1397"/>
            <w:vAlign w:val="center"/>
            <w:tcBorders>
              <w:bottom w:val="single" w:sz="3" w:color="E2E7EB"/>
            </w:tcBorders>
          </w:tcPr>
          <w:p>
            <w:pPr>
              <w:spacing w:after="0"/>
            </w:pPr>
            <w:r/>
            <w:r>
              <w:rPr>
                <w:rFonts w:ascii="Aptos" w:hAnsi="Aptos"/>
                <w:b w:val="0"/>
                <w:sz w:val="15"/>
              </w:rPr>
              <w:t>0.2235 ± 0.0318</w:t>
            </w:r>
          </w:p>
        </w:tc>
      </w:tr>
      <w:tr>
        <w:tc>
          <w:tcPr>
            <w:tcW w:type="dxa" w:w="1771"/>
            <w:vAlign w:val="center"/>
            <w:tcBorders>
              <w:bottom w:val="single" w:sz="3" w:color="E2E7EB"/>
            </w:tcBorders>
            <w:shd w:fill="F1F5F7"/>
          </w:tcPr>
          <w:p>
            <w:pPr>
              <w:spacing w:after="0"/>
            </w:pPr>
            <w:r/>
            <w:r>
              <w:rPr>
                <w:rFonts w:ascii="Aptos" w:hAnsi="Aptos"/>
                <w:b/>
                <w:sz w:val="15"/>
              </w:rPr>
              <w:t>Radial-shuffle</w:t>
            </w:r>
          </w:p>
        </w:tc>
        <w:tc>
          <w:tcPr>
            <w:tcW w:type="dxa" w:w="1397"/>
            <w:vAlign w:val="center"/>
            <w:tcBorders>
              <w:bottom w:val="single" w:sz="3" w:color="E2E7EB"/>
            </w:tcBorders>
            <w:shd w:fill="F1F5F7"/>
          </w:tcPr>
          <w:p>
            <w:pPr>
              <w:spacing w:after="0"/>
            </w:pPr>
            <w:r/>
            <w:r>
              <w:rPr>
                <w:rFonts w:ascii="Aptos" w:hAnsi="Aptos"/>
                <w:b w:val="0"/>
                <w:sz w:val="15"/>
              </w:rPr>
              <w:t>0.6812 ± 0.0128</w:t>
            </w:r>
          </w:p>
        </w:tc>
        <w:tc>
          <w:tcPr>
            <w:tcW w:type="dxa" w:w="1397"/>
            <w:vAlign w:val="center"/>
            <w:tcBorders>
              <w:bottom w:val="single" w:sz="3" w:color="E2E7EB"/>
            </w:tcBorders>
            <w:shd w:fill="F1F5F7"/>
          </w:tcPr>
          <w:p>
            <w:pPr>
              <w:spacing w:after="0"/>
            </w:pPr>
            <w:r/>
            <w:r>
              <w:rPr>
                <w:rFonts w:ascii="Aptos" w:hAnsi="Aptos"/>
                <w:b w:val="0"/>
                <w:sz w:val="15"/>
              </w:rPr>
              <w:t>0.6615 ± 0.0135</w:t>
            </w:r>
          </w:p>
        </w:tc>
        <w:tc>
          <w:tcPr>
            <w:tcW w:type="dxa" w:w="1397"/>
            <w:vAlign w:val="center"/>
            <w:tcBorders>
              <w:bottom w:val="single" w:sz="3" w:color="E2E7EB"/>
            </w:tcBorders>
            <w:shd w:fill="F1F5F7"/>
          </w:tcPr>
          <w:p>
            <w:pPr>
              <w:spacing w:after="0"/>
            </w:pPr>
            <w:r/>
            <w:r>
              <w:rPr>
                <w:rFonts w:ascii="Aptos" w:hAnsi="Aptos"/>
                <w:b w:val="0"/>
                <w:sz w:val="15"/>
              </w:rPr>
              <w:t>0.5844 ± 0.0136</w:t>
            </w:r>
          </w:p>
        </w:tc>
        <w:tc>
          <w:tcPr>
            <w:tcW w:type="dxa" w:w="1397"/>
            <w:vAlign w:val="center"/>
            <w:tcBorders>
              <w:bottom w:val="single" w:sz="3" w:color="E2E7EB"/>
            </w:tcBorders>
            <w:shd w:fill="F1F5F7"/>
          </w:tcPr>
          <w:p>
            <w:pPr>
              <w:spacing w:after="0"/>
            </w:pPr>
            <w:r/>
            <w:r>
              <w:rPr>
                <w:rFonts w:ascii="Aptos" w:hAnsi="Aptos"/>
                <w:b w:val="0"/>
                <w:sz w:val="15"/>
              </w:rPr>
              <w:t>0.2455 ± 0.0205</w:t>
            </w:r>
          </w:p>
        </w:tc>
        <w:tc>
          <w:tcPr>
            <w:tcW w:type="dxa" w:w="1397"/>
            <w:vAlign w:val="center"/>
            <w:tcBorders>
              <w:bottom w:val="single" w:sz="3" w:color="E2E7EB"/>
            </w:tcBorders>
            <w:shd w:fill="F1F5F7"/>
          </w:tcPr>
          <w:p>
            <w:pPr>
              <w:spacing w:after="0"/>
            </w:pPr>
            <w:r/>
            <w:r>
              <w:rPr>
                <w:rFonts w:ascii="Aptos" w:hAnsi="Aptos"/>
                <w:b w:val="0"/>
                <w:sz w:val="15"/>
              </w:rPr>
              <w:t>0.4366 ± 0.0253</w:t>
            </w:r>
          </w:p>
        </w:tc>
        <w:tc>
          <w:tcPr>
            <w:tcW w:type="dxa" w:w="1397"/>
            <w:vAlign w:val="center"/>
            <w:tcBorders>
              <w:bottom w:val="single" w:sz="3" w:color="E2E7EB"/>
            </w:tcBorders>
            <w:shd w:fill="F1F5F7"/>
          </w:tcPr>
          <w:p>
            <w:pPr>
              <w:spacing w:after="0"/>
            </w:pPr>
            <w:r/>
            <w:r>
              <w:rPr>
                <w:rFonts w:ascii="Aptos" w:hAnsi="Aptos"/>
                <w:b w:val="0"/>
                <w:sz w:val="15"/>
              </w:rPr>
              <w:t>0.2779 ± 0.0492</w:t>
            </w:r>
          </w:p>
        </w:tc>
      </w:tr>
      <w:tr>
        <w:tc>
          <w:tcPr>
            <w:tcW w:type="dxa" w:w="1771"/>
            <w:vAlign w:val="center"/>
            <w:tcBorders>
              <w:bottom w:val="single" w:sz="3" w:color="E2E7EB"/>
            </w:tcBorders>
          </w:tcPr>
          <w:p>
            <w:pPr>
              <w:spacing w:after="0"/>
            </w:pPr>
            <w:r/>
            <w:r>
              <w:rPr>
                <w:rFonts w:ascii="Aptos" w:hAnsi="Aptos"/>
                <w:b/>
                <w:sz w:val="15"/>
              </w:rPr>
              <w:t>Radial-mean</w:t>
            </w:r>
          </w:p>
        </w:tc>
        <w:tc>
          <w:tcPr>
            <w:tcW w:type="dxa" w:w="1397"/>
            <w:vAlign w:val="center"/>
            <w:tcBorders>
              <w:bottom w:val="single" w:sz="3" w:color="E2E7EB"/>
            </w:tcBorders>
          </w:tcPr>
          <w:p>
            <w:pPr>
              <w:spacing w:after="0"/>
            </w:pPr>
            <w:r/>
            <w:r>
              <w:rPr>
                <w:rFonts w:ascii="Aptos" w:hAnsi="Aptos"/>
                <w:b w:val="0"/>
                <w:sz w:val="15"/>
              </w:rPr>
              <w:t>0.6809 ± 0.0124</w:t>
            </w:r>
          </w:p>
        </w:tc>
        <w:tc>
          <w:tcPr>
            <w:tcW w:type="dxa" w:w="1397"/>
            <w:vAlign w:val="center"/>
            <w:tcBorders>
              <w:bottom w:val="single" w:sz="3" w:color="E2E7EB"/>
            </w:tcBorders>
          </w:tcPr>
          <w:p>
            <w:pPr>
              <w:spacing w:after="0"/>
            </w:pPr>
            <w:r/>
            <w:r>
              <w:rPr>
                <w:rFonts w:ascii="Aptos" w:hAnsi="Aptos"/>
                <w:b w:val="0"/>
                <w:sz w:val="15"/>
              </w:rPr>
              <w:t>0.6615 ± 0.0141</w:t>
            </w:r>
          </w:p>
        </w:tc>
        <w:tc>
          <w:tcPr>
            <w:tcW w:type="dxa" w:w="1397"/>
            <w:vAlign w:val="center"/>
            <w:tcBorders>
              <w:bottom w:val="single" w:sz="3" w:color="E2E7EB"/>
            </w:tcBorders>
          </w:tcPr>
          <w:p>
            <w:pPr>
              <w:spacing w:after="0"/>
            </w:pPr>
            <w:r/>
            <w:r>
              <w:rPr>
                <w:rFonts w:ascii="Aptos" w:hAnsi="Aptos"/>
                <w:b w:val="0"/>
                <w:sz w:val="15"/>
              </w:rPr>
              <w:t>0.5857 ± 0.0180</w:t>
            </w:r>
          </w:p>
        </w:tc>
        <w:tc>
          <w:tcPr>
            <w:tcW w:type="dxa" w:w="1397"/>
            <w:vAlign w:val="center"/>
            <w:tcBorders>
              <w:bottom w:val="single" w:sz="3" w:color="E2E7EB"/>
            </w:tcBorders>
          </w:tcPr>
          <w:p>
            <w:pPr>
              <w:spacing w:after="0"/>
            </w:pPr>
            <w:r/>
            <w:r>
              <w:rPr>
                <w:rFonts w:ascii="Aptos" w:hAnsi="Aptos"/>
                <w:b w:val="0"/>
                <w:sz w:val="15"/>
              </w:rPr>
              <w:t>0.2566 ± 0.0126</w:t>
            </w:r>
          </w:p>
        </w:tc>
        <w:tc>
          <w:tcPr>
            <w:tcW w:type="dxa" w:w="1397"/>
            <w:vAlign w:val="center"/>
            <w:tcBorders>
              <w:bottom w:val="single" w:sz="3" w:color="E2E7EB"/>
            </w:tcBorders>
          </w:tcPr>
          <w:p>
            <w:pPr>
              <w:spacing w:after="0"/>
            </w:pPr>
            <w:r/>
            <w:r>
              <w:rPr>
                <w:rFonts w:ascii="Aptos" w:hAnsi="Aptos"/>
                <w:b w:val="0"/>
                <w:sz w:val="15"/>
              </w:rPr>
              <w:t>0.4341 ± 0.0251</w:t>
            </w:r>
          </w:p>
        </w:tc>
        <w:tc>
          <w:tcPr>
            <w:tcW w:type="dxa" w:w="1397"/>
            <w:vAlign w:val="center"/>
            <w:tcBorders>
              <w:bottom w:val="single" w:sz="3" w:color="E2E7EB"/>
            </w:tcBorders>
          </w:tcPr>
          <w:p>
            <w:pPr>
              <w:spacing w:after="0"/>
            </w:pPr>
            <w:r/>
            <w:r>
              <w:rPr>
                <w:rFonts w:ascii="Aptos" w:hAnsi="Aptos"/>
                <w:b w:val="0"/>
                <w:sz w:val="15"/>
              </w:rPr>
              <w:t>0.2833 ± 0.0360</w:t>
            </w:r>
          </w:p>
        </w:tc>
      </w:tr>
      <w:tr>
        <w:tc>
          <w:tcPr>
            <w:tcW w:type="dxa" w:w="1771"/>
            <w:vAlign w:val="center"/>
            <w:tcBorders>
              <w:bottom w:val="single" w:sz="3" w:color="E2E7EB"/>
            </w:tcBorders>
            <w:shd w:fill="F1F5F7"/>
          </w:tcPr>
          <w:p>
            <w:pPr>
              <w:spacing w:after="0"/>
            </w:pPr>
            <w:r/>
            <w:r>
              <w:rPr>
                <w:rFonts w:ascii="Aptos" w:hAnsi="Aptos"/>
                <w:b/>
                <w:sz w:val="15"/>
              </w:rPr>
              <w:t>PGD [V5]</w:t>
            </w:r>
          </w:p>
        </w:tc>
        <w:tc>
          <w:tcPr>
            <w:tcW w:type="dxa" w:w="1397"/>
            <w:vAlign w:val="center"/>
            <w:tcBorders>
              <w:bottom w:val="single" w:sz="3" w:color="E2E7EB"/>
            </w:tcBorders>
            <w:shd w:fill="F1F5F7"/>
          </w:tcPr>
          <w:p>
            <w:pPr>
              <w:spacing w:after="0"/>
            </w:pPr>
            <w:r/>
            <w:r>
              <w:rPr>
                <w:rFonts w:ascii="Aptos" w:hAnsi="Aptos"/>
                <w:b w:val="0"/>
                <w:sz w:val="15"/>
              </w:rPr>
              <w:t>0.6753 ± 0.0082</w:t>
            </w:r>
          </w:p>
        </w:tc>
        <w:tc>
          <w:tcPr>
            <w:tcW w:type="dxa" w:w="1397"/>
            <w:vAlign w:val="center"/>
            <w:tcBorders>
              <w:bottom w:val="single" w:sz="3" w:color="E2E7EB"/>
            </w:tcBorders>
            <w:shd w:fill="F1F5F7"/>
          </w:tcPr>
          <w:p>
            <w:pPr>
              <w:spacing w:after="0"/>
            </w:pPr>
            <w:r/>
            <w:r>
              <w:rPr>
                <w:rFonts w:ascii="Aptos" w:hAnsi="Aptos"/>
                <w:b w:val="0"/>
                <w:sz w:val="15"/>
              </w:rPr>
              <w:t>0.6551 ± 0.0081</w:t>
            </w:r>
          </w:p>
        </w:tc>
        <w:tc>
          <w:tcPr>
            <w:tcW w:type="dxa" w:w="1397"/>
            <w:vAlign w:val="center"/>
            <w:tcBorders>
              <w:bottom w:val="single" w:sz="3" w:color="E2E7EB"/>
            </w:tcBorders>
            <w:shd w:fill="F1F5F7"/>
          </w:tcPr>
          <w:p>
            <w:pPr>
              <w:spacing w:after="0"/>
            </w:pPr>
            <w:r/>
            <w:r>
              <w:rPr>
                <w:rFonts w:ascii="Aptos" w:hAnsi="Aptos"/>
                <w:b w:val="0"/>
                <w:sz w:val="15"/>
              </w:rPr>
              <w:t>0.5749 ± 0.0084</w:t>
            </w:r>
          </w:p>
        </w:tc>
        <w:tc>
          <w:tcPr>
            <w:tcW w:type="dxa" w:w="1397"/>
            <w:vAlign w:val="center"/>
            <w:tcBorders>
              <w:bottom w:val="single" w:sz="3" w:color="E2E7EB"/>
            </w:tcBorders>
            <w:shd w:fill="F1F5F7"/>
          </w:tcPr>
          <w:p>
            <w:pPr>
              <w:spacing w:after="0"/>
            </w:pPr>
            <w:r/>
            <w:r>
              <w:rPr>
                <w:rFonts w:ascii="Aptos" w:hAnsi="Aptos"/>
                <w:b w:val="0"/>
                <w:sz w:val="15"/>
              </w:rPr>
              <w:t>0.2330 ± 0.0098</w:t>
            </w:r>
          </w:p>
        </w:tc>
        <w:tc>
          <w:tcPr>
            <w:tcW w:type="dxa" w:w="1397"/>
            <w:vAlign w:val="center"/>
            <w:tcBorders>
              <w:bottom w:val="single" w:sz="3" w:color="E2E7EB"/>
            </w:tcBorders>
            <w:shd w:fill="F1F5F7"/>
          </w:tcPr>
          <w:p>
            <w:pPr>
              <w:spacing w:after="0"/>
            </w:pPr>
            <w:r/>
            <w:r>
              <w:rPr>
                <w:rFonts w:ascii="Aptos" w:hAnsi="Aptos"/>
                <w:b w:val="0"/>
                <w:sz w:val="15"/>
              </w:rPr>
              <w:t>0.4074 ± 0.0161</w:t>
            </w:r>
          </w:p>
        </w:tc>
        <w:tc>
          <w:tcPr>
            <w:tcW w:type="dxa" w:w="1397"/>
            <w:vAlign w:val="center"/>
            <w:tcBorders>
              <w:bottom w:val="single" w:sz="3" w:color="E2E7EB"/>
            </w:tcBorders>
            <w:shd w:fill="F1F5F7"/>
          </w:tcPr>
          <w:p>
            <w:pPr>
              <w:spacing w:after="0"/>
            </w:pPr>
            <w:r/>
            <w:r>
              <w:rPr>
                <w:rFonts w:ascii="Aptos" w:hAnsi="Aptos"/>
                <w:b w:val="0"/>
                <w:sz w:val="15"/>
              </w:rPr>
              <w:t>0.2328 ± 0.0246</w:t>
            </w:r>
          </w:p>
        </w:tc>
      </w:tr>
      <w:tr>
        <w:tc>
          <w:tcPr>
            <w:tcW w:type="dxa" w:w="1771"/>
            <w:vAlign w:val="center"/>
            <w:tcBorders>
              <w:bottom w:val="single" w:sz="3" w:color="E2E7EB"/>
            </w:tcBorders>
          </w:tcPr>
          <w:p>
            <w:pPr>
              <w:spacing w:after="0"/>
            </w:pPr>
            <w:r/>
            <w:r>
              <w:rPr>
                <w:rFonts w:ascii="Aptos" w:hAnsi="Aptos"/>
                <w:b/>
                <w:sz w:val="15"/>
              </w:rPr>
              <w:t>Match-radial [V5]</w:t>
            </w:r>
          </w:p>
        </w:tc>
        <w:tc>
          <w:tcPr>
            <w:tcW w:type="dxa" w:w="1397"/>
            <w:vAlign w:val="center"/>
            <w:tcBorders>
              <w:bottom w:val="single" w:sz="3" w:color="E2E7EB"/>
            </w:tcBorders>
          </w:tcPr>
          <w:p>
            <w:pPr>
              <w:spacing w:after="0"/>
            </w:pPr>
            <w:r/>
            <w:r>
              <w:rPr>
                <w:rFonts w:ascii="Aptos" w:hAnsi="Aptos"/>
                <w:b w:val="0"/>
                <w:sz w:val="15"/>
              </w:rPr>
              <w:t>0.6816 ± 0.0032</w:t>
            </w:r>
          </w:p>
        </w:tc>
        <w:tc>
          <w:tcPr>
            <w:tcW w:type="dxa" w:w="1397"/>
            <w:vAlign w:val="center"/>
            <w:tcBorders>
              <w:bottom w:val="single" w:sz="3" w:color="E2E7EB"/>
            </w:tcBorders>
          </w:tcPr>
          <w:p>
            <w:pPr>
              <w:spacing w:after="0"/>
            </w:pPr>
            <w:r/>
            <w:r>
              <w:rPr>
                <w:rFonts w:ascii="Aptos" w:hAnsi="Aptos"/>
                <w:b w:val="0"/>
                <w:sz w:val="15"/>
              </w:rPr>
              <w:t>0.6606 ± 0.0035</w:t>
            </w:r>
          </w:p>
        </w:tc>
        <w:tc>
          <w:tcPr>
            <w:tcW w:type="dxa" w:w="1397"/>
            <w:vAlign w:val="center"/>
            <w:tcBorders>
              <w:bottom w:val="single" w:sz="3" w:color="E2E7EB"/>
            </w:tcBorders>
          </w:tcPr>
          <w:p>
            <w:pPr>
              <w:spacing w:after="0"/>
            </w:pPr>
            <w:r/>
            <w:r>
              <w:rPr>
                <w:rFonts w:ascii="Aptos" w:hAnsi="Aptos"/>
                <w:b w:val="0"/>
                <w:sz w:val="15"/>
              </w:rPr>
              <w:t>0.5784 ± 0.0048</w:t>
            </w:r>
          </w:p>
        </w:tc>
        <w:tc>
          <w:tcPr>
            <w:tcW w:type="dxa" w:w="1397"/>
            <w:vAlign w:val="center"/>
            <w:tcBorders>
              <w:bottom w:val="single" w:sz="3" w:color="E2E7EB"/>
            </w:tcBorders>
          </w:tcPr>
          <w:p>
            <w:pPr>
              <w:spacing w:after="0"/>
            </w:pPr>
            <w:r/>
            <w:r>
              <w:rPr>
                <w:rFonts w:ascii="Aptos" w:hAnsi="Aptos"/>
                <w:b w:val="0"/>
                <w:sz w:val="15"/>
              </w:rPr>
              <w:t>0.2255 ± 0.0196</w:t>
            </w:r>
          </w:p>
        </w:tc>
        <w:tc>
          <w:tcPr>
            <w:tcW w:type="dxa" w:w="1397"/>
            <w:vAlign w:val="center"/>
            <w:tcBorders>
              <w:bottom w:val="single" w:sz="3" w:color="E2E7EB"/>
            </w:tcBorders>
          </w:tcPr>
          <w:p>
            <w:pPr>
              <w:spacing w:after="0"/>
            </w:pPr>
            <w:r/>
            <w:r>
              <w:rPr>
                <w:rFonts w:ascii="Aptos" w:hAnsi="Aptos"/>
                <w:b w:val="0"/>
                <w:sz w:val="15"/>
              </w:rPr>
              <w:t>0.4316 ± 0.0275</w:t>
            </w:r>
          </w:p>
        </w:tc>
        <w:tc>
          <w:tcPr>
            <w:tcW w:type="dxa" w:w="1397"/>
            <w:vAlign w:val="center"/>
            <w:tcBorders>
              <w:bottom w:val="single" w:sz="3" w:color="E2E7EB"/>
            </w:tcBorders>
          </w:tcPr>
          <w:p>
            <w:pPr>
              <w:spacing w:after="0"/>
            </w:pPr>
            <w:r/>
            <w:r>
              <w:rPr>
                <w:rFonts w:ascii="Aptos" w:hAnsi="Aptos"/>
                <w:b w:val="0"/>
                <w:sz w:val="15"/>
              </w:rPr>
              <w:t>0.2796 ± 0.0510</w:t>
            </w:r>
          </w:p>
        </w:tc>
      </w:tr>
    </w:tbl>
    <w:p>
      <w:pPr>
        <w:spacing w:after="20"/>
      </w:pPr>
    </w:p>
    <w:p>
      <w:pPr>
        <w:pStyle w:val="Caption"/>
      </w:pPr>
      <w:r>
        <w:t>Table A2. Historical V5 baselines are visually marked [V5] and were not retrained in V6. n=3 per row.</w:t>
      </w:r>
    </w:p>
    <w:p>
      <w:pPr>
        <w:pStyle w:val="Heading2"/>
      </w:pPr>
      <w:r>
        <w:t>A.3  C-CO0_eps3</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771"/>
            <w:vAlign w:val="center"/>
            <w:tcBorders>
              <w:bottom w:val="single" w:sz="3" w:color="E2E7EB"/>
            </w:tcBorders>
            <w:shd w:fill="233A53"/>
          </w:tcPr>
          <w:p>
            <w:pPr>
              <w:spacing w:after="0"/>
            </w:pPr>
            <w:r/>
            <w:r>
              <w:rPr>
                <w:rFonts w:ascii="Aptos" w:hAnsi="Aptos"/>
                <w:b/>
                <w:color w:val="FFFFFF"/>
                <w:sz w:val="15"/>
              </w:rPr>
              <w:t>Model</w:t>
            </w:r>
          </w:p>
        </w:tc>
        <w:tc>
          <w:tcPr>
            <w:tcW w:type="dxa" w:w="1397"/>
            <w:vAlign w:val="center"/>
            <w:tcBorders>
              <w:bottom w:val="single" w:sz="3" w:color="E2E7EB"/>
            </w:tcBorders>
            <w:shd w:fill="233A53"/>
          </w:tcPr>
          <w:p>
            <w:pPr>
              <w:spacing w:after="0"/>
            </w:pPr>
            <w:r/>
            <w:r>
              <w:rPr>
                <w:rFonts w:ascii="Aptos" w:hAnsi="Aptos"/>
                <w:b/>
                <w:color w:val="FFFFFF"/>
                <w:sz w:val="15"/>
              </w:rPr>
              <w:t>CLEAN</w:t>
            </w:r>
          </w:p>
        </w:tc>
        <w:tc>
          <w:tcPr>
            <w:tcW w:type="dxa" w:w="1397"/>
            <w:vAlign w:val="center"/>
            <w:tcBorders>
              <w:bottom w:val="single" w:sz="3" w:color="E2E7EB"/>
            </w:tcBorders>
            <w:shd w:fill="233A53"/>
          </w:tcPr>
          <w:p>
            <w:pPr>
              <w:spacing w:after="0"/>
            </w:pPr>
            <w:r/>
            <w:r>
              <w:rPr>
                <w:rFonts w:ascii="Aptos" w:hAnsi="Aptos"/>
                <w:b/>
                <w:color w:val="FFFFFF"/>
                <w:sz w:val="15"/>
              </w:rPr>
              <w:t>PGD@1</w:t>
            </w:r>
          </w:p>
        </w:tc>
        <w:tc>
          <w:tcPr>
            <w:tcW w:type="dxa" w:w="1397"/>
            <w:vAlign w:val="center"/>
            <w:tcBorders>
              <w:bottom w:val="single" w:sz="3" w:color="E2E7EB"/>
            </w:tcBorders>
            <w:shd w:fill="233A53"/>
          </w:tcPr>
          <w:p>
            <w:pPr>
              <w:spacing w:after="0"/>
            </w:pPr>
            <w:r/>
            <w:r>
              <w:rPr>
                <w:rFonts w:ascii="Aptos" w:hAnsi="Aptos"/>
                <w:b/>
                <w:color w:val="FFFFFF"/>
                <w:sz w:val="15"/>
              </w:rPr>
              <w:t>PGD@3</w:t>
            </w:r>
          </w:p>
        </w:tc>
        <w:tc>
          <w:tcPr>
            <w:tcW w:type="dxa" w:w="1397"/>
            <w:vAlign w:val="center"/>
            <w:tcBorders>
              <w:bottom w:val="single" w:sz="3" w:color="E2E7EB"/>
            </w:tcBorders>
            <w:shd w:fill="233A53"/>
          </w:tcPr>
          <w:p>
            <w:pPr>
              <w:spacing w:after="0"/>
            </w:pPr>
            <w:r/>
            <w:r>
              <w:rPr>
                <w:rFonts w:ascii="Aptos" w:hAnsi="Aptos"/>
                <w:b/>
                <w:color w:val="FFFFFF"/>
                <w:sz w:val="15"/>
              </w:rPr>
              <w:t>PGD@6</w:t>
            </w:r>
          </w:p>
        </w:tc>
        <w:tc>
          <w:tcPr>
            <w:tcW w:type="dxa" w:w="1397"/>
            <w:vAlign w:val="center"/>
            <w:tcBorders>
              <w:bottom w:val="single" w:sz="3" w:color="E2E7EB"/>
            </w:tcBorders>
            <w:shd w:fill="233A53"/>
          </w:tcPr>
          <w:p>
            <w:pPr>
              <w:spacing w:after="0"/>
            </w:pPr>
            <w:r/>
            <w:r>
              <w:rPr>
                <w:rFonts w:ascii="Aptos" w:hAnsi="Aptos"/>
                <w:b/>
                <w:color w:val="FFFFFF"/>
                <w:sz w:val="15"/>
              </w:rPr>
              <w:t>DROP30</w:t>
            </w:r>
          </w:p>
        </w:tc>
        <w:tc>
          <w:tcPr>
            <w:tcW w:type="dxa" w:w="1397"/>
            <w:vAlign w:val="center"/>
            <w:tcBorders>
              <w:bottom w:val="single" w:sz="3" w:color="E2E7EB"/>
            </w:tcBorders>
            <w:shd w:fill="233A53"/>
          </w:tcPr>
          <w:p>
            <w:pPr>
              <w:spacing w:after="0"/>
            </w:pPr>
            <w:r/>
            <w:r>
              <w:rPr>
                <w:rFonts w:ascii="Aptos" w:hAnsi="Aptos"/>
                <w:b/>
                <w:color w:val="FFFFFF"/>
                <w:sz w:val="15"/>
              </w:rPr>
              <w:t>NEST50</w:t>
            </w:r>
          </w:p>
        </w:tc>
      </w:tr>
      <w:tr>
        <w:tc>
          <w:tcPr>
            <w:tcW w:type="dxa" w:w="1771"/>
            <w:vAlign w:val="center"/>
            <w:tcBorders>
              <w:bottom w:val="single" w:sz="3" w:color="E2E7EB"/>
            </w:tcBorders>
          </w:tcPr>
          <w:p>
            <w:pPr>
              <w:spacing w:after="0"/>
            </w:pPr>
            <w:r/>
            <w:r>
              <w:rPr>
                <w:rFonts w:ascii="Aptos" w:hAnsi="Aptos"/>
                <w:b/>
                <w:sz w:val="15"/>
              </w:rPr>
              <w:t>Gap-share</w:t>
            </w:r>
          </w:p>
        </w:tc>
        <w:tc>
          <w:tcPr>
            <w:tcW w:type="dxa" w:w="1397"/>
            <w:vAlign w:val="center"/>
            <w:tcBorders>
              <w:bottom w:val="single" w:sz="3" w:color="E2E7EB"/>
            </w:tcBorders>
          </w:tcPr>
          <w:p>
            <w:pPr>
              <w:spacing w:after="0"/>
            </w:pPr>
            <w:r/>
            <w:r>
              <w:rPr>
                <w:rFonts w:ascii="Aptos" w:hAnsi="Aptos"/>
                <w:b w:val="0"/>
                <w:sz w:val="15"/>
              </w:rPr>
              <w:t>0.7186 ± 0.0053</w:t>
            </w:r>
          </w:p>
        </w:tc>
        <w:tc>
          <w:tcPr>
            <w:tcW w:type="dxa" w:w="1397"/>
            <w:vAlign w:val="center"/>
            <w:tcBorders>
              <w:bottom w:val="single" w:sz="3" w:color="E2E7EB"/>
            </w:tcBorders>
          </w:tcPr>
          <w:p>
            <w:pPr>
              <w:spacing w:after="0"/>
            </w:pPr>
            <w:r/>
            <w:r>
              <w:rPr>
                <w:rFonts w:ascii="Aptos" w:hAnsi="Aptos"/>
                <w:b w:val="0"/>
                <w:sz w:val="15"/>
              </w:rPr>
              <w:t>0.6000 ± 0.0071</w:t>
            </w:r>
          </w:p>
        </w:tc>
        <w:tc>
          <w:tcPr>
            <w:tcW w:type="dxa" w:w="1397"/>
            <w:vAlign w:val="center"/>
            <w:tcBorders>
              <w:bottom w:val="single" w:sz="3" w:color="E2E7EB"/>
            </w:tcBorders>
          </w:tcPr>
          <w:p>
            <w:pPr>
              <w:spacing w:after="0"/>
            </w:pPr>
            <w:r/>
            <w:r>
              <w:rPr>
                <w:rFonts w:ascii="Aptos" w:hAnsi="Aptos"/>
                <w:b w:val="0"/>
                <w:sz w:val="15"/>
              </w:rPr>
              <w:t>0.0886 ± 0.0199</w:t>
            </w:r>
          </w:p>
        </w:tc>
        <w:tc>
          <w:tcPr>
            <w:tcW w:type="dxa" w:w="1397"/>
            <w:vAlign w:val="center"/>
            <w:tcBorders>
              <w:bottom w:val="single" w:sz="3" w:color="E2E7EB"/>
            </w:tcBorders>
          </w:tcPr>
          <w:p>
            <w:pPr>
              <w:spacing w:after="0"/>
            </w:pPr>
            <w:r/>
            <w:r>
              <w:rPr>
                <w:rFonts w:ascii="Aptos" w:hAnsi="Aptos"/>
                <w:b w:val="0"/>
                <w:sz w:val="15"/>
              </w:rPr>
              <w:t>-0.9312 ± 0.0171</w:t>
            </w:r>
          </w:p>
        </w:tc>
        <w:tc>
          <w:tcPr>
            <w:tcW w:type="dxa" w:w="1397"/>
            <w:vAlign w:val="center"/>
            <w:tcBorders>
              <w:bottom w:val="single" w:sz="3" w:color="E2E7EB"/>
            </w:tcBorders>
          </w:tcPr>
          <w:p>
            <w:pPr>
              <w:spacing w:after="0"/>
            </w:pPr>
            <w:r/>
            <w:r>
              <w:rPr>
                <w:rFonts w:ascii="Aptos" w:hAnsi="Aptos"/>
                <w:b w:val="0"/>
                <w:sz w:val="15"/>
              </w:rPr>
              <w:t>0.2024 ± 0.0260</w:t>
            </w:r>
          </w:p>
        </w:tc>
        <w:tc>
          <w:tcPr>
            <w:tcW w:type="dxa" w:w="1397"/>
            <w:vAlign w:val="center"/>
            <w:tcBorders>
              <w:bottom w:val="single" w:sz="3" w:color="E2E7EB"/>
            </w:tcBorders>
          </w:tcPr>
          <w:p>
            <w:pPr>
              <w:spacing w:after="0"/>
            </w:pPr>
            <w:r/>
            <w:r>
              <w:rPr>
                <w:rFonts w:ascii="Aptos" w:hAnsi="Aptos"/>
                <w:b w:val="0"/>
                <w:sz w:val="15"/>
              </w:rPr>
              <w:t>0.2715 ± 0.0144</w:t>
            </w:r>
          </w:p>
        </w:tc>
      </w:tr>
      <w:tr>
        <w:tc>
          <w:tcPr>
            <w:tcW w:type="dxa" w:w="1771"/>
            <w:vAlign w:val="center"/>
            <w:tcBorders>
              <w:bottom w:val="single" w:sz="3" w:color="E2E7EB"/>
            </w:tcBorders>
            <w:shd w:fill="F1F5F7"/>
          </w:tcPr>
          <w:p>
            <w:pPr>
              <w:spacing w:after="0"/>
            </w:pPr>
            <w:r/>
            <w:r>
              <w:rPr>
                <w:rFonts w:ascii="Aptos" w:hAnsi="Aptos"/>
                <w:b/>
                <w:sz w:val="15"/>
              </w:rPr>
              <w:t>Gap-shuffle</w:t>
            </w:r>
          </w:p>
        </w:tc>
        <w:tc>
          <w:tcPr>
            <w:tcW w:type="dxa" w:w="1397"/>
            <w:vAlign w:val="center"/>
            <w:tcBorders>
              <w:bottom w:val="single" w:sz="3" w:color="E2E7EB"/>
            </w:tcBorders>
            <w:shd w:fill="F1F5F7"/>
          </w:tcPr>
          <w:p>
            <w:pPr>
              <w:spacing w:after="0"/>
            </w:pPr>
            <w:r/>
            <w:r>
              <w:rPr>
                <w:rFonts w:ascii="Aptos" w:hAnsi="Aptos"/>
                <w:b w:val="0"/>
                <w:sz w:val="15"/>
              </w:rPr>
              <w:t>0.7116 ± 0.0028</w:t>
            </w:r>
          </w:p>
        </w:tc>
        <w:tc>
          <w:tcPr>
            <w:tcW w:type="dxa" w:w="1397"/>
            <w:vAlign w:val="center"/>
            <w:tcBorders>
              <w:bottom w:val="single" w:sz="3" w:color="E2E7EB"/>
            </w:tcBorders>
            <w:shd w:fill="F1F5F7"/>
          </w:tcPr>
          <w:p>
            <w:pPr>
              <w:spacing w:after="0"/>
            </w:pPr>
            <w:r/>
            <w:r>
              <w:rPr>
                <w:rFonts w:ascii="Aptos" w:hAnsi="Aptos"/>
                <w:b w:val="0"/>
                <w:sz w:val="15"/>
              </w:rPr>
              <w:t>0.5968 ± 0.0047</w:t>
            </w:r>
          </w:p>
        </w:tc>
        <w:tc>
          <w:tcPr>
            <w:tcW w:type="dxa" w:w="1397"/>
            <w:vAlign w:val="center"/>
            <w:tcBorders>
              <w:bottom w:val="single" w:sz="3" w:color="E2E7EB"/>
            </w:tcBorders>
            <w:shd w:fill="F1F5F7"/>
          </w:tcPr>
          <w:p>
            <w:pPr>
              <w:spacing w:after="0"/>
            </w:pPr>
            <w:r/>
            <w:r>
              <w:rPr>
                <w:rFonts w:ascii="Aptos" w:hAnsi="Aptos"/>
                <w:b w:val="0"/>
                <w:sz w:val="15"/>
              </w:rPr>
              <w:t>0.1451 ± 0.0232</w:t>
            </w:r>
          </w:p>
        </w:tc>
        <w:tc>
          <w:tcPr>
            <w:tcW w:type="dxa" w:w="1397"/>
            <w:vAlign w:val="center"/>
            <w:tcBorders>
              <w:bottom w:val="single" w:sz="3" w:color="E2E7EB"/>
            </w:tcBorders>
            <w:shd w:fill="F1F5F7"/>
          </w:tcPr>
          <w:p>
            <w:pPr>
              <w:spacing w:after="0"/>
            </w:pPr>
            <w:r/>
            <w:r>
              <w:rPr>
                <w:rFonts w:ascii="Aptos" w:hAnsi="Aptos"/>
                <w:b w:val="0"/>
                <w:sz w:val="15"/>
              </w:rPr>
              <w:t>-0.8702 ± 0.0256</w:t>
            </w:r>
          </w:p>
        </w:tc>
        <w:tc>
          <w:tcPr>
            <w:tcW w:type="dxa" w:w="1397"/>
            <w:vAlign w:val="center"/>
            <w:tcBorders>
              <w:bottom w:val="single" w:sz="3" w:color="E2E7EB"/>
            </w:tcBorders>
            <w:shd w:fill="F1F5F7"/>
          </w:tcPr>
          <w:p>
            <w:pPr>
              <w:spacing w:after="0"/>
            </w:pPr>
            <w:r/>
            <w:r>
              <w:rPr>
                <w:rFonts w:ascii="Aptos" w:hAnsi="Aptos"/>
                <w:b w:val="0"/>
                <w:sz w:val="15"/>
              </w:rPr>
              <w:t>0.2108 ± 0.0130</w:t>
            </w:r>
          </w:p>
        </w:tc>
        <w:tc>
          <w:tcPr>
            <w:tcW w:type="dxa" w:w="1397"/>
            <w:vAlign w:val="center"/>
            <w:tcBorders>
              <w:bottom w:val="single" w:sz="3" w:color="E2E7EB"/>
            </w:tcBorders>
            <w:shd w:fill="F1F5F7"/>
          </w:tcPr>
          <w:p>
            <w:pPr>
              <w:spacing w:after="0"/>
            </w:pPr>
            <w:r/>
            <w:r>
              <w:rPr>
                <w:rFonts w:ascii="Aptos" w:hAnsi="Aptos"/>
                <w:b w:val="0"/>
                <w:sz w:val="15"/>
              </w:rPr>
              <w:t>0.2130 ± 0.0362</w:t>
            </w:r>
          </w:p>
        </w:tc>
      </w:tr>
      <w:tr>
        <w:tc>
          <w:tcPr>
            <w:tcW w:type="dxa" w:w="1771"/>
            <w:vAlign w:val="center"/>
            <w:tcBorders>
              <w:bottom w:val="single" w:sz="3" w:color="E2E7EB"/>
            </w:tcBorders>
          </w:tcPr>
          <w:p>
            <w:pPr>
              <w:spacing w:after="0"/>
            </w:pPr>
            <w:r/>
            <w:r>
              <w:rPr>
                <w:rFonts w:ascii="Aptos" w:hAnsi="Aptos"/>
                <w:b/>
                <w:sz w:val="15"/>
              </w:rPr>
              <w:t>Norm-share</w:t>
            </w:r>
          </w:p>
        </w:tc>
        <w:tc>
          <w:tcPr>
            <w:tcW w:type="dxa" w:w="1397"/>
            <w:vAlign w:val="center"/>
            <w:tcBorders>
              <w:bottom w:val="single" w:sz="3" w:color="E2E7EB"/>
            </w:tcBorders>
          </w:tcPr>
          <w:p>
            <w:pPr>
              <w:spacing w:after="0"/>
            </w:pPr>
            <w:r/>
            <w:r>
              <w:rPr>
                <w:rFonts w:ascii="Aptos" w:hAnsi="Aptos"/>
                <w:b w:val="0"/>
                <w:sz w:val="15"/>
              </w:rPr>
              <w:t>0.7047 ± 0.0061</w:t>
            </w:r>
          </w:p>
        </w:tc>
        <w:tc>
          <w:tcPr>
            <w:tcW w:type="dxa" w:w="1397"/>
            <w:vAlign w:val="center"/>
            <w:tcBorders>
              <w:bottom w:val="single" w:sz="3" w:color="E2E7EB"/>
            </w:tcBorders>
          </w:tcPr>
          <w:p>
            <w:pPr>
              <w:spacing w:after="0"/>
            </w:pPr>
            <w:r/>
            <w:r>
              <w:rPr>
                <w:rFonts w:ascii="Aptos" w:hAnsi="Aptos"/>
                <w:b w:val="0"/>
                <w:sz w:val="15"/>
              </w:rPr>
              <w:t>0.5819 ± 0.0056</w:t>
            </w:r>
          </w:p>
        </w:tc>
        <w:tc>
          <w:tcPr>
            <w:tcW w:type="dxa" w:w="1397"/>
            <w:vAlign w:val="center"/>
            <w:tcBorders>
              <w:bottom w:val="single" w:sz="3" w:color="E2E7EB"/>
            </w:tcBorders>
          </w:tcPr>
          <w:p>
            <w:pPr>
              <w:spacing w:after="0"/>
            </w:pPr>
            <w:r/>
            <w:r>
              <w:rPr>
                <w:rFonts w:ascii="Aptos" w:hAnsi="Aptos"/>
                <w:b w:val="0"/>
                <w:sz w:val="15"/>
              </w:rPr>
              <w:t>0.1103 ± 0.0244</w:t>
            </w:r>
          </w:p>
        </w:tc>
        <w:tc>
          <w:tcPr>
            <w:tcW w:type="dxa" w:w="1397"/>
            <w:vAlign w:val="center"/>
            <w:tcBorders>
              <w:bottom w:val="single" w:sz="3" w:color="E2E7EB"/>
            </w:tcBorders>
          </w:tcPr>
          <w:p>
            <w:pPr>
              <w:spacing w:after="0"/>
            </w:pPr>
            <w:r/>
            <w:r>
              <w:rPr>
                <w:rFonts w:ascii="Aptos" w:hAnsi="Aptos"/>
                <w:b w:val="0"/>
                <w:sz w:val="15"/>
              </w:rPr>
              <w:t>-0.8844 ± 0.0951</w:t>
            </w:r>
          </w:p>
        </w:tc>
        <w:tc>
          <w:tcPr>
            <w:tcW w:type="dxa" w:w="1397"/>
            <w:vAlign w:val="center"/>
            <w:tcBorders>
              <w:bottom w:val="single" w:sz="3" w:color="E2E7EB"/>
            </w:tcBorders>
          </w:tcPr>
          <w:p>
            <w:pPr>
              <w:spacing w:after="0"/>
            </w:pPr>
            <w:r/>
            <w:r>
              <w:rPr>
                <w:rFonts w:ascii="Aptos" w:hAnsi="Aptos"/>
                <w:b w:val="0"/>
                <w:sz w:val="15"/>
              </w:rPr>
              <w:t>0.2033 ± 0.0202</w:t>
            </w:r>
          </w:p>
        </w:tc>
        <w:tc>
          <w:tcPr>
            <w:tcW w:type="dxa" w:w="1397"/>
            <w:vAlign w:val="center"/>
            <w:tcBorders>
              <w:bottom w:val="single" w:sz="3" w:color="E2E7EB"/>
            </w:tcBorders>
          </w:tcPr>
          <w:p>
            <w:pPr>
              <w:spacing w:after="0"/>
            </w:pPr>
            <w:r/>
            <w:r>
              <w:rPr>
                <w:rFonts w:ascii="Aptos" w:hAnsi="Aptos"/>
                <w:b w:val="0"/>
                <w:sz w:val="15"/>
              </w:rPr>
              <w:t>0.2623 ± 0.0436</w:t>
            </w:r>
          </w:p>
        </w:tc>
      </w:tr>
      <w:tr>
        <w:tc>
          <w:tcPr>
            <w:tcW w:type="dxa" w:w="1771"/>
            <w:vAlign w:val="center"/>
            <w:tcBorders>
              <w:bottom w:val="single" w:sz="3" w:color="E2E7EB"/>
            </w:tcBorders>
            <w:shd w:fill="F1F5F7"/>
          </w:tcPr>
          <w:p>
            <w:pPr>
              <w:spacing w:after="0"/>
            </w:pPr>
            <w:r/>
            <w:r>
              <w:rPr>
                <w:rFonts w:ascii="Aptos" w:hAnsi="Aptos"/>
                <w:b/>
                <w:sz w:val="15"/>
              </w:rPr>
              <w:t>Radial-shuffle</w:t>
            </w:r>
          </w:p>
        </w:tc>
        <w:tc>
          <w:tcPr>
            <w:tcW w:type="dxa" w:w="1397"/>
            <w:vAlign w:val="center"/>
            <w:tcBorders>
              <w:bottom w:val="single" w:sz="3" w:color="E2E7EB"/>
            </w:tcBorders>
            <w:shd w:fill="F1F5F7"/>
          </w:tcPr>
          <w:p>
            <w:pPr>
              <w:spacing w:after="0"/>
            </w:pPr>
            <w:r/>
            <w:r>
              <w:rPr>
                <w:rFonts w:ascii="Aptos" w:hAnsi="Aptos"/>
                <w:b w:val="0"/>
                <w:sz w:val="15"/>
              </w:rPr>
              <w:t>0.7075 ± 0.0110</w:t>
            </w:r>
          </w:p>
        </w:tc>
        <w:tc>
          <w:tcPr>
            <w:tcW w:type="dxa" w:w="1397"/>
            <w:vAlign w:val="center"/>
            <w:tcBorders>
              <w:bottom w:val="single" w:sz="3" w:color="E2E7EB"/>
            </w:tcBorders>
            <w:shd w:fill="F1F5F7"/>
          </w:tcPr>
          <w:p>
            <w:pPr>
              <w:spacing w:after="0"/>
            </w:pPr>
            <w:r/>
            <w:r>
              <w:rPr>
                <w:rFonts w:ascii="Aptos" w:hAnsi="Aptos"/>
                <w:b w:val="0"/>
                <w:sz w:val="15"/>
              </w:rPr>
              <w:t>0.5839 ± 0.0110</w:t>
            </w:r>
          </w:p>
        </w:tc>
        <w:tc>
          <w:tcPr>
            <w:tcW w:type="dxa" w:w="1397"/>
            <w:vAlign w:val="center"/>
            <w:tcBorders>
              <w:bottom w:val="single" w:sz="3" w:color="E2E7EB"/>
            </w:tcBorders>
            <w:shd w:fill="F1F5F7"/>
          </w:tcPr>
          <w:p>
            <w:pPr>
              <w:spacing w:after="0"/>
            </w:pPr>
            <w:r/>
            <w:r>
              <w:rPr>
                <w:rFonts w:ascii="Aptos" w:hAnsi="Aptos"/>
                <w:b w:val="0"/>
                <w:sz w:val="15"/>
              </w:rPr>
              <w:t>0.1035 ± 0.0401</w:t>
            </w:r>
          </w:p>
        </w:tc>
        <w:tc>
          <w:tcPr>
            <w:tcW w:type="dxa" w:w="1397"/>
            <w:vAlign w:val="center"/>
            <w:tcBorders>
              <w:bottom w:val="single" w:sz="3" w:color="E2E7EB"/>
            </w:tcBorders>
            <w:shd w:fill="F1F5F7"/>
          </w:tcPr>
          <w:p>
            <w:pPr>
              <w:spacing w:after="0"/>
            </w:pPr>
            <w:r/>
            <w:r>
              <w:rPr>
                <w:rFonts w:ascii="Aptos" w:hAnsi="Aptos"/>
                <w:b w:val="0"/>
                <w:sz w:val="15"/>
              </w:rPr>
              <w:t>-0.8899 ± 0.0411</w:t>
            </w:r>
          </w:p>
        </w:tc>
        <w:tc>
          <w:tcPr>
            <w:tcW w:type="dxa" w:w="1397"/>
            <w:vAlign w:val="center"/>
            <w:tcBorders>
              <w:bottom w:val="single" w:sz="3" w:color="E2E7EB"/>
            </w:tcBorders>
            <w:shd w:fill="F1F5F7"/>
          </w:tcPr>
          <w:p>
            <w:pPr>
              <w:spacing w:after="0"/>
            </w:pPr>
            <w:r/>
            <w:r>
              <w:rPr>
                <w:rFonts w:ascii="Aptos" w:hAnsi="Aptos"/>
                <w:b w:val="0"/>
                <w:sz w:val="15"/>
              </w:rPr>
              <w:t>0.2264 ± 0.0034</w:t>
            </w:r>
          </w:p>
        </w:tc>
        <w:tc>
          <w:tcPr>
            <w:tcW w:type="dxa" w:w="1397"/>
            <w:vAlign w:val="center"/>
            <w:tcBorders>
              <w:bottom w:val="single" w:sz="3" w:color="E2E7EB"/>
            </w:tcBorders>
            <w:shd w:fill="F1F5F7"/>
          </w:tcPr>
          <w:p>
            <w:pPr>
              <w:spacing w:after="0"/>
            </w:pPr>
            <w:r/>
            <w:r>
              <w:rPr>
                <w:rFonts w:ascii="Aptos" w:hAnsi="Aptos"/>
                <w:b w:val="0"/>
                <w:sz w:val="15"/>
              </w:rPr>
              <w:t>0.2660 ± 0.0318</w:t>
            </w:r>
          </w:p>
        </w:tc>
      </w:tr>
      <w:tr>
        <w:tc>
          <w:tcPr>
            <w:tcW w:type="dxa" w:w="1771"/>
            <w:vAlign w:val="center"/>
            <w:tcBorders>
              <w:bottom w:val="single" w:sz="3" w:color="E2E7EB"/>
            </w:tcBorders>
          </w:tcPr>
          <w:p>
            <w:pPr>
              <w:spacing w:after="0"/>
            </w:pPr>
            <w:r/>
            <w:r>
              <w:rPr>
                <w:rFonts w:ascii="Aptos" w:hAnsi="Aptos"/>
                <w:b/>
                <w:sz w:val="15"/>
              </w:rPr>
              <w:t>Radial-mean</w:t>
            </w:r>
          </w:p>
        </w:tc>
        <w:tc>
          <w:tcPr>
            <w:tcW w:type="dxa" w:w="1397"/>
            <w:vAlign w:val="center"/>
            <w:tcBorders>
              <w:bottom w:val="single" w:sz="3" w:color="E2E7EB"/>
            </w:tcBorders>
          </w:tcPr>
          <w:p>
            <w:pPr>
              <w:spacing w:after="0"/>
            </w:pPr>
            <w:r/>
            <w:r>
              <w:rPr>
                <w:rFonts w:ascii="Aptos" w:hAnsi="Aptos"/>
                <w:b w:val="0"/>
                <w:sz w:val="15"/>
              </w:rPr>
              <w:t>0.7045 ± 0.0069</w:t>
            </w:r>
          </w:p>
        </w:tc>
        <w:tc>
          <w:tcPr>
            <w:tcW w:type="dxa" w:w="1397"/>
            <w:vAlign w:val="center"/>
            <w:tcBorders>
              <w:bottom w:val="single" w:sz="3" w:color="E2E7EB"/>
            </w:tcBorders>
          </w:tcPr>
          <w:p>
            <w:pPr>
              <w:spacing w:after="0"/>
            </w:pPr>
            <w:r/>
            <w:r>
              <w:rPr>
                <w:rFonts w:ascii="Aptos" w:hAnsi="Aptos"/>
                <w:b w:val="0"/>
                <w:sz w:val="15"/>
              </w:rPr>
              <w:t>0.5802 ± 0.0082</w:t>
            </w:r>
          </w:p>
        </w:tc>
        <w:tc>
          <w:tcPr>
            <w:tcW w:type="dxa" w:w="1397"/>
            <w:vAlign w:val="center"/>
            <w:tcBorders>
              <w:bottom w:val="single" w:sz="3" w:color="E2E7EB"/>
            </w:tcBorders>
          </w:tcPr>
          <w:p>
            <w:pPr>
              <w:spacing w:after="0"/>
            </w:pPr>
            <w:r/>
            <w:r>
              <w:rPr>
                <w:rFonts w:ascii="Aptos" w:hAnsi="Aptos"/>
                <w:b w:val="0"/>
                <w:sz w:val="15"/>
              </w:rPr>
              <w:t>0.0987 ± 0.0035</w:t>
            </w:r>
          </w:p>
        </w:tc>
        <w:tc>
          <w:tcPr>
            <w:tcW w:type="dxa" w:w="1397"/>
            <w:vAlign w:val="center"/>
            <w:tcBorders>
              <w:bottom w:val="single" w:sz="3" w:color="E2E7EB"/>
            </w:tcBorders>
          </w:tcPr>
          <w:p>
            <w:pPr>
              <w:spacing w:after="0"/>
            </w:pPr>
            <w:r/>
            <w:r>
              <w:rPr>
                <w:rFonts w:ascii="Aptos" w:hAnsi="Aptos"/>
                <w:b w:val="0"/>
                <w:sz w:val="15"/>
              </w:rPr>
              <w:t>-0.8976 ± 0.0246</w:t>
            </w:r>
          </w:p>
        </w:tc>
        <w:tc>
          <w:tcPr>
            <w:tcW w:type="dxa" w:w="1397"/>
            <w:vAlign w:val="center"/>
            <w:tcBorders>
              <w:bottom w:val="single" w:sz="3" w:color="E2E7EB"/>
            </w:tcBorders>
          </w:tcPr>
          <w:p>
            <w:pPr>
              <w:spacing w:after="0"/>
            </w:pPr>
            <w:r/>
            <w:r>
              <w:rPr>
                <w:rFonts w:ascii="Aptos" w:hAnsi="Aptos"/>
                <w:b w:val="0"/>
                <w:sz w:val="15"/>
              </w:rPr>
              <w:t>0.2051 ± 0.0171</w:t>
            </w:r>
          </w:p>
        </w:tc>
        <w:tc>
          <w:tcPr>
            <w:tcW w:type="dxa" w:w="1397"/>
            <w:vAlign w:val="center"/>
            <w:tcBorders>
              <w:bottom w:val="single" w:sz="3" w:color="E2E7EB"/>
            </w:tcBorders>
          </w:tcPr>
          <w:p>
            <w:pPr>
              <w:spacing w:after="0"/>
            </w:pPr>
            <w:r/>
            <w:r>
              <w:rPr>
                <w:rFonts w:ascii="Aptos" w:hAnsi="Aptos"/>
                <w:b w:val="0"/>
                <w:sz w:val="15"/>
              </w:rPr>
              <w:t>0.2333 ± 0.0274</w:t>
            </w:r>
          </w:p>
        </w:tc>
      </w:tr>
      <w:tr>
        <w:tc>
          <w:tcPr>
            <w:tcW w:type="dxa" w:w="1771"/>
            <w:vAlign w:val="center"/>
            <w:tcBorders>
              <w:bottom w:val="single" w:sz="3" w:color="E2E7EB"/>
            </w:tcBorders>
            <w:shd w:fill="F1F5F7"/>
          </w:tcPr>
          <w:p>
            <w:pPr>
              <w:spacing w:after="0"/>
            </w:pPr>
            <w:r/>
            <w:r>
              <w:rPr>
                <w:rFonts w:ascii="Aptos" w:hAnsi="Aptos"/>
                <w:b/>
                <w:sz w:val="15"/>
              </w:rPr>
              <w:t>PGD [V5]</w:t>
            </w:r>
          </w:p>
        </w:tc>
        <w:tc>
          <w:tcPr>
            <w:tcW w:type="dxa" w:w="1397"/>
            <w:vAlign w:val="center"/>
            <w:tcBorders>
              <w:bottom w:val="single" w:sz="3" w:color="E2E7EB"/>
            </w:tcBorders>
            <w:shd w:fill="F1F5F7"/>
          </w:tcPr>
          <w:p>
            <w:pPr>
              <w:spacing w:after="0"/>
            </w:pPr>
            <w:r/>
            <w:r>
              <w:rPr>
                <w:rFonts w:ascii="Aptos" w:hAnsi="Aptos"/>
                <w:b w:val="0"/>
                <w:sz w:val="15"/>
              </w:rPr>
              <w:t>0.7046 ± 0.0094</w:t>
            </w:r>
          </w:p>
        </w:tc>
        <w:tc>
          <w:tcPr>
            <w:tcW w:type="dxa" w:w="1397"/>
            <w:vAlign w:val="center"/>
            <w:tcBorders>
              <w:bottom w:val="single" w:sz="3" w:color="E2E7EB"/>
            </w:tcBorders>
            <w:shd w:fill="F1F5F7"/>
          </w:tcPr>
          <w:p>
            <w:pPr>
              <w:spacing w:after="0"/>
            </w:pPr>
            <w:r/>
            <w:r>
              <w:rPr>
                <w:rFonts w:ascii="Aptos" w:hAnsi="Aptos"/>
                <w:b w:val="0"/>
                <w:sz w:val="15"/>
              </w:rPr>
              <w:t>0.5839 ± 0.0104</w:t>
            </w:r>
          </w:p>
        </w:tc>
        <w:tc>
          <w:tcPr>
            <w:tcW w:type="dxa" w:w="1397"/>
            <w:vAlign w:val="center"/>
            <w:tcBorders>
              <w:bottom w:val="single" w:sz="3" w:color="E2E7EB"/>
            </w:tcBorders>
            <w:shd w:fill="F1F5F7"/>
          </w:tcPr>
          <w:p>
            <w:pPr>
              <w:spacing w:after="0"/>
            </w:pPr>
            <w:r/>
            <w:r>
              <w:rPr>
                <w:rFonts w:ascii="Aptos" w:hAnsi="Aptos"/>
                <w:b w:val="0"/>
                <w:sz w:val="15"/>
              </w:rPr>
              <w:t>0.1143 ± 0.0178</w:t>
            </w:r>
          </w:p>
        </w:tc>
        <w:tc>
          <w:tcPr>
            <w:tcW w:type="dxa" w:w="1397"/>
            <w:vAlign w:val="center"/>
            <w:tcBorders>
              <w:bottom w:val="single" w:sz="3" w:color="E2E7EB"/>
            </w:tcBorders>
            <w:shd w:fill="F1F5F7"/>
          </w:tcPr>
          <w:p>
            <w:pPr>
              <w:spacing w:after="0"/>
            </w:pPr>
            <w:r/>
            <w:r>
              <w:rPr>
                <w:rFonts w:ascii="Aptos" w:hAnsi="Aptos"/>
                <w:b w:val="0"/>
                <w:sz w:val="15"/>
              </w:rPr>
              <w:t>-0.8761 ± 0.0813</w:t>
            </w:r>
          </w:p>
        </w:tc>
        <w:tc>
          <w:tcPr>
            <w:tcW w:type="dxa" w:w="1397"/>
            <w:vAlign w:val="center"/>
            <w:tcBorders>
              <w:bottom w:val="single" w:sz="3" w:color="E2E7EB"/>
            </w:tcBorders>
            <w:shd w:fill="F1F5F7"/>
          </w:tcPr>
          <w:p>
            <w:pPr>
              <w:spacing w:after="0"/>
            </w:pPr>
            <w:r/>
            <w:r>
              <w:rPr>
                <w:rFonts w:ascii="Aptos" w:hAnsi="Aptos"/>
                <w:b w:val="0"/>
                <w:sz w:val="15"/>
              </w:rPr>
              <w:t>0.2007 ± 0.0099</w:t>
            </w:r>
          </w:p>
        </w:tc>
        <w:tc>
          <w:tcPr>
            <w:tcW w:type="dxa" w:w="1397"/>
            <w:vAlign w:val="center"/>
            <w:tcBorders>
              <w:bottom w:val="single" w:sz="3" w:color="E2E7EB"/>
            </w:tcBorders>
            <w:shd w:fill="F1F5F7"/>
          </w:tcPr>
          <w:p>
            <w:pPr>
              <w:spacing w:after="0"/>
            </w:pPr>
            <w:r/>
            <w:r>
              <w:rPr>
                <w:rFonts w:ascii="Aptos" w:hAnsi="Aptos"/>
                <w:b w:val="0"/>
                <w:sz w:val="15"/>
              </w:rPr>
              <w:t>0.2382 ± 0.0499</w:t>
            </w:r>
          </w:p>
        </w:tc>
      </w:tr>
      <w:tr>
        <w:tc>
          <w:tcPr>
            <w:tcW w:type="dxa" w:w="1771"/>
            <w:vAlign w:val="center"/>
            <w:tcBorders>
              <w:bottom w:val="single" w:sz="3" w:color="E2E7EB"/>
            </w:tcBorders>
          </w:tcPr>
          <w:p>
            <w:pPr>
              <w:spacing w:after="0"/>
            </w:pPr>
            <w:r/>
            <w:r>
              <w:rPr>
                <w:rFonts w:ascii="Aptos" w:hAnsi="Aptos"/>
                <w:b/>
                <w:sz w:val="15"/>
              </w:rPr>
              <w:t>Match-radial [V5]</w:t>
            </w:r>
          </w:p>
        </w:tc>
        <w:tc>
          <w:tcPr>
            <w:tcW w:type="dxa" w:w="1397"/>
            <w:vAlign w:val="center"/>
            <w:tcBorders>
              <w:bottom w:val="single" w:sz="3" w:color="E2E7EB"/>
            </w:tcBorders>
          </w:tcPr>
          <w:p>
            <w:pPr>
              <w:spacing w:after="0"/>
            </w:pPr>
            <w:r/>
            <w:r>
              <w:rPr>
                <w:rFonts w:ascii="Aptos" w:hAnsi="Aptos"/>
                <w:b w:val="0"/>
                <w:sz w:val="15"/>
              </w:rPr>
              <w:t>0.7162 ± 0.0074</w:t>
            </w:r>
          </w:p>
        </w:tc>
        <w:tc>
          <w:tcPr>
            <w:tcW w:type="dxa" w:w="1397"/>
            <w:vAlign w:val="center"/>
            <w:tcBorders>
              <w:bottom w:val="single" w:sz="3" w:color="E2E7EB"/>
            </w:tcBorders>
          </w:tcPr>
          <w:p>
            <w:pPr>
              <w:spacing w:after="0"/>
            </w:pPr>
            <w:r/>
            <w:r>
              <w:rPr>
                <w:rFonts w:ascii="Aptos" w:hAnsi="Aptos"/>
                <w:b w:val="0"/>
                <w:sz w:val="15"/>
              </w:rPr>
              <w:t>0.5975 ± 0.0122</w:t>
            </w:r>
          </w:p>
        </w:tc>
        <w:tc>
          <w:tcPr>
            <w:tcW w:type="dxa" w:w="1397"/>
            <w:vAlign w:val="center"/>
            <w:tcBorders>
              <w:bottom w:val="single" w:sz="3" w:color="E2E7EB"/>
            </w:tcBorders>
          </w:tcPr>
          <w:p>
            <w:pPr>
              <w:spacing w:after="0"/>
            </w:pPr>
            <w:r/>
            <w:r>
              <w:rPr>
                <w:rFonts w:ascii="Aptos" w:hAnsi="Aptos"/>
                <w:b w:val="0"/>
                <w:sz w:val="15"/>
              </w:rPr>
              <w:t>0.1220 ± 0.0096</w:t>
            </w:r>
          </w:p>
        </w:tc>
        <w:tc>
          <w:tcPr>
            <w:tcW w:type="dxa" w:w="1397"/>
            <w:vAlign w:val="center"/>
            <w:tcBorders>
              <w:bottom w:val="single" w:sz="3" w:color="E2E7EB"/>
            </w:tcBorders>
          </w:tcPr>
          <w:p>
            <w:pPr>
              <w:spacing w:after="0"/>
            </w:pPr>
            <w:r/>
            <w:r>
              <w:rPr>
                <w:rFonts w:ascii="Aptos" w:hAnsi="Aptos"/>
                <w:b w:val="0"/>
                <w:sz w:val="15"/>
              </w:rPr>
              <w:t>-0.8544 ± 0.0162</w:t>
            </w:r>
          </w:p>
        </w:tc>
        <w:tc>
          <w:tcPr>
            <w:tcW w:type="dxa" w:w="1397"/>
            <w:vAlign w:val="center"/>
            <w:tcBorders>
              <w:bottom w:val="single" w:sz="3" w:color="E2E7EB"/>
            </w:tcBorders>
          </w:tcPr>
          <w:p>
            <w:pPr>
              <w:spacing w:after="0"/>
            </w:pPr>
            <w:r/>
            <w:r>
              <w:rPr>
                <w:rFonts w:ascii="Aptos" w:hAnsi="Aptos"/>
                <w:b w:val="0"/>
                <w:sz w:val="15"/>
              </w:rPr>
              <w:t>0.2286 ± 0.0182</w:t>
            </w:r>
          </w:p>
        </w:tc>
        <w:tc>
          <w:tcPr>
            <w:tcW w:type="dxa" w:w="1397"/>
            <w:vAlign w:val="center"/>
            <w:tcBorders>
              <w:bottom w:val="single" w:sz="3" w:color="E2E7EB"/>
            </w:tcBorders>
          </w:tcPr>
          <w:p>
            <w:pPr>
              <w:spacing w:after="0"/>
            </w:pPr>
            <w:r/>
            <w:r>
              <w:rPr>
                <w:rFonts w:ascii="Aptos" w:hAnsi="Aptos"/>
                <w:b w:val="0"/>
                <w:sz w:val="15"/>
              </w:rPr>
              <w:t>0.2726 ± 0.0079</w:t>
            </w:r>
          </w:p>
        </w:tc>
      </w:tr>
    </w:tbl>
    <w:p>
      <w:pPr>
        <w:spacing w:after="20"/>
      </w:pPr>
    </w:p>
    <w:p>
      <w:pPr>
        <w:pStyle w:val="Caption"/>
      </w:pPr>
      <w:r>
        <w:t>Table A3. Historical V5 baselines are visually marked [V5] and were not retrained in V6. n=3 per row.</w:t>
      </w:r>
    </w:p>
    <w:p>
      <w:pPr>
        <w:pStyle w:val="Heading2"/>
      </w:pPr>
      <w:r>
        <w:t>A.4  C-CO0_eps6</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771"/>
            <w:vAlign w:val="center"/>
            <w:tcBorders>
              <w:bottom w:val="single" w:sz="3" w:color="E2E7EB"/>
            </w:tcBorders>
            <w:shd w:fill="233A53"/>
          </w:tcPr>
          <w:p>
            <w:pPr>
              <w:spacing w:after="0"/>
            </w:pPr>
            <w:r/>
            <w:r>
              <w:rPr>
                <w:rFonts w:ascii="Aptos" w:hAnsi="Aptos"/>
                <w:b/>
                <w:color w:val="FFFFFF"/>
                <w:sz w:val="15"/>
              </w:rPr>
              <w:t>Model</w:t>
            </w:r>
          </w:p>
        </w:tc>
        <w:tc>
          <w:tcPr>
            <w:tcW w:type="dxa" w:w="1397"/>
            <w:vAlign w:val="center"/>
            <w:tcBorders>
              <w:bottom w:val="single" w:sz="3" w:color="E2E7EB"/>
            </w:tcBorders>
            <w:shd w:fill="233A53"/>
          </w:tcPr>
          <w:p>
            <w:pPr>
              <w:spacing w:after="0"/>
            </w:pPr>
            <w:r/>
            <w:r>
              <w:rPr>
                <w:rFonts w:ascii="Aptos" w:hAnsi="Aptos"/>
                <w:b/>
                <w:color w:val="FFFFFF"/>
                <w:sz w:val="15"/>
              </w:rPr>
              <w:t>CLEAN</w:t>
            </w:r>
          </w:p>
        </w:tc>
        <w:tc>
          <w:tcPr>
            <w:tcW w:type="dxa" w:w="1397"/>
            <w:vAlign w:val="center"/>
            <w:tcBorders>
              <w:bottom w:val="single" w:sz="3" w:color="E2E7EB"/>
            </w:tcBorders>
            <w:shd w:fill="233A53"/>
          </w:tcPr>
          <w:p>
            <w:pPr>
              <w:spacing w:after="0"/>
            </w:pPr>
            <w:r/>
            <w:r>
              <w:rPr>
                <w:rFonts w:ascii="Aptos" w:hAnsi="Aptos"/>
                <w:b/>
                <w:color w:val="FFFFFF"/>
                <w:sz w:val="15"/>
              </w:rPr>
              <w:t>PGD@1</w:t>
            </w:r>
          </w:p>
        </w:tc>
        <w:tc>
          <w:tcPr>
            <w:tcW w:type="dxa" w:w="1397"/>
            <w:vAlign w:val="center"/>
            <w:tcBorders>
              <w:bottom w:val="single" w:sz="3" w:color="E2E7EB"/>
            </w:tcBorders>
            <w:shd w:fill="233A53"/>
          </w:tcPr>
          <w:p>
            <w:pPr>
              <w:spacing w:after="0"/>
            </w:pPr>
            <w:r/>
            <w:r>
              <w:rPr>
                <w:rFonts w:ascii="Aptos" w:hAnsi="Aptos"/>
                <w:b/>
                <w:color w:val="FFFFFF"/>
                <w:sz w:val="15"/>
              </w:rPr>
              <w:t>PGD@3</w:t>
            </w:r>
          </w:p>
        </w:tc>
        <w:tc>
          <w:tcPr>
            <w:tcW w:type="dxa" w:w="1397"/>
            <w:vAlign w:val="center"/>
            <w:tcBorders>
              <w:bottom w:val="single" w:sz="3" w:color="E2E7EB"/>
            </w:tcBorders>
            <w:shd w:fill="233A53"/>
          </w:tcPr>
          <w:p>
            <w:pPr>
              <w:spacing w:after="0"/>
            </w:pPr>
            <w:r/>
            <w:r>
              <w:rPr>
                <w:rFonts w:ascii="Aptos" w:hAnsi="Aptos"/>
                <w:b/>
                <w:color w:val="FFFFFF"/>
                <w:sz w:val="15"/>
              </w:rPr>
              <w:t>PGD@6</w:t>
            </w:r>
          </w:p>
        </w:tc>
        <w:tc>
          <w:tcPr>
            <w:tcW w:type="dxa" w:w="1397"/>
            <w:vAlign w:val="center"/>
            <w:tcBorders>
              <w:bottom w:val="single" w:sz="3" w:color="E2E7EB"/>
            </w:tcBorders>
            <w:shd w:fill="233A53"/>
          </w:tcPr>
          <w:p>
            <w:pPr>
              <w:spacing w:after="0"/>
            </w:pPr>
            <w:r/>
            <w:r>
              <w:rPr>
                <w:rFonts w:ascii="Aptos" w:hAnsi="Aptos"/>
                <w:b/>
                <w:color w:val="FFFFFF"/>
                <w:sz w:val="15"/>
              </w:rPr>
              <w:t>DROP30</w:t>
            </w:r>
          </w:p>
        </w:tc>
        <w:tc>
          <w:tcPr>
            <w:tcW w:type="dxa" w:w="1397"/>
            <w:vAlign w:val="center"/>
            <w:tcBorders>
              <w:bottom w:val="single" w:sz="3" w:color="E2E7EB"/>
            </w:tcBorders>
            <w:shd w:fill="233A53"/>
          </w:tcPr>
          <w:p>
            <w:pPr>
              <w:spacing w:after="0"/>
            </w:pPr>
            <w:r/>
            <w:r>
              <w:rPr>
                <w:rFonts w:ascii="Aptos" w:hAnsi="Aptos"/>
                <w:b/>
                <w:color w:val="FFFFFF"/>
                <w:sz w:val="15"/>
              </w:rPr>
              <w:t>NEST50</w:t>
            </w:r>
          </w:p>
        </w:tc>
      </w:tr>
      <w:tr>
        <w:tc>
          <w:tcPr>
            <w:tcW w:type="dxa" w:w="1771"/>
            <w:vAlign w:val="center"/>
            <w:tcBorders>
              <w:bottom w:val="single" w:sz="3" w:color="E2E7EB"/>
            </w:tcBorders>
          </w:tcPr>
          <w:p>
            <w:pPr>
              <w:spacing w:after="0"/>
            </w:pPr>
            <w:r/>
            <w:r>
              <w:rPr>
                <w:rFonts w:ascii="Aptos" w:hAnsi="Aptos"/>
                <w:b/>
                <w:sz w:val="15"/>
              </w:rPr>
              <w:t>Gap-share</w:t>
            </w:r>
          </w:p>
        </w:tc>
        <w:tc>
          <w:tcPr>
            <w:tcW w:type="dxa" w:w="1397"/>
            <w:vAlign w:val="center"/>
            <w:tcBorders>
              <w:bottom w:val="single" w:sz="3" w:color="E2E7EB"/>
            </w:tcBorders>
          </w:tcPr>
          <w:p>
            <w:pPr>
              <w:spacing w:after="0"/>
            </w:pPr>
            <w:r/>
            <w:r>
              <w:rPr>
                <w:rFonts w:ascii="Aptos" w:hAnsi="Aptos"/>
                <w:b w:val="0"/>
                <w:sz w:val="15"/>
              </w:rPr>
              <w:t>0.6858 ± 0.0035</w:t>
            </w:r>
          </w:p>
        </w:tc>
        <w:tc>
          <w:tcPr>
            <w:tcW w:type="dxa" w:w="1397"/>
            <w:vAlign w:val="center"/>
            <w:tcBorders>
              <w:bottom w:val="single" w:sz="3" w:color="E2E7EB"/>
            </w:tcBorders>
          </w:tcPr>
          <w:p>
            <w:pPr>
              <w:spacing w:after="0"/>
            </w:pPr>
            <w:r/>
            <w:r>
              <w:rPr>
                <w:rFonts w:ascii="Aptos" w:hAnsi="Aptos"/>
                <w:b w:val="0"/>
                <w:sz w:val="15"/>
              </w:rPr>
              <w:t>0.5832 ± 0.0056</w:t>
            </w:r>
          </w:p>
        </w:tc>
        <w:tc>
          <w:tcPr>
            <w:tcW w:type="dxa" w:w="1397"/>
            <w:vAlign w:val="center"/>
            <w:tcBorders>
              <w:bottom w:val="single" w:sz="3" w:color="E2E7EB"/>
            </w:tcBorders>
          </w:tcPr>
          <w:p>
            <w:pPr>
              <w:spacing w:after="0"/>
            </w:pPr>
            <w:r/>
            <w:r>
              <w:rPr>
                <w:rFonts w:ascii="Aptos" w:hAnsi="Aptos"/>
                <w:b w:val="0"/>
                <w:sz w:val="15"/>
              </w:rPr>
              <w:t>0.1683 ± 0.0116</w:t>
            </w:r>
          </w:p>
        </w:tc>
        <w:tc>
          <w:tcPr>
            <w:tcW w:type="dxa" w:w="1397"/>
            <w:vAlign w:val="center"/>
            <w:tcBorders>
              <w:bottom w:val="single" w:sz="3" w:color="E2E7EB"/>
            </w:tcBorders>
          </w:tcPr>
          <w:p>
            <w:pPr>
              <w:spacing w:after="0"/>
            </w:pPr>
            <w:r/>
            <w:r>
              <w:rPr>
                <w:rFonts w:ascii="Aptos" w:hAnsi="Aptos"/>
                <w:b w:val="0"/>
                <w:sz w:val="15"/>
              </w:rPr>
              <w:t>-0.9066 ± 0.0259</w:t>
            </w:r>
          </w:p>
        </w:tc>
        <w:tc>
          <w:tcPr>
            <w:tcW w:type="dxa" w:w="1397"/>
            <w:vAlign w:val="center"/>
            <w:tcBorders>
              <w:bottom w:val="single" w:sz="3" w:color="E2E7EB"/>
            </w:tcBorders>
          </w:tcPr>
          <w:p>
            <w:pPr>
              <w:spacing w:after="0"/>
            </w:pPr>
            <w:r/>
            <w:r>
              <w:rPr>
                <w:rFonts w:ascii="Aptos" w:hAnsi="Aptos"/>
                <w:b w:val="0"/>
                <w:sz w:val="15"/>
              </w:rPr>
              <w:t>0.1629 ± 0.0457</w:t>
            </w:r>
          </w:p>
        </w:tc>
        <w:tc>
          <w:tcPr>
            <w:tcW w:type="dxa" w:w="1397"/>
            <w:vAlign w:val="center"/>
            <w:tcBorders>
              <w:bottom w:val="single" w:sz="3" w:color="E2E7EB"/>
            </w:tcBorders>
          </w:tcPr>
          <w:p>
            <w:pPr>
              <w:spacing w:after="0"/>
            </w:pPr>
            <w:r/>
            <w:r>
              <w:rPr>
                <w:rFonts w:ascii="Aptos" w:hAnsi="Aptos"/>
                <w:b w:val="0"/>
                <w:sz w:val="15"/>
              </w:rPr>
              <w:t>0.1495 ± 0.0255</w:t>
            </w:r>
          </w:p>
        </w:tc>
      </w:tr>
      <w:tr>
        <w:tc>
          <w:tcPr>
            <w:tcW w:type="dxa" w:w="1771"/>
            <w:vAlign w:val="center"/>
            <w:tcBorders>
              <w:bottom w:val="single" w:sz="3" w:color="E2E7EB"/>
            </w:tcBorders>
            <w:shd w:fill="F1F5F7"/>
          </w:tcPr>
          <w:p>
            <w:pPr>
              <w:spacing w:after="0"/>
            </w:pPr>
            <w:r/>
            <w:r>
              <w:rPr>
                <w:rFonts w:ascii="Aptos" w:hAnsi="Aptos"/>
                <w:b/>
                <w:sz w:val="15"/>
              </w:rPr>
              <w:t>Gap-shuffle</w:t>
            </w:r>
          </w:p>
        </w:tc>
        <w:tc>
          <w:tcPr>
            <w:tcW w:type="dxa" w:w="1397"/>
            <w:vAlign w:val="center"/>
            <w:tcBorders>
              <w:bottom w:val="single" w:sz="3" w:color="E2E7EB"/>
            </w:tcBorders>
            <w:shd w:fill="F1F5F7"/>
          </w:tcPr>
          <w:p>
            <w:pPr>
              <w:spacing w:after="0"/>
            </w:pPr>
            <w:r/>
            <w:r>
              <w:rPr>
                <w:rFonts w:ascii="Aptos" w:hAnsi="Aptos"/>
                <w:b w:val="0"/>
                <w:sz w:val="15"/>
              </w:rPr>
              <w:t>0.6829 ± 0.0177</w:t>
            </w:r>
          </w:p>
        </w:tc>
        <w:tc>
          <w:tcPr>
            <w:tcW w:type="dxa" w:w="1397"/>
            <w:vAlign w:val="center"/>
            <w:tcBorders>
              <w:bottom w:val="single" w:sz="3" w:color="E2E7EB"/>
            </w:tcBorders>
            <w:shd w:fill="F1F5F7"/>
          </w:tcPr>
          <w:p>
            <w:pPr>
              <w:spacing w:after="0"/>
            </w:pPr>
            <w:r/>
            <w:r>
              <w:rPr>
                <w:rFonts w:ascii="Aptos" w:hAnsi="Aptos"/>
                <w:b w:val="0"/>
                <w:sz w:val="15"/>
              </w:rPr>
              <w:t>0.5858 ± 0.0228</w:t>
            </w:r>
          </w:p>
        </w:tc>
        <w:tc>
          <w:tcPr>
            <w:tcW w:type="dxa" w:w="1397"/>
            <w:vAlign w:val="center"/>
            <w:tcBorders>
              <w:bottom w:val="single" w:sz="3" w:color="E2E7EB"/>
            </w:tcBorders>
            <w:shd w:fill="F1F5F7"/>
          </w:tcPr>
          <w:p>
            <w:pPr>
              <w:spacing w:after="0"/>
            </w:pPr>
            <w:r/>
            <w:r>
              <w:rPr>
                <w:rFonts w:ascii="Aptos" w:hAnsi="Aptos"/>
                <w:b w:val="0"/>
                <w:sz w:val="15"/>
              </w:rPr>
              <w:t>0.1888 ± 0.0322</w:t>
            </w:r>
          </w:p>
        </w:tc>
        <w:tc>
          <w:tcPr>
            <w:tcW w:type="dxa" w:w="1397"/>
            <w:vAlign w:val="center"/>
            <w:tcBorders>
              <w:bottom w:val="single" w:sz="3" w:color="E2E7EB"/>
            </w:tcBorders>
            <w:shd w:fill="F1F5F7"/>
          </w:tcPr>
          <w:p>
            <w:pPr>
              <w:spacing w:after="0"/>
            </w:pPr>
            <w:r/>
            <w:r>
              <w:rPr>
                <w:rFonts w:ascii="Aptos" w:hAnsi="Aptos"/>
                <w:b w:val="0"/>
                <w:sz w:val="15"/>
              </w:rPr>
              <w:t>-0.8223 ± 0.0288</w:t>
            </w:r>
          </w:p>
        </w:tc>
        <w:tc>
          <w:tcPr>
            <w:tcW w:type="dxa" w:w="1397"/>
            <w:vAlign w:val="center"/>
            <w:tcBorders>
              <w:bottom w:val="single" w:sz="3" w:color="E2E7EB"/>
            </w:tcBorders>
            <w:shd w:fill="F1F5F7"/>
          </w:tcPr>
          <w:p>
            <w:pPr>
              <w:spacing w:after="0"/>
            </w:pPr>
            <w:r/>
            <w:r>
              <w:rPr>
                <w:rFonts w:ascii="Aptos" w:hAnsi="Aptos"/>
                <w:b w:val="0"/>
                <w:sz w:val="15"/>
              </w:rPr>
              <w:t>0.1219 ± 0.0471</w:t>
            </w:r>
          </w:p>
        </w:tc>
        <w:tc>
          <w:tcPr>
            <w:tcW w:type="dxa" w:w="1397"/>
            <w:vAlign w:val="center"/>
            <w:tcBorders>
              <w:bottom w:val="single" w:sz="3" w:color="E2E7EB"/>
            </w:tcBorders>
            <w:shd w:fill="F1F5F7"/>
          </w:tcPr>
          <w:p>
            <w:pPr>
              <w:spacing w:after="0"/>
            </w:pPr>
            <w:r/>
            <w:r>
              <w:rPr>
                <w:rFonts w:ascii="Aptos" w:hAnsi="Aptos"/>
                <w:b w:val="0"/>
                <w:sz w:val="15"/>
              </w:rPr>
              <w:t>0.1338 ± 0.0412</w:t>
            </w:r>
          </w:p>
        </w:tc>
      </w:tr>
      <w:tr>
        <w:tc>
          <w:tcPr>
            <w:tcW w:type="dxa" w:w="1771"/>
            <w:vAlign w:val="center"/>
            <w:tcBorders>
              <w:bottom w:val="single" w:sz="3" w:color="E2E7EB"/>
            </w:tcBorders>
          </w:tcPr>
          <w:p>
            <w:pPr>
              <w:spacing w:after="0"/>
            </w:pPr>
            <w:r/>
            <w:r>
              <w:rPr>
                <w:rFonts w:ascii="Aptos" w:hAnsi="Aptos"/>
                <w:b/>
                <w:sz w:val="15"/>
              </w:rPr>
              <w:t>Norm-share</w:t>
            </w:r>
          </w:p>
        </w:tc>
        <w:tc>
          <w:tcPr>
            <w:tcW w:type="dxa" w:w="1397"/>
            <w:vAlign w:val="center"/>
            <w:tcBorders>
              <w:bottom w:val="single" w:sz="3" w:color="E2E7EB"/>
            </w:tcBorders>
          </w:tcPr>
          <w:p>
            <w:pPr>
              <w:spacing w:after="0"/>
            </w:pPr>
            <w:r/>
            <w:r>
              <w:rPr>
                <w:rFonts w:ascii="Aptos" w:hAnsi="Aptos"/>
                <w:b w:val="0"/>
                <w:sz w:val="15"/>
              </w:rPr>
              <w:t>0.6879 ± 0.0035</w:t>
            </w:r>
          </w:p>
        </w:tc>
        <w:tc>
          <w:tcPr>
            <w:tcW w:type="dxa" w:w="1397"/>
            <w:vAlign w:val="center"/>
            <w:tcBorders>
              <w:bottom w:val="single" w:sz="3" w:color="E2E7EB"/>
            </w:tcBorders>
          </w:tcPr>
          <w:p>
            <w:pPr>
              <w:spacing w:after="0"/>
            </w:pPr>
            <w:r/>
            <w:r>
              <w:rPr>
                <w:rFonts w:ascii="Aptos" w:hAnsi="Aptos"/>
                <w:b w:val="0"/>
                <w:sz w:val="15"/>
              </w:rPr>
              <w:t>0.5856 ± 0.0089</w:t>
            </w:r>
          </w:p>
        </w:tc>
        <w:tc>
          <w:tcPr>
            <w:tcW w:type="dxa" w:w="1397"/>
            <w:vAlign w:val="center"/>
            <w:tcBorders>
              <w:bottom w:val="single" w:sz="3" w:color="E2E7EB"/>
            </w:tcBorders>
          </w:tcPr>
          <w:p>
            <w:pPr>
              <w:spacing w:after="0"/>
            </w:pPr>
            <w:r/>
            <w:r>
              <w:rPr>
                <w:rFonts w:ascii="Aptos" w:hAnsi="Aptos"/>
                <w:b w:val="0"/>
                <w:sz w:val="15"/>
              </w:rPr>
              <w:t>0.1687 ± 0.0286</w:t>
            </w:r>
          </w:p>
        </w:tc>
        <w:tc>
          <w:tcPr>
            <w:tcW w:type="dxa" w:w="1397"/>
            <w:vAlign w:val="center"/>
            <w:tcBorders>
              <w:bottom w:val="single" w:sz="3" w:color="E2E7EB"/>
            </w:tcBorders>
          </w:tcPr>
          <w:p>
            <w:pPr>
              <w:spacing w:after="0"/>
            </w:pPr>
            <w:r/>
            <w:r>
              <w:rPr>
                <w:rFonts w:ascii="Aptos" w:hAnsi="Aptos"/>
                <w:b w:val="0"/>
                <w:sz w:val="15"/>
              </w:rPr>
              <w:t>-0.8385 ± 0.0498</w:t>
            </w:r>
          </w:p>
        </w:tc>
        <w:tc>
          <w:tcPr>
            <w:tcW w:type="dxa" w:w="1397"/>
            <w:vAlign w:val="center"/>
            <w:tcBorders>
              <w:bottom w:val="single" w:sz="3" w:color="E2E7EB"/>
            </w:tcBorders>
          </w:tcPr>
          <w:p>
            <w:pPr>
              <w:spacing w:after="0"/>
            </w:pPr>
            <w:r/>
            <w:r>
              <w:rPr>
                <w:rFonts w:ascii="Aptos" w:hAnsi="Aptos"/>
                <w:b w:val="0"/>
                <w:sz w:val="15"/>
              </w:rPr>
              <w:t>0.1462 ± 0.0614</w:t>
            </w:r>
          </w:p>
        </w:tc>
        <w:tc>
          <w:tcPr>
            <w:tcW w:type="dxa" w:w="1397"/>
            <w:vAlign w:val="center"/>
            <w:tcBorders>
              <w:bottom w:val="single" w:sz="3" w:color="E2E7EB"/>
            </w:tcBorders>
          </w:tcPr>
          <w:p>
            <w:pPr>
              <w:spacing w:after="0"/>
            </w:pPr>
            <w:r/>
            <w:r>
              <w:rPr>
                <w:rFonts w:ascii="Aptos" w:hAnsi="Aptos"/>
                <w:b w:val="0"/>
                <w:sz w:val="15"/>
              </w:rPr>
              <w:t>0.1600 ± 0.0502</w:t>
            </w:r>
          </w:p>
        </w:tc>
      </w:tr>
      <w:tr>
        <w:tc>
          <w:tcPr>
            <w:tcW w:type="dxa" w:w="1771"/>
            <w:vAlign w:val="center"/>
            <w:tcBorders>
              <w:bottom w:val="single" w:sz="3" w:color="E2E7EB"/>
            </w:tcBorders>
            <w:shd w:fill="F1F5F7"/>
          </w:tcPr>
          <w:p>
            <w:pPr>
              <w:spacing w:after="0"/>
            </w:pPr>
            <w:r/>
            <w:r>
              <w:rPr>
                <w:rFonts w:ascii="Aptos" w:hAnsi="Aptos"/>
                <w:b/>
                <w:sz w:val="15"/>
              </w:rPr>
              <w:t>Radial-shuffle</w:t>
            </w:r>
          </w:p>
        </w:tc>
        <w:tc>
          <w:tcPr>
            <w:tcW w:type="dxa" w:w="1397"/>
            <w:vAlign w:val="center"/>
            <w:tcBorders>
              <w:bottom w:val="single" w:sz="3" w:color="E2E7EB"/>
            </w:tcBorders>
            <w:shd w:fill="F1F5F7"/>
          </w:tcPr>
          <w:p>
            <w:pPr>
              <w:spacing w:after="0"/>
            </w:pPr>
            <w:r/>
            <w:r>
              <w:rPr>
                <w:rFonts w:ascii="Aptos" w:hAnsi="Aptos"/>
                <w:b w:val="0"/>
                <w:sz w:val="15"/>
              </w:rPr>
              <w:t>0.6923 ± 0.0071</w:t>
            </w:r>
          </w:p>
        </w:tc>
        <w:tc>
          <w:tcPr>
            <w:tcW w:type="dxa" w:w="1397"/>
            <w:vAlign w:val="center"/>
            <w:tcBorders>
              <w:bottom w:val="single" w:sz="3" w:color="E2E7EB"/>
            </w:tcBorders>
            <w:shd w:fill="F1F5F7"/>
          </w:tcPr>
          <w:p>
            <w:pPr>
              <w:spacing w:after="0"/>
            </w:pPr>
            <w:r/>
            <w:r>
              <w:rPr>
                <w:rFonts w:ascii="Aptos" w:hAnsi="Aptos"/>
                <w:b w:val="0"/>
                <w:sz w:val="15"/>
              </w:rPr>
              <w:t>0.5823 ± 0.0021</w:t>
            </w:r>
          </w:p>
        </w:tc>
        <w:tc>
          <w:tcPr>
            <w:tcW w:type="dxa" w:w="1397"/>
            <w:vAlign w:val="center"/>
            <w:tcBorders>
              <w:bottom w:val="single" w:sz="3" w:color="E2E7EB"/>
            </w:tcBorders>
            <w:shd w:fill="F1F5F7"/>
          </w:tcPr>
          <w:p>
            <w:pPr>
              <w:spacing w:after="0"/>
            </w:pPr>
            <w:r/>
            <w:r>
              <w:rPr>
                <w:rFonts w:ascii="Aptos" w:hAnsi="Aptos"/>
                <w:b w:val="0"/>
                <w:sz w:val="15"/>
              </w:rPr>
              <w:t>0.1629 ± 0.0145</w:t>
            </w:r>
          </w:p>
        </w:tc>
        <w:tc>
          <w:tcPr>
            <w:tcW w:type="dxa" w:w="1397"/>
            <w:vAlign w:val="center"/>
            <w:tcBorders>
              <w:bottom w:val="single" w:sz="3" w:color="E2E7EB"/>
            </w:tcBorders>
            <w:shd w:fill="F1F5F7"/>
          </w:tcPr>
          <w:p>
            <w:pPr>
              <w:spacing w:after="0"/>
            </w:pPr>
            <w:r/>
            <w:r>
              <w:rPr>
                <w:rFonts w:ascii="Aptos" w:hAnsi="Aptos"/>
                <w:b w:val="0"/>
                <w:sz w:val="15"/>
              </w:rPr>
              <w:t>-0.8302 ± 0.0325</w:t>
            </w:r>
          </w:p>
        </w:tc>
        <w:tc>
          <w:tcPr>
            <w:tcW w:type="dxa" w:w="1397"/>
            <w:vAlign w:val="center"/>
            <w:tcBorders>
              <w:bottom w:val="single" w:sz="3" w:color="E2E7EB"/>
            </w:tcBorders>
            <w:shd w:fill="F1F5F7"/>
          </w:tcPr>
          <w:p>
            <w:pPr>
              <w:spacing w:after="0"/>
            </w:pPr>
            <w:r/>
            <w:r>
              <w:rPr>
                <w:rFonts w:ascii="Aptos" w:hAnsi="Aptos"/>
                <w:b w:val="0"/>
                <w:sz w:val="15"/>
              </w:rPr>
              <w:t>0.1840 ± 0.0323</w:t>
            </w:r>
          </w:p>
        </w:tc>
        <w:tc>
          <w:tcPr>
            <w:tcW w:type="dxa" w:w="1397"/>
            <w:vAlign w:val="center"/>
            <w:tcBorders>
              <w:bottom w:val="single" w:sz="3" w:color="E2E7EB"/>
            </w:tcBorders>
            <w:shd w:fill="F1F5F7"/>
          </w:tcPr>
          <w:p>
            <w:pPr>
              <w:spacing w:after="0"/>
            </w:pPr>
            <w:r/>
            <w:r>
              <w:rPr>
                <w:rFonts w:ascii="Aptos" w:hAnsi="Aptos"/>
                <w:b w:val="0"/>
                <w:sz w:val="15"/>
              </w:rPr>
              <w:t>0.1617 ± 0.0910</w:t>
            </w:r>
          </w:p>
        </w:tc>
      </w:tr>
      <w:tr>
        <w:tc>
          <w:tcPr>
            <w:tcW w:type="dxa" w:w="1771"/>
            <w:vAlign w:val="center"/>
            <w:tcBorders>
              <w:bottom w:val="single" w:sz="3" w:color="E2E7EB"/>
            </w:tcBorders>
          </w:tcPr>
          <w:p>
            <w:pPr>
              <w:spacing w:after="0"/>
            </w:pPr>
            <w:r/>
            <w:r>
              <w:rPr>
                <w:rFonts w:ascii="Aptos" w:hAnsi="Aptos"/>
                <w:b/>
                <w:sz w:val="15"/>
              </w:rPr>
              <w:t>Radial-mean</w:t>
            </w:r>
          </w:p>
        </w:tc>
        <w:tc>
          <w:tcPr>
            <w:tcW w:type="dxa" w:w="1397"/>
            <w:vAlign w:val="center"/>
            <w:tcBorders>
              <w:bottom w:val="single" w:sz="3" w:color="E2E7EB"/>
            </w:tcBorders>
          </w:tcPr>
          <w:p>
            <w:pPr>
              <w:spacing w:after="0"/>
            </w:pPr>
            <w:r/>
            <w:r>
              <w:rPr>
                <w:rFonts w:ascii="Aptos" w:hAnsi="Aptos"/>
                <w:b w:val="0"/>
                <w:sz w:val="15"/>
              </w:rPr>
              <w:t>0.6923 ± 0.0094</w:t>
            </w:r>
          </w:p>
        </w:tc>
        <w:tc>
          <w:tcPr>
            <w:tcW w:type="dxa" w:w="1397"/>
            <w:vAlign w:val="center"/>
            <w:tcBorders>
              <w:bottom w:val="single" w:sz="3" w:color="E2E7EB"/>
            </w:tcBorders>
          </w:tcPr>
          <w:p>
            <w:pPr>
              <w:spacing w:after="0"/>
            </w:pPr>
            <w:r/>
            <w:r>
              <w:rPr>
                <w:rFonts w:ascii="Aptos" w:hAnsi="Aptos"/>
                <w:b w:val="0"/>
                <w:sz w:val="15"/>
              </w:rPr>
              <w:t>0.5890 ± 0.0139</w:t>
            </w:r>
          </w:p>
        </w:tc>
        <w:tc>
          <w:tcPr>
            <w:tcW w:type="dxa" w:w="1397"/>
            <w:vAlign w:val="center"/>
            <w:tcBorders>
              <w:bottom w:val="single" w:sz="3" w:color="E2E7EB"/>
            </w:tcBorders>
          </w:tcPr>
          <w:p>
            <w:pPr>
              <w:spacing w:after="0"/>
            </w:pPr>
            <w:r/>
            <w:r>
              <w:rPr>
                <w:rFonts w:ascii="Aptos" w:hAnsi="Aptos"/>
                <w:b w:val="0"/>
                <w:sz w:val="15"/>
              </w:rPr>
              <w:t>0.1639 ± 0.0182</w:t>
            </w:r>
          </w:p>
        </w:tc>
        <w:tc>
          <w:tcPr>
            <w:tcW w:type="dxa" w:w="1397"/>
            <w:vAlign w:val="center"/>
            <w:tcBorders>
              <w:bottom w:val="single" w:sz="3" w:color="E2E7EB"/>
            </w:tcBorders>
          </w:tcPr>
          <w:p>
            <w:pPr>
              <w:spacing w:after="0"/>
            </w:pPr>
            <w:r/>
            <w:r>
              <w:rPr>
                <w:rFonts w:ascii="Aptos" w:hAnsi="Aptos"/>
                <w:b w:val="0"/>
                <w:sz w:val="15"/>
              </w:rPr>
              <w:t>-0.8005 ± 0.0165</w:t>
            </w:r>
          </w:p>
        </w:tc>
        <w:tc>
          <w:tcPr>
            <w:tcW w:type="dxa" w:w="1397"/>
            <w:vAlign w:val="center"/>
            <w:tcBorders>
              <w:bottom w:val="single" w:sz="3" w:color="E2E7EB"/>
            </w:tcBorders>
          </w:tcPr>
          <w:p>
            <w:pPr>
              <w:spacing w:after="0"/>
            </w:pPr>
            <w:r/>
            <w:r>
              <w:rPr>
                <w:rFonts w:ascii="Aptos" w:hAnsi="Aptos"/>
                <w:b w:val="0"/>
                <w:sz w:val="15"/>
              </w:rPr>
              <w:t>0.1672 ± 0.0282</w:t>
            </w:r>
          </w:p>
        </w:tc>
        <w:tc>
          <w:tcPr>
            <w:tcW w:type="dxa" w:w="1397"/>
            <w:vAlign w:val="center"/>
            <w:tcBorders>
              <w:bottom w:val="single" w:sz="3" w:color="E2E7EB"/>
            </w:tcBorders>
          </w:tcPr>
          <w:p>
            <w:pPr>
              <w:spacing w:after="0"/>
            </w:pPr>
            <w:r/>
            <w:r>
              <w:rPr>
                <w:rFonts w:ascii="Aptos" w:hAnsi="Aptos"/>
                <w:b w:val="0"/>
                <w:sz w:val="15"/>
              </w:rPr>
              <w:t>0.1211 ± 0.0775</w:t>
            </w:r>
          </w:p>
        </w:tc>
      </w:tr>
      <w:tr>
        <w:tc>
          <w:tcPr>
            <w:tcW w:type="dxa" w:w="1771"/>
            <w:vAlign w:val="center"/>
            <w:tcBorders>
              <w:bottom w:val="single" w:sz="3" w:color="E2E7EB"/>
            </w:tcBorders>
            <w:shd w:fill="F1F5F7"/>
          </w:tcPr>
          <w:p>
            <w:pPr>
              <w:spacing w:after="0"/>
            </w:pPr>
            <w:r/>
            <w:r>
              <w:rPr>
                <w:rFonts w:ascii="Aptos" w:hAnsi="Aptos"/>
                <w:b/>
                <w:sz w:val="15"/>
              </w:rPr>
              <w:t>PGD [V5]</w:t>
            </w:r>
          </w:p>
        </w:tc>
        <w:tc>
          <w:tcPr>
            <w:tcW w:type="dxa" w:w="1397"/>
            <w:vAlign w:val="center"/>
            <w:tcBorders>
              <w:bottom w:val="single" w:sz="3" w:color="E2E7EB"/>
            </w:tcBorders>
            <w:shd w:fill="F1F5F7"/>
          </w:tcPr>
          <w:p>
            <w:pPr>
              <w:spacing w:after="0"/>
            </w:pPr>
            <w:r/>
            <w:r>
              <w:rPr>
                <w:rFonts w:ascii="Aptos" w:hAnsi="Aptos"/>
                <w:b w:val="0"/>
                <w:sz w:val="15"/>
              </w:rPr>
              <w:t>0.6811 ± 0.0090</w:t>
            </w:r>
          </w:p>
        </w:tc>
        <w:tc>
          <w:tcPr>
            <w:tcW w:type="dxa" w:w="1397"/>
            <w:vAlign w:val="center"/>
            <w:tcBorders>
              <w:bottom w:val="single" w:sz="3" w:color="E2E7EB"/>
            </w:tcBorders>
            <w:shd w:fill="F1F5F7"/>
          </w:tcPr>
          <w:p>
            <w:pPr>
              <w:spacing w:after="0"/>
            </w:pPr>
            <w:r/>
            <w:r>
              <w:rPr>
                <w:rFonts w:ascii="Aptos" w:hAnsi="Aptos"/>
                <w:b w:val="0"/>
                <w:sz w:val="15"/>
              </w:rPr>
              <w:t>0.5806 ± 0.0133</w:t>
            </w:r>
          </w:p>
        </w:tc>
        <w:tc>
          <w:tcPr>
            <w:tcW w:type="dxa" w:w="1397"/>
            <w:vAlign w:val="center"/>
            <w:tcBorders>
              <w:bottom w:val="single" w:sz="3" w:color="E2E7EB"/>
            </w:tcBorders>
            <w:shd w:fill="F1F5F7"/>
          </w:tcPr>
          <w:p>
            <w:pPr>
              <w:spacing w:after="0"/>
            </w:pPr>
            <w:r/>
            <w:r>
              <w:rPr>
                <w:rFonts w:ascii="Aptos" w:hAnsi="Aptos"/>
                <w:b w:val="0"/>
                <w:sz w:val="15"/>
              </w:rPr>
              <w:t>0.1783 ± 0.0374</w:t>
            </w:r>
          </w:p>
        </w:tc>
        <w:tc>
          <w:tcPr>
            <w:tcW w:type="dxa" w:w="1397"/>
            <w:vAlign w:val="center"/>
            <w:tcBorders>
              <w:bottom w:val="single" w:sz="3" w:color="E2E7EB"/>
            </w:tcBorders>
            <w:shd w:fill="F1F5F7"/>
          </w:tcPr>
          <w:p>
            <w:pPr>
              <w:spacing w:after="0"/>
            </w:pPr>
            <w:r/>
            <w:r>
              <w:rPr>
                <w:rFonts w:ascii="Aptos" w:hAnsi="Aptos"/>
                <w:b w:val="0"/>
                <w:sz w:val="15"/>
              </w:rPr>
              <w:t>-0.8315 ± 0.0362</w:t>
            </w:r>
          </w:p>
        </w:tc>
        <w:tc>
          <w:tcPr>
            <w:tcW w:type="dxa" w:w="1397"/>
            <w:vAlign w:val="center"/>
            <w:tcBorders>
              <w:bottom w:val="single" w:sz="3" w:color="E2E7EB"/>
            </w:tcBorders>
            <w:shd w:fill="F1F5F7"/>
          </w:tcPr>
          <w:p>
            <w:pPr>
              <w:spacing w:after="0"/>
            </w:pPr>
            <w:r/>
            <w:r>
              <w:rPr>
                <w:rFonts w:ascii="Aptos" w:hAnsi="Aptos"/>
                <w:b w:val="0"/>
                <w:sz w:val="15"/>
              </w:rPr>
              <w:t>0.1201 ± 0.0507</w:t>
            </w:r>
          </w:p>
        </w:tc>
        <w:tc>
          <w:tcPr>
            <w:tcW w:type="dxa" w:w="1397"/>
            <w:vAlign w:val="center"/>
            <w:tcBorders>
              <w:bottom w:val="single" w:sz="3" w:color="E2E7EB"/>
            </w:tcBorders>
            <w:shd w:fill="F1F5F7"/>
          </w:tcPr>
          <w:p>
            <w:pPr>
              <w:spacing w:after="0"/>
            </w:pPr>
            <w:r/>
            <w:r>
              <w:rPr>
                <w:rFonts w:ascii="Aptos" w:hAnsi="Aptos"/>
                <w:b w:val="0"/>
                <w:sz w:val="15"/>
              </w:rPr>
              <w:t>0.1402 ± 0.0476</w:t>
            </w:r>
          </w:p>
        </w:tc>
      </w:tr>
      <w:tr>
        <w:tc>
          <w:tcPr>
            <w:tcW w:type="dxa" w:w="1771"/>
            <w:vAlign w:val="center"/>
            <w:tcBorders>
              <w:bottom w:val="single" w:sz="3" w:color="E2E7EB"/>
            </w:tcBorders>
          </w:tcPr>
          <w:p>
            <w:pPr>
              <w:spacing w:after="0"/>
            </w:pPr>
            <w:r/>
            <w:r>
              <w:rPr>
                <w:rFonts w:ascii="Aptos" w:hAnsi="Aptos"/>
                <w:b/>
                <w:sz w:val="15"/>
              </w:rPr>
              <w:t>Match-radial [V5]</w:t>
            </w:r>
          </w:p>
        </w:tc>
        <w:tc>
          <w:tcPr>
            <w:tcW w:type="dxa" w:w="1397"/>
            <w:vAlign w:val="center"/>
            <w:tcBorders>
              <w:bottom w:val="single" w:sz="3" w:color="E2E7EB"/>
            </w:tcBorders>
          </w:tcPr>
          <w:p>
            <w:pPr>
              <w:spacing w:after="0"/>
            </w:pPr>
            <w:r/>
            <w:r>
              <w:rPr>
                <w:rFonts w:ascii="Aptos" w:hAnsi="Aptos"/>
                <w:b w:val="0"/>
                <w:sz w:val="15"/>
              </w:rPr>
              <w:t>0.7052 ± 0.0083</w:t>
            </w:r>
          </w:p>
        </w:tc>
        <w:tc>
          <w:tcPr>
            <w:tcW w:type="dxa" w:w="1397"/>
            <w:vAlign w:val="center"/>
            <w:tcBorders>
              <w:bottom w:val="single" w:sz="3" w:color="E2E7EB"/>
            </w:tcBorders>
          </w:tcPr>
          <w:p>
            <w:pPr>
              <w:spacing w:after="0"/>
            </w:pPr>
            <w:r/>
            <w:r>
              <w:rPr>
                <w:rFonts w:ascii="Aptos" w:hAnsi="Aptos"/>
                <w:b w:val="0"/>
                <w:sz w:val="15"/>
              </w:rPr>
              <w:t>0.6018 ± 0.0155</w:t>
            </w:r>
          </w:p>
        </w:tc>
        <w:tc>
          <w:tcPr>
            <w:tcW w:type="dxa" w:w="1397"/>
            <w:vAlign w:val="center"/>
            <w:tcBorders>
              <w:bottom w:val="single" w:sz="3" w:color="E2E7EB"/>
            </w:tcBorders>
          </w:tcPr>
          <w:p>
            <w:pPr>
              <w:spacing w:after="0"/>
            </w:pPr>
            <w:r/>
            <w:r>
              <w:rPr>
                <w:rFonts w:ascii="Aptos" w:hAnsi="Aptos"/>
                <w:b w:val="0"/>
                <w:sz w:val="15"/>
              </w:rPr>
              <w:t>0.1870 ± 0.0294</w:t>
            </w:r>
          </w:p>
        </w:tc>
        <w:tc>
          <w:tcPr>
            <w:tcW w:type="dxa" w:w="1397"/>
            <w:vAlign w:val="center"/>
            <w:tcBorders>
              <w:bottom w:val="single" w:sz="3" w:color="E2E7EB"/>
            </w:tcBorders>
          </w:tcPr>
          <w:p>
            <w:pPr>
              <w:spacing w:after="0"/>
            </w:pPr>
            <w:r/>
            <w:r>
              <w:rPr>
                <w:rFonts w:ascii="Aptos" w:hAnsi="Aptos"/>
                <w:b w:val="0"/>
                <w:sz w:val="15"/>
              </w:rPr>
              <w:t>-0.7669 ± 0.0090</w:t>
            </w:r>
          </w:p>
        </w:tc>
        <w:tc>
          <w:tcPr>
            <w:tcW w:type="dxa" w:w="1397"/>
            <w:vAlign w:val="center"/>
            <w:tcBorders>
              <w:bottom w:val="single" w:sz="3" w:color="E2E7EB"/>
            </w:tcBorders>
          </w:tcPr>
          <w:p>
            <w:pPr>
              <w:spacing w:after="0"/>
            </w:pPr>
            <w:r/>
            <w:r>
              <w:rPr>
                <w:rFonts w:ascii="Aptos" w:hAnsi="Aptos"/>
                <w:b w:val="0"/>
                <w:sz w:val="15"/>
              </w:rPr>
              <w:t>0.1909 ± 0.0260</w:t>
            </w:r>
          </w:p>
        </w:tc>
        <w:tc>
          <w:tcPr>
            <w:tcW w:type="dxa" w:w="1397"/>
            <w:vAlign w:val="center"/>
            <w:tcBorders>
              <w:bottom w:val="single" w:sz="3" w:color="E2E7EB"/>
            </w:tcBorders>
          </w:tcPr>
          <w:p>
            <w:pPr>
              <w:spacing w:after="0"/>
            </w:pPr>
            <w:r/>
            <w:r>
              <w:rPr>
                <w:rFonts w:ascii="Aptos" w:hAnsi="Aptos"/>
                <w:b w:val="0"/>
                <w:sz w:val="15"/>
              </w:rPr>
              <w:t>0.1999 ± 0.0166</w:t>
            </w:r>
          </w:p>
        </w:tc>
      </w:tr>
    </w:tbl>
    <w:p>
      <w:pPr>
        <w:spacing w:after="20"/>
      </w:pPr>
    </w:p>
    <w:p>
      <w:pPr>
        <w:pStyle w:val="Caption"/>
      </w:pPr>
      <w:r>
        <w:t>Table A4. Historical V5 baselines are visually marked [V5] and were not retrained in V6. n=3 per row.</w:t>
      </w:r>
    </w:p>
    <w:p>
      <w:pPr>
        <w:pStyle w:val="Heading1"/>
      </w:pPr>
      <w:r>
        <w:t>Appendix B. Training energy, budget-allocation diagnostics and compute</w:t>
      </w:r>
    </w:p>
    <w:p>
      <w:pPr>
        <w:pStyle w:val="Heading2"/>
      </w:pPr>
      <w:r>
        <w:t>B.1  C-CO12_eps3</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1181"/>
            <w:vAlign w:val="center"/>
            <w:tcBorders>
              <w:bottom w:val="single" w:sz="3" w:color="E2E7EB"/>
            </w:tcBorders>
            <w:shd w:fill="233A53"/>
          </w:tcPr>
          <w:p>
            <w:pPr>
              <w:spacing w:after="0"/>
            </w:pPr>
            <w:r/>
            <w:r>
              <w:rPr>
                <w:rFonts w:ascii="Aptos" w:hAnsi="Aptos"/>
                <w:b/>
                <w:color w:val="FFFFFF"/>
                <w:sz w:val="14"/>
              </w:rPr>
              <w:t>Δnorm</w:t>
            </w:r>
          </w:p>
        </w:tc>
        <w:tc>
          <w:tcPr>
            <w:tcW w:type="dxa" w:w="1181"/>
            <w:vAlign w:val="center"/>
            <w:tcBorders>
              <w:bottom w:val="single" w:sz="3" w:color="E2E7EB"/>
            </w:tcBorders>
            <w:shd w:fill="233A53"/>
          </w:tcPr>
          <w:p>
            <w:pPr>
              <w:spacing w:after="0"/>
            </w:pPr>
            <w:r/>
            <w:r>
              <w:rPr>
                <w:rFonts w:ascii="Aptos" w:hAnsi="Aptos"/>
                <w:b/>
                <w:color w:val="FFFFFF"/>
                <w:sz w:val="14"/>
              </w:rPr>
              <w:t>ε mean</w:t>
            </w:r>
          </w:p>
        </w:tc>
        <w:tc>
          <w:tcPr>
            <w:tcW w:type="dxa" w:w="1195"/>
            <w:vAlign w:val="center"/>
            <w:tcBorders>
              <w:bottom w:val="single" w:sz="3" w:color="E2E7EB"/>
            </w:tcBorders>
            <w:shd w:fill="233A53"/>
          </w:tcPr>
          <w:p>
            <w:pPr>
              <w:spacing w:after="0"/>
            </w:pPr>
            <w:r/>
            <w:r>
              <w:rPr>
                <w:rFonts w:ascii="Aptos" w:hAnsi="Aptos"/>
                <w:b/>
                <w:color w:val="FFFFFF"/>
                <w:sz w:val="14"/>
              </w:rPr>
              <w:t>ε max</w:t>
            </w:r>
          </w:p>
        </w:tc>
        <w:tc>
          <w:tcPr>
            <w:tcW w:type="dxa" w:w="1555"/>
            <w:vAlign w:val="center"/>
            <w:tcBorders>
              <w:bottom w:val="single" w:sz="3" w:color="E2E7EB"/>
            </w:tcBorders>
            <w:shd w:fill="233A53"/>
          </w:tcPr>
          <w:p>
            <w:pPr>
              <w:spacing w:after="0"/>
            </w:pPr>
            <w:r/>
            <w:r>
              <w:rPr>
                <w:rFonts w:ascii="Aptos" w:hAnsi="Aptos"/>
                <w:b/>
                <w:color w:val="FFFFFF"/>
                <w:sz w:val="14"/>
              </w:rPr>
              <w:t>corr(norm,gap)</w:t>
            </w:r>
          </w:p>
        </w:tc>
        <w:tc>
          <w:tcPr>
            <w:tcW w:type="dxa" w:w="1109"/>
            <w:vAlign w:val="center"/>
            <w:tcBorders>
              <w:bottom w:val="single" w:sz="3" w:color="E2E7EB"/>
            </w:tcBorders>
            <w:shd w:fill="233A53"/>
          </w:tcPr>
          <w:p>
            <w:pPr>
              <w:spacing w:after="0"/>
            </w:pPr>
            <w:r/>
            <w:r>
              <w:rPr>
                <w:rFonts w:ascii="Aptos" w:hAnsi="Aptos"/>
                <w:b/>
                <w:color w:val="FFFFFF"/>
                <w:sz w:val="14"/>
              </w:rPr>
              <w:t>norm CV</w:t>
            </w:r>
          </w:p>
        </w:tc>
        <w:tc>
          <w:tcPr>
            <w:tcW w:type="dxa" w:w="1210"/>
            <w:vAlign w:val="center"/>
            <w:tcBorders>
              <w:bottom w:val="single" w:sz="3" w:color="E2E7EB"/>
            </w:tcBorders>
            <w:shd w:fill="233A53"/>
          </w:tcPr>
          <w:p>
            <w:pPr>
              <w:spacing w:after="0"/>
            </w:pPr>
            <w:r/>
            <w:r>
              <w:rPr>
                <w:rFonts w:ascii="Aptos" w:hAnsi="Aptos"/>
                <w:b/>
                <w:color w:val="FFFFFF"/>
                <w:sz w:val="14"/>
              </w:rPr>
              <w:t>cert active</w:t>
            </w:r>
          </w:p>
        </w:tc>
        <w:tc>
          <w:tcPr>
            <w:tcW w:type="dxa" w:w="1152"/>
            <w:vAlign w:val="center"/>
            <w:tcBorders>
              <w:bottom w:val="single" w:sz="3" w:color="E2E7EB"/>
            </w:tcBorders>
            <w:shd w:fill="233A53"/>
          </w:tcPr>
          <w:p>
            <w:pPr>
              <w:spacing w:after="0"/>
            </w:pPr>
            <w:r/>
            <w:r>
              <w:rPr>
                <w:rFonts w:ascii="Aptos" w:hAnsi="Aptos"/>
                <w:b/>
                <w:color w:val="FFFFFF"/>
                <w:sz w:val="14"/>
              </w:rPr>
              <w:t>s / iter</w:t>
            </w:r>
          </w:p>
        </w:tc>
      </w:tr>
      <w:tr>
        <w:tc>
          <w:tcPr>
            <w:tcW w:type="dxa" w:w="1512"/>
            <w:vAlign w:val="center"/>
            <w:tcBorders>
              <w:bottom w:val="single" w:sz="3" w:color="E2E7EB"/>
            </w:tcBorders>
          </w:tcPr>
          <w:p>
            <w:pPr>
              <w:spacing w:after="0"/>
            </w:pPr>
            <w:r/>
            <w:r>
              <w:rPr>
                <w:rFonts w:ascii="Aptos" w:hAnsi="Aptos"/>
                <w:b/>
                <w:sz w:val="14"/>
              </w:rPr>
              <w:t>Gap-share</w:t>
            </w:r>
          </w:p>
        </w:tc>
        <w:tc>
          <w:tcPr>
            <w:tcW w:type="dxa" w:w="1181"/>
            <w:vAlign w:val="center"/>
            <w:tcBorders>
              <w:bottom w:val="single" w:sz="3" w:color="E2E7EB"/>
            </w:tcBorders>
          </w:tcPr>
          <w:p>
            <w:pPr>
              <w:spacing w:after="0"/>
            </w:pPr>
            <w:r/>
            <w:r>
              <w:rPr>
                <w:rFonts w:ascii="Aptos" w:hAnsi="Aptos"/>
                <w:b w:val="0"/>
                <w:sz w:val="14"/>
              </w:rPr>
              <w:t>2.9971 ± 0.0007</w:t>
            </w:r>
          </w:p>
        </w:tc>
        <w:tc>
          <w:tcPr>
            <w:tcW w:type="dxa" w:w="1181"/>
            <w:vAlign w:val="center"/>
            <w:tcBorders>
              <w:bottom w:val="single" w:sz="3" w:color="E2E7EB"/>
            </w:tcBorders>
          </w:tcPr>
          <w:p>
            <w:pPr>
              <w:spacing w:after="0"/>
            </w:pPr>
            <w:r/>
            <w:r>
              <w:rPr>
                <w:rFonts w:ascii="Aptos" w:hAnsi="Aptos"/>
                <w:b w:val="0"/>
                <w:sz w:val="14"/>
              </w:rPr>
              <w:t>3.0000 ± 0.0000</w:t>
            </w:r>
          </w:p>
        </w:tc>
        <w:tc>
          <w:tcPr>
            <w:tcW w:type="dxa" w:w="1195"/>
            <w:vAlign w:val="center"/>
            <w:tcBorders>
              <w:bottom w:val="single" w:sz="3" w:color="E2E7EB"/>
            </w:tcBorders>
          </w:tcPr>
          <w:p>
            <w:pPr>
              <w:spacing w:after="0"/>
            </w:pPr>
            <w:r/>
            <w:r>
              <w:rPr>
                <w:rFonts w:ascii="Aptos" w:hAnsi="Aptos"/>
                <w:b w:val="0"/>
                <w:sz w:val="14"/>
              </w:rPr>
              <w:t>8.0486 ± 0.0060</w:t>
            </w:r>
          </w:p>
        </w:tc>
        <w:tc>
          <w:tcPr>
            <w:tcW w:type="dxa" w:w="1555"/>
            <w:vAlign w:val="center"/>
            <w:tcBorders>
              <w:bottom w:val="single" w:sz="3" w:color="E2E7EB"/>
            </w:tcBorders>
          </w:tcPr>
          <w:p>
            <w:pPr>
              <w:spacing w:after="0"/>
            </w:pPr>
            <w:r/>
            <w:r>
              <w:rPr>
                <w:rFonts w:ascii="Aptos" w:hAnsi="Aptos"/>
                <w:b w:val="0"/>
                <w:sz w:val="14"/>
              </w:rPr>
              <w:t>0.9993 ± 0.0002</w:t>
            </w:r>
          </w:p>
        </w:tc>
        <w:tc>
          <w:tcPr>
            <w:tcW w:type="dxa" w:w="1109"/>
            <w:vAlign w:val="center"/>
            <w:tcBorders>
              <w:bottom w:val="single" w:sz="3" w:color="E2E7EB"/>
            </w:tcBorders>
          </w:tcPr>
          <w:p>
            <w:pPr>
              <w:spacing w:after="0"/>
            </w:pPr>
            <w:r/>
            <w:r>
              <w:rPr>
                <w:rFonts w:ascii="Aptos" w:hAnsi="Aptos"/>
                <w:b w:val="0"/>
                <w:sz w:val="14"/>
              </w:rPr>
              <w:t>0.3471 ± 0.0004</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0.2430 ± 0.0116</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1181"/>
            <w:vAlign w:val="center"/>
            <w:tcBorders>
              <w:bottom w:val="single" w:sz="3" w:color="E2E7EB"/>
            </w:tcBorders>
            <w:shd w:fill="F1F5F7"/>
          </w:tcPr>
          <w:p>
            <w:pPr>
              <w:spacing w:after="0"/>
            </w:pPr>
            <w:r/>
            <w:r>
              <w:rPr>
                <w:rFonts w:ascii="Aptos" w:hAnsi="Aptos"/>
                <w:b w:val="0"/>
                <w:sz w:val="14"/>
              </w:rPr>
              <w:t>2.9967 ± 0.0003</w:t>
            </w:r>
          </w:p>
        </w:tc>
        <w:tc>
          <w:tcPr>
            <w:tcW w:type="dxa" w:w="1181"/>
            <w:vAlign w:val="center"/>
            <w:tcBorders>
              <w:bottom w:val="single" w:sz="3" w:color="E2E7EB"/>
            </w:tcBorders>
            <w:shd w:fill="F1F5F7"/>
          </w:tcPr>
          <w:p>
            <w:pPr>
              <w:spacing w:after="0"/>
            </w:pPr>
            <w:r/>
            <w:r>
              <w:rPr>
                <w:rFonts w:ascii="Aptos" w:hAnsi="Aptos"/>
                <w:b w:val="0"/>
                <w:sz w:val="14"/>
              </w:rPr>
              <w:t>3.0000 ± 0.0000</w:t>
            </w:r>
          </w:p>
        </w:tc>
        <w:tc>
          <w:tcPr>
            <w:tcW w:type="dxa" w:w="1195"/>
            <w:vAlign w:val="center"/>
            <w:tcBorders>
              <w:bottom w:val="single" w:sz="3" w:color="E2E7EB"/>
            </w:tcBorders>
            <w:shd w:fill="F1F5F7"/>
          </w:tcPr>
          <w:p>
            <w:pPr>
              <w:spacing w:after="0"/>
            </w:pPr>
            <w:r/>
            <w:r>
              <w:rPr>
                <w:rFonts w:ascii="Aptos" w:hAnsi="Aptos"/>
                <w:b w:val="0"/>
                <w:sz w:val="14"/>
              </w:rPr>
              <w:t>8.0486 ± 0.0060</w:t>
            </w:r>
          </w:p>
        </w:tc>
        <w:tc>
          <w:tcPr>
            <w:tcW w:type="dxa" w:w="1555"/>
            <w:vAlign w:val="center"/>
            <w:tcBorders>
              <w:bottom w:val="single" w:sz="3" w:color="E2E7EB"/>
            </w:tcBorders>
            <w:shd w:fill="F1F5F7"/>
          </w:tcPr>
          <w:p>
            <w:pPr>
              <w:spacing w:after="0"/>
            </w:pPr>
            <w:r/>
            <w:r>
              <w:rPr>
                <w:rFonts w:ascii="Aptos" w:hAnsi="Aptos"/>
                <w:b w:val="0"/>
                <w:sz w:val="14"/>
              </w:rPr>
              <w:t>-0.0016 ± 0.0038</w:t>
            </w:r>
          </w:p>
        </w:tc>
        <w:tc>
          <w:tcPr>
            <w:tcW w:type="dxa" w:w="1109"/>
            <w:vAlign w:val="center"/>
            <w:tcBorders>
              <w:bottom w:val="single" w:sz="3" w:color="E2E7EB"/>
            </w:tcBorders>
            <w:shd w:fill="F1F5F7"/>
          </w:tcPr>
          <w:p>
            <w:pPr>
              <w:spacing w:after="0"/>
            </w:pPr>
            <w:r/>
            <w:r>
              <w:rPr>
                <w:rFonts w:ascii="Aptos" w:hAnsi="Aptos"/>
                <w:b w:val="0"/>
                <w:sz w:val="14"/>
              </w:rPr>
              <w:t>0.3472 ± 0.0004</w:t>
            </w:r>
          </w:p>
        </w:tc>
        <w:tc>
          <w:tcPr>
            <w:tcW w:type="dxa" w:w="1210"/>
            <w:vAlign w:val="center"/>
            <w:tcBorders>
              <w:bottom w:val="single" w:sz="3" w:color="E2E7EB"/>
            </w:tcBorders>
            <w:shd w:fill="F1F5F7"/>
          </w:tcPr>
          <w:p>
            <w:pPr>
              <w:spacing w:after="0"/>
            </w:pPr>
            <w:r/>
            <w:r>
              <w:rPr>
                <w:rFonts w:ascii="Aptos" w:hAnsi="Aptos"/>
                <w:b w:val="0"/>
                <w:sz w:val="14"/>
              </w:rPr>
              <w:t>—</w:t>
            </w:r>
          </w:p>
        </w:tc>
        <w:tc>
          <w:tcPr>
            <w:tcW w:type="dxa" w:w="1152"/>
            <w:vAlign w:val="center"/>
            <w:tcBorders>
              <w:bottom w:val="single" w:sz="3" w:color="E2E7EB"/>
            </w:tcBorders>
            <w:shd w:fill="F1F5F7"/>
          </w:tcPr>
          <w:p>
            <w:pPr>
              <w:spacing w:after="0"/>
            </w:pPr>
            <w:r/>
            <w:r>
              <w:rPr>
                <w:rFonts w:ascii="Aptos" w:hAnsi="Aptos"/>
                <w:b w:val="0"/>
                <w:sz w:val="14"/>
              </w:rPr>
              <w:t>0.2451 ± 0.0086</w:t>
            </w:r>
          </w:p>
        </w:tc>
      </w:tr>
      <w:tr>
        <w:tc>
          <w:tcPr>
            <w:tcW w:type="dxa" w:w="1512"/>
            <w:vAlign w:val="center"/>
            <w:tcBorders>
              <w:bottom w:val="single" w:sz="3" w:color="E2E7EB"/>
            </w:tcBorders>
          </w:tcPr>
          <w:p>
            <w:pPr>
              <w:spacing w:after="0"/>
            </w:pPr>
            <w:r/>
            <w:r>
              <w:rPr>
                <w:rFonts w:ascii="Aptos" w:hAnsi="Aptos"/>
                <w:b/>
                <w:sz w:val="14"/>
              </w:rPr>
              <w:t>Norm-share</w:t>
            </w:r>
          </w:p>
        </w:tc>
        <w:tc>
          <w:tcPr>
            <w:tcW w:type="dxa" w:w="1181"/>
            <w:vAlign w:val="center"/>
            <w:tcBorders>
              <w:bottom w:val="single" w:sz="3" w:color="E2E7EB"/>
            </w:tcBorders>
          </w:tcPr>
          <w:p>
            <w:pPr>
              <w:spacing w:after="0"/>
            </w:pPr>
            <w:r/>
            <w:r>
              <w:rPr>
                <w:rFonts w:ascii="Aptos" w:hAnsi="Aptos"/>
                <w:b w:val="0"/>
                <w:sz w:val="14"/>
              </w:rPr>
              <w:t>2.9969 ± 0.0007</w:t>
            </w:r>
          </w:p>
        </w:tc>
        <w:tc>
          <w:tcPr>
            <w:tcW w:type="dxa" w:w="1181"/>
            <w:vAlign w:val="center"/>
            <w:tcBorders>
              <w:bottom w:val="single" w:sz="3" w:color="E2E7EB"/>
            </w:tcBorders>
          </w:tcPr>
          <w:p>
            <w:pPr>
              <w:spacing w:after="0"/>
            </w:pPr>
            <w:r/>
            <w:r>
              <w:rPr>
                <w:rFonts w:ascii="Aptos" w:hAnsi="Aptos"/>
                <w:b w:val="0"/>
                <w:sz w:val="14"/>
              </w:rPr>
              <w:t>3.0000 ± 0.0000</w:t>
            </w:r>
          </w:p>
        </w:tc>
        <w:tc>
          <w:tcPr>
            <w:tcW w:type="dxa" w:w="1195"/>
            <w:vAlign w:val="center"/>
            <w:tcBorders>
              <w:bottom w:val="single" w:sz="3" w:color="E2E7EB"/>
            </w:tcBorders>
          </w:tcPr>
          <w:p>
            <w:pPr>
              <w:spacing w:after="0"/>
            </w:pPr>
            <w:r/>
            <w:r>
              <w:rPr>
                <w:rFonts w:ascii="Aptos" w:hAnsi="Aptos"/>
                <w:b w:val="0"/>
                <w:sz w:val="14"/>
              </w:rPr>
              <w:t>3.3638 ± 0.0004</w:t>
            </w:r>
          </w:p>
        </w:tc>
        <w:tc>
          <w:tcPr>
            <w:tcW w:type="dxa" w:w="1555"/>
            <w:vAlign w:val="center"/>
            <w:tcBorders>
              <w:bottom w:val="single" w:sz="3" w:color="E2E7EB"/>
            </w:tcBorders>
          </w:tcPr>
          <w:p>
            <w:pPr>
              <w:spacing w:after="0"/>
            </w:pPr>
            <w:r/>
            <w:r>
              <w:rPr>
                <w:rFonts w:ascii="Aptos" w:hAnsi="Aptos"/>
                <w:b w:val="0"/>
                <w:sz w:val="14"/>
              </w:rPr>
              <w:t>0.1149 ± 0.0009</w:t>
            </w:r>
          </w:p>
        </w:tc>
        <w:tc>
          <w:tcPr>
            <w:tcW w:type="dxa" w:w="1109"/>
            <w:vAlign w:val="center"/>
            <w:tcBorders>
              <w:bottom w:val="single" w:sz="3" w:color="E2E7EB"/>
            </w:tcBorders>
          </w:tcPr>
          <w:p>
            <w:pPr>
              <w:spacing w:after="0"/>
            </w:pPr>
            <w:r/>
            <w:r>
              <w:rPr>
                <w:rFonts w:ascii="Aptos" w:hAnsi="Aptos"/>
                <w:b w:val="0"/>
                <w:sz w:val="14"/>
              </w:rPr>
              <w:t>0.0458 ± 0.0003</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0.2399 ± 0.0117</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1181"/>
            <w:vAlign w:val="center"/>
            <w:tcBorders>
              <w:bottom w:val="single" w:sz="3" w:color="E2E7EB"/>
            </w:tcBorders>
            <w:shd w:fill="F1F5F7"/>
          </w:tcPr>
          <w:p>
            <w:pPr>
              <w:spacing w:after="0"/>
            </w:pPr>
            <w:r/>
            <w:r>
              <w:rPr>
                <w:rFonts w:ascii="Aptos" w:hAnsi="Aptos"/>
                <w:b w:val="0"/>
                <w:sz w:val="14"/>
              </w:rPr>
              <w:t>2.8355 ± 0.0030</w:t>
            </w:r>
          </w:p>
        </w:tc>
        <w:tc>
          <w:tcPr>
            <w:tcW w:type="dxa" w:w="1181"/>
            <w:vAlign w:val="center"/>
            <w:tcBorders>
              <w:bottom w:val="single" w:sz="3" w:color="E2E7EB"/>
            </w:tcBorders>
            <w:shd w:fill="F1F5F7"/>
          </w:tcPr>
          <w:p>
            <w:pPr>
              <w:spacing w:after="0"/>
            </w:pPr>
            <w:r/>
            <w:r>
              <w:rPr>
                <w:rFonts w:ascii="Aptos" w:hAnsi="Aptos"/>
                <w:b w:val="0"/>
                <w:sz w:val="14"/>
              </w:rPr>
              <w:t>3.0000 ± 0.0000</w:t>
            </w:r>
          </w:p>
        </w:tc>
        <w:tc>
          <w:tcPr>
            <w:tcW w:type="dxa" w:w="1195"/>
            <w:vAlign w:val="center"/>
            <w:tcBorders>
              <w:bottom w:val="single" w:sz="3" w:color="E2E7EB"/>
            </w:tcBorders>
            <w:shd w:fill="F1F5F7"/>
          </w:tcPr>
          <w:p>
            <w:pPr>
              <w:spacing w:after="0"/>
            </w:pPr>
            <w:r/>
            <w:r>
              <w:rPr>
                <w:rFonts w:ascii="Aptos" w:hAnsi="Aptos"/>
                <w:b w:val="0"/>
                <w:sz w:val="14"/>
              </w:rPr>
              <w:t>3.0000 ± 0.0000</w:t>
            </w:r>
          </w:p>
        </w:tc>
        <w:tc>
          <w:tcPr>
            <w:tcW w:type="dxa" w:w="1555"/>
            <w:vAlign w:val="center"/>
            <w:tcBorders>
              <w:bottom w:val="single" w:sz="3" w:color="E2E7EB"/>
            </w:tcBorders>
            <w:shd w:fill="F1F5F7"/>
          </w:tcPr>
          <w:p>
            <w:pPr>
              <w:spacing w:after="0"/>
            </w:pPr>
            <w:r/>
            <w:r>
              <w:rPr>
                <w:rFonts w:ascii="Aptos" w:hAnsi="Aptos"/>
                <w:b w:val="0"/>
                <w:sz w:val="14"/>
              </w:rPr>
              <w:t>0.0009 ± 0.0051</w:t>
            </w:r>
          </w:p>
        </w:tc>
        <w:tc>
          <w:tcPr>
            <w:tcW w:type="dxa" w:w="1109"/>
            <w:vAlign w:val="center"/>
            <w:tcBorders>
              <w:bottom w:val="single" w:sz="3" w:color="E2E7EB"/>
            </w:tcBorders>
            <w:shd w:fill="F1F5F7"/>
          </w:tcPr>
          <w:p>
            <w:pPr>
              <w:spacing w:after="0"/>
            </w:pPr>
            <w:r/>
            <w:r>
              <w:rPr>
                <w:rFonts w:ascii="Aptos" w:hAnsi="Aptos"/>
                <w:b w:val="0"/>
                <w:sz w:val="14"/>
              </w:rPr>
              <w:t>0.1146 ± 0.0009</w:t>
            </w:r>
          </w:p>
        </w:tc>
        <w:tc>
          <w:tcPr>
            <w:tcW w:type="dxa" w:w="1210"/>
            <w:vAlign w:val="center"/>
            <w:tcBorders>
              <w:bottom w:val="single" w:sz="3" w:color="E2E7EB"/>
            </w:tcBorders>
            <w:shd w:fill="F1F5F7"/>
          </w:tcPr>
          <w:p>
            <w:pPr>
              <w:spacing w:after="0"/>
            </w:pPr>
            <w:r/>
            <w:r>
              <w:rPr>
                <w:rFonts w:ascii="Aptos" w:hAnsi="Aptos"/>
                <w:b w:val="0"/>
                <w:sz w:val="14"/>
              </w:rPr>
              <w:t>0.2819 ± 0.0037</w:t>
            </w:r>
          </w:p>
        </w:tc>
        <w:tc>
          <w:tcPr>
            <w:tcW w:type="dxa" w:w="1152"/>
            <w:vAlign w:val="center"/>
            <w:tcBorders>
              <w:bottom w:val="single" w:sz="3" w:color="E2E7EB"/>
            </w:tcBorders>
            <w:shd w:fill="F1F5F7"/>
          </w:tcPr>
          <w:p>
            <w:pPr>
              <w:spacing w:after="0"/>
            </w:pPr>
            <w:r/>
            <w:r>
              <w:rPr>
                <w:rFonts w:ascii="Aptos" w:hAnsi="Aptos"/>
                <w:b w:val="0"/>
                <w:sz w:val="14"/>
              </w:rPr>
              <w:t>0.3439 ± 0.0062</w:t>
            </w:r>
          </w:p>
        </w:tc>
      </w:tr>
      <w:tr>
        <w:tc>
          <w:tcPr>
            <w:tcW w:type="dxa" w:w="1512"/>
            <w:vAlign w:val="center"/>
            <w:tcBorders>
              <w:bottom w:val="single" w:sz="3" w:color="E2E7EB"/>
            </w:tcBorders>
          </w:tcPr>
          <w:p>
            <w:pPr>
              <w:spacing w:after="0"/>
            </w:pPr>
            <w:r/>
            <w:r>
              <w:rPr>
                <w:rFonts w:ascii="Aptos" w:hAnsi="Aptos"/>
                <w:b/>
                <w:sz w:val="14"/>
              </w:rPr>
              <w:t>Radial-mean</w:t>
            </w:r>
          </w:p>
        </w:tc>
        <w:tc>
          <w:tcPr>
            <w:tcW w:type="dxa" w:w="1181"/>
            <w:vAlign w:val="center"/>
            <w:tcBorders>
              <w:bottom w:val="single" w:sz="3" w:color="E2E7EB"/>
            </w:tcBorders>
          </w:tcPr>
          <w:p>
            <w:pPr>
              <w:spacing w:after="0"/>
            </w:pPr>
            <w:r/>
            <w:r>
              <w:rPr>
                <w:rFonts w:ascii="Aptos" w:hAnsi="Aptos"/>
                <w:b w:val="0"/>
                <w:sz w:val="14"/>
              </w:rPr>
              <w:t>2.8362 ± 0.0027</w:t>
            </w:r>
          </w:p>
        </w:tc>
        <w:tc>
          <w:tcPr>
            <w:tcW w:type="dxa" w:w="1181"/>
            <w:vAlign w:val="center"/>
            <w:tcBorders>
              <w:bottom w:val="single" w:sz="3" w:color="E2E7EB"/>
            </w:tcBorders>
          </w:tcPr>
          <w:p>
            <w:pPr>
              <w:spacing w:after="0"/>
            </w:pPr>
            <w:r/>
            <w:r>
              <w:rPr>
                <w:rFonts w:ascii="Aptos" w:hAnsi="Aptos"/>
                <w:b w:val="0"/>
                <w:sz w:val="14"/>
              </w:rPr>
              <w:t>3.0000 ± 0.0000</w:t>
            </w:r>
          </w:p>
        </w:tc>
        <w:tc>
          <w:tcPr>
            <w:tcW w:type="dxa" w:w="1195"/>
            <w:vAlign w:val="center"/>
            <w:tcBorders>
              <w:bottom w:val="single" w:sz="3" w:color="E2E7EB"/>
            </w:tcBorders>
          </w:tcPr>
          <w:p>
            <w:pPr>
              <w:spacing w:after="0"/>
            </w:pPr>
            <w:r/>
            <w:r>
              <w:rPr>
                <w:rFonts w:ascii="Aptos" w:hAnsi="Aptos"/>
                <w:b w:val="0"/>
                <w:sz w:val="14"/>
              </w:rPr>
              <w:t>3.0000 ± 0.0000</w:t>
            </w:r>
          </w:p>
        </w:tc>
        <w:tc>
          <w:tcPr>
            <w:tcW w:type="dxa" w:w="1555"/>
            <w:vAlign w:val="center"/>
            <w:tcBorders>
              <w:bottom w:val="single" w:sz="3" w:color="E2E7EB"/>
            </w:tcBorders>
          </w:tcPr>
          <w:p>
            <w:pPr>
              <w:spacing w:after="0"/>
            </w:pPr>
            <w:r/>
            <w:r>
              <w:rPr>
                <w:rFonts w:ascii="Aptos" w:hAnsi="Aptos"/>
                <w:b w:val="0"/>
                <w:sz w:val="14"/>
              </w:rPr>
              <w:t>-0.0032 ± 0.0016</w:t>
            </w:r>
          </w:p>
        </w:tc>
        <w:tc>
          <w:tcPr>
            <w:tcW w:type="dxa" w:w="1109"/>
            <w:vAlign w:val="center"/>
            <w:tcBorders>
              <w:bottom w:val="single" w:sz="3" w:color="E2E7EB"/>
            </w:tcBorders>
          </w:tcPr>
          <w:p>
            <w:pPr>
              <w:spacing w:after="0"/>
            </w:pPr>
            <w:r/>
            <w:r>
              <w:rPr>
                <w:rFonts w:ascii="Aptos" w:hAnsi="Aptos"/>
                <w:b w:val="0"/>
                <w:sz w:val="14"/>
              </w:rPr>
              <w:t>0.0114 ± 0.0002</w:t>
            </w:r>
          </w:p>
        </w:tc>
        <w:tc>
          <w:tcPr>
            <w:tcW w:type="dxa" w:w="1210"/>
            <w:vAlign w:val="center"/>
            <w:tcBorders>
              <w:bottom w:val="single" w:sz="3" w:color="E2E7EB"/>
            </w:tcBorders>
          </w:tcPr>
          <w:p>
            <w:pPr>
              <w:spacing w:after="0"/>
            </w:pPr>
            <w:r/>
            <w:r>
              <w:rPr>
                <w:rFonts w:ascii="Aptos" w:hAnsi="Aptos"/>
                <w:b w:val="0"/>
                <w:sz w:val="14"/>
              </w:rPr>
              <w:t>0.2814 ± 0.0033</w:t>
            </w:r>
          </w:p>
        </w:tc>
        <w:tc>
          <w:tcPr>
            <w:tcW w:type="dxa" w:w="1152"/>
            <w:vAlign w:val="center"/>
            <w:tcBorders>
              <w:bottom w:val="single" w:sz="3" w:color="E2E7EB"/>
            </w:tcBorders>
          </w:tcPr>
          <w:p>
            <w:pPr>
              <w:spacing w:after="0"/>
            </w:pPr>
            <w:r/>
            <w:r>
              <w:rPr>
                <w:rFonts w:ascii="Aptos" w:hAnsi="Aptos"/>
                <w:b w:val="0"/>
                <w:sz w:val="14"/>
              </w:rPr>
              <w:t>0.3341 ± 0.0073</w:t>
            </w:r>
          </w:p>
        </w:tc>
      </w:tr>
    </w:tbl>
    <w:p>
      <w:pPr>
        <w:spacing w:after="20"/>
      </w:pPr>
    </w:p>
    <w:p>
      <w:pPr>
        <w:pStyle w:val="Caption"/>
      </w:pPr>
      <w:r>
        <w:t>Table B1. “cert active” values for radial-matched methods must not be read as certificates for their final unrestricted PGD perturbations; dashes denote non-reported metrics.</w:t>
      </w:r>
    </w:p>
    <w:p>
      <w:pPr>
        <w:pStyle w:val="Heading2"/>
      </w:pPr>
      <w:r>
        <w:t>B.2  C-CO12_eps6</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1181"/>
            <w:vAlign w:val="center"/>
            <w:tcBorders>
              <w:bottom w:val="single" w:sz="3" w:color="E2E7EB"/>
            </w:tcBorders>
            <w:shd w:fill="233A53"/>
          </w:tcPr>
          <w:p>
            <w:pPr>
              <w:spacing w:after="0"/>
            </w:pPr>
            <w:r/>
            <w:r>
              <w:rPr>
                <w:rFonts w:ascii="Aptos" w:hAnsi="Aptos"/>
                <w:b/>
                <w:color w:val="FFFFFF"/>
                <w:sz w:val="14"/>
              </w:rPr>
              <w:t>Δnorm</w:t>
            </w:r>
          </w:p>
        </w:tc>
        <w:tc>
          <w:tcPr>
            <w:tcW w:type="dxa" w:w="1181"/>
            <w:vAlign w:val="center"/>
            <w:tcBorders>
              <w:bottom w:val="single" w:sz="3" w:color="E2E7EB"/>
            </w:tcBorders>
            <w:shd w:fill="233A53"/>
          </w:tcPr>
          <w:p>
            <w:pPr>
              <w:spacing w:after="0"/>
            </w:pPr>
            <w:r/>
            <w:r>
              <w:rPr>
                <w:rFonts w:ascii="Aptos" w:hAnsi="Aptos"/>
                <w:b/>
                <w:color w:val="FFFFFF"/>
                <w:sz w:val="14"/>
              </w:rPr>
              <w:t>ε mean</w:t>
            </w:r>
          </w:p>
        </w:tc>
        <w:tc>
          <w:tcPr>
            <w:tcW w:type="dxa" w:w="1195"/>
            <w:vAlign w:val="center"/>
            <w:tcBorders>
              <w:bottom w:val="single" w:sz="3" w:color="E2E7EB"/>
            </w:tcBorders>
            <w:shd w:fill="233A53"/>
          </w:tcPr>
          <w:p>
            <w:pPr>
              <w:spacing w:after="0"/>
            </w:pPr>
            <w:r/>
            <w:r>
              <w:rPr>
                <w:rFonts w:ascii="Aptos" w:hAnsi="Aptos"/>
                <w:b/>
                <w:color w:val="FFFFFF"/>
                <w:sz w:val="14"/>
              </w:rPr>
              <w:t>ε max</w:t>
            </w:r>
          </w:p>
        </w:tc>
        <w:tc>
          <w:tcPr>
            <w:tcW w:type="dxa" w:w="1555"/>
            <w:vAlign w:val="center"/>
            <w:tcBorders>
              <w:bottom w:val="single" w:sz="3" w:color="E2E7EB"/>
            </w:tcBorders>
            <w:shd w:fill="233A53"/>
          </w:tcPr>
          <w:p>
            <w:pPr>
              <w:spacing w:after="0"/>
            </w:pPr>
            <w:r/>
            <w:r>
              <w:rPr>
                <w:rFonts w:ascii="Aptos" w:hAnsi="Aptos"/>
                <w:b/>
                <w:color w:val="FFFFFF"/>
                <w:sz w:val="14"/>
              </w:rPr>
              <w:t>corr(norm,gap)</w:t>
            </w:r>
          </w:p>
        </w:tc>
        <w:tc>
          <w:tcPr>
            <w:tcW w:type="dxa" w:w="1109"/>
            <w:vAlign w:val="center"/>
            <w:tcBorders>
              <w:bottom w:val="single" w:sz="3" w:color="E2E7EB"/>
            </w:tcBorders>
            <w:shd w:fill="233A53"/>
          </w:tcPr>
          <w:p>
            <w:pPr>
              <w:spacing w:after="0"/>
            </w:pPr>
            <w:r/>
            <w:r>
              <w:rPr>
                <w:rFonts w:ascii="Aptos" w:hAnsi="Aptos"/>
                <w:b/>
                <w:color w:val="FFFFFF"/>
                <w:sz w:val="14"/>
              </w:rPr>
              <w:t>norm CV</w:t>
            </w:r>
          </w:p>
        </w:tc>
        <w:tc>
          <w:tcPr>
            <w:tcW w:type="dxa" w:w="1210"/>
            <w:vAlign w:val="center"/>
            <w:tcBorders>
              <w:bottom w:val="single" w:sz="3" w:color="E2E7EB"/>
            </w:tcBorders>
            <w:shd w:fill="233A53"/>
          </w:tcPr>
          <w:p>
            <w:pPr>
              <w:spacing w:after="0"/>
            </w:pPr>
            <w:r/>
            <w:r>
              <w:rPr>
                <w:rFonts w:ascii="Aptos" w:hAnsi="Aptos"/>
                <w:b/>
                <w:color w:val="FFFFFF"/>
                <w:sz w:val="14"/>
              </w:rPr>
              <w:t>cert active</w:t>
            </w:r>
          </w:p>
        </w:tc>
        <w:tc>
          <w:tcPr>
            <w:tcW w:type="dxa" w:w="1152"/>
            <w:vAlign w:val="center"/>
            <w:tcBorders>
              <w:bottom w:val="single" w:sz="3" w:color="E2E7EB"/>
            </w:tcBorders>
            <w:shd w:fill="233A53"/>
          </w:tcPr>
          <w:p>
            <w:pPr>
              <w:spacing w:after="0"/>
            </w:pPr>
            <w:r/>
            <w:r>
              <w:rPr>
                <w:rFonts w:ascii="Aptos" w:hAnsi="Aptos"/>
                <w:b/>
                <w:color w:val="FFFFFF"/>
                <w:sz w:val="14"/>
              </w:rPr>
              <w:t>s / iter</w:t>
            </w:r>
          </w:p>
        </w:tc>
      </w:tr>
      <w:tr>
        <w:tc>
          <w:tcPr>
            <w:tcW w:type="dxa" w:w="1512"/>
            <w:vAlign w:val="center"/>
            <w:tcBorders>
              <w:bottom w:val="single" w:sz="3" w:color="E2E7EB"/>
            </w:tcBorders>
          </w:tcPr>
          <w:p>
            <w:pPr>
              <w:spacing w:after="0"/>
            </w:pPr>
            <w:r/>
            <w:r>
              <w:rPr>
                <w:rFonts w:ascii="Aptos" w:hAnsi="Aptos"/>
                <w:b/>
                <w:sz w:val="14"/>
              </w:rPr>
              <w:t>Gap-share</w:t>
            </w:r>
          </w:p>
        </w:tc>
        <w:tc>
          <w:tcPr>
            <w:tcW w:type="dxa" w:w="1181"/>
            <w:vAlign w:val="center"/>
            <w:tcBorders>
              <w:bottom w:val="single" w:sz="3" w:color="E2E7EB"/>
            </w:tcBorders>
          </w:tcPr>
          <w:p>
            <w:pPr>
              <w:spacing w:after="0"/>
            </w:pPr>
            <w:r/>
            <w:r>
              <w:rPr>
                <w:rFonts w:ascii="Aptos" w:hAnsi="Aptos"/>
                <w:b w:val="0"/>
                <w:sz w:val="14"/>
              </w:rPr>
              <w:t>5.9709 ± 0.0027</w:t>
            </w:r>
          </w:p>
        </w:tc>
        <w:tc>
          <w:tcPr>
            <w:tcW w:type="dxa" w:w="1181"/>
            <w:vAlign w:val="center"/>
            <w:tcBorders>
              <w:bottom w:val="single" w:sz="3" w:color="E2E7EB"/>
            </w:tcBorders>
          </w:tcPr>
          <w:p>
            <w:pPr>
              <w:spacing w:after="0"/>
            </w:pPr>
            <w:r/>
            <w:r>
              <w:rPr>
                <w:rFonts w:ascii="Aptos" w:hAnsi="Aptos"/>
                <w:b w:val="0"/>
                <w:sz w:val="14"/>
              </w:rPr>
              <w:t>6.0000 ± 0.0000</w:t>
            </w:r>
          </w:p>
        </w:tc>
        <w:tc>
          <w:tcPr>
            <w:tcW w:type="dxa" w:w="1195"/>
            <w:vAlign w:val="center"/>
            <w:tcBorders>
              <w:bottom w:val="single" w:sz="3" w:color="E2E7EB"/>
            </w:tcBorders>
          </w:tcPr>
          <w:p>
            <w:pPr>
              <w:spacing w:after="0"/>
            </w:pPr>
            <w:r/>
            <w:r>
              <w:rPr>
                <w:rFonts w:ascii="Aptos" w:hAnsi="Aptos"/>
                <w:b w:val="0"/>
                <w:sz w:val="14"/>
              </w:rPr>
              <w:t>16.0972 ± 0.0120</w:t>
            </w:r>
          </w:p>
        </w:tc>
        <w:tc>
          <w:tcPr>
            <w:tcW w:type="dxa" w:w="1555"/>
            <w:vAlign w:val="center"/>
            <w:tcBorders>
              <w:bottom w:val="single" w:sz="3" w:color="E2E7EB"/>
            </w:tcBorders>
          </w:tcPr>
          <w:p>
            <w:pPr>
              <w:spacing w:after="0"/>
            </w:pPr>
            <w:r/>
            <w:r>
              <w:rPr>
                <w:rFonts w:ascii="Aptos" w:hAnsi="Aptos"/>
                <w:b w:val="0"/>
                <w:sz w:val="14"/>
              </w:rPr>
              <w:t>0.9964 ± 0.0004</w:t>
            </w:r>
          </w:p>
        </w:tc>
        <w:tc>
          <w:tcPr>
            <w:tcW w:type="dxa" w:w="1109"/>
            <w:vAlign w:val="center"/>
            <w:tcBorders>
              <w:bottom w:val="single" w:sz="3" w:color="E2E7EB"/>
            </w:tcBorders>
          </w:tcPr>
          <w:p>
            <w:pPr>
              <w:spacing w:after="0"/>
            </w:pPr>
            <w:r/>
            <w:r>
              <w:rPr>
                <w:rFonts w:ascii="Aptos" w:hAnsi="Aptos"/>
                <w:b w:val="0"/>
                <w:sz w:val="14"/>
              </w:rPr>
              <w:t>0.3477 ± 0.0005</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0.2320 ± 0.0140</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1181"/>
            <w:vAlign w:val="center"/>
            <w:tcBorders>
              <w:bottom w:val="single" w:sz="3" w:color="E2E7EB"/>
            </w:tcBorders>
            <w:shd w:fill="F1F5F7"/>
          </w:tcPr>
          <w:p>
            <w:pPr>
              <w:spacing w:after="0"/>
            </w:pPr>
            <w:r/>
            <w:r>
              <w:rPr>
                <w:rFonts w:ascii="Aptos" w:hAnsi="Aptos"/>
                <w:b w:val="0"/>
                <w:sz w:val="14"/>
              </w:rPr>
              <w:t>5.9694 ± 0.0045</w:t>
            </w:r>
          </w:p>
        </w:tc>
        <w:tc>
          <w:tcPr>
            <w:tcW w:type="dxa" w:w="1181"/>
            <w:vAlign w:val="center"/>
            <w:tcBorders>
              <w:bottom w:val="single" w:sz="3" w:color="E2E7EB"/>
            </w:tcBorders>
            <w:shd w:fill="F1F5F7"/>
          </w:tcPr>
          <w:p>
            <w:pPr>
              <w:spacing w:after="0"/>
            </w:pPr>
            <w:r/>
            <w:r>
              <w:rPr>
                <w:rFonts w:ascii="Aptos" w:hAnsi="Aptos"/>
                <w:b w:val="0"/>
                <w:sz w:val="14"/>
              </w:rPr>
              <w:t>6.0000 ± 0.0000</w:t>
            </w:r>
          </w:p>
        </w:tc>
        <w:tc>
          <w:tcPr>
            <w:tcW w:type="dxa" w:w="1195"/>
            <w:vAlign w:val="center"/>
            <w:tcBorders>
              <w:bottom w:val="single" w:sz="3" w:color="E2E7EB"/>
            </w:tcBorders>
            <w:shd w:fill="F1F5F7"/>
          </w:tcPr>
          <w:p>
            <w:pPr>
              <w:spacing w:after="0"/>
            </w:pPr>
            <w:r/>
            <w:r>
              <w:rPr>
                <w:rFonts w:ascii="Aptos" w:hAnsi="Aptos"/>
                <w:b w:val="0"/>
                <w:sz w:val="14"/>
              </w:rPr>
              <w:t>16.0972 ± 0.0120</w:t>
            </w:r>
          </w:p>
        </w:tc>
        <w:tc>
          <w:tcPr>
            <w:tcW w:type="dxa" w:w="1555"/>
            <w:vAlign w:val="center"/>
            <w:tcBorders>
              <w:bottom w:val="single" w:sz="3" w:color="E2E7EB"/>
            </w:tcBorders>
            <w:shd w:fill="F1F5F7"/>
          </w:tcPr>
          <w:p>
            <w:pPr>
              <w:spacing w:after="0"/>
            </w:pPr>
            <w:r/>
            <w:r>
              <w:rPr>
                <w:rFonts w:ascii="Aptos" w:hAnsi="Aptos"/>
                <w:b w:val="0"/>
                <w:sz w:val="14"/>
              </w:rPr>
              <w:t>-0.0005 ± 0.0041</w:t>
            </w:r>
          </w:p>
        </w:tc>
        <w:tc>
          <w:tcPr>
            <w:tcW w:type="dxa" w:w="1109"/>
            <w:vAlign w:val="center"/>
            <w:tcBorders>
              <w:bottom w:val="single" w:sz="3" w:color="E2E7EB"/>
            </w:tcBorders>
            <w:shd w:fill="F1F5F7"/>
          </w:tcPr>
          <w:p>
            <w:pPr>
              <w:spacing w:after="0"/>
            </w:pPr>
            <w:r/>
            <w:r>
              <w:rPr>
                <w:rFonts w:ascii="Aptos" w:hAnsi="Aptos"/>
                <w:b w:val="0"/>
                <w:sz w:val="14"/>
              </w:rPr>
              <w:t>0.3474 ± 0.0004</w:t>
            </w:r>
          </w:p>
        </w:tc>
        <w:tc>
          <w:tcPr>
            <w:tcW w:type="dxa" w:w="1210"/>
            <w:vAlign w:val="center"/>
            <w:tcBorders>
              <w:bottom w:val="single" w:sz="3" w:color="E2E7EB"/>
            </w:tcBorders>
            <w:shd w:fill="F1F5F7"/>
          </w:tcPr>
          <w:p>
            <w:pPr>
              <w:spacing w:after="0"/>
            </w:pPr>
            <w:r/>
            <w:r>
              <w:rPr>
                <w:rFonts w:ascii="Aptos" w:hAnsi="Aptos"/>
                <w:b w:val="0"/>
                <w:sz w:val="14"/>
              </w:rPr>
              <w:t>—</w:t>
            </w:r>
          </w:p>
        </w:tc>
        <w:tc>
          <w:tcPr>
            <w:tcW w:type="dxa" w:w="1152"/>
            <w:vAlign w:val="center"/>
            <w:tcBorders>
              <w:bottom w:val="single" w:sz="3" w:color="E2E7EB"/>
            </w:tcBorders>
            <w:shd w:fill="F1F5F7"/>
          </w:tcPr>
          <w:p>
            <w:pPr>
              <w:spacing w:after="0"/>
            </w:pPr>
            <w:r/>
            <w:r>
              <w:rPr>
                <w:rFonts w:ascii="Aptos" w:hAnsi="Aptos"/>
                <w:b w:val="0"/>
                <w:sz w:val="14"/>
              </w:rPr>
              <w:t>0.2394 ± 0.0031</w:t>
            </w:r>
          </w:p>
        </w:tc>
      </w:tr>
      <w:tr>
        <w:tc>
          <w:tcPr>
            <w:tcW w:type="dxa" w:w="1512"/>
            <w:vAlign w:val="center"/>
            <w:tcBorders>
              <w:bottom w:val="single" w:sz="3" w:color="E2E7EB"/>
            </w:tcBorders>
          </w:tcPr>
          <w:p>
            <w:pPr>
              <w:spacing w:after="0"/>
            </w:pPr>
            <w:r/>
            <w:r>
              <w:rPr>
                <w:rFonts w:ascii="Aptos" w:hAnsi="Aptos"/>
                <w:b/>
                <w:sz w:val="14"/>
              </w:rPr>
              <w:t>Norm-share</w:t>
            </w:r>
          </w:p>
        </w:tc>
        <w:tc>
          <w:tcPr>
            <w:tcW w:type="dxa" w:w="1181"/>
            <w:vAlign w:val="center"/>
            <w:tcBorders>
              <w:bottom w:val="single" w:sz="3" w:color="E2E7EB"/>
            </w:tcBorders>
          </w:tcPr>
          <w:p>
            <w:pPr>
              <w:spacing w:after="0"/>
            </w:pPr>
            <w:r/>
            <w:r>
              <w:rPr>
                <w:rFonts w:ascii="Aptos" w:hAnsi="Aptos"/>
                <w:b w:val="0"/>
                <w:sz w:val="14"/>
              </w:rPr>
              <w:t>5.9715 ± 0.0036</w:t>
            </w:r>
          </w:p>
        </w:tc>
        <w:tc>
          <w:tcPr>
            <w:tcW w:type="dxa" w:w="1181"/>
            <w:vAlign w:val="center"/>
            <w:tcBorders>
              <w:bottom w:val="single" w:sz="3" w:color="E2E7EB"/>
            </w:tcBorders>
          </w:tcPr>
          <w:p>
            <w:pPr>
              <w:spacing w:after="0"/>
            </w:pPr>
            <w:r/>
            <w:r>
              <w:rPr>
                <w:rFonts w:ascii="Aptos" w:hAnsi="Aptos"/>
                <w:b w:val="0"/>
                <w:sz w:val="14"/>
              </w:rPr>
              <w:t>6.0000 ± 0.0000</w:t>
            </w:r>
          </w:p>
        </w:tc>
        <w:tc>
          <w:tcPr>
            <w:tcW w:type="dxa" w:w="1195"/>
            <w:vAlign w:val="center"/>
            <w:tcBorders>
              <w:bottom w:val="single" w:sz="3" w:color="E2E7EB"/>
            </w:tcBorders>
          </w:tcPr>
          <w:p>
            <w:pPr>
              <w:spacing w:after="0"/>
            </w:pPr>
            <w:r/>
            <w:r>
              <w:rPr>
                <w:rFonts w:ascii="Aptos" w:hAnsi="Aptos"/>
                <w:b w:val="0"/>
                <w:sz w:val="14"/>
              </w:rPr>
              <w:t>6.7276 ± 0.0008</w:t>
            </w:r>
          </w:p>
        </w:tc>
        <w:tc>
          <w:tcPr>
            <w:tcW w:type="dxa" w:w="1555"/>
            <w:vAlign w:val="center"/>
            <w:tcBorders>
              <w:bottom w:val="single" w:sz="3" w:color="E2E7EB"/>
            </w:tcBorders>
          </w:tcPr>
          <w:p>
            <w:pPr>
              <w:spacing w:after="0"/>
            </w:pPr>
            <w:r/>
            <w:r>
              <w:rPr>
                <w:rFonts w:ascii="Aptos" w:hAnsi="Aptos"/>
                <w:b w:val="0"/>
                <w:sz w:val="14"/>
              </w:rPr>
              <w:t>0.1113 ± 0.0022</w:t>
            </w:r>
          </w:p>
        </w:tc>
        <w:tc>
          <w:tcPr>
            <w:tcW w:type="dxa" w:w="1109"/>
            <w:vAlign w:val="center"/>
            <w:tcBorders>
              <w:bottom w:val="single" w:sz="3" w:color="E2E7EB"/>
            </w:tcBorders>
          </w:tcPr>
          <w:p>
            <w:pPr>
              <w:spacing w:after="0"/>
            </w:pPr>
            <w:r/>
            <w:r>
              <w:rPr>
                <w:rFonts w:ascii="Aptos" w:hAnsi="Aptos"/>
                <w:b w:val="0"/>
                <w:sz w:val="14"/>
              </w:rPr>
              <w:t>0.0510 ± 0.0007</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0.2324 ± 0.0098</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1181"/>
            <w:vAlign w:val="center"/>
            <w:tcBorders>
              <w:bottom w:val="single" w:sz="3" w:color="E2E7EB"/>
            </w:tcBorders>
            <w:shd w:fill="F1F5F7"/>
          </w:tcPr>
          <w:p>
            <w:pPr>
              <w:spacing w:after="0"/>
            </w:pPr>
            <w:r/>
            <w:r>
              <w:rPr>
                <w:rFonts w:ascii="Aptos" w:hAnsi="Aptos"/>
                <w:b w:val="0"/>
                <w:sz w:val="14"/>
              </w:rPr>
              <w:t>3.8084 ± 0.0121</w:t>
            </w:r>
          </w:p>
        </w:tc>
        <w:tc>
          <w:tcPr>
            <w:tcW w:type="dxa" w:w="1181"/>
            <w:vAlign w:val="center"/>
            <w:tcBorders>
              <w:bottom w:val="single" w:sz="3" w:color="E2E7EB"/>
            </w:tcBorders>
            <w:shd w:fill="F1F5F7"/>
          </w:tcPr>
          <w:p>
            <w:pPr>
              <w:spacing w:after="0"/>
            </w:pPr>
            <w:r/>
            <w:r>
              <w:rPr>
                <w:rFonts w:ascii="Aptos" w:hAnsi="Aptos"/>
                <w:b w:val="0"/>
                <w:sz w:val="14"/>
              </w:rPr>
              <w:t>6.0000 ± 0.0000</w:t>
            </w:r>
          </w:p>
        </w:tc>
        <w:tc>
          <w:tcPr>
            <w:tcW w:type="dxa" w:w="1195"/>
            <w:vAlign w:val="center"/>
            <w:tcBorders>
              <w:bottom w:val="single" w:sz="3" w:color="E2E7EB"/>
            </w:tcBorders>
            <w:shd w:fill="F1F5F7"/>
          </w:tcPr>
          <w:p>
            <w:pPr>
              <w:spacing w:after="0"/>
            </w:pPr>
            <w:r/>
            <w:r>
              <w:rPr>
                <w:rFonts w:ascii="Aptos" w:hAnsi="Aptos"/>
                <w:b w:val="0"/>
                <w:sz w:val="14"/>
              </w:rPr>
              <w:t>6.0000 ± 0.0000</w:t>
            </w:r>
          </w:p>
        </w:tc>
        <w:tc>
          <w:tcPr>
            <w:tcW w:type="dxa" w:w="1555"/>
            <w:vAlign w:val="center"/>
            <w:tcBorders>
              <w:bottom w:val="single" w:sz="3" w:color="E2E7EB"/>
            </w:tcBorders>
            <w:shd w:fill="F1F5F7"/>
          </w:tcPr>
          <w:p>
            <w:pPr>
              <w:spacing w:after="0"/>
            </w:pPr>
            <w:r/>
            <w:r>
              <w:rPr>
                <w:rFonts w:ascii="Aptos" w:hAnsi="Aptos"/>
                <w:b w:val="0"/>
                <w:sz w:val="14"/>
              </w:rPr>
              <w:t>0.0009 ± 0.0037</w:t>
            </w:r>
          </w:p>
        </w:tc>
        <w:tc>
          <w:tcPr>
            <w:tcW w:type="dxa" w:w="1109"/>
            <w:vAlign w:val="center"/>
            <w:tcBorders>
              <w:bottom w:val="single" w:sz="3" w:color="E2E7EB"/>
            </w:tcBorders>
            <w:shd w:fill="F1F5F7"/>
          </w:tcPr>
          <w:p>
            <w:pPr>
              <w:spacing w:after="0"/>
            </w:pPr>
            <w:r/>
            <w:r>
              <w:rPr>
                <w:rFonts w:ascii="Aptos" w:hAnsi="Aptos"/>
                <w:b w:val="0"/>
                <w:sz w:val="14"/>
              </w:rPr>
              <w:t>0.3171 ± 0.0010</w:t>
            </w:r>
          </w:p>
        </w:tc>
        <w:tc>
          <w:tcPr>
            <w:tcW w:type="dxa" w:w="1210"/>
            <w:vAlign w:val="center"/>
            <w:tcBorders>
              <w:bottom w:val="single" w:sz="3" w:color="E2E7EB"/>
            </w:tcBorders>
            <w:shd w:fill="F1F5F7"/>
          </w:tcPr>
          <w:p>
            <w:pPr>
              <w:spacing w:after="0"/>
            </w:pPr>
            <w:r/>
            <w:r>
              <w:rPr>
                <w:rFonts w:ascii="Aptos" w:hAnsi="Aptos"/>
                <w:b w:val="0"/>
                <w:sz w:val="14"/>
              </w:rPr>
              <w:t>0.9093 ± 0.0021</w:t>
            </w:r>
          </w:p>
        </w:tc>
        <w:tc>
          <w:tcPr>
            <w:tcW w:type="dxa" w:w="1152"/>
            <w:vAlign w:val="center"/>
            <w:tcBorders>
              <w:bottom w:val="single" w:sz="3" w:color="E2E7EB"/>
            </w:tcBorders>
            <w:shd w:fill="F1F5F7"/>
          </w:tcPr>
          <w:p>
            <w:pPr>
              <w:spacing w:after="0"/>
            </w:pPr>
            <w:r/>
            <w:r>
              <w:rPr>
                <w:rFonts w:ascii="Aptos" w:hAnsi="Aptos"/>
                <w:b w:val="0"/>
                <w:sz w:val="14"/>
              </w:rPr>
              <w:t>0.3437 ± 0.0018</w:t>
            </w:r>
          </w:p>
        </w:tc>
      </w:tr>
      <w:tr>
        <w:tc>
          <w:tcPr>
            <w:tcW w:type="dxa" w:w="1512"/>
            <w:vAlign w:val="center"/>
            <w:tcBorders>
              <w:bottom w:val="single" w:sz="3" w:color="E2E7EB"/>
            </w:tcBorders>
          </w:tcPr>
          <w:p>
            <w:pPr>
              <w:spacing w:after="0"/>
            </w:pPr>
            <w:r/>
            <w:r>
              <w:rPr>
                <w:rFonts w:ascii="Aptos" w:hAnsi="Aptos"/>
                <w:b/>
                <w:sz w:val="14"/>
              </w:rPr>
              <w:t>Radial-mean</w:t>
            </w:r>
          </w:p>
        </w:tc>
        <w:tc>
          <w:tcPr>
            <w:tcW w:type="dxa" w:w="1181"/>
            <w:vAlign w:val="center"/>
            <w:tcBorders>
              <w:bottom w:val="single" w:sz="3" w:color="E2E7EB"/>
            </w:tcBorders>
          </w:tcPr>
          <w:p>
            <w:pPr>
              <w:spacing w:after="0"/>
            </w:pPr>
            <w:r/>
            <w:r>
              <w:rPr>
                <w:rFonts w:ascii="Aptos" w:hAnsi="Aptos"/>
                <w:b w:val="0"/>
                <w:sz w:val="14"/>
              </w:rPr>
              <w:t>3.8367 ± 0.0137</w:t>
            </w:r>
          </w:p>
        </w:tc>
        <w:tc>
          <w:tcPr>
            <w:tcW w:type="dxa" w:w="1181"/>
            <w:vAlign w:val="center"/>
            <w:tcBorders>
              <w:bottom w:val="single" w:sz="3" w:color="E2E7EB"/>
            </w:tcBorders>
          </w:tcPr>
          <w:p>
            <w:pPr>
              <w:spacing w:after="0"/>
            </w:pPr>
            <w:r/>
            <w:r>
              <w:rPr>
                <w:rFonts w:ascii="Aptos" w:hAnsi="Aptos"/>
                <w:b w:val="0"/>
                <w:sz w:val="14"/>
              </w:rPr>
              <w:t>6.0000 ± 0.0000</w:t>
            </w:r>
          </w:p>
        </w:tc>
        <w:tc>
          <w:tcPr>
            <w:tcW w:type="dxa" w:w="1195"/>
            <w:vAlign w:val="center"/>
            <w:tcBorders>
              <w:bottom w:val="single" w:sz="3" w:color="E2E7EB"/>
            </w:tcBorders>
          </w:tcPr>
          <w:p>
            <w:pPr>
              <w:spacing w:after="0"/>
            </w:pPr>
            <w:r/>
            <w:r>
              <w:rPr>
                <w:rFonts w:ascii="Aptos" w:hAnsi="Aptos"/>
                <w:b w:val="0"/>
                <w:sz w:val="14"/>
              </w:rPr>
              <w:t>6.0000 ± 0.0000</w:t>
            </w:r>
          </w:p>
        </w:tc>
        <w:tc>
          <w:tcPr>
            <w:tcW w:type="dxa" w:w="1555"/>
            <w:vAlign w:val="center"/>
            <w:tcBorders>
              <w:bottom w:val="single" w:sz="3" w:color="E2E7EB"/>
            </w:tcBorders>
          </w:tcPr>
          <w:p>
            <w:pPr>
              <w:spacing w:after="0"/>
            </w:pPr>
            <w:r/>
            <w:r>
              <w:rPr>
                <w:rFonts w:ascii="Aptos" w:hAnsi="Aptos"/>
                <w:b w:val="0"/>
                <w:sz w:val="14"/>
              </w:rPr>
              <w:t>0.0017 ± 0.0022</w:t>
            </w:r>
          </w:p>
        </w:tc>
        <w:tc>
          <w:tcPr>
            <w:tcW w:type="dxa" w:w="1109"/>
            <w:vAlign w:val="center"/>
            <w:tcBorders>
              <w:bottom w:val="single" w:sz="3" w:color="E2E7EB"/>
            </w:tcBorders>
          </w:tcPr>
          <w:p>
            <w:pPr>
              <w:spacing w:after="0"/>
            </w:pPr>
            <w:r/>
            <w:r>
              <w:rPr>
                <w:rFonts w:ascii="Aptos" w:hAnsi="Aptos"/>
                <w:b w:val="0"/>
                <w:sz w:val="14"/>
              </w:rPr>
              <w:t>0.0165 ± 0.0024</w:t>
            </w:r>
          </w:p>
        </w:tc>
        <w:tc>
          <w:tcPr>
            <w:tcW w:type="dxa" w:w="1210"/>
            <w:vAlign w:val="center"/>
            <w:tcBorders>
              <w:bottom w:val="single" w:sz="3" w:color="E2E7EB"/>
            </w:tcBorders>
          </w:tcPr>
          <w:p>
            <w:pPr>
              <w:spacing w:after="0"/>
            </w:pPr>
            <w:r/>
            <w:r>
              <w:rPr>
                <w:rFonts w:ascii="Aptos" w:hAnsi="Aptos"/>
                <w:b w:val="0"/>
                <w:sz w:val="14"/>
              </w:rPr>
              <w:t>0.9055 ± 0.0030</w:t>
            </w:r>
          </w:p>
        </w:tc>
        <w:tc>
          <w:tcPr>
            <w:tcW w:type="dxa" w:w="1152"/>
            <w:vAlign w:val="center"/>
            <w:tcBorders>
              <w:bottom w:val="single" w:sz="3" w:color="E2E7EB"/>
            </w:tcBorders>
          </w:tcPr>
          <w:p>
            <w:pPr>
              <w:spacing w:after="0"/>
            </w:pPr>
            <w:r/>
            <w:r>
              <w:rPr>
                <w:rFonts w:ascii="Aptos" w:hAnsi="Aptos"/>
                <w:b w:val="0"/>
                <w:sz w:val="14"/>
              </w:rPr>
              <w:t>0.3454 ± 0.0024</w:t>
            </w:r>
          </w:p>
        </w:tc>
      </w:tr>
    </w:tbl>
    <w:p>
      <w:pPr>
        <w:spacing w:after="20"/>
      </w:pPr>
    </w:p>
    <w:p>
      <w:pPr>
        <w:pStyle w:val="Caption"/>
      </w:pPr>
      <w:r>
        <w:t>Table B2. “cert active” values for radial-matched methods must not be read as certificates for their final unrestricted PGD perturbations; dashes denote non-reported metrics.</w:t>
      </w:r>
    </w:p>
    <w:p>
      <w:pPr>
        <w:pStyle w:val="Heading2"/>
      </w:pPr>
      <w:r>
        <w:t>B.3  C-CO0_eps3</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1181"/>
            <w:vAlign w:val="center"/>
            <w:tcBorders>
              <w:bottom w:val="single" w:sz="3" w:color="E2E7EB"/>
            </w:tcBorders>
            <w:shd w:fill="233A53"/>
          </w:tcPr>
          <w:p>
            <w:pPr>
              <w:spacing w:after="0"/>
            </w:pPr>
            <w:r/>
            <w:r>
              <w:rPr>
                <w:rFonts w:ascii="Aptos" w:hAnsi="Aptos"/>
                <w:b/>
                <w:color w:val="FFFFFF"/>
                <w:sz w:val="14"/>
              </w:rPr>
              <w:t>Δnorm</w:t>
            </w:r>
          </w:p>
        </w:tc>
        <w:tc>
          <w:tcPr>
            <w:tcW w:type="dxa" w:w="1181"/>
            <w:vAlign w:val="center"/>
            <w:tcBorders>
              <w:bottom w:val="single" w:sz="3" w:color="E2E7EB"/>
            </w:tcBorders>
            <w:shd w:fill="233A53"/>
          </w:tcPr>
          <w:p>
            <w:pPr>
              <w:spacing w:after="0"/>
            </w:pPr>
            <w:r/>
            <w:r>
              <w:rPr>
                <w:rFonts w:ascii="Aptos" w:hAnsi="Aptos"/>
                <w:b/>
                <w:color w:val="FFFFFF"/>
                <w:sz w:val="14"/>
              </w:rPr>
              <w:t>ε mean</w:t>
            </w:r>
          </w:p>
        </w:tc>
        <w:tc>
          <w:tcPr>
            <w:tcW w:type="dxa" w:w="1195"/>
            <w:vAlign w:val="center"/>
            <w:tcBorders>
              <w:bottom w:val="single" w:sz="3" w:color="E2E7EB"/>
            </w:tcBorders>
            <w:shd w:fill="233A53"/>
          </w:tcPr>
          <w:p>
            <w:pPr>
              <w:spacing w:after="0"/>
            </w:pPr>
            <w:r/>
            <w:r>
              <w:rPr>
                <w:rFonts w:ascii="Aptos" w:hAnsi="Aptos"/>
                <w:b/>
                <w:color w:val="FFFFFF"/>
                <w:sz w:val="14"/>
              </w:rPr>
              <w:t>ε max</w:t>
            </w:r>
          </w:p>
        </w:tc>
        <w:tc>
          <w:tcPr>
            <w:tcW w:type="dxa" w:w="1555"/>
            <w:vAlign w:val="center"/>
            <w:tcBorders>
              <w:bottom w:val="single" w:sz="3" w:color="E2E7EB"/>
            </w:tcBorders>
            <w:shd w:fill="233A53"/>
          </w:tcPr>
          <w:p>
            <w:pPr>
              <w:spacing w:after="0"/>
            </w:pPr>
            <w:r/>
            <w:r>
              <w:rPr>
                <w:rFonts w:ascii="Aptos" w:hAnsi="Aptos"/>
                <w:b/>
                <w:color w:val="FFFFFF"/>
                <w:sz w:val="14"/>
              </w:rPr>
              <w:t>corr(norm,gap)</w:t>
            </w:r>
          </w:p>
        </w:tc>
        <w:tc>
          <w:tcPr>
            <w:tcW w:type="dxa" w:w="1109"/>
            <w:vAlign w:val="center"/>
            <w:tcBorders>
              <w:bottom w:val="single" w:sz="3" w:color="E2E7EB"/>
            </w:tcBorders>
            <w:shd w:fill="233A53"/>
          </w:tcPr>
          <w:p>
            <w:pPr>
              <w:spacing w:after="0"/>
            </w:pPr>
            <w:r/>
            <w:r>
              <w:rPr>
                <w:rFonts w:ascii="Aptos" w:hAnsi="Aptos"/>
                <w:b/>
                <w:color w:val="FFFFFF"/>
                <w:sz w:val="14"/>
              </w:rPr>
              <w:t>norm CV</w:t>
            </w:r>
          </w:p>
        </w:tc>
        <w:tc>
          <w:tcPr>
            <w:tcW w:type="dxa" w:w="1210"/>
            <w:vAlign w:val="center"/>
            <w:tcBorders>
              <w:bottom w:val="single" w:sz="3" w:color="E2E7EB"/>
            </w:tcBorders>
            <w:shd w:fill="233A53"/>
          </w:tcPr>
          <w:p>
            <w:pPr>
              <w:spacing w:after="0"/>
            </w:pPr>
            <w:r/>
            <w:r>
              <w:rPr>
                <w:rFonts w:ascii="Aptos" w:hAnsi="Aptos"/>
                <w:b/>
                <w:color w:val="FFFFFF"/>
                <w:sz w:val="14"/>
              </w:rPr>
              <w:t>cert active</w:t>
            </w:r>
          </w:p>
        </w:tc>
        <w:tc>
          <w:tcPr>
            <w:tcW w:type="dxa" w:w="1152"/>
            <w:vAlign w:val="center"/>
            <w:tcBorders>
              <w:bottom w:val="single" w:sz="3" w:color="E2E7EB"/>
            </w:tcBorders>
            <w:shd w:fill="233A53"/>
          </w:tcPr>
          <w:p>
            <w:pPr>
              <w:spacing w:after="0"/>
            </w:pPr>
            <w:r/>
            <w:r>
              <w:rPr>
                <w:rFonts w:ascii="Aptos" w:hAnsi="Aptos"/>
                <w:b/>
                <w:color w:val="FFFFFF"/>
                <w:sz w:val="14"/>
              </w:rPr>
              <w:t>s / iter</w:t>
            </w:r>
          </w:p>
        </w:tc>
      </w:tr>
      <w:tr>
        <w:tc>
          <w:tcPr>
            <w:tcW w:type="dxa" w:w="1512"/>
            <w:vAlign w:val="center"/>
            <w:tcBorders>
              <w:bottom w:val="single" w:sz="3" w:color="E2E7EB"/>
            </w:tcBorders>
          </w:tcPr>
          <w:p>
            <w:pPr>
              <w:spacing w:after="0"/>
            </w:pPr>
            <w:r/>
            <w:r>
              <w:rPr>
                <w:rFonts w:ascii="Aptos" w:hAnsi="Aptos"/>
                <w:b/>
                <w:sz w:val="14"/>
              </w:rPr>
              <w:t>Gap-share</w:t>
            </w:r>
          </w:p>
        </w:tc>
        <w:tc>
          <w:tcPr>
            <w:tcW w:type="dxa" w:w="1181"/>
            <w:vAlign w:val="center"/>
            <w:tcBorders>
              <w:bottom w:val="single" w:sz="3" w:color="E2E7EB"/>
            </w:tcBorders>
          </w:tcPr>
          <w:p>
            <w:pPr>
              <w:spacing w:after="0"/>
            </w:pPr>
            <w:r/>
            <w:r>
              <w:rPr>
                <w:rFonts w:ascii="Aptos" w:hAnsi="Aptos"/>
                <w:b w:val="0"/>
                <w:sz w:val="14"/>
              </w:rPr>
              <w:t>2.9983 ± 0.0001</w:t>
            </w:r>
          </w:p>
        </w:tc>
        <w:tc>
          <w:tcPr>
            <w:tcW w:type="dxa" w:w="1181"/>
            <w:vAlign w:val="center"/>
            <w:tcBorders>
              <w:bottom w:val="single" w:sz="3" w:color="E2E7EB"/>
            </w:tcBorders>
          </w:tcPr>
          <w:p>
            <w:pPr>
              <w:spacing w:after="0"/>
            </w:pPr>
            <w:r/>
            <w:r>
              <w:rPr>
                <w:rFonts w:ascii="Aptos" w:hAnsi="Aptos"/>
                <w:b w:val="0"/>
                <w:sz w:val="14"/>
              </w:rPr>
              <w:t>3.0000 ± 0.0000</w:t>
            </w:r>
          </w:p>
        </w:tc>
        <w:tc>
          <w:tcPr>
            <w:tcW w:type="dxa" w:w="1195"/>
            <w:vAlign w:val="center"/>
            <w:tcBorders>
              <w:bottom w:val="single" w:sz="3" w:color="E2E7EB"/>
            </w:tcBorders>
          </w:tcPr>
          <w:p>
            <w:pPr>
              <w:spacing w:after="0"/>
            </w:pPr>
            <w:r/>
            <w:r>
              <w:rPr>
                <w:rFonts w:ascii="Aptos" w:hAnsi="Aptos"/>
                <w:b w:val="0"/>
                <w:sz w:val="14"/>
              </w:rPr>
              <w:t>6.2791 ± 0.0021</w:t>
            </w:r>
          </w:p>
        </w:tc>
        <w:tc>
          <w:tcPr>
            <w:tcW w:type="dxa" w:w="1555"/>
            <w:vAlign w:val="center"/>
            <w:tcBorders>
              <w:bottom w:val="single" w:sz="3" w:color="E2E7EB"/>
            </w:tcBorders>
          </w:tcPr>
          <w:p>
            <w:pPr>
              <w:spacing w:after="0"/>
            </w:pPr>
            <w:r/>
            <w:r>
              <w:rPr>
                <w:rFonts w:ascii="Aptos" w:hAnsi="Aptos"/>
                <w:b w:val="0"/>
                <w:sz w:val="14"/>
              </w:rPr>
              <w:t>0.9997 ± 0.0000</w:t>
            </w:r>
          </w:p>
        </w:tc>
        <w:tc>
          <w:tcPr>
            <w:tcW w:type="dxa" w:w="1109"/>
            <w:vAlign w:val="center"/>
            <w:tcBorders>
              <w:bottom w:val="single" w:sz="3" w:color="E2E7EB"/>
            </w:tcBorders>
          </w:tcPr>
          <w:p>
            <w:pPr>
              <w:spacing w:after="0"/>
            </w:pPr>
            <w:r/>
            <w:r>
              <w:rPr>
                <w:rFonts w:ascii="Aptos" w:hAnsi="Aptos"/>
                <w:b w:val="0"/>
                <w:sz w:val="14"/>
              </w:rPr>
              <w:t>0.4107 ± 0.0008</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0.2651 ± 0.0036</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1181"/>
            <w:vAlign w:val="center"/>
            <w:tcBorders>
              <w:bottom w:val="single" w:sz="3" w:color="E2E7EB"/>
            </w:tcBorders>
            <w:shd w:fill="F1F5F7"/>
          </w:tcPr>
          <w:p>
            <w:pPr>
              <w:spacing w:after="0"/>
            </w:pPr>
            <w:r/>
            <w:r>
              <w:rPr>
                <w:rFonts w:ascii="Aptos" w:hAnsi="Aptos"/>
                <w:b w:val="0"/>
                <w:sz w:val="14"/>
              </w:rPr>
              <w:t>2.9984 ± 0.0001</w:t>
            </w:r>
          </w:p>
        </w:tc>
        <w:tc>
          <w:tcPr>
            <w:tcW w:type="dxa" w:w="1181"/>
            <w:vAlign w:val="center"/>
            <w:tcBorders>
              <w:bottom w:val="single" w:sz="3" w:color="E2E7EB"/>
            </w:tcBorders>
            <w:shd w:fill="F1F5F7"/>
          </w:tcPr>
          <w:p>
            <w:pPr>
              <w:spacing w:after="0"/>
            </w:pPr>
            <w:r/>
            <w:r>
              <w:rPr>
                <w:rFonts w:ascii="Aptos" w:hAnsi="Aptos"/>
                <w:b w:val="0"/>
                <w:sz w:val="14"/>
              </w:rPr>
              <w:t>3.0000 ± 0.0000</w:t>
            </w:r>
          </w:p>
        </w:tc>
        <w:tc>
          <w:tcPr>
            <w:tcW w:type="dxa" w:w="1195"/>
            <w:vAlign w:val="center"/>
            <w:tcBorders>
              <w:bottom w:val="single" w:sz="3" w:color="E2E7EB"/>
            </w:tcBorders>
            <w:shd w:fill="F1F5F7"/>
          </w:tcPr>
          <w:p>
            <w:pPr>
              <w:spacing w:after="0"/>
            </w:pPr>
            <w:r/>
            <w:r>
              <w:rPr>
                <w:rFonts w:ascii="Aptos" w:hAnsi="Aptos"/>
                <w:b w:val="0"/>
                <w:sz w:val="14"/>
              </w:rPr>
              <w:t>6.2791 ± 0.0021</w:t>
            </w:r>
          </w:p>
        </w:tc>
        <w:tc>
          <w:tcPr>
            <w:tcW w:type="dxa" w:w="1555"/>
            <w:vAlign w:val="center"/>
            <w:tcBorders>
              <w:bottom w:val="single" w:sz="3" w:color="E2E7EB"/>
            </w:tcBorders>
            <w:shd w:fill="F1F5F7"/>
          </w:tcPr>
          <w:p>
            <w:pPr>
              <w:spacing w:after="0"/>
            </w:pPr>
            <w:r/>
            <w:r>
              <w:rPr>
                <w:rFonts w:ascii="Aptos" w:hAnsi="Aptos"/>
                <w:b w:val="0"/>
                <w:sz w:val="14"/>
              </w:rPr>
              <w:t>0.0018 ± 0.0045</w:t>
            </w:r>
          </w:p>
        </w:tc>
        <w:tc>
          <w:tcPr>
            <w:tcW w:type="dxa" w:w="1109"/>
            <w:vAlign w:val="center"/>
            <w:tcBorders>
              <w:bottom w:val="single" w:sz="3" w:color="E2E7EB"/>
            </w:tcBorders>
            <w:shd w:fill="F1F5F7"/>
          </w:tcPr>
          <w:p>
            <w:pPr>
              <w:spacing w:after="0"/>
            </w:pPr>
            <w:r/>
            <w:r>
              <w:rPr>
                <w:rFonts w:ascii="Aptos" w:hAnsi="Aptos"/>
                <w:b w:val="0"/>
                <w:sz w:val="14"/>
              </w:rPr>
              <w:t>0.4109 ± 0.0008</w:t>
            </w:r>
          </w:p>
        </w:tc>
        <w:tc>
          <w:tcPr>
            <w:tcW w:type="dxa" w:w="1210"/>
            <w:vAlign w:val="center"/>
            <w:tcBorders>
              <w:bottom w:val="single" w:sz="3" w:color="E2E7EB"/>
            </w:tcBorders>
            <w:shd w:fill="F1F5F7"/>
          </w:tcPr>
          <w:p>
            <w:pPr>
              <w:spacing w:after="0"/>
            </w:pPr>
            <w:r/>
            <w:r>
              <w:rPr>
                <w:rFonts w:ascii="Aptos" w:hAnsi="Aptos"/>
                <w:b w:val="0"/>
                <w:sz w:val="14"/>
              </w:rPr>
              <w:t>—</w:t>
            </w:r>
          </w:p>
        </w:tc>
        <w:tc>
          <w:tcPr>
            <w:tcW w:type="dxa" w:w="1152"/>
            <w:vAlign w:val="center"/>
            <w:tcBorders>
              <w:bottom w:val="single" w:sz="3" w:color="E2E7EB"/>
            </w:tcBorders>
            <w:shd w:fill="F1F5F7"/>
          </w:tcPr>
          <w:p>
            <w:pPr>
              <w:spacing w:after="0"/>
            </w:pPr>
            <w:r/>
            <w:r>
              <w:rPr>
                <w:rFonts w:ascii="Aptos" w:hAnsi="Aptos"/>
                <w:b w:val="0"/>
                <w:sz w:val="14"/>
              </w:rPr>
              <w:t>0.2696 ± 0.0056</w:t>
            </w:r>
          </w:p>
        </w:tc>
      </w:tr>
      <w:tr>
        <w:tc>
          <w:tcPr>
            <w:tcW w:type="dxa" w:w="1512"/>
            <w:vAlign w:val="center"/>
            <w:tcBorders>
              <w:bottom w:val="single" w:sz="3" w:color="E2E7EB"/>
            </w:tcBorders>
          </w:tcPr>
          <w:p>
            <w:pPr>
              <w:spacing w:after="0"/>
            </w:pPr>
            <w:r/>
            <w:r>
              <w:rPr>
                <w:rFonts w:ascii="Aptos" w:hAnsi="Aptos"/>
                <w:b/>
                <w:sz w:val="14"/>
              </w:rPr>
              <w:t>Norm-share</w:t>
            </w:r>
          </w:p>
        </w:tc>
        <w:tc>
          <w:tcPr>
            <w:tcW w:type="dxa" w:w="1181"/>
            <w:vAlign w:val="center"/>
            <w:tcBorders>
              <w:bottom w:val="single" w:sz="3" w:color="E2E7EB"/>
            </w:tcBorders>
          </w:tcPr>
          <w:p>
            <w:pPr>
              <w:spacing w:after="0"/>
            </w:pPr>
            <w:r/>
            <w:r>
              <w:rPr>
                <w:rFonts w:ascii="Aptos" w:hAnsi="Aptos"/>
                <w:b w:val="0"/>
                <w:sz w:val="14"/>
              </w:rPr>
              <w:t>2.9982 ± 0.0001</w:t>
            </w:r>
          </w:p>
        </w:tc>
        <w:tc>
          <w:tcPr>
            <w:tcW w:type="dxa" w:w="1181"/>
            <w:vAlign w:val="center"/>
            <w:tcBorders>
              <w:bottom w:val="single" w:sz="3" w:color="E2E7EB"/>
            </w:tcBorders>
          </w:tcPr>
          <w:p>
            <w:pPr>
              <w:spacing w:after="0"/>
            </w:pPr>
            <w:r/>
            <w:r>
              <w:rPr>
                <w:rFonts w:ascii="Aptos" w:hAnsi="Aptos"/>
                <w:b w:val="0"/>
                <w:sz w:val="14"/>
              </w:rPr>
              <w:t>3.0000 ± 0.0000</w:t>
            </w:r>
          </w:p>
        </w:tc>
        <w:tc>
          <w:tcPr>
            <w:tcW w:type="dxa" w:w="1195"/>
            <w:vAlign w:val="center"/>
            <w:tcBorders>
              <w:bottom w:val="single" w:sz="3" w:color="E2E7EB"/>
            </w:tcBorders>
          </w:tcPr>
          <w:p>
            <w:pPr>
              <w:spacing w:after="0"/>
            </w:pPr>
            <w:r/>
            <w:r>
              <w:rPr>
                <w:rFonts w:ascii="Aptos" w:hAnsi="Aptos"/>
                <w:b w:val="0"/>
                <w:sz w:val="14"/>
              </w:rPr>
              <w:t>3.5640 ± 0.0002</w:t>
            </w:r>
          </w:p>
        </w:tc>
        <w:tc>
          <w:tcPr>
            <w:tcW w:type="dxa" w:w="1555"/>
            <w:vAlign w:val="center"/>
            <w:tcBorders>
              <w:bottom w:val="single" w:sz="3" w:color="E2E7EB"/>
            </w:tcBorders>
          </w:tcPr>
          <w:p>
            <w:pPr>
              <w:spacing w:after="0"/>
            </w:pPr>
            <w:r/>
            <w:r>
              <w:rPr>
                <w:rFonts w:ascii="Aptos" w:hAnsi="Aptos"/>
                <w:b w:val="0"/>
                <w:sz w:val="14"/>
              </w:rPr>
              <w:t>0.5202 ± 0.0034</w:t>
            </w:r>
          </w:p>
        </w:tc>
        <w:tc>
          <w:tcPr>
            <w:tcW w:type="dxa" w:w="1109"/>
            <w:vAlign w:val="center"/>
            <w:tcBorders>
              <w:bottom w:val="single" w:sz="3" w:color="E2E7EB"/>
            </w:tcBorders>
          </w:tcPr>
          <w:p>
            <w:pPr>
              <w:spacing w:after="0"/>
            </w:pPr>
            <w:r/>
            <w:r>
              <w:rPr>
                <w:rFonts w:ascii="Aptos" w:hAnsi="Aptos"/>
                <w:b w:val="0"/>
                <w:sz w:val="14"/>
              </w:rPr>
              <w:t>0.0757 ± 0.0004</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0.2671 ± 0.0066</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1181"/>
            <w:vAlign w:val="center"/>
            <w:tcBorders>
              <w:bottom w:val="single" w:sz="3" w:color="E2E7EB"/>
            </w:tcBorders>
            <w:shd w:fill="F1F5F7"/>
          </w:tcPr>
          <w:p>
            <w:pPr>
              <w:spacing w:after="0"/>
            </w:pPr>
            <w:r/>
            <w:r>
              <w:rPr>
                <w:rFonts w:ascii="Aptos" w:hAnsi="Aptos"/>
                <w:b w:val="0"/>
                <w:sz w:val="14"/>
              </w:rPr>
              <w:t>2.8223 ± 0.0016</w:t>
            </w:r>
          </w:p>
        </w:tc>
        <w:tc>
          <w:tcPr>
            <w:tcW w:type="dxa" w:w="1181"/>
            <w:vAlign w:val="center"/>
            <w:tcBorders>
              <w:bottom w:val="single" w:sz="3" w:color="E2E7EB"/>
            </w:tcBorders>
            <w:shd w:fill="F1F5F7"/>
          </w:tcPr>
          <w:p>
            <w:pPr>
              <w:spacing w:after="0"/>
            </w:pPr>
            <w:r/>
            <w:r>
              <w:rPr>
                <w:rFonts w:ascii="Aptos" w:hAnsi="Aptos"/>
                <w:b w:val="0"/>
                <w:sz w:val="14"/>
              </w:rPr>
              <w:t>3.0000 ± 0.0000</w:t>
            </w:r>
          </w:p>
        </w:tc>
        <w:tc>
          <w:tcPr>
            <w:tcW w:type="dxa" w:w="1195"/>
            <w:vAlign w:val="center"/>
            <w:tcBorders>
              <w:bottom w:val="single" w:sz="3" w:color="E2E7EB"/>
            </w:tcBorders>
            <w:shd w:fill="F1F5F7"/>
          </w:tcPr>
          <w:p>
            <w:pPr>
              <w:spacing w:after="0"/>
            </w:pPr>
            <w:r/>
            <w:r>
              <w:rPr>
                <w:rFonts w:ascii="Aptos" w:hAnsi="Aptos"/>
                <w:b w:val="0"/>
                <w:sz w:val="14"/>
              </w:rPr>
              <w:t>3.0000 ± 0.0000</w:t>
            </w:r>
          </w:p>
        </w:tc>
        <w:tc>
          <w:tcPr>
            <w:tcW w:type="dxa" w:w="1555"/>
            <w:vAlign w:val="center"/>
            <w:tcBorders>
              <w:bottom w:val="single" w:sz="3" w:color="E2E7EB"/>
            </w:tcBorders>
            <w:shd w:fill="F1F5F7"/>
          </w:tcPr>
          <w:p>
            <w:pPr>
              <w:spacing w:after="0"/>
            </w:pPr>
            <w:r/>
            <w:r>
              <w:rPr>
                <w:rFonts w:ascii="Aptos" w:hAnsi="Aptos"/>
                <w:b w:val="0"/>
                <w:sz w:val="14"/>
              </w:rPr>
              <w:t>0.0000 ± 0.0012</w:t>
            </w:r>
          </w:p>
        </w:tc>
        <w:tc>
          <w:tcPr>
            <w:tcW w:type="dxa" w:w="1109"/>
            <w:vAlign w:val="center"/>
            <w:tcBorders>
              <w:bottom w:val="single" w:sz="3" w:color="E2E7EB"/>
            </w:tcBorders>
            <w:shd w:fill="F1F5F7"/>
          </w:tcPr>
          <w:p>
            <w:pPr>
              <w:spacing w:after="0"/>
            </w:pPr>
            <w:r/>
            <w:r>
              <w:rPr>
                <w:rFonts w:ascii="Aptos" w:hAnsi="Aptos"/>
                <w:b w:val="0"/>
                <w:sz w:val="14"/>
              </w:rPr>
              <w:t>0.1364 ± 0.0007</w:t>
            </w:r>
          </w:p>
        </w:tc>
        <w:tc>
          <w:tcPr>
            <w:tcW w:type="dxa" w:w="1210"/>
            <w:vAlign w:val="center"/>
            <w:tcBorders>
              <w:bottom w:val="single" w:sz="3" w:color="E2E7EB"/>
            </w:tcBorders>
            <w:shd w:fill="F1F5F7"/>
          </w:tcPr>
          <w:p>
            <w:pPr>
              <w:spacing w:after="0"/>
            </w:pPr>
            <w:r/>
            <w:r>
              <w:rPr>
                <w:rFonts w:ascii="Aptos" w:hAnsi="Aptos"/>
                <w:b w:val="0"/>
                <w:sz w:val="14"/>
              </w:rPr>
              <w:t>0.2305 ± 0.0018</w:t>
            </w:r>
          </w:p>
        </w:tc>
        <w:tc>
          <w:tcPr>
            <w:tcW w:type="dxa" w:w="1152"/>
            <w:vAlign w:val="center"/>
            <w:tcBorders>
              <w:bottom w:val="single" w:sz="3" w:color="E2E7EB"/>
            </w:tcBorders>
            <w:shd w:fill="F1F5F7"/>
          </w:tcPr>
          <w:p>
            <w:pPr>
              <w:spacing w:after="0"/>
            </w:pPr>
            <w:r/>
            <w:r>
              <w:rPr>
                <w:rFonts w:ascii="Aptos" w:hAnsi="Aptos"/>
                <w:b w:val="0"/>
                <w:sz w:val="14"/>
              </w:rPr>
              <w:t>0.3953 ± 0.0127</w:t>
            </w:r>
          </w:p>
        </w:tc>
      </w:tr>
      <w:tr>
        <w:tc>
          <w:tcPr>
            <w:tcW w:type="dxa" w:w="1512"/>
            <w:vAlign w:val="center"/>
            <w:tcBorders>
              <w:bottom w:val="single" w:sz="3" w:color="E2E7EB"/>
            </w:tcBorders>
          </w:tcPr>
          <w:p>
            <w:pPr>
              <w:spacing w:after="0"/>
            </w:pPr>
            <w:r/>
            <w:r>
              <w:rPr>
                <w:rFonts w:ascii="Aptos" w:hAnsi="Aptos"/>
                <w:b/>
                <w:sz w:val="14"/>
              </w:rPr>
              <w:t>Radial-mean</w:t>
            </w:r>
          </w:p>
        </w:tc>
        <w:tc>
          <w:tcPr>
            <w:tcW w:type="dxa" w:w="1181"/>
            <w:vAlign w:val="center"/>
            <w:tcBorders>
              <w:bottom w:val="single" w:sz="3" w:color="E2E7EB"/>
            </w:tcBorders>
          </w:tcPr>
          <w:p>
            <w:pPr>
              <w:spacing w:after="0"/>
            </w:pPr>
            <w:r/>
            <w:r>
              <w:rPr>
                <w:rFonts w:ascii="Aptos" w:hAnsi="Aptos"/>
                <w:b w:val="0"/>
                <w:sz w:val="14"/>
              </w:rPr>
              <w:t>2.8230 ± 0.0022</w:t>
            </w:r>
          </w:p>
        </w:tc>
        <w:tc>
          <w:tcPr>
            <w:tcW w:type="dxa" w:w="1181"/>
            <w:vAlign w:val="center"/>
            <w:tcBorders>
              <w:bottom w:val="single" w:sz="3" w:color="E2E7EB"/>
            </w:tcBorders>
          </w:tcPr>
          <w:p>
            <w:pPr>
              <w:spacing w:after="0"/>
            </w:pPr>
            <w:r/>
            <w:r>
              <w:rPr>
                <w:rFonts w:ascii="Aptos" w:hAnsi="Aptos"/>
                <w:b w:val="0"/>
                <w:sz w:val="14"/>
              </w:rPr>
              <w:t>3.0000 ± 0.0000</w:t>
            </w:r>
          </w:p>
        </w:tc>
        <w:tc>
          <w:tcPr>
            <w:tcW w:type="dxa" w:w="1195"/>
            <w:vAlign w:val="center"/>
            <w:tcBorders>
              <w:bottom w:val="single" w:sz="3" w:color="E2E7EB"/>
            </w:tcBorders>
          </w:tcPr>
          <w:p>
            <w:pPr>
              <w:spacing w:after="0"/>
            </w:pPr>
            <w:r/>
            <w:r>
              <w:rPr>
                <w:rFonts w:ascii="Aptos" w:hAnsi="Aptos"/>
                <w:b w:val="0"/>
                <w:sz w:val="14"/>
              </w:rPr>
              <w:t>3.0000 ± 0.0000</w:t>
            </w:r>
          </w:p>
        </w:tc>
        <w:tc>
          <w:tcPr>
            <w:tcW w:type="dxa" w:w="1555"/>
            <w:vAlign w:val="center"/>
            <w:tcBorders>
              <w:bottom w:val="single" w:sz="3" w:color="E2E7EB"/>
            </w:tcBorders>
          </w:tcPr>
          <w:p>
            <w:pPr>
              <w:spacing w:after="0"/>
            </w:pPr>
            <w:r/>
            <w:r>
              <w:rPr>
                <w:rFonts w:ascii="Aptos" w:hAnsi="Aptos"/>
                <w:b w:val="0"/>
                <w:sz w:val="14"/>
              </w:rPr>
              <w:t>-0.0147 ± 0.0019</w:t>
            </w:r>
          </w:p>
        </w:tc>
        <w:tc>
          <w:tcPr>
            <w:tcW w:type="dxa" w:w="1109"/>
            <w:vAlign w:val="center"/>
            <w:tcBorders>
              <w:bottom w:val="single" w:sz="3" w:color="E2E7EB"/>
            </w:tcBorders>
          </w:tcPr>
          <w:p>
            <w:pPr>
              <w:spacing w:after="0"/>
            </w:pPr>
            <w:r/>
            <w:r>
              <w:rPr>
                <w:rFonts w:ascii="Aptos" w:hAnsi="Aptos"/>
                <w:b w:val="0"/>
                <w:sz w:val="14"/>
              </w:rPr>
              <w:t>0.0083 ± 0.0002</w:t>
            </w:r>
          </w:p>
        </w:tc>
        <w:tc>
          <w:tcPr>
            <w:tcW w:type="dxa" w:w="1210"/>
            <w:vAlign w:val="center"/>
            <w:tcBorders>
              <w:bottom w:val="single" w:sz="3" w:color="E2E7EB"/>
            </w:tcBorders>
          </w:tcPr>
          <w:p>
            <w:pPr>
              <w:spacing w:after="0"/>
            </w:pPr>
            <w:r/>
            <w:r>
              <w:rPr>
                <w:rFonts w:ascii="Aptos" w:hAnsi="Aptos"/>
                <w:b w:val="0"/>
                <w:sz w:val="14"/>
              </w:rPr>
              <w:t>0.2297 ± 0.0025</w:t>
            </w:r>
          </w:p>
        </w:tc>
        <w:tc>
          <w:tcPr>
            <w:tcW w:type="dxa" w:w="1152"/>
            <w:vAlign w:val="center"/>
            <w:tcBorders>
              <w:bottom w:val="single" w:sz="3" w:color="E2E7EB"/>
            </w:tcBorders>
          </w:tcPr>
          <w:p>
            <w:pPr>
              <w:spacing w:after="0"/>
            </w:pPr>
            <w:r/>
            <w:r>
              <w:rPr>
                <w:rFonts w:ascii="Aptos" w:hAnsi="Aptos"/>
                <w:b w:val="0"/>
                <w:sz w:val="14"/>
              </w:rPr>
              <w:t>0.3923 ± 0.0065</w:t>
            </w:r>
          </w:p>
        </w:tc>
      </w:tr>
    </w:tbl>
    <w:p>
      <w:pPr>
        <w:spacing w:after="20"/>
      </w:pPr>
    </w:p>
    <w:p>
      <w:pPr>
        <w:pStyle w:val="Caption"/>
      </w:pPr>
      <w:r>
        <w:t>Table B3. “cert active” values for radial-matched methods must not be read as certificates for their final unrestricted PGD perturbations; dashes denote non-reported metrics.</w:t>
      </w:r>
    </w:p>
    <w:p>
      <w:pPr>
        <w:pStyle w:val="Heading2"/>
      </w:pPr>
      <w:r>
        <w:t>B.4  C-CO0_eps6</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1181"/>
            <w:vAlign w:val="center"/>
            <w:tcBorders>
              <w:bottom w:val="single" w:sz="3" w:color="E2E7EB"/>
            </w:tcBorders>
            <w:shd w:fill="233A53"/>
          </w:tcPr>
          <w:p>
            <w:pPr>
              <w:spacing w:after="0"/>
            </w:pPr>
            <w:r/>
            <w:r>
              <w:rPr>
                <w:rFonts w:ascii="Aptos" w:hAnsi="Aptos"/>
                <w:b/>
                <w:color w:val="FFFFFF"/>
                <w:sz w:val="14"/>
              </w:rPr>
              <w:t>Δnorm</w:t>
            </w:r>
          </w:p>
        </w:tc>
        <w:tc>
          <w:tcPr>
            <w:tcW w:type="dxa" w:w="1181"/>
            <w:vAlign w:val="center"/>
            <w:tcBorders>
              <w:bottom w:val="single" w:sz="3" w:color="E2E7EB"/>
            </w:tcBorders>
            <w:shd w:fill="233A53"/>
          </w:tcPr>
          <w:p>
            <w:pPr>
              <w:spacing w:after="0"/>
            </w:pPr>
            <w:r/>
            <w:r>
              <w:rPr>
                <w:rFonts w:ascii="Aptos" w:hAnsi="Aptos"/>
                <w:b/>
                <w:color w:val="FFFFFF"/>
                <w:sz w:val="14"/>
              </w:rPr>
              <w:t>ε mean</w:t>
            </w:r>
          </w:p>
        </w:tc>
        <w:tc>
          <w:tcPr>
            <w:tcW w:type="dxa" w:w="1195"/>
            <w:vAlign w:val="center"/>
            <w:tcBorders>
              <w:bottom w:val="single" w:sz="3" w:color="E2E7EB"/>
            </w:tcBorders>
            <w:shd w:fill="233A53"/>
          </w:tcPr>
          <w:p>
            <w:pPr>
              <w:spacing w:after="0"/>
            </w:pPr>
            <w:r/>
            <w:r>
              <w:rPr>
                <w:rFonts w:ascii="Aptos" w:hAnsi="Aptos"/>
                <w:b/>
                <w:color w:val="FFFFFF"/>
                <w:sz w:val="14"/>
              </w:rPr>
              <w:t>ε max</w:t>
            </w:r>
          </w:p>
        </w:tc>
        <w:tc>
          <w:tcPr>
            <w:tcW w:type="dxa" w:w="1555"/>
            <w:vAlign w:val="center"/>
            <w:tcBorders>
              <w:bottom w:val="single" w:sz="3" w:color="E2E7EB"/>
            </w:tcBorders>
            <w:shd w:fill="233A53"/>
          </w:tcPr>
          <w:p>
            <w:pPr>
              <w:spacing w:after="0"/>
            </w:pPr>
            <w:r/>
            <w:r>
              <w:rPr>
                <w:rFonts w:ascii="Aptos" w:hAnsi="Aptos"/>
                <w:b/>
                <w:color w:val="FFFFFF"/>
                <w:sz w:val="14"/>
              </w:rPr>
              <w:t>corr(norm,gap)</w:t>
            </w:r>
          </w:p>
        </w:tc>
        <w:tc>
          <w:tcPr>
            <w:tcW w:type="dxa" w:w="1109"/>
            <w:vAlign w:val="center"/>
            <w:tcBorders>
              <w:bottom w:val="single" w:sz="3" w:color="E2E7EB"/>
            </w:tcBorders>
            <w:shd w:fill="233A53"/>
          </w:tcPr>
          <w:p>
            <w:pPr>
              <w:spacing w:after="0"/>
            </w:pPr>
            <w:r/>
            <w:r>
              <w:rPr>
                <w:rFonts w:ascii="Aptos" w:hAnsi="Aptos"/>
                <w:b/>
                <w:color w:val="FFFFFF"/>
                <w:sz w:val="14"/>
              </w:rPr>
              <w:t>norm CV</w:t>
            </w:r>
          </w:p>
        </w:tc>
        <w:tc>
          <w:tcPr>
            <w:tcW w:type="dxa" w:w="1210"/>
            <w:vAlign w:val="center"/>
            <w:tcBorders>
              <w:bottom w:val="single" w:sz="3" w:color="E2E7EB"/>
            </w:tcBorders>
            <w:shd w:fill="233A53"/>
          </w:tcPr>
          <w:p>
            <w:pPr>
              <w:spacing w:after="0"/>
            </w:pPr>
            <w:r/>
            <w:r>
              <w:rPr>
                <w:rFonts w:ascii="Aptos" w:hAnsi="Aptos"/>
                <w:b/>
                <w:color w:val="FFFFFF"/>
                <w:sz w:val="14"/>
              </w:rPr>
              <w:t>cert active</w:t>
            </w:r>
          </w:p>
        </w:tc>
        <w:tc>
          <w:tcPr>
            <w:tcW w:type="dxa" w:w="1152"/>
            <w:vAlign w:val="center"/>
            <w:tcBorders>
              <w:bottom w:val="single" w:sz="3" w:color="E2E7EB"/>
            </w:tcBorders>
            <w:shd w:fill="233A53"/>
          </w:tcPr>
          <w:p>
            <w:pPr>
              <w:spacing w:after="0"/>
            </w:pPr>
            <w:r/>
            <w:r>
              <w:rPr>
                <w:rFonts w:ascii="Aptos" w:hAnsi="Aptos"/>
                <w:b/>
                <w:color w:val="FFFFFF"/>
                <w:sz w:val="14"/>
              </w:rPr>
              <w:t>s / iter</w:t>
            </w:r>
          </w:p>
        </w:tc>
      </w:tr>
      <w:tr>
        <w:tc>
          <w:tcPr>
            <w:tcW w:type="dxa" w:w="1512"/>
            <w:vAlign w:val="center"/>
            <w:tcBorders>
              <w:bottom w:val="single" w:sz="3" w:color="E2E7EB"/>
            </w:tcBorders>
          </w:tcPr>
          <w:p>
            <w:pPr>
              <w:spacing w:after="0"/>
            </w:pPr>
            <w:r/>
            <w:r>
              <w:rPr>
                <w:rFonts w:ascii="Aptos" w:hAnsi="Aptos"/>
                <w:b/>
                <w:sz w:val="14"/>
              </w:rPr>
              <w:t>Gap-share</w:t>
            </w:r>
          </w:p>
        </w:tc>
        <w:tc>
          <w:tcPr>
            <w:tcW w:type="dxa" w:w="1181"/>
            <w:vAlign w:val="center"/>
            <w:tcBorders>
              <w:bottom w:val="single" w:sz="3" w:color="E2E7EB"/>
            </w:tcBorders>
          </w:tcPr>
          <w:p>
            <w:pPr>
              <w:spacing w:after="0"/>
            </w:pPr>
            <w:r/>
            <w:r>
              <w:rPr>
                <w:rFonts w:ascii="Aptos" w:hAnsi="Aptos"/>
                <w:b w:val="0"/>
                <w:sz w:val="14"/>
              </w:rPr>
              <w:t>5.9820 ± 0.0084</w:t>
            </w:r>
          </w:p>
        </w:tc>
        <w:tc>
          <w:tcPr>
            <w:tcW w:type="dxa" w:w="1181"/>
            <w:vAlign w:val="center"/>
            <w:tcBorders>
              <w:bottom w:val="single" w:sz="3" w:color="E2E7EB"/>
            </w:tcBorders>
          </w:tcPr>
          <w:p>
            <w:pPr>
              <w:spacing w:after="0"/>
            </w:pPr>
            <w:r/>
            <w:r>
              <w:rPr>
                <w:rFonts w:ascii="Aptos" w:hAnsi="Aptos"/>
                <w:b w:val="0"/>
                <w:sz w:val="14"/>
              </w:rPr>
              <w:t>6.0000 ± 0.0000</w:t>
            </w:r>
          </w:p>
        </w:tc>
        <w:tc>
          <w:tcPr>
            <w:tcW w:type="dxa" w:w="1195"/>
            <w:vAlign w:val="center"/>
            <w:tcBorders>
              <w:bottom w:val="single" w:sz="3" w:color="E2E7EB"/>
            </w:tcBorders>
          </w:tcPr>
          <w:p>
            <w:pPr>
              <w:spacing w:after="0"/>
            </w:pPr>
            <w:r/>
            <w:r>
              <w:rPr>
                <w:rFonts w:ascii="Aptos" w:hAnsi="Aptos"/>
                <w:b w:val="0"/>
                <w:sz w:val="14"/>
              </w:rPr>
              <w:t>12.5582 ± 0.0043</w:t>
            </w:r>
          </w:p>
        </w:tc>
        <w:tc>
          <w:tcPr>
            <w:tcW w:type="dxa" w:w="1555"/>
            <w:vAlign w:val="center"/>
            <w:tcBorders>
              <w:bottom w:val="single" w:sz="3" w:color="E2E7EB"/>
            </w:tcBorders>
          </w:tcPr>
          <w:p>
            <w:pPr>
              <w:spacing w:after="0"/>
            </w:pPr>
            <w:r/>
            <w:r>
              <w:rPr>
                <w:rFonts w:ascii="Aptos" w:hAnsi="Aptos"/>
                <w:b w:val="0"/>
                <w:sz w:val="14"/>
              </w:rPr>
              <w:t>0.9983 ± 0.0009</w:t>
            </w:r>
          </w:p>
        </w:tc>
        <w:tc>
          <w:tcPr>
            <w:tcW w:type="dxa" w:w="1109"/>
            <w:vAlign w:val="center"/>
            <w:tcBorders>
              <w:bottom w:val="single" w:sz="3" w:color="E2E7EB"/>
            </w:tcBorders>
          </w:tcPr>
          <w:p>
            <w:pPr>
              <w:spacing w:after="0"/>
            </w:pPr>
            <w:r/>
            <w:r>
              <w:rPr>
                <w:rFonts w:ascii="Aptos" w:hAnsi="Aptos"/>
                <w:b w:val="0"/>
                <w:sz w:val="14"/>
              </w:rPr>
              <w:t>0.4107 ± 0.0010</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0.2475 ± 0.0154</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1181"/>
            <w:vAlign w:val="center"/>
            <w:tcBorders>
              <w:bottom w:val="single" w:sz="3" w:color="E2E7EB"/>
            </w:tcBorders>
            <w:shd w:fill="F1F5F7"/>
          </w:tcPr>
          <w:p>
            <w:pPr>
              <w:spacing w:after="0"/>
            </w:pPr>
            <w:r/>
            <w:r>
              <w:rPr>
                <w:rFonts w:ascii="Aptos" w:hAnsi="Aptos"/>
                <w:b w:val="0"/>
                <w:sz w:val="14"/>
              </w:rPr>
              <w:t>5.9828 ± 0.0077</w:t>
            </w:r>
          </w:p>
        </w:tc>
        <w:tc>
          <w:tcPr>
            <w:tcW w:type="dxa" w:w="1181"/>
            <w:vAlign w:val="center"/>
            <w:tcBorders>
              <w:bottom w:val="single" w:sz="3" w:color="E2E7EB"/>
            </w:tcBorders>
            <w:shd w:fill="F1F5F7"/>
          </w:tcPr>
          <w:p>
            <w:pPr>
              <w:spacing w:after="0"/>
            </w:pPr>
            <w:r/>
            <w:r>
              <w:rPr>
                <w:rFonts w:ascii="Aptos" w:hAnsi="Aptos"/>
                <w:b w:val="0"/>
                <w:sz w:val="14"/>
              </w:rPr>
              <w:t>6.0000 ± 0.0000</w:t>
            </w:r>
          </w:p>
        </w:tc>
        <w:tc>
          <w:tcPr>
            <w:tcW w:type="dxa" w:w="1195"/>
            <w:vAlign w:val="center"/>
            <w:tcBorders>
              <w:bottom w:val="single" w:sz="3" w:color="E2E7EB"/>
            </w:tcBorders>
            <w:shd w:fill="F1F5F7"/>
          </w:tcPr>
          <w:p>
            <w:pPr>
              <w:spacing w:after="0"/>
            </w:pPr>
            <w:r/>
            <w:r>
              <w:rPr>
                <w:rFonts w:ascii="Aptos" w:hAnsi="Aptos"/>
                <w:b w:val="0"/>
                <w:sz w:val="14"/>
              </w:rPr>
              <w:t>12.5582 ± 0.0043</w:t>
            </w:r>
          </w:p>
        </w:tc>
        <w:tc>
          <w:tcPr>
            <w:tcW w:type="dxa" w:w="1555"/>
            <w:vAlign w:val="center"/>
            <w:tcBorders>
              <w:bottom w:val="single" w:sz="3" w:color="E2E7EB"/>
            </w:tcBorders>
            <w:shd w:fill="F1F5F7"/>
          </w:tcPr>
          <w:p>
            <w:pPr>
              <w:spacing w:after="0"/>
            </w:pPr>
            <w:r/>
            <w:r>
              <w:rPr>
                <w:rFonts w:ascii="Aptos" w:hAnsi="Aptos"/>
                <w:b w:val="0"/>
                <w:sz w:val="14"/>
              </w:rPr>
              <w:t>0.0022 ± 0.0044</w:t>
            </w:r>
          </w:p>
        </w:tc>
        <w:tc>
          <w:tcPr>
            <w:tcW w:type="dxa" w:w="1109"/>
            <w:vAlign w:val="center"/>
            <w:tcBorders>
              <w:bottom w:val="single" w:sz="3" w:color="E2E7EB"/>
            </w:tcBorders>
            <w:shd w:fill="F1F5F7"/>
          </w:tcPr>
          <w:p>
            <w:pPr>
              <w:spacing w:after="0"/>
            </w:pPr>
            <w:r/>
            <w:r>
              <w:rPr>
                <w:rFonts w:ascii="Aptos" w:hAnsi="Aptos"/>
                <w:b w:val="0"/>
                <w:sz w:val="14"/>
              </w:rPr>
              <w:t>0.4106 ± 0.0009</w:t>
            </w:r>
          </w:p>
        </w:tc>
        <w:tc>
          <w:tcPr>
            <w:tcW w:type="dxa" w:w="1210"/>
            <w:vAlign w:val="center"/>
            <w:tcBorders>
              <w:bottom w:val="single" w:sz="3" w:color="E2E7EB"/>
            </w:tcBorders>
            <w:shd w:fill="F1F5F7"/>
          </w:tcPr>
          <w:p>
            <w:pPr>
              <w:spacing w:after="0"/>
            </w:pPr>
            <w:r/>
            <w:r>
              <w:rPr>
                <w:rFonts w:ascii="Aptos" w:hAnsi="Aptos"/>
                <w:b w:val="0"/>
                <w:sz w:val="14"/>
              </w:rPr>
              <w:t>—</w:t>
            </w:r>
          </w:p>
        </w:tc>
        <w:tc>
          <w:tcPr>
            <w:tcW w:type="dxa" w:w="1152"/>
            <w:vAlign w:val="center"/>
            <w:tcBorders>
              <w:bottom w:val="single" w:sz="3" w:color="E2E7EB"/>
            </w:tcBorders>
            <w:shd w:fill="F1F5F7"/>
          </w:tcPr>
          <w:p>
            <w:pPr>
              <w:spacing w:after="0"/>
            </w:pPr>
            <w:r/>
            <w:r>
              <w:rPr>
                <w:rFonts w:ascii="Aptos" w:hAnsi="Aptos"/>
                <w:b w:val="0"/>
                <w:sz w:val="14"/>
              </w:rPr>
              <w:t>0.2484 ± 0.0032</w:t>
            </w:r>
          </w:p>
        </w:tc>
      </w:tr>
      <w:tr>
        <w:tc>
          <w:tcPr>
            <w:tcW w:type="dxa" w:w="1512"/>
            <w:vAlign w:val="center"/>
            <w:tcBorders>
              <w:bottom w:val="single" w:sz="3" w:color="E2E7EB"/>
            </w:tcBorders>
          </w:tcPr>
          <w:p>
            <w:pPr>
              <w:spacing w:after="0"/>
            </w:pPr>
            <w:r/>
            <w:r>
              <w:rPr>
                <w:rFonts w:ascii="Aptos" w:hAnsi="Aptos"/>
                <w:b/>
                <w:sz w:val="14"/>
              </w:rPr>
              <w:t>Norm-share</w:t>
            </w:r>
          </w:p>
        </w:tc>
        <w:tc>
          <w:tcPr>
            <w:tcW w:type="dxa" w:w="1181"/>
            <w:vAlign w:val="center"/>
            <w:tcBorders>
              <w:bottom w:val="single" w:sz="3" w:color="E2E7EB"/>
            </w:tcBorders>
          </w:tcPr>
          <w:p>
            <w:pPr>
              <w:spacing w:after="0"/>
            </w:pPr>
            <w:r/>
            <w:r>
              <w:rPr>
                <w:rFonts w:ascii="Aptos" w:hAnsi="Aptos"/>
                <w:b w:val="0"/>
                <w:sz w:val="14"/>
              </w:rPr>
              <w:t>5.9803 ± 0.0093</w:t>
            </w:r>
          </w:p>
        </w:tc>
        <w:tc>
          <w:tcPr>
            <w:tcW w:type="dxa" w:w="1181"/>
            <w:vAlign w:val="center"/>
            <w:tcBorders>
              <w:bottom w:val="single" w:sz="3" w:color="E2E7EB"/>
            </w:tcBorders>
          </w:tcPr>
          <w:p>
            <w:pPr>
              <w:spacing w:after="0"/>
            </w:pPr>
            <w:r/>
            <w:r>
              <w:rPr>
                <w:rFonts w:ascii="Aptos" w:hAnsi="Aptos"/>
                <w:b w:val="0"/>
                <w:sz w:val="14"/>
              </w:rPr>
              <w:t>6.0000 ± 0.0000</w:t>
            </w:r>
          </w:p>
        </w:tc>
        <w:tc>
          <w:tcPr>
            <w:tcW w:type="dxa" w:w="1195"/>
            <w:vAlign w:val="center"/>
            <w:tcBorders>
              <w:bottom w:val="single" w:sz="3" w:color="E2E7EB"/>
            </w:tcBorders>
          </w:tcPr>
          <w:p>
            <w:pPr>
              <w:spacing w:after="0"/>
            </w:pPr>
            <w:r/>
            <w:r>
              <w:rPr>
                <w:rFonts w:ascii="Aptos" w:hAnsi="Aptos"/>
                <w:b w:val="0"/>
                <w:sz w:val="14"/>
              </w:rPr>
              <w:t>7.1280 ± 0.0004</w:t>
            </w:r>
          </w:p>
        </w:tc>
        <w:tc>
          <w:tcPr>
            <w:tcW w:type="dxa" w:w="1555"/>
            <w:vAlign w:val="center"/>
            <w:tcBorders>
              <w:bottom w:val="single" w:sz="3" w:color="E2E7EB"/>
            </w:tcBorders>
          </w:tcPr>
          <w:p>
            <w:pPr>
              <w:spacing w:after="0"/>
            </w:pPr>
            <w:r/>
            <w:r>
              <w:rPr>
                <w:rFonts w:ascii="Aptos" w:hAnsi="Aptos"/>
                <w:b w:val="0"/>
                <w:sz w:val="14"/>
              </w:rPr>
              <w:t>0.5139 ± 0.0005</w:t>
            </w:r>
          </w:p>
        </w:tc>
        <w:tc>
          <w:tcPr>
            <w:tcW w:type="dxa" w:w="1109"/>
            <w:vAlign w:val="center"/>
            <w:tcBorders>
              <w:bottom w:val="single" w:sz="3" w:color="E2E7EB"/>
            </w:tcBorders>
          </w:tcPr>
          <w:p>
            <w:pPr>
              <w:spacing w:after="0"/>
            </w:pPr>
            <w:r/>
            <w:r>
              <w:rPr>
                <w:rFonts w:ascii="Aptos" w:hAnsi="Aptos"/>
                <w:b w:val="0"/>
                <w:sz w:val="14"/>
              </w:rPr>
              <w:t>0.0779 ± 0.0015</w:t>
            </w:r>
          </w:p>
        </w:tc>
        <w:tc>
          <w:tcPr>
            <w:tcW w:type="dxa" w:w="1210"/>
            <w:vAlign w:val="center"/>
            <w:tcBorders>
              <w:bottom w:val="single" w:sz="3" w:color="E2E7EB"/>
            </w:tcBorders>
          </w:tcPr>
          <w:p>
            <w:pPr>
              <w:spacing w:after="0"/>
            </w:pPr>
            <w:r/>
            <w:r>
              <w:rPr>
                <w:rFonts w:ascii="Aptos" w:hAnsi="Aptos"/>
                <w:b w:val="0"/>
                <w:sz w:val="14"/>
              </w:rPr>
              <w:t>—</w:t>
            </w:r>
          </w:p>
        </w:tc>
        <w:tc>
          <w:tcPr>
            <w:tcW w:type="dxa" w:w="1152"/>
            <w:vAlign w:val="center"/>
            <w:tcBorders>
              <w:bottom w:val="single" w:sz="3" w:color="E2E7EB"/>
            </w:tcBorders>
          </w:tcPr>
          <w:p>
            <w:pPr>
              <w:spacing w:after="0"/>
            </w:pPr>
            <w:r/>
            <w:r>
              <w:rPr>
                <w:rFonts w:ascii="Aptos" w:hAnsi="Aptos"/>
                <w:b w:val="0"/>
                <w:sz w:val="14"/>
              </w:rPr>
              <w:t>0.2389 ± 0.0101</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1181"/>
            <w:vAlign w:val="center"/>
            <w:tcBorders>
              <w:bottom w:val="single" w:sz="3" w:color="E2E7EB"/>
            </w:tcBorders>
            <w:shd w:fill="F1F5F7"/>
          </w:tcPr>
          <w:p>
            <w:pPr>
              <w:spacing w:after="0"/>
            </w:pPr>
            <w:r/>
            <w:r>
              <w:rPr>
                <w:rFonts w:ascii="Aptos" w:hAnsi="Aptos"/>
                <w:b w:val="0"/>
                <w:sz w:val="14"/>
              </w:rPr>
              <w:t>4.3727 ± 0.0078</w:t>
            </w:r>
          </w:p>
        </w:tc>
        <w:tc>
          <w:tcPr>
            <w:tcW w:type="dxa" w:w="1181"/>
            <w:vAlign w:val="center"/>
            <w:tcBorders>
              <w:bottom w:val="single" w:sz="3" w:color="E2E7EB"/>
            </w:tcBorders>
            <w:shd w:fill="F1F5F7"/>
          </w:tcPr>
          <w:p>
            <w:pPr>
              <w:spacing w:after="0"/>
            </w:pPr>
            <w:r/>
            <w:r>
              <w:rPr>
                <w:rFonts w:ascii="Aptos" w:hAnsi="Aptos"/>
                <w:b w:val="0"/>
                <w:sz w:val="14"/>
              </w:rPr>
              <w:t>6.0000 ± 0.0000</w:t>
            </w:r>
          </w:p>
        </w:tc>
        <w:tc>
          <w:tcPr>
            <w:tcW w:type="dxa" w:w="1195"/>
            <w:vAlign w:val="center"/>
            <w:tcBorders>
              <w:bottom w:val="single" w:sz="3" w:color="E2E7EB"/>
            </w:tcBorders>
            <w:shd w:fill="F1F5F7"/>
          </w:tcPr>
          <w:p>
            <w:pPr>
              <w:spacing w:after="0"/>
            </w:pPr>
            <w:r/>
            <w:r>
              <w:rPr>
                <w:rFonts w:ascii="Aptos" w:hAnsi="Aptos"/>
                <w:b w:val="0"/>
                <w:sz w:val="14"/>
              </w:rPr>
              <w:t>6.0000 ± 0.0000</w:t>
            </w:r>
          </w:p>
        </w:tc>
        <w:tc>
          <w:tcPr>
            <w:tcW w:type="dxa" w:w="1555"/>
            <w:vAlign w:val="center"/>
            <w:tcBorders>
              <w:bottom w:val="single" w:sz="3" w:color="E2E7EB"/>
            </w:tcBorders>
            <w:shd w:fill="F1F5F7"/>
          </w:tcPr>
          <w:p>
            <w:pPr>
              <w:spacing w:after="0"/>
            </w:pPr>
            <w:r/>
            <w:r>
              <w:rPr>
                <w:rFonts w:ascii="Aptos" w:hAnsi="Aptos"/>
                <w:b w:val="0"/>
                <w:sz w:val="14"/>
              </w:rPr>
              <w:t>-0.0011 ± 0.0013</w:t>
            </w:r>
          </w:p>
        </w:tc>
        <w:tc>
          <w:tcPr>
            <w:tcW w:type="dxa" w:w="1109"/>
            <w:vAlign w:val="center"/>
            <w:tcBorders>
              <w:bottom w:val="single" w:sz="3" w:color="E2E7EB"/>
            </w:tcBorders>
            <w:shd w:fill="F1F5F7"/>
          </w:tcPr>
          <w:p>
            <w:pPr>
              <w:spacing w:after="0"/>
            </w:pPr>
            <w:r/>
            <w:r>
              <w:rPr>
                <w:rFonts w:ascii="Aptos" w:hAnsi="Aptos"/>
                <w:b w:val="0"/>
                <w:sz w:val="14"/>
              </w:rPr>
              <w:t>0.3395 ± 0.0007</w:t>
            </w:r>
          </w:p>
        </w:tc>
        <w:tc>
          <w:tcPr>
            <w:tcW w:type="dxa" w:w="1210"/>
            <w:vAlign w:val="center"/>
            <w:tcBorders>
              <w:bottom w:val="single" w:sz="3" w:color="E2E7EB"/>
            </w:tcBorders>
            <w:shd w:fill="F1F5F7"/>
          </w:tcPr>
          <w:p>
            <w:pPr>
              <w:spacing w:after="0"/>
            </w:pPr>
            <w:r/>
            <w:r>
              <w:rPr>
                <w:rFonts w:ascii="Aptos" w:hAnsi="Aptos"/>
                <w:b w:val="0"/>
                <w:sz w:val="14"/>
              </w:rPr>
              <w:t>0.7098 ± 0.0029</w:t>
            </w:r>
          </w:p>
        </w:tc>
        <w:tc>
          <w:tcPr>
            <w:tcW w:type="dxa" w:w="1152"/>
            <w:vAlign w:val="center"/>
            <w:tcBorders>
              <w:bottom w:val="single" w:sz="3" w:color="E2E7EB"/>
            </w:tcBorders>
            <w:shd w:fill="F1F5F7"/>
          </w:tcPr>
          <w:p>
            <w:pPr>
              <w:spacing w:after="0"/>
            </w:pPr>
            <w:r/>
            <w:r>
              <w:rPr>
                <w:rFonts w:ascii="Aptos" w:hAnsi="Aptos"/>
                <w:b w:val="0"/>
                <w:sz w:val="14"/>
              </w:rPr>
              <w:t>0.3353 ± 0.0057</w:t>
            </w:r>
          </w:p>
        </w:tc>
      </w:tr>
      <w:tr>
        <w:tc>
          <w:tcPr>
            <w:tcW w:type="dxa" w:w="1512"/>
            <w:vAlign w:val="center"/>
            <w:tcBorders>
              <w:bottom w:val="single" w:sz="3" w:color="E2E7EB"/>
            </w:tcBorders>
          </w:tcPr>
          <w:p>
            <w:pPr>
              <w:spacing w:after="0"/>
            </w:pPr>
            <w:r/>
            <w:r>
              <w:rPr>
                <w:rFonts w:ascii="Aptos" w:hAnsi="Aptos"/>
                <w:b/>
                <w:sz w:val="14"/>
              </w:rPr>
              <w:t>Radial-mean</w:t>
            </w:r>
          </w:p>
        </w:tc>
        <w:tc>
          <w:tcPr>
            <w:tcW w:type="dxa" w:w="1181"/>
            <w:vAlign w:val="center"/>
            <w:tcBorders>
              <w:bottom w:val="single" w:sz="3" w:color="E2E7EB"/>
            </w:tcBorders>
          </w:tcPr>
          <w:p>
            <w:pPr>
              <w:spacing w:after="0"/>
            </w:pPr>
            <w:r/>
            <w:r>
              <w:rPr>
                <w:rFonts w:ascii="Aptos" w:hAnsi="Aptos"/>
                <w:b w:val="0"/>
                <w:sz w:val="14"/>
              </w:rPr>
              <w:t>4.3920 ± 0.0078</w:t>
            </w:r>
          </w:p>
        </w:tc>
        <w:tc>
          <w:tcPr>
            <w:tcW w:type="dxa" w:w="1181"/>
            <w:vAlign w:val="center"/>
            <w:tcBorders>
              <w:bottom w:val="single" w:sz="3" w:color="E2E7EB"/>
            </w:tcBorders>
          </w:tcPr>
          <w:p>
            <w:pPr>
              <w:spacing w:after="0"/>
            </w:pPr>
            <w:r/>
            <w:r>
              <w:rPr>
                <w:rFonts w:ascii="Aptos" w:hAnsi="Aptos"/>
                <w:b w:val="0"/>
                <w:sz w:val="14"/>
              </w:rPr>
              <w:t>6.0000 ± 0.0000</w:t>
            </w:r>
          </w:p>
        </w:tc>
        <w:tc>
          <w:tcPr>
            <w:tcW w:type="dxa" w:w="1195"/>
            <w:vAlign w:val="center"/>
            <w:tcBorders>
              <w:bottom w:val="single" w:sz="3" w:color="E2E7EB"/>
            </w:tcBorders>
          </w:tcPr>
          <w:p>
            <w:pPr>
              <w:spacing w:after="0"/>
            </w:pPr>
            <w:r/>
            <w:r>
              <w:rPr>
                <w:rFonts w:ascii="Aptos" w:hAnsi="Aptos"/>
                <w:b w:val="0"/>
                <w:sz w:val="14"/>
              </w:rPr>
              <w:t>6.0000 ± 0.0000</w:t>
            </w:r>
          </w:p>
        </w:tc>
        <w:tc>
          <w:tcPr>
            <w:tcW w:type="dxa" w:w="1555"/>
            <w:vAlign w:val="center"/>
            <w:tcBorders>
              <w:bottom w:val="single" w:sz="3" w:color="E2E7EB"/>
            </w:tcBorders>
          </w:tcPr>
          <w:p>
            <w:pPr>
              <w:spacing w:after="0"/>
            </w:pPr>
            <w:r/>
            <w:r>
              <w:rPr>
                <w:rFonts w:ascii="Aptos" w:hAnsi="Aptos"/>
                <w:b w:val="0"/>
                <w:sz w:val="14"/>
              </w:rPr>
              <w:t>-0.0122 ± 0.0022</w:t>
            </w:r>
          </w:p>
        </w:tc>
        <w:tc>
          <w:tcPr>
            <w:tcW w:type="dxa" w:w="1109"/>
            <w:vAlign w:val="center"/>
            <w:tcBorders>
              <w:bottom w:val="single" w:sz="3" w:color="E2E7EB"/>
            </w:tcBorders>
          </w:tcPr>
          <w:p>
            <w:pPr>
              <w:spacing w:after="0"/>
            </w:pPr>
            <w:r/>
            <w:r>
              <w:rPr>
                <w:rFonts w:ascii="Aptos" w:hAnsi="Aptos"/>
                <w:b w:val="0"/>
                <w:sz w:val="14"/>
              </w:rPr>
              <w:t>0.0073 ± 0.0007</w:t>
            </w:r>
          </w:p>
        </w:tc>
        <w:tc>
          <w:tcPr>
            <w:tcW w:type="dxa" w:w="1210"/>
            <w:vAlign w:val="center"/>
            <w:tcBorders>
              <w:bottom w:val="single" w:sz="3" w:color="E2E7EB"/>
            </w:tcBorders>
          </w:tcPr>
          <w:p>
            <w:pPr>
              <w:spacing w:after="0"/>
            </w:pPr>
            <w:r/>
            <w:r>
              <w:rPr>
                <w:rFonts w:ascii="Aptos" w:hAnsi="Aptos"/>
                <w:b w:val="0"/>
                <w:sz w:val="14"/>
              </w:rPr>
              <w:t>0.7025 ± 0.0027</w:t>
            </w:r>
          </w:p>
        </w:tc>
        <w:tc>
          <w:tcPr>
            <w:tcW w:type="dxa" w:w="1152"/>
            <w:vAlign w:val="center"/>
            <w:tcBorders>
              <w:bottom w:val="single" w:sz="3" w:color="E2E7EB"/>
            </w:tcBorders>
          </w:tcPr>
          <w:p>
            <w:pPr>
              <w:spacing w:after="0"/>
            </w:pPr>
            <w:r/>
            <w:r>
              <w:rPr>
                <w:rFonts w:ascii="Aptos" w:hAnsi="Aptos"/>
                <w:b w:val="0"/>
                <w:sz w:val="14"/>
              </w:rPr>
              <w:t>0.3380 ± 0.0042</w:t>
            </w:r>
          </w:p>
        </w:tc>
      </w:tr>
    </w:tbl>
    <w:p>
      <w:pPr>
        <w:spacing w:after="20"/>
      </w:pPr>
    </w:p>
    <w:p>
      <w:pPr>
        <w:pStyle w:val="Caption"/>
      </w:pPr>
      <w:r>
        <w:t>Table B4. “cert active” values for radial-matched methods must not be read as certificates for their final unrestricted PGD perturbations; dashes denote non-reported metrics.</w:t>
      </w:r>
    </w:p>
    <w:p>
      <w:pPr>
        <w:pStyle w:val="Heading1"/>
      </w:pPr>
      <w:r>
        <w:t>Appendix C. All 60 individual seed results</w:t>
      </w:r>
    </w:p>
    <w:p>
      <w:pPr>
        <w:pStyle w:val="Heading2"/>
      </w:pPr>
      <w:r>
        <w:t>C.1  C-CO12_eps3</w:t>
      </w:r>
    </w:p>
    <w:tbl>
      <w:tblPr>
        <w:tblW w:type="auto" w:w="0"/>
        <w:jc w:val="center"/>
        <w:tblLayout w:type="fixed"/>
        <w:tblLook w:firstColumn="1" w:firstRow="1" w:lastColumn="0" w:lastRow="0" w:noHBand="0" w:noVBand="1" w:val="04A0"/>
      </w:tblPr>
      <w:tblGrid>
        <w:gridCol w:w="1031"/>
        <w:gridCol w:w="1031"/>
        <w:gridCol w:w="1031"/>
        <w:gridCol w:w="1031"/>
        <w:gridCol w:w="1031"/>
        <w:gridCol w:w="1031"/>
        <w:gridCol w:w="1031"/>
        <w:gridCol w:w="1031"/>
        <w:gridCol w:w="1031"/>
        <w:gridCol w:w="1031"/>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590"/>
            <w:vAlign w:val="center"/>
            <w:tcBorders>
              <w:bottom w:val="single" w:sz="3" w:color="E2E7EB"/>
            </w:tcBorders>
            <w:shd w:fill="233A53"/>
          </w:tcPr>
          <w:p>
            <w:pPr>
              <w:spacing w:after="0"/>
            </w:pPr>
            <w:r/>
            <w:r>
              <w:rPr>
                <w:rFonts w:ascii="Aptos" w:hAnsi="Aptos"/>
                <w:b/>
                <w:color w:val="FFFFFF"/>
                <w:sz w:val="14"/>
              </w:rPr>
              <w:t>Seed</w:t>
            </w:r>
          </w:p>
        </w:tc>
        <w:tc>
          <w:tcPr>
            <w:tcW w:type="dxa" w:w="1051"/>
            <w:vAlign w:val="center"/>
            <w:tcBorders>
              <w:bottom w:val="single" w:sz="3" w:color="E2E7EB"/>
            </w:tcBorders>
            <w:shd w:fill="233A53"/>
          </w:tcPr>
          <w:p>
            <w:pPr>
              <w:spacing w:after="0"/>
            </w:pPr>
            <w:r/>
            <w:r>
              <w:rPr>
                <w:rFonts w:ascii="Aptos" w:hAnsi="Aptos"/>
                <w:b/>
                <w:color w:val="FFFFFF"/>
                <w:sz w:val="14"/>
              </w:rPr>
              <w:t>CLEAN</w:t>
            </w:r>
          </w:p>
        </w:tc>
        <w:tc>
          <w:tcPr>
            <w:tcW w:type="dxa" w:w="1051"/>
            <w:vAlign w:val="center"/>
            <w:tcBorders>
              <w:bottom w:val="single" w:sz="3" w:color="E2E7EB"/>
            </w:tcBorders>
            <w:shd w:fill="233A53"/>
          </w:tcPr>
          <w:p>
            <w:pPr>
              <w:spacing w:after="0"/>
            </w:pPr>
            <w:r/>
            <w:r>
              <w:rPr>
                <w:rFonts w:ascii="Aptos" w:hAnsi="Aptos"/>
                <w:b/>
                <w:color w:val="FFFFFF"/>
                <w:sz w:val="14"/>
              </w:rPr>
              <w:t>PGD@1</w:t>
            </w:r>
          </w:p>
        </w:tc>
        <w:tc>
          <w:tcPr>
            <w:tcW w:type="dxa" w:w="1051"/>
            <w:vAlign w:val="center"/>
            <w:tcBorders>
              <w:bottom w:val="single" w:sz="3" w:color="E2E7EB"/>
            </w:tcBorders>
            <w:shd w:fill="233A53"/>
          </w:tcPr>
          <w:p>
            <w:pPr>
              <w:spacing w:after="0"/>
            </w:pPr>
            <w:r/>
            <w:r>
              <w:rPr>
                <w:rFonts w:ascii="Aptos" w:hAnsi="Aptos"/>
                <w:b/>
                <w:color w:val="FFFFFF"/>
                <w:sz w:val="14"/>
              </w:rPr>
              <w:t>PGD@3</w:t>
            </w:r>
          </w:p>
        </w:tc>
        <w:tc>
          <w:tcPr>
            <w:tcW w:type="dxa" w:w="1051"/>
            <w:vAlign w:val="center"/>
            <w:tcBorders>
              <w:bottom w:val="single" w:sz="3" w:color="E2E7EB"/>
            </w:tcBorders>
            <w:shd w:fill="233A53"/>
          </w:tcPr>
          <w:p>
            <w:pPr>
              <w:spacing w:after="0"/>
            </w:pPr>
            <w:r/>
            <w:r>
              <w:rPr>
                <w:rFonts w:ascii="Aptos" w:hAnsi="Aptos"/>
                <w:b/>
                <w:color w:val="FFFFFF"/>
                <w:sz w:val="14"/>
              </w:rPr>
              <w:t>PGD@6</w:t>
            </w:r>
          </w:p>
        </w:tc>
        <w:tc>
          <w:tcPr>
            <w:tcW w:type="dxa" w:w="1051"/>
            <w:vAlign w:val="center"/>
            <w:tcBorders>
              <w:bottom w:val="single" w:sz="3" w:color="E2E7EB"/>
            </w:tcBorders>
            <w:shd w:fill="233A53"/>
          </w:tcPr>
          <w:p>
            <w:pPr>
              <w:spacing w:after="0"/>
            </w:pPr>
            <w:r/>
            <w:r>
              <w:rPr>
                <w:rFonts w:ascii="Aptos" w:hAnsi="Aptos"/>
                <w:b/>
                <w:color w:val="FFFFFF"/>
                <w:sz w:val="14"/>
              </w:rPr>
              <w:t>DROP30</w:t>
            </w:r>
          </w:p>
        </w:tc>
        <w:tc>
          <w:tcPr>
            <w:tcW w:type="dxa" w:w="1051"/>
            <w:vAlign w:val="center"/>
            <w:tcBorders>
              <w:bottom w:val="single" w:sz="3" w:color="E2E7EB"/>
            </w:tcBorders>
            <w:shd w:fill="233A53"/>
          </w:tcPr>
          <w:p>
            <w:pPr>
              <w:spacing w:after="0"/>
            </w:pPr>
            <w:r/>
            <w:r>
              <w:rPr>
                <w:rFonts w:ascii="Aptos" w:hAnsi="Aptos"/>
                <w:b/>
                <w:color w:val="FFFFFF"/>
                <w:sz w:val="14"/>
              </w:rPr>
              <w:t>NEST50</w:t>
            </w:r>
          </w:p>
        </w:tc>
        <w:tc>
          <w:tcPr>
            <w:tcW w:type="dxa" w:w="1080"/>
            <w:vAlign w:val="center"/>
            <w:tcBorders>
              <w:bottom w:val="single" w:sz="3" w:color="E2E7EB"/>
            </w:tcBorders>
            <w:shd w:fill="233A53"/>
          </w:tcPr>
          <w:p>
            <w:pPr>
              <w:spacing w:after="0"/>
            </w:pPr>
            <w:r/>
            <w:r>
              <w:rPr>
                <w:rFonts w:ascii="Aptos" w:hAnsi="Aptos"/>
                <w:b/>
                <w:color w:val="FFFFFF"/>
                <w:sz w:val="14"/>
              </w:rPr>
              <w:t>Δnorm</w:t>
            </w:r>
          </w:p>
        </w:tc>
        <w:tc>
          <w:tcPr>
            <w:tcW w:type="dxa" w:w="1094"/>
            <w:vAlign w:val="center"/>
            <w:tcBorders>
              <w:bottom w:val="single" w:sz="3" w:color="E2E7EB"/>
            </w:tcBorders>
            <w:shd w:fill="233A53"/>
          </w:tcPr>
          <w:p>
            <w:pPr>
              <w:spacing w:after="0"/>
            </w:pPr>
            <w:r/>
            <w:r>
              <w:rPr>
                <w:rFonts w:ascii="Aptos" w:hAnsi="Aptos"/>
                <w:b/>
                <w:color w:val="FFFFFF"/>
                <w:sz w:val="14"/>
              </w:rPr>
              <w:t>Gap corr</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0.6834</w:t>
            </w:r>
          </w:p>
        </w:tc>
        <w:tc>
          <w:tcPr>
            <w:tcW w:type="dxa" w:w="1051"/>
            <w:vAlign w:val="center"/>
            <w:tcBorders>
              <w:bottom w:val="single" w:sz="3" w:color="E2E7EB"/>
            </w:tcBorders>
          </w:tcPr>
          <w:p>
            <w:pPr>
              <w:spacing w:after="0"/>
            </w:pPr>
            <w:r/>
            <w:r>
              <w:rPr>
                <w:rFonts w:ascii="Aptos" w:hAnsi="Aptos"/>
                <w:b w:val="0"/>
                <w:sz w:val="14"/>
              </w:rPr>
              <w:t>0.6607</w:t>
            </w:r>
          </w:p>
        </w:tc>
        <w:tc>
          <w:tcPr>
            <w:tcW w:type="dxa" w:w="1051"/>
            <w:vAlign w:val="center"/>
            <w:tcBorders>
              <w:bottom w:val="single" w:sz="3" w:color="E2E7EB"/>
            </w:tcBorders>
          </w:tcPr>
          <w:p>
            <w:pPr>
              <w:spacing w:after="0"/>
            </w:pPr>
            <w:r/>
            <w:r>
              <w:rPr>
                <w:rFonts w:ascii="Aptos" w:hAnsi="Aptos"/>
                <w:b w:val="0"/>
                <w:sz w:val="14"/>
              </w:rPr>
              <w:t>0.5636</w:t>
            </w:r>
          </w:p>
        </w:tc>
        <w:tc>
          <w:tcPr>
            <w:tcW w:type="dxa" w:w="1051"/>
            <w:vAlign w:val="center"/>
            <w:tcBorders>
              <w:bottom w:val="single" w:sz="3" w:color="E2E7EB"/>
            </w:tcBorders>
          </w:tcPr>
          <w:p>
            <w:pPr>
              <w:spacing w:after="0"/>
            </w:pPr>
            <w:r/>
            <w:r>
              <w:rPr>
                <w:rFonts w:ascii="Aptos" w:hAnsi="Aptos"/>
                <w:b w:val="0"/>
                <w:sz w:val="14"/>
              </w:rPr>
              <w:t>0.1465</w:t>
            </w:r>
          </w:p>
        </w:tc>
        <w:tc>
          <w:tcPr>
            <w:tcW w:type="dxa" w:w="1051"/>
            <w:vAlign w:val="center"/>
            <w:tcBorders>
              <w:bottom w:val="single" w:sz="3" w:color="E2E7EB"/>
            </w:tcBorders>
          </w:tcPr>
          <w:p>
            <w:pPr>
              <w:spacing w:after="0"/>
            </w:pPr>
            <w:r/>
            <w:r>
              <w:rPr>
                <w:rFonts w:ascii="Aptos" w:hAnsi="Aptos"/>
                <w:b w:val="0"/>
                <w:sz w:val="14"/>
              </w:rPr>
              <w:t>0.4374</w:t>
            </w:r>
          </w:p>
        </w:tc>
        <w:tc>
          <w:tcPr>
            <w:tcW w:type="dxa" w:w="1051"/>
            <w:vAlign w:val="center"/>
            <w:tcBorders>
              <w:bottom w:val="single" w:sz="3" w:color="E2E7EB"/>
            </w:tcBorders>
          </w:tcPr>
          <w:p>
            <w:pPr>
              <w:spacing w:after="0"/>
            </w:pPr>
            <w:r/>
            <w:r>
              <w:rPr>
                <w:rFonts w:ascii="Aptos" w:hAnsi="Aptos"/>
                <w:b w:val="0"/>
                <w:sz w:val="14"/>
              </w:rPr>
              <w:t>0.2876</w:t>
            </w:r>
          </w:p>
        </w:tc>
        <w:tc>
          <w:tcPr>
            <w:tcW w:type="dxa" w:w="1080"/>
            <w:vAlign w:val="center"/>
            <w:tcBorders>
              <w:bottom w:val="single" w:sz="3" w:color="E2E7EB"/>
            </w:tcBorders>
          </w:tcPr>
          <w:p>
            <w:pPr>
              <w:spacing w:after="0"/>
            </w:pPr>
            <w:r/>
            <w:r>
              <w:rPr>
                <w:rFonts w:ascii="Aptos" w:hAnsi="Aptos"/>
                <w:b w:val="0"/>
                <w:sz w:val="14"/>
              </w:rPr>
              <w:t>2.9964</w:t>
            </w:r>
          </w:p>
        </w:tc>
        <w:tc>
          <w:tcPr>
            <w:tcW w:type="dxa" w:w="1094"/>
            <w:vAlign w:val="center"/>
            <w:tcBorders>
              <w:bottom w:val="single" w:sz="3" w:color="E2E7EB"/>
            </w:tcBorders>
          </w:tcPr>
          <w:p>
            <w:pPr>
              <w:spacing w:after="0"/>
            </w:pPr>
            <w:r/>
            <w:r>
              <w:rPr>
                <w:rFonts w:ascii="Aptos" w:hAnsi="Aptos"/>
                <w:b w:val="0"/>
                <w:sz w:val="14"/>
              </w:rPr>
              <w:t>0.9991</w:t>
            </w:r>
          </w:p>
        </w:tc>
      </w:tr>
      <w:tr>
        <w:tc>
          <w:tcPr>
            <w:tcW w:type="dxa" w:w="1512"/>
            <w:vAlign w:val="center"/>
            <w:tcBorders>
              <w:bottom w:val="single" w:sz="3" w:color="E2E7EB"/>
            </w:tcBorders>
            <w:shd w:fill="F1F5F7"/>
          </w:tcPr>
          <w:p>
            <w:pPr>
              <w:spacing w:after="0"/>
            </w:pPr>
            <w:r/>
            <w:r>
              <w:rPr>
                <w:rFonts w:ascii="Aptos" w:hAnsi="Aptos"/>
                <w:b/>
                <w:sz w:val="14"/>
              </w:rPr>
              <w:t>Gap-share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0.6759</w:t>
            </w:r>
          </w:p>
        </w:tc>
        <w:tc>
          <w:tcPr>
            <w:tcW w:type="dxa" w:w="1051"/>
            <w:vAlign w:val="center"/>
            <w:tcBorders>
              <w:bottom w:val="single" w:sz="3" w:color="E2E7EB"/>
            </w:tcBorders>
            <w:shd w:fill="F1F5F7"/>
          </w:tcPr>
          <w:p>
            <w:pPr>
              <w:spacing w:after="0"/>
            </w:pPr>
            <w:r/>
            <w:r>
              <w:rPr>
                <w:rFonts w:ascii="Aptos" w:hAnsi="Aptos"/>
                <w:b w:val="0"/>
                <w:sz w:val="14"/>
              </w:rPr>
              <w:t>0.6540</w:t>
            </w:r>
          </w:p>
        </w:tc>
        <w:tc>
          <w:tcPr>
            <w:tcW w:type="dxa" w:w="1051"/>
            <w:vAlign w:val="center"/>
            <w:tcBorders>
              <w:bottom w:val="single" w:sz="3" w:color="E2E7EB"/>
            </w:tcBorders>
            <w:shd w:fill="F1F5F7"/>
          </w:tcPr>
          <w:p>
            <w:pPr>
              <w:spacing w:after="0"/>
            </w:pPr>
            <w:r/>
            <w:r>
              <w:rPr>
                <w:rFonts w:ascii="Aptos" w:hAnsi="Aptos"/>
                <w:b w:val="0"/>
                <w:sz w:val="14"/>
              </w:rPr>
              <w:t>0.5682</w:t>
            </w:r>
          </w:p>
        </w:tc>
        <w:tc>
          <w:tcPr>
            <w:tcW w:type="dxa" w:w="1051"/>
            <w:vAlign w:val="center"/>
            <w:tcBorders>
              <w:bottom w:val="single" w:sz="3" w:color="E2E7EB"/>
            </w:tcBorders>
            <w:shd w:fill="F1F5F7"/>
          </w:tcPr>
          <w:p>
            <w:pPr>
              <w:spacing w:after="0"/>
            </w:pPr>
            <w:r/>
            <w:r>
              <w:rPr>
                <w:rFonts w:ascii="Aptos" w:hAnsi="Aptos"/>
                <w:b w:val="0"/>
                <w:sz w:val="14"/>
              </w:rPr>
              <w:t>0.1746</w:t>
            </w:r>
          </w:p>
        </w:tc>
        <w:tc>
          <w:tcPr>
            <w:tcW w:type="dxa" w:w="1051"/>
            <w:vAlign w:val="center"/>
            <w:tcBorders>
              <w:bottom w:val="single" w:sz="3" w:color="E2E7EB"/>
            </w:tcBorders>
            <w:shd w:fill="F1F5F7"/>
          </w:tcPr>
          <w:p>
            <w:pPr>
              <w:spacing w:after="0"/>
            </w:pPr>
            <w:r/>
            <w:r>
              <w:rPr>
                <w:rFonts w:ascii="Aptos" w:hAnsi="Aptos"/>
                <w:b w:val="0"/>
                <w:sz w:val="14"/>
              </w:rPr>
              <w:t>0.4239</w:t>
            </w:r>
          </w:p>
        </w:tc>
        <w:tc>
          <w:tcPr>
            <w:tcW w:type="dxa" w:w="1051"/>
            <w:vAlign w:val="center"/>
            <w:tcBorders>
              <w:bottom w:val="single" w:sz="3" w:color="E2E7EB"/>
            </w:tcBorders>
            <w:shd w:fill="F1F5F7"/>
          </w:tcPr>
          <w:p>
            <w:pPr>
              <w:spacing w:after="0"/>
            </w:pPr>
            <w:r/>
            <w:r>
              <w:rPr>
                <w:rFonts w:ascii="Aptos" w:hAnsi="Aptos"/>
                <w:b w:val="0"/>
                <w:sz w:val="14"/>
              </w:rPr>
              <w:t>0.2494</w:t>
            </w:r>
          </w:p>
        </w:tc>
        <w:tc>
          <w:tcPr>
            <w:tcW w:type="dxa" w:w="1080"/>
            <w:vAlign w:val="center"/>
            <w:tcBorders>
              <w:bottom w:val="single" w:sz="3" w:color="E2E7EB"/>
            </w:tcBorders>
            <w:shd w:fill="F1F5F7"/>
          </w:tcPr>
          <w:p>
            <w:pPr>
              <w:spacing w:after="0"/>
            </w:pPr>
            <w:r/>
            <w:r>
              <w:rPr>
                <w:rFonts w:ascii="Aptos" w:hAnsi="Aptos"/>
                <w:b w:val="0"/>
                <w:sz w:val="14"/>
              </w:rPr>
              <w:t>2.9976</w:t>
            </w:r>
          </w:p>
        </w:tc>
        <w:tc>
          <w:tcPr>
            <w:tcW w:type="dxa" w:w="1094"/>
            <w:vAlign w:val="center"/>
            <w:tcBorders>
              <w:bottom w:val="single" w:sz="3" w:color="E2E7EB"/>
            </w:tcBorders>
            <w:shd w:fill="F1F5F7"/>
          </w:tcPr>
          <w:p>
            <w:pPr>
              <w:spacing w:after="0"/>
            </w:pPr>
            <w:r/>
            <w:r>
              <w:rPr>
                <w:rFonts w:ascii="Aptos" w:hAnsi="Aptos"/>
                <w:b w:val="0"/>
                <w:sz w:val="14"/>
              </w:rPr>
              <w:t>0.9994</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0.6932</w:t>
            </w:r>
          </w:p>
        </w:tc>
        <w:tc>
          <w:tcPr>
            <w:tcW w:type="dxa" w:w="1051"/>
            <w:vAlign w:val="center"/>
            <w:tcBorders>
              <w:bottom w:val="single" w:sz="3" w:color="E2E7EB"/>
            </w:tcBorders>
          </w:tcPr>
          <w:p>
            <w:pPr>
              <w:spacing w:after="0"/>
            </w:pPr>
            <w:r/>
            <w:r>
              <w:rPr>
                <w:rFonts w:ascii="Aptos" w:hAnsi="Aptos"/>
                <w:b w:val="0"/>
                <w:sz w:val="14"/>
              </w:rPr>
              <w:t>0.6668</w:t>
            </w:r>
          </w:p>
        </w:tc>
        <w:tc>
          <w:tcPr>
            <w:tcW w:type="dxa" w:w="1051"/>
            <w:vAlign w:val="center"/>
            <w:tcBorders>
              <w:bottom w:val="single" w:sz="3" w:color="E2E7EB"/>
            </w:tcBorders>
          </w:tcPr>
          <w:p>
            <w:pPr>
              <w:spacing w:after="0"/>
            </w:pPr>
            <w:r/>
            <w:r>
              <w:rPr>
                <w:rFonts w:ascii="Aptos" w:hAnsi="Aptos"/>
                <w:b w:val="0"/>
                <w:sz w:val="14"/>
              </w:rPr>
              <w:t>0.5579</w:t>
            </w:r>
          </w:p>
        </w:tc>
        <w:tc>
          <w:tcPr>
            <w:tcW w:type="dxa" w:w="1051"/>
            <w:vAlign w:val="center"/>
            <w:tcBorders>
              <w:bottom w:val="single" w:sz="3" w:color="E2E7EB"/>
            </w:tcBorders>
          </w:tcPr>
          <w:p>
            <w:pPr>
              <w:spacing w:after="0"/>
            </w:pPr>
            <w:r/>
            <w:r>
              <w:rPr>
                <w:rFonts w:ascii="Aptos" w:hAnsi="Aptos"/>
                <w:b w:val="0"/>
                <w:sz w:val="14"/>
              </w:rPr>
              <w:t>0.0941</w:t>
            </w:r>
          </w:p>
        </w:tc>
        <w:tc>
          <w:tcPr>
            <w:tcW w:type="dxa" w:w="1051"/>
            <w:vAlign w:val="center"/>
            <w:tcBorders>
              <w:bottom w:val="single" w:sz="3" w:color="E2E7EB"/>
            </w:tcBorders>
          </w:tcPr>
          <w:p>
            <w:pPr>
              <w:spacing w:after="0"/>
            </w:pPr>
            <w:r/>
            <w:r>
              <w:rPr>
                <w:rFonts w:ascii="Aptos" w:hAnsi="Aptos"/>
                <w:b w:val="0"/>
                <w:sz w:val="14"/>
              </w:rPr>
              <w:t>0.4228</w:t>
            </w:r>
          </w:p>
        </w:tc>
        <w:tc>
          <w:tcPr>
            <w:tcW w:type="dxa" w:w="1051"/>
            <w:vAlign w:val="center"/>
            <w:tcBorders>
              <w:bottom w:val="single" w:sz="3" w:color="E2E7EB"/>
            </w:tcBorders>
          </w:tcPr>
          <w:p>
            <w:pPr>
              <w:spacing w:after="0"/>
            </w:pPr>
            <w:r/>
            <w:r>
              <w:rPr>
                <w:rFonts w:ascii="Aptos" w:hAnsi="Aptos"/>
                <w:b w:val="0"/>
                <w:sz w:val="14"/>
              </w:rPr>
              <w:t>0.2822</w:t>
            </w:r>
          </w:p>
        </w:tc>
        <w:tc>
          <w:tcPr>
            <w:tcW w:type="dxa" w:w="1080"/>
            <w:vAlign w:val="center"/>
            <w:tcBorders>
              <w:bottom w:val="single" w:sz="3" w:color="E2E7EB"/>
            </w:tcBorders>
          </w:tcPr>
          <w:p>
            <w:pPr>
              <w:spacing w:after="0"/>
            </w:pPr>
            <w:r/>
            <w:r>
              <w:rPr>
                <w:rFonts w:ascii="Aptos" w:hAnsi="Aptos"/>
                <w:b w:val="0"/>
                <w:sz w:val="14"/>
              </w:rPr>
              <w:t>2.9974</w:t>
            </w:r>
          </w:p>
        </w:tc>
        <w:tc>
          <w:tcPr>
            <w:tcW w:type="dxa" w:w="1094"/>
            <w:vAlign w:val="center"/>
            <w:tcBorders>
              <w:bottom w:val="single" w:sz="3" w:color="E2E7EB"/>
            </w:tcBorders>
          </w:tcPr>
          <w:p>
            <w:pPr>
              <w:spacing w:after="0"/>
            </w:pPr>
            <w:r/>
            <w:r>
              <w:rPr>
                <w:rFonts w:ascii="Aptos" w:hAnsi="Aptos"/>
                <w:b w:val="0"/>
                <w:sz w:val="14"/>
              </w:rPr>
              <w:t>0.9994</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0.6921</w:t>
            </w:r>
          </w:p>
        </w:tc>
        <w:tc>
          <w:tcPr>
            <w:tcW w:type="dxa" w:w="1051"/>
            <w:vAlign w:val="center"/>
            <w:tcBorders>
              <w:bottom w:val="single" w:sz="3" w:color="E2E7EB"/>
            </w:tcBorders>
            <w:shd w:fill="F1F5F7"/>
          </w:tcPr>
          <w:p>
            <w:pPr>
              <w:spacing w:after="0"/>
            </w:pPr>
            <w:r/>
            <w:r>
              <w:rPr>
                <w:rFonts w:ascii="Aptos" w:hAnsi="Aptos"/>
                <w:b w:val="0"/>
                <w:sz w:val="14"/>
              </w:rPr>
              <w:t>0.6684</w:t>
            </w:r>
          </w:p>
        </w:tc>
        <w:tc>
          <w:tcPr>
            <w:tcW w:type="dxa" w:w="1051"/>
            <w:vAlign w:val="center"/>
            <w:tcBorders>
              <w:bottom w:val="single" w:sz="3" w:color="E2E7EB"/>
            </w:tcBorders>
            <w:shd w:fill="F1F5F7"/>
          </w:tcPr>
          <w:p>
            <w:pPr>
              <w:spacing w:after="0"/>
            </w:pPr>
            <w:r/>
            <w:r>
              <w:rPr>
                <w:rFonts w:ascii="Aptos" w:hAnsi="Aptos"/>
                <w:b w:val="0"/>
                <w:sz w:val="14"/>
              </w:rPr>
              <w:t>0.5682</w:t>
            </w:r>
          </w:p>
        </w:tc>
        <w:tc>
          <w:tcPr>
            <w:tcW w:type="dxa" w:w="1051"/>
            <w:vAlign w:val="center"/>
            <w:tcBorders>
              <w:bottom w:val="single" w:sz="3" w:color="E2E7EB"/>
            </w:tcBorders>
            <w:shd w:fill="F1F5F7"/>
          </w:tcPr>
          <w:p>
            <w:pPr>
              <w:spacing w:after="0"/>
            </w:pPr>
            <w:r/>
            <w:r>
              <w:rPr>
                <w:rFonts w:ascii="Aptos" w:hAnsi="Aptos"/>
                <w:b w:val="0"/>
                <w:sz w:val="14"/>
              </w:rPr>
              <w:t>0.1630</w:t>
            </w:r>
          </w:p>
        </w:tc>
        <w:tc>
          <w:tcPr>
            <w:tcW w:type="dxa" w:w="1051"/>
            <w:vAlign w:val="center"/>
            <w:tcBorders>
              <w:bottom w:val="single" w:sz="3" w:color="E2E7EB"/>
            </w:tcBorders>
            <w:shd w:fill="F1F5F7"/>
          </w:tcPr>
          <w:p>
            <w:pPr>
              <w:spacing w:after="0"/>
            </w:pPr>
            <w:r/>
            <w:r>
              <w:rPr>
                <w:rFonts w:ascii="Aptos" w:hAnsi="Aptos"/>
                <w:b w:val="0"/>
                <w:sz w:val="14"/>
              </w:rPr>
              <w:t>0.4427</w:t>
            </w:r>
          </w:p>
        </w:tc>
        <w:tc>
          <w:tcPr>
            <w:tcW w:type="dxa" w:w="1051"/>
            <w:vAlign w:val="center"/>
            <w:tcBorders>
              <w:bottom w:val="single" w:sz="3" w:color="E2E7EB"/>
            </w:tcBorders>
            <w:shd w:fill="F1F5F7"/>
          </w:tcPr>
          <w:p>
            <w:pPr>
              <w:spacing w:after="0"/>
            </w:pPr>
            <w:r/>
            <w:r>
              <w:rPr>
                <w:rFonts w:ascii="Aptos" w:hAnsi="Aptos"/>
                <w:b w:val="0"/>
                <w:sz w:val="14"/>
              </w:rPr>
              <w:t>0.3046</w:t>
            </w:r>
          </w:p>
        </w:tc>
        <w:tc>
          <w:tcPr>
            <w:tcW w:type="dxa" w:w="1080"/>
            <w:vAlign w:val="center"/>
            <w:tcBorders>
              <w:bottom w:val="single" w:sz="3" w:color="E2E7EB"/>
            </w:tcBorders>
            <w:shd w:fill="F1F5F7"/>
          </w:tcPr>
          <w:p>
            <w:pPr>
              <w:spacing w:after="0"/>
            </w:pPr>
            <w:r/>
            <w:r>
              <w:rPr>
                <w:rFonts w:ascii="Aptos" w:hAnsi="Aptos"/>
                <w:b w:val="0"/>
                <w:sz w:val="14"/>
              </w:rPr>
              <w:t>2.9964</w:t>
            </w:r>
          </w:p>
        </w:tc>
        <w:tc>
          <w:tcPr>
            <w:tcW w:type="dxa" w:w="1094"/>
            <w:vAlign w:val="center"/>
            <w:tcBorders>
              <w:bottom w:val="single" w:sz="3" w:color="E2E7EB"/>
            </w:tcBorders>
            <w:shd w:fill="F1F5F7"/>
          </w:tcPr>
          <w:p>
            <w:pPr>
              <w:spacing w:after="0"/>
            </w:pPr>
            <w:r/>
            <w:r>
              <w:rPr>
                <w:rFonts w:ascii="Aptos" w:hAnsi="Aptos"/>
                <w:b w:val="0"/>
                <w:sz w:val="14"/>
              </w:rPr>
              <w:t>0.0027</w:t>
            </w:r>
          </w:p>
        </w:tc>
      </w:tr>
      <w:tr>
        <w:tc>
          <w:tcPr>
            <w:tcW w:type="dxa" w:w="1512"/>
            <w:vAlign w:val="center"/>
            <w:tcBorders>
              <w:bottom w:val="single" w:sz="3" w:color="E2E7EB"/>
            </w:tcBorders>
          </w:tcPr>
          <w:p>
            <w:pPr>
              <w:spacing w:after="0"/>
            </w:pPr>
            <w:r/>
            <w:r>
              <w:rPr>
                <w:rFonts w:ascii="Aptos" w:hAnsi="Aptos"/>
                <w:b/>
                <w:sz w:val="14"/>
              </w:rPr>
              <w:t>Gap-shuffle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0.6622</w:t>
            </w:r>
          </w:p>
        </w:tc>
        <w:tc>
          <w:tcPr>
            <w:tcW w:type="dxa" w:w="1051"/>
            <w:vAlign w:val="center"/>
            <w:tcBorders>
              <w:bottom w:val="single" w:sz="3" w:color="E2E7EB"/>
            </w:tcBorders>
          </w:tcPr>
          <w:p>
            <w:pPr>
              <w:spacing w:after="0"/>
            </w:pPr>
            <w:r/>
            <w:r>
              <w:rPr>
                <w:rFonts w:ascii="Aptos" w:hAnsi="Aptos"/>
                <w:b w:val="0"/>
                <w:sz w:val="14"/>
              </w:rPr>
              <w:t>0.6395</w:t>
            </w:r>
          </w:p>
        </w:tc>
        <w:tc>
          <w:tcPr>
            <w:tcW w:type="dxa" w:w="1051"/>
            <w:vAlign w:val="center"/>
            <w:tcBorders>
              <w:bottom w:val="single" w:sz="3" w:color="E2E7EB"/>
            </w:tcBorders>
          </w:tcPr>
          <w:p>
            <w:pPr>
              <w:spacing w:after="0"/>
            </w:pPr>
            <w:r/>
            <w:r>
              <w:rPr>
                <w:rFonts w:ascii="Aptos" w:hAnsi="Aptos"/>
                <w:b w:val="0"/>
                <w:sz w:val="14"/>
              </w:rPr>
              <w:t>0.5531</w:t>
            </w:r>
          </w:p>
        </w:tc>
        <w:tc>
          <w:tcPr>
            <w:tcW w:type="dxa" w:w="1051"/>
            <w:vAlign w:val="center"/>
            <w:tcBorders>
              <w:bottom w:val="single" w:sz="3" w:color="E2E7EB"/>
            </w:tcBorders>
          </w:tcPr>
          <w:p>
            <w:pPr>
              <w:spacing w:after="0"/>
            </w:pPr>
            <w:r/>
            <w:r>
              <w:rPr>
                <w:rFonts w:ascii="Aptos" w:hAnsi="Aptos"/>
                <w:b w:val="0"/>
                <w:sz w:val="14"/>
              </w:rPr>
              <w:t>0.1708</w:t>
            </w:r>
          </w:p>
        </w:tc>
        <w:tc>
          <w:tcPr>
            <w:tcW w:type="dxa" w:w="1051"/>
            <w:vAlign w:val="center"/>
            <w:tcBorders>
              <w:bottom w:val="single" w:sz="3" w:color="E2E7EB"/>
            </w:tcBorders>
          </w:tcPr>
          <w:p>
            <w:pPr>
              <w:spacing w:after="0"/>
            </w:pPr>
            <w:r/>
            <w:r>
              <w:rPr>
                <w:rFonts w:ascii="Aptos" w:hAnsi="Aptos"/>
                <w:b w:val="0"/>
                <w:sz w:val="14"/>
              </w:rPr>
              <w:t>0.3918</w:t>
            </w:r>
          </w:p>
        </w:tc>
        <w:tc>
          <w:tcPr>
            <w:tcW w:type="dxa" w:w="1051"/>
            <w:vAlign w:val="center"/>
            <w:tcBorders>
              <w:bottom w:val="single" w:sz="3" w:color="E2E7EB"/>
            </w:tcBorders>
          </w:tcPr>
          <w:p>
            <w:pPr>
              <w:spacing w:after="0"/>
            </w:pPr>
            <w:r/>
            <w:r>
              <w:rPr>
                <w:rFonts w:ascii="Aptos" w:hAnsi="Aptos"/>
                <w:b w:val="0"/>
                <w:sz w:val="14"/>
              </w:rPr>
              <w:t>0.2220</w:t>
            </w:r>
          </w:p>
        </w:tc>
        <w:tc>
          <w:tcPr>
            <w:tcW w:type="dxa" w:w="1080"/>
            <w:vAlign w:val="center"/>
            <w:tcBorders>
              <w:bottom w:val="single" w:sz="3" w:color="E2E7EB"/>
            </w:tcBorders>
          </w:tcPr>
          <w:p>
            <w:pPr>
              <w:spacing w:after="0"/>
            </w:pPr>
            <w:r/>
            <w:r>
              <w:rPr>
                <w:rFonts w:ascii="Aptos" w:hAnsi="Aptos"/>
                <w:b w:val="0"/>
                <w:sz w:val="14"/>
              </w:rPr>
              <w:t>2.9966</w:t>
            </w:r>
          </w:p>
        </w:tc>
        <w:tc>
          <w:tcPr>
            <w:tcW w:type="dxa" w:w="1094"/>
            <w:vAlign w:val="center"/>
            <w:tcBorders>
              <w:bottom w:val="single" w:sz="3" w:color="E2E7EB"/>
            </w:tcBorders>
          </w:tcPr>
          <w:p>
            <w:pPr>
              <w:spacing w:after="0"/>
            </w:pPr>
            <w:r/>
            <w:r>
              <w:rPr>
                <w:rFonts w:ascii="Aptos" w:hAnsi="Aptos"/>
                <w:b w:val="0"/>
                <w:sz w:val="14"/>
              </w:rPr>
              <w:t>-0.0045</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0.6824</w:t>
            </w:r>
          </w:p>
        </w:tc>
        <w:tc>
          <w:tcPr>
            <w:tcW w:type="dxa" w:w="1051"/>
            <w:vAlign w:val="center"/>
            <w:tcBorders>
              <w:bottom w:val="single" w:sz="3" w:color="E2E7EB"/>
            </w:tcBorders>
            <w:shd w:fill="F1F5F7"/>
          </w:tcPr>
          <w:p>
            <w:pPr>
              <w:spacing w:after="0"/>
            </w:pPr>
            <w:r/>
            <w:r>
              <w:rPr>
                <w:rFonts w:ascii="Aptos" w:hAnsi="Aptos"/>
                <w:b w:val="0"/>
                <w:sz w:val="14"/>
              </w:rPr>
              <w:t>0.6592</w:t>
            </w:r>
          </w:p>
        </w:tc>
        <w:tc>
          <w:tcPr>
            <w:tcW w:type="dxa" w:w="1051"/>
            <w:vAlign w:val="center"/>
            <w:tcBorders>
              <w:bottom w:val="single" w:sz="3" w:color="E2E7EB"/>
            </w:tcBorders>
            <w:shd w:fill="F1F5F7"/>
          </w:tcPr>
          <w:p>
            <w:pPr>
              <w:spacing w:after="0"/>
            </w:pPr>
            <w:r/>
            <w:r>
              <w:rPr>
                <w:rFonts w:ascii="Aptos" w:hAnsi="Aptos"/>
                <w:b w:val="0"/>
                <w:sz w:val="14"/>
              </w:rPr>
              <w:t>0.5655</w:t>
            </w:r>
          </w:p>
        </w:tc>
        <w:tc>
          <w:tcPr>
            <w:tcW w:type="dxa" w:w="1051"/>
            <w:vAlign w:val="center"/>
            <w:tcBorders>
              <w:bottom w:val="single" w:sz="3" w:color="E2E7EB"/>
            </w:tcBorders>
            <w:shd w:fill="F1F5F7"/>
          </w:tcPr>
          <w:p>
            <w:pPr>
              <w:spacing w:after="0"/>
            </w:pPr>
            <w:r/>
            <w:r>
              <w:rPr>
                <w:rFonts w:ascii="Aptos" w:hAnsi="Aptos"/>
                <w:b w:val="0"/>
                <w:sz w:val="14"/>
              </w:rPr>
              <w:t>0.1630</w:t>
            </w:r>
          </w:p>
        </w:tc>
        <w:tc>
          <w:tcPr>
            <w:tcW w:type="dxa" w:w="1051"/>
            <w:vAlign w:val="center"/>
            <w:tcBorders>
              <w:bottom w:val="single" w:sz="3" w:color="E2E7EB"/>
            </w:tcBorders>
            <w:shd w:fill="F1F5F7"/>
          </w:tcPr>
          <w:p>
            <w:pPr>
              <w:spacing w:after="0"/>
            </w:pPr>
            <w:r/>
            <w:r>
              <w:rPr>
                <w:rFonts w:ascii="Aptos" w:hAnsi="Aptos"/>
                <w:b w:val="0"/>
                <w:sz w:val="14"/>
              </w:rPr>
              <w:t>0.3931</w:t>
            </w:r>
          </w:p>
        </w:tc>
        <w:tc>
          <w:tcPr>
            <w:tcW w:type="dxa" w:w="1051"/>
            <w:vAlign w:val="center"/>
            <w:tcBorders>
              <w:bottom w:val="single" w:sz="3" w:color="E2E7EB"/>
            </w:tcBorders>
            <w:shd w:fill="F1F5F7"/>
          </w:tcPr>
          <w:p>
            <w:pPr>
              <w:spacing w:after="0"/>
            </w:pPr>
            <w:r/>
            <w:r>
              <w:rPr>
                <w:rFonts w:ascii="Aptos" w:hAnsi="Aptos"/>
                <w:b w:val="0"/>
                <w:sz w:val="14"/>
              </w:rPr>
              <w:t>0.2316</w:t>
            </w:r>
          </w:p>
        </w:tc>
        <w:tc>
          <w:tcPr>
            <w:tcW w:type="dxa" w:w="1080"/>
            <w:vAlign w:val="center"/>
            <w:tcBorders>
              <w:bottom w:val="single" w:sz="3" w:color="E2E7EB"/>
            </w:tcBorders>
            <w:shd w:fill="F1F5F7"/>
          </w:tcPr>
          <w:p>
            <w:pPr>
              <w:spacing w:after="0"/>
            </w:pPr>
            <w:r/>
            <w:r>
              <w:rPr>
                <w:rFonts w:ascii="Aptos" w:hAnsi="Aptos"/>
                <w:b w:val="0"/>
                <w:sz w:val="14"/>
              </w:rPr>
              <w:t>2.9970</w:t>
            </w:r>
          </w:p>
        </w:tc>
        <w:tc>
          <w:tcPr>
            <w:tcW w:type="dxa" w:w="1094"/>
            <w:vAlign w:val="center"/>
            <w:tcBorders>
              <w:bottom w:val="single" w:sz="3" w:color="E2E7EB"/>
            </w:tcBorders>
            <w:shd w:fill="F1F5F7"/>
          </w:tcPr>
          <w:p>
            <w:pPr>
              <w:spacing w:after="0"/>
            </w:pPr>
            <w:r/>
            <w:r>
              <w:rPr>
                <w:rFonts w:ascii="Aptos" w:hAnsi="Aptos"/>
                <w:b w:val="0"/>
                <w:sz w:val="14"/>
              </w:rPr>
              <w:t>-0.0030</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0.6793</w:t>
            </w:r>
          </w:p>
        </w:tc>
        <w:tc>
          <w:tcPr>
            <w:tcW w:type="dxa" w:w="1051"/>
            <w:vAlign w:val="center"/>
            <w:tcBorders>
              <w:bottom w:val="single" w:sz="3" w:color="E2E7EB"/>
            </w:tcBorders>
          </w:tcPr>
          <w:p>
            <w:pPr>
              <w:spacing w:after="0"/>
            </w:pPr>
            <w:r/>
            <w:r>
              <w:rPr>
                <w:rFonts w:ascii="Aptos" w:hAnsi="Aptos"/>
                <w:b w:val="0"/>
                <w:sz w:val="14"/>
              </w:rPr>
              <w:t>0.6575</w:t>
            </w:r>
          </w:p>
        </w:tc>
        <w:tc>
          <w:tcPr>
            <w:tcW w:type="dxa" w:w="1051"/>
            <w:vAlign w:val="center"/>
            <w:tcBorders>
              <w:bottom w:val="single" w:sz="3" w:color="E2E7EB"/>
            </w:tcBorders>
          </w:tcPr>
          <w:p>
            <w:pPr>
              <w:spacing w:after="0"/>
            </w:pPr>
            <w:r/>
            <w:r>
              <w:rPr>
                <w:rFonts w:ascii="Aptos" w:hAnsi="Aptos"/>
                <w:b w:val="0"/>
                <w:sz w:val="14"/>
              </w:rPr>
              <w:t>0.5702</w:t>
            </w:r>
          </w:p>
        </w:tc>
        <w:tc>
          <w:tcPr>
            <w:tcW w:type="dxa" w:w="1051"/>
            <w:vAlign w:val="center"/>
            <w:tcBorders>
              <w:bottom w:val="single" w:sz="3" w:color="E2E7EB"/>
            </w:tcBorders>
          </w:tcPr>
          <w:p>
            <w:pPr>
              <w:spacing w:after="0"/>
            </w:pPr>
            <w:r/>
            <w:r>
              <w:rPr>
                <w:rFonts w:ascii="Aptos" w:hAnsi="Aptos"/>
                <w:b w:val="0"/>
                <w:sz w:val="14"/>
              </w:rPr>
              <w:t>0.1743</w:t>
            </w:r>
          </w:p>
        </w:tc>
        <w:tc>
          <w:tcPr>
            <w:tcW w:type="dxa" w:w="1051"/>
            <w:vAlign w:val="center"/>
            <w:tcBorders>
              <w:bottom w:val="single" w:sz="3" w:color="E2E7EB"/>
            </w:tcBorders>
          </w:tcPr>
          <w:p>
            <w:pPr>
              <w:spacing w:after="0"/>
            </w:pPr>
            <w:r/>
            <w:r>
              <w:rPr>
                <w:rFonts w:ascii="Aptos" w:hAnsi="Aptos"/>
                <w:b w:val="0"/>
                <w:sz w:val="14"/>
              </w:rPr>
              <w:t>0.4543</w:t>
            </w:r>
          </w:p>
        </w:tc>
        <w:tc>
          <w:tcPr>
            <w:tcW w:type="dxa" w:w="1051"/>
            <w:vAlign w:val="center"/>
            <w:tcBorders>
              <w:bottom w:val="single" w:sz="3" w:color="E2E7EB"/>
            </w:tcBorders>
          </w:tcPr>
          <w:p>
            <w:pPr>
              <w:spacing w:after="0"/>
            </w:pPr>
            <w:r/>
            <w:r>
              <w:rPr>
                <w:rFonts w:ascii="Aptos" w:hAnsi="Aptos"/>
                <w:b w:val="0"/>
                <w:sz w:val="14"/>
              </w:rPr>
              <w:t>0.3085</w:t>
            </w:r>
          </w:p>
        </w:tc>
        <w:tc>
          <w:tcPr>
            <w:tcW w:type="dxa" w:w="1080"/>
            <w:vAlign w:val="center"/>
            <w:tcBorders>
              <w:bottom w:val="single" w:sz="3" w:color="E2E7EB"/>
            </w:tcBorders>
          </w:tcPr>
          <w:p>
            <w:pPr>
              <w:spacing w:after="0"/>
            </w:pPr>
            <w:r/>
            <w:r>
              <w:rPr>
                <w:rFonts w:ascii="Aptos" w:hAnsi="Aptos"/>
                <w:b w:val="0"/>
                <w:sz w:val="14"/>
              </w:rPr>
              <w:t>2.9961</w:t>
            </w:r>
          </w:p>
        </w:tc>
        <w:tc>
          <w:tcPr>
            <w:tcW w:type="dxa" w:w="1094"/>
            <w:vAlign w:val="center"/>
            <w:tcBorders>
              <w:bottom w:val="single" w:sz="3" w:color="E2E7EB"/>
            </w:tcBorders>
          </w:tcPr>
          <w:p>
            <w:pPr>
              <w:spacing w:after="0"/>
            </w:pPr>
            <w:r/>
            <w:r>
              <w:rPr>
                <w:rFonts w:ascii="Aptos" w:hAnsi="Aptos"/>
                <w:b w:val="0"/>
                <w:sz w:val="14"/>
              </w:rPr>
              <w:t>0.1157</w:t>
            </w:r>
          </w:p>
        </w:tc>
      </w:tr>
      <w:tr>
        <w:tc>
          <w:tcPr>
            <w:tcW w:type="dxa" w:w="1512"/>
            <w:vAlign w:val="center"/>
            <w:tcBorders>
              <w:bottom w:val="single" w:sz="3" w:color="E2E7EB"/>
            </w:tcBorders>
            <w:shd w:fill="F1F5F7"/>
          </w:tcPr>
          <w:p>
            <w:pPr>
              <w:spacing w:after="0"/>
            </w:pPr>
            <w:r/>
            <w:r>
              <w:rPr>
                <w:rFonts w:ascii="Aptos" w:hAnsi="Aptos"/>
                <w:b/>
                <w:sz w:val="14"/>
              </w:rPr>
              <w:t>Norm-share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0.6800</w:t>
            </w:r>
          </w:p>
        </w:tc>
        <w:tc>
          <w:tcPr>
            <w:tcW w:type="dxa" w:w="1051"/>
            <w:vAlign w:val="center"/>
            <w:tcBorders>
              <w:bottom w:val="single" w:sz="3" w:color="E2E7EB"/>
            </w:tcBorders>
            <w:shd w:fill="F1F5F7"/>
          </w:tcPr>
          <w:p>
            <w:pPr>
              <w:spacing w:after="0"/>
            </w:pPr>
            <w:r/>
            <w:r>
              <w:rPr>
                <w:rFonts w:ascii="Aptos" w:hAnsi="Aptos"/>
                <w:b w:val="0"/>
                <w:sz w:val="14"/>
              </w:rPr>
              <w:t>0.6582</w:t>
            </w:r>
          </w:p>
        </w:tc>
        <w:tc>
          <w:tcPr>
            <w:tcW w:type="dxa" w:w="1051"/>
            <w:vAlign w:val="center"/>
            <w:tcBorders>
              <w:bottom w:val="single" w:sz="3" w:color="E2E7EB"/>
            </w:tcBorders>
            <w:shd w:fill="F1F5F7"/>
          </w:tcPr>
          <w:p>
            <w:pPr>
              <w:spacing w:after="0"/>
            </w:pPr>
            <w:r/>
            <w:r>
              <w:rPr>
                <w:rFonts w:ascii="Aptos" w:hAnsi="Aptos"/>
                <w:b w:val="0"/>
                <w:sz w:val="14"/>
              </w:rPr>
              <w:t>0.5755</w:t>
            </w:r>
          </w:p>
        </w:tc>
        <w:tc>
          <w:tcPr>
            <w:tcW w:type="dxa" w:w="1051"/>
            <w:vAlign w:val="center"/>
            <w:tcBorders>
              <w:bottom w:val="single" w:sz="3" w:color="E2E7EB"/>
            </w:tcBorders>
            <w:shd w:fill="F1F5F7"/>
          </w:tcPr>
          <w:p>
            <w:pPr>
              <w:spacing w:after="0"/>
            </w:pPr>
            <w:r/>
            <w:r>
              <w:rPr>
                <w:rFonts w:ascii="Aptos" w:hAnsi="Aptos"/>
                <w:b w:val="0"/>
                <w:sz w:val="14"/>
              </w:rPr>
              <w:t>0.1642</w:t>
            </w:r>
          </w:p>
        </w:tc>
        <w:tc>
          <w:tcPr>
            <w:tcW w:type="dxa" w:w="1051"/>
            <w:vAlign w:val="center"/>
            <w:tcBorders>
              <w:bottom w:val="single" w:sz="3" w:color="E2E7EB"/>
            </w:tcBorders>
            <w:shd w:fill="F1F5F7"/>
          </w:tcPr>
          <w:p>
            <w:pPr>
              <w:spacing w:after="0"/>
            </w:pPr>
            <w:r/>
            <w:r>
              <w:rPr>
                <w:rFonts w:ascii="Aptos" w:hAnsi="Aptos"/>
                <w:b w:val="0"/>
                <w:sz w:val="14"/>
              </w:rPr>
              <w:t>0.4281</w:t>
            </w:r>
          </w:p>
        </w:tc>
        <w:tc>
          <w:tcPr>
            <w:tcW w:type="dxa" w:w="1051"/>
            <w:vAlign w:val="center"/>
            <w:tcBorders>
              <w:bottom w:val="single" w:sz="3" w:color="E2E7EB"/>
            </w:tcBorders>
            <w:shd w:fill="F1F5F7"/>
          </w:tcPr>
          <w:p>
            <w:pPr>
              <w:spacing w:after="0"/>
            </w:pPr>
            <w:r/>
            <w:r>
              <w:rPr>
                <w:rFonts w:ascii="Aptos" w:hAnsi="Aptos"/>
                <w:b w:val="0"/>
                <w:sz w:val="14"/>
              </w:rPr>
              <w:t>0.2427</w:t>
            </w:r>
          </w:p>
        </w:tc>
        <w:tc>
          <w:tcPr>
            <w:tcW w:type="dxa" w:w="1080"/>
            <w:vAlign w:val="center"/>
            <w:tcBorders>
              <w:bottom w:val="single" w:sz="3" w:color="E2E7EB"/>
            </w:tcBorders>
            <w:shd w:fill="F1F5F7"/>
          </w:tcPr>
          <w:p>
            <w:pPr>
              <w:spacing w:after="0"/>
            </w:pPr>
            <w:r/>
            <w:r>
              <w:rPr>
                <w:rFonts w:ascii="Aptos" w:hAnsi="Aptos"/>
                <w:b w:val="0"/>
                <w:sz w:val="14"/>
              </w:rPr>
              <w:t>2.9975</w:t>
            </w:r>
          </w:p>
        </w:tc>
        <w:tc>
          <w:tcPr>
            <w:tcW w:type="dxa" w:w="1094"/>
            <w:vAlign w:val="center"/>
            <w:tcBorders>
              <w:bottom w:val="single" w:sz="3" w:color="E2E7EB"/>
            </w:tcBorders>
            <w:shd w:fill="F1F5F7"/>
          </w:tcPr>
          <w:p>
            <w:pPr>
              <w:spacing w:after="0"/>
            </w:pPr>
            <w:r/>
            <w:r>
              <w:rPr>
                <w:rFonts w:ascii="Aptos" w:hAnsi="Aptos"/>
                <w:b w:val="0"/>
                <w:sz w:val="14"/>
              </w:rPr>
              <w:t>0.1150</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0.6827</w:t>
            </w:r>
          </w:p>
        </w:tc>
        <w:tc>
          <w:tcPr>
            <w:tcW w:type="dxa" w:w="1051"/>
            <w:vAlign w:val="center"/>
            <w:tcBorders>
              <w:bottom w:val="single" w:sz="3" w:color="E2E7EB"/>
            </w:tcBorders>
          </w:tcPr>
          <w:p>
            <w:pPr>
              <w:spacing w:after="0"/>
            </w:pPr>
            <w:r/>
            <w:r>
              <w:rPr>
                <w:rFonts w:ascii="Aptos" w:hAnsi="Aptos"/>
                <w:b w:val="0"/>
                <w:sz w:val="14"/>
              </w:rPr>
              <w:t>0.6589</w:t>
            </w:r>
          </w:p>
        </w:tc>
        <w:tc>
          <w:tcPr>
            <w:tcW w:type="dxa" w:w="1051"/>
            <w:vAlign w:val="center"/>
            <w:tcBorders>
              <w:bottom w:val="single" w:sz="3" w:color="E2E7EB"/>
            </w:tcBorders>
          </w:tcPr>
          <w:p>
            <w:pPr>
              <w:spacing w:after="0"/>
            </w:pPr>
            <w:r/>
            <w:r>
              <w:rPr>
                <w:rFonts w:ascii="Aptos" w:hAnsi="Aptos"/>
                <w:b w:val="0"/>
                <w:sz w:val="14"/>
              </w:rPr>
              <w:t>0.5546</w:t>
            </w:r>
          </w:p>
        </w:tc>
        <w:tc>
          <w:tcPr>
            <w:tcW w:type="dxa" w:w="1051"/>
            <w:vAlign w:val="center"/>
            <w:tcBorders>
              <w:bottom w:val="single" w:sz="3" w:color="E2E7EB"/>
            </w:tcBorders>
          </w:tcPr>
          <w:p>
            <w:pPr>
              <w:spacing w:after="0"/>
            </w:pPr>
            <w:r/>
            <w:r>
              <w:rPr>
                <w:rFonts w:ascii="Aptos" w:hAnsi="Aptos"/>
                <w:b w:val="0"/>
                <w:sz w:val="14"/>
              </w:rPr>
              <w:t>0.0998</w:t>
            </w:r>
          </w:p>
        </w:tc>
        <w:tc>
          <w:tcPr>
            <w:tcW w:type="dxa" w:w="1051"/>
            <w:vAlign w:val="center"/>
            <w:tcBorders>
              <w:bottom w:val="single" w:sz="3" w:color="E2E7EB"/>
            </w:tcBorders>
          </w:tcPr>
          <w:p>
            <w:pPr>
              <w:spacing w:after="0"/>
            </w:pPr>
            <w:r/>
            <w:r>
              <w:rPr>
                <w:rFonts w:ascii="Aptos" w:hAnsi="Aptos"/>
                <w:b w:val="0"/>
                <w:sz w:val="14"/>
              </w:rPr>
              <w:t>0.4116</w:t>
            </w:r>
          </w:p>
        </w:tc>
        <w:tc>
          <w:tcPr>
            <w:tcW w:type="dxa" w:w="1051"/>
            <w:vAlign w:val="center"/>
            <w:tcBorders>
              <w:bottom w:val="single" w:sz="3" w:color="E2E7EB"/>
            </w:tcBorders>
          </w:tcPr>
          <w:p>
            <w:pPr>
              <w:spacing w:after="0"/>
            </w:pPr>
            <w:r/>
            <w:r>
              <w:rPr>
                <w:rFonts w:ascii="Aptos" w:hAnsi="Aptos"/>
                <w:b w:val="0"/>
                <w:sz w:val="14"/>
              </w:rPr>
              <w:t>0.2779</w:t>
            </w:r>
          </w:p>
        </w:tc>
        <w:tc>
          <w:tcPr>
            <w:tcW w:type="dxa" w:w="1080"/>
            <w:vAlign w:val="center"/>
            <w:tcBorders>
              <w:bottom w:val="single" w:sz="3" w:color="E2E7EB"/>
            </w:tcBorders>
          </w:tcPr>
          <w:p>
            <w:pPr>
              <w:spacing w:after="0"/>
            </w:pPr>
            <w:r/>
            <w:r>
              <w:rPr>
                <w:rFonts w:ascii="Aptos" w:hAnsi="Aptos"/>
                <w:b w:val="0"/>
                <w:sz w:val="14"/>
              </w:rPr>
              <w:t>2.9972</w:t>
            </w:r>
          </w:p>
        </w:tc>
        <w:tc>
          <w:tcPr>
            <w:tcW w:type="dxa" w:w="1094"/>
            <w:vAlign w:val="center"/>
            <w:tcBorders>
              <w:bottom w:val="single" w:sz="3" w:color="E2E7EB"/>
            </w:tcBorders>
          </w:tcPr>
          <w:p>
            <w:pPr>
              <w:spacing w:after="0"/>
            </w:pPr>
            <w:r/>
            <w:r>
              <w:rPr>
                <w:rFonts w:ascii="Aptos" w:hAnsi="Aptos"/>
                <w:b w:val="0"/>
                <w:sz w:val="14"/>
              </w:rPr>
              <w:t>0.1139</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0.6827</w:t>
            </w:r>
          </w:p>
        </w:tc>
        <w:tc>
          <w:tcPr>
            <w:tcW w:type="dxa" w:w="1051"/>
            <w:vAlign w:val="center"/>
            <w:tcBorders>
              <w:bottom w:val="single" w:sz="3" w:color="E2E7EB"/>
            </w:tcBorders>
            <w:shd w:fill="F1F5F7"/>
          </w:tcPr>
          <w:p>
            <w:pPr>
              <w:spacing w:after="0"/>
            </w:pPr>
            <w:r/>
            <w:r>
              <w:rPr>
                <w:rFonts w:ascii="Aptos" w:hAnsi="Aptos"/>
                <w:b w:val="0"/>
                <w:sz w:val="14"/>
              </w:rPr>
              <w:t>0.6586</w:t>
            </w:r>
          </w:p>
        </w:tc>
        <w:tc>
          <w:tcPr>
            <w:tcW w:type="dxa" w:w="1051"/>
            <w:vAlign w:val="center"/>
            <w:tcBorders>
              <w:bottom w:val="single" w:sz="3" w:color="E2E7EB"/>
            </w:tcBorders>
            <w:shd w:fill="F1F5F7"/>
          </w:tcPr>
          <w:p>
            <w:pPr>
              <w:spacing w:after="0"/>
            </w:pPr>
            <w:r/>
            <w:r>
              <w:rPr>
                <w:rFonts w:ascii="Aptos" w:hAnsi="Aptos"/>
                <w:b w:val="0"/>
                <w:sz w:val="14"/>
              </w:rPr>
              <w:t>0.5678</w:t>
            </w:r>
          </w:p>
        </w:tc>
        <w:tc>
          <w:tcPr>
            <w:tcW w:type="dxa" w:w="1051"/>
            <w:vAlign w:val="center"/>
            <w:tcBorders>
              <w:bottom w:val="single" w:sz="3" w:color="E2E7EB"/>
            </w:tcBorders>
            <w:shd w:fill="F1F5F7"/>
          </w:tcPr>
          <w:p>
            <w:pPr>
              <w:spacing w:after="0"/>
            </w:pPr>
            <w:r/>
            <w:r>
              <w:rPr>
                <w:rFonts w:ascii="Aptos" w:hAnsi="Aptos"/>
                <w:b w:val="0"/>
                <w:sz w:val="14"/>
              </w:rPr>
              <w:t>0.1587</w:t>
            </w:r>
          </w:p>
        </w:tc>
        <w:tc>
          <w:tcPr>
            <w:tcW w:type="dxa" w:w="1051"/>
            <w:vAlign w:val="center"/>
            <w:tcBorders>
              <w:bottom w:val="single" w:sz="3" w:color="E2E7EB"/>
            </w:tcBorders>
            <w:shd w:fill="F1F5F7"/>
          </w:tcPr>
          <w:p>
            <w:pPr>
              <w:spacing w:after="0"/>
            </w:pPr>
            <w:r/>
            <w:r>
              <w:rPr>
                <w:rFonts w:ascii="Aptos" w:hAnsi="Aptos"/>
                <w:b w:val="0"/>
                <w:sz w:val="14"/>
              </w:rPr>
              <w:t>0.4566</w:t>
            </w:r>
          </w:p>
        </w:tc>
        <w:tc>
          <w:tcPr>
            <w:tcW w:type="dxa" w:w="1051"/>
            <w:vAlign w:val="center"/>
            <w:tcBorders>
              <w:bottom w:val="single" w:sz="3" w:color="E2E7EB"/>
            </w:tcBorders>
            <w:shd w:fill="F1F5F7"/>
          </w:tcPr>
          <w:p>
            <w:pPr>
              <w:spacing w:after="0"/>
            </w:pPr>
            <w:r/>
            <w:r>
              <w:rPr>
                <w:rFonts w:ascii="Aptos" w:hAnsi="Aptos"/>
                <w:b w:val="0"/>
                <w:sz w:val="14"/>
              </w:rPr>
              <w:t>0.3269</w:t>
            </w:r>
          </w:p>
        </w:tc>
        <w:tc>
          <w:tcPr>
            <w:tcW w:type="dxa" w:w="1080"/>
            <w:vAlign w:val="center"/>
            <w:tcBorders>
              <w:bottom w:val="single" w:sz="3" w:color="E2E7EB"/>
            </w:tcBorders>
            <w:shd w:fill="F1F5F7"/>
          </w:tcPr>
          <w:p>
            <w:pPr>
              <w:spacing w:after="0"/>
            </w:pPr>
            <w:r/>
            <w:r>
              <w:rPr>
                <w:rFonts w:ascii="Aptos" w:hAnsi="Aptos"/>
                <w:b w:val="0"/>
                <w:sz w:val="14"/>
              </w:rPr>
              <w:t>2.8361</w:t>
            </w:r>
          </w:p>
        </w:tc>
        <w:tc>
          <w:tcPr>
            <w:tcW w:type="dxa" w:w="1094"/>
            <w:vAlign w:val="center"/>
            <w:tcBorders>
              <w:bottom w:val="single" w:sz="3" w:color="E2E7EB"/>
            </w:tcBorders>
            <w:shd w:fill="F1F5F7"/>
          </w:tcPr>
          <w:p>
            <w:pPr>
              <w:spacing w:after="0"/>
            </w:pPr>
            <w:r/>
            <w:r>
              <w:rPr>
                <w:rFonts w:ascii="Aptos" w:hAnsi="Aptos"/>
                <w:b w:val="0"/>
                <w:sz w:val="14"/>
              </w:rPr>
              <w:t>-0.0048</w:t>
            </w:r>
          </w:p>
        </w:tc>
      </w:tr>
      <w:tr>
        <w:tc>
          <w:tcPr>
            <w:tcW w:type="dxa" w:w="1512"/>
            <w:vAlign w:val="center"/>
            <w:tcBorders>
              <w:bottom w:val="single" w:sz="3" w:color="E2E7EB"/>
            </w:tcBorders>
          </w:tcPr>
          <w:p>
            <w:pPr>
              <w:spacing w:after="0"/>
            </w:pPr>
            <w:r/>
            <w:r>
              <w:rPr>
                <w:rFonts w:ascii="Aptos" w:hAnsi="Aptos"/>
                <w:b/>
                <w:sz w:val="14"/>
              </w:rPr>
              <w:t>Radial-shuffle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0.6825</w:t>
            </w:r>
          </w:p>
        </w:tc>
        <w:tc>
          <w:tcPr>
            <w:tcW w:type="dxa" w:w="1051"/>
            <w:vAlign w:val="center"/>
            <w:tcBorders>
              <w:bottom w:val="single" w:sz="3" w:color="E2E7EB"/>
            </w:tcBorders>
          </w:tcPr>
          <w:p>
            <w:pPr>
              <w:spacing w:after="0"/>
            </w:pPr>
            <w:r/>
            <w:r>
              <w:rPr>
                <w:rFonts w:ascii="Aptos" w:hAnsi="Aptos"/>
                <w:b w:val="0"/>
                <w:sz w:val="14"/>
              </w:rPr>
              <w:t>0.6584</w:t>
            </w:r>
          </w:p>
        </w:tc>
        <w:tc>
          <w:tcPr>
            <w:tcW w:type="dxa" w:w="1051"/>
            <w:vAlign w:val="center"/>
            <w:tcBorders>
              <w:bottom w:val="single" w:sz="3" w:color="E2E7EB"/>
            </w:tcBorders>
          </w:tcPr>
          <w:p>
            <w:pPr>
              <w:spacing w:after="0"/>
            </w:pPr>
            <w:r/>
            <w:r>
              <w:rPr>
                <w:rFonts w:ascii="Aptos" w:hAnsi="Aptos"/>
                <w:b w:val="0"/>
                <w:sz w:val="14"/>
              </w:rPr>
              <w:t>0.5645</w:t>
            </w:r>
          </w:p>
        </w:tc>
        <w:tc>
          <w:tcPr>
            <w:tcW w:type="dxa" w:w="1051"/>
            <w:vAlign w:val="center"/>
            <w:tcBorders>
              <w:bottom w:val="single" w:sz="3" w:color="E2E7EB"/>
            </w:tcBorders>
          </w:tcPr>
          <w:p>
            <w:pPr>
              <w:spacing w:after="0"/>
            </w:pPr>
            <w:r/>
            <w:r>
              <w:rPr>
                <w:rFonts w:ascii="Aptos" w:hAnsi="Aptos"/>
                <w:b w:val="0"/>
                <w:sz w:val="14"/>
              </w:rPr>
              <w:t>0.1575</w:t>
            </w:r>
          </w:p>
        </w:tc>
        <w:tc>
          <w:tcPr>
            <w:tcW w:type="dxa" w:w="1051"/>
            <w:vAlign w:val="center"/>
            <w:tcBorders>
              <w:bottom w:val="single" w:sz="3" w:color="E2E7EB"/>
            </w:tcBorders>
          </w:tcPr>
          <w:p>
            <w:pPr>
              <w:spacing w:after="0"/>
            </w:pPr>
            <w:r/>
            <w:r>
              <w:rPr>
                <w:rFonts w:ascii="Aptos" w:hAnsi="Aptos"/>
                <w:b w:val="0"/>
                <w:sz w:val="14"/>
              </w:rPr>
              <w:t>0.4437</w:t>
            </w:r>
          </w:p>
        </w:tc>
        <w:tc>
          <w:tcPr>
            <w:tcW w:type="dxa" w:w="1051"/>
            <w:vAlign w:val="center"/>
            <w:tcBorders>
              <w:bottom w:val="single" w:sz="3" w:color="E2E7EB"/>
            </w:tcBorders>
          </w:tcPr>
          <w:p>
            <w:pPr>
              <w:spacing w:after="0"/>
            </w:pPr>
            <w:r/>
            <w:r>
              <w:rPr>
                <w:rFonts w:ascii="Aptos" w:hAnsi="Aptos"/>
                <w:b w:val="0"/>
                <w:sz w:val="14"/>
              </w:rPr>
              <w:t>0.2883</w:t>
            </w:r>
          </w:p>
        </w:tc>
        <w:tc>
          <w:tcPr>
            <w:tcW w:type="dxa" w:w="1080"/>
            <w:vAlign w:val="center"/>
            <w:tcBorders>
              <w:bottom w:val="single" w:sz="3" w:color="E2E7EB"/>
            </w:tcBorders>
          </w:tcPr>
          <w:p>
            <w:pPr>
              <w:spacing w:after="0"/>
            </w:pPr>
            <w:r/>
            <w:r>
              <w:rPr>
                <w:rFonts w:ascii="Aptos" w:hAnsi="Aptos"/>
                <w:b w:val="0"/>
                <w:sz w:val="14"/>
              </w:rPr>
              <w:t>2.8381</w:t>
            </w:r>
          </w:p>
        </w:tc>
        <w:tc>
          <w:tcPr>
            <w:tcW w:type="dxa" w:w="1094"/>
            <w:vAlign w:val="center"/>
            <w:tcBorders>
              <w:bottom w:val="single" w:sz="3" w:color="E2E7EB"/>
            </w:tcBorders>
          </w:tcPr>
          <w:p>
            <w:pPr>
              <w:spacing w:after="0"/>
            </w:pPr>
            <w:r/>
            <w:r>
              <w:rPr>
                <w:rFonts w:ascii="Aptos" w:hAnsi="Aptos"/>
                <w:b w:val="0"/>
                <w:sz w:val="14"/>
              </w:rPr>
              <w:t>0.0021</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0.6838</w:t>
            </w:r>
          </w:p>
        </w:tc>
        <w:tc>
          <w:tcPr>
            <w:tcW w:type="dxa" w:w="1051"/>
            <w:vAlign w:val="center"/>
            <w:tcBorders>
              <w:bottom w:val="single" w:sz="3" w:color="E2E7EB"/>
            </w:tcBorders>
            <w:shd w:fill="F1F5F7"/>
          </w:tcPr>
          <w:p>
            <w:pPr>
              <w:spacing w:after="0"/>
            </w:pPr>
            <w:r/>
            <w:r>
              <w:rPr>
                <w:rFonts w:ascii="Aptos" w:hAnsi="Aptos"/>
                <w:b w:val="0"/>
                <w:sz w:val="14"/>
              </w:rPr>
              <w:t>0.6598</w:t>
            </w:r>
          </w:p>
        </w:tc>
        <w:tc>
          <w:tcPr>
            <w:tcW w:type="dxa" w:w="1051"/>
            <w:vAlign w:val="center"/>
            <w:tcBorders>
              <w:bottom w:val="single" w:sz="3" w:color="E2E7EB"/>
            </w:tcBorders>
            <w:shd w:fill="F1F5F7"/>
          </w:tcPr>
          <w:p>
            <w:pPr>
              <w:spacing w:after="0"/>
            </w:pPr>
            <w:r/>
            <w:r>
              <w:rPr>
                <w:rFonts w:ascii="Aptos" w:hAnsi="Aptos"/>
                <w:b w:val="0"/>
                <w:sz w:val="14"/>
              </w:rPr>
              <w:t>0.5630</w:t>
            </w:r>
          </w:p>
        </w:tc>
        <w:tc>
          <w:tcPr>
            <w:tcW w:type="dxa" w:w="1051"/>
            <w:vAlign w:val="center"/>
            <w:tcBorders>
              <w:bottom w:val="single" w:sz="3" w:color="E2E7EB"/>
            </w:tcBorders>
            <w:shd w:fill="F1F5F7"/>
          </w:tcPr>
          <w:p>
            <w:pPr>
              <w:spacing w:after="0"/>
            </w:pPr>
            <w:r/>
            <w:r>
              <w:rPr>
                <w:rFonts w:ascii="Aptos" w:hAnsi="Aptos"/>
                <w:b w:val="0"/>
                <w:sz w:val="14"/>
              </w:rPr>
              <w:t>0.1545</w:t>
            </w:r>
          </w:p>
        </w:tc>
        <w:tc>
          <w:tcPr>
            <w:tcW w:type="dxa" w:w="1051"/>
            <w:vAlign w:val="center"/>
            <w:tcBorders>
              <w:bottom w:val="single" w:sz="3" w:color="E2E7EB"/>
            </w:tcBorders>
            <w:shd w:fill="F1F5F7"/>
          </w:tcPr>
          <w:p>
            <w:pPr>
              <w:spacing w:after="0"/>
            </w:pPr>
            <w:r/>
            <w:r>
              <w:rPr>
                <w:rFonts w:ascii="Aptos" w:hAnsi="Aptos"/>
                <w:b w:val="0"/>
                <w:sz w:val="14"/>
              </w:rPr>
              <w:t>0.4304</w:t>
            </w:r>
          </w:p>
        </w:tc>
        <w:tc>
          <w:tcPr>
            <w:tcW w:type="dxa" w:w="1051"/>
            <w:vAlign w:val="center"/>
            <w:tcBorders>
              <w:bottom w:val="single" w:sz="3" w:color="E2E7EB"/>
            </w:tcBorders>
            <w:shd w:fill="F1F5F7"/>
          </w:tcPr>
          <w:p>
            <w:pPr>
              <w:spacing w:after="0"/>
            </w:pPr>
            <w:r/>
            <w:r>
              <w:rPr>
                <w:rFonts w:ascii="Aptos" w:hAnsi="Aptos"/>
                <w:b w:val="0"/>
                <w:sz w:val="14"/>
              </w:rPr>
              <w:t>0.2630</w:t>
            </w:r>
          </w:p>
        </w:tc>
        <w:tc>
          <w:tcPr>
            <w:tcW w:type="dxa" w:w="1080"/>
            <w:vAlign w:val="center"/>
            <w:tcBorders>
              <w:bottom w:val="single" w:sz="3" w:color="E2E7EB"/>
            </w:tcBorders>
            <w:shd w:fill="F1F5F7"/>
          </w:tcPr>
          <w:p>
            <w:pPr>
              <w:spacing w:after="0"/>
            </w:pPr>
            <w:r/>
            <w:r>
              <w:rPr>
                <w:rFonts w:ascii="Aptos" w:hAnsi="Aptos"/>
                <w:b w:val="0"/>
                <w:sz w:val="14"/>
              </w:rPr>
              <w:t>2.8323</w:t>
            </w:r>
          </w:p>
        </w:tc>
        <w:tc>
          <w:tcPr>
            <w:tcW w:type="dxa" w:w="1094"/>
            <w:vAlign w:val="center"/>
            <w:tcBorders>
              <w:bottom w:val="single" w:sz="3" w:color="E2E7EB"/>
            </w:tcBorders>
            <w:shd w:fill="F1F5F7"/>
          </w:tcPr>
          <w:p>
            <w:pPr>
              <w:spacing w:after="0"/>
            </w:pPr>
            <w:r/>
            <w:r>
              <w:rPr>
                <w:rFonts w:ascii="Aptos" w:hAnsi="Aptos"/>
                <w:b w:val="0"/>
                <w:sz w:val="14"/>
              </w:rPr>
              <w:t>0.0053</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0.6826</w:t>
            </w:r>
          </w:p>
        </w:tc>
        <w:tc>
          <w:tcPr>
            <w:tcW w:type="dxa" w:w="1051"/>
            <w:vAlign w:val="center"/>
            <w:tcBorders>
              <w:bottom w:val="single" w:sz="3" w:color="E2E7EB"/>
            </w:tcBorders>
          </w:tcPr>
          <w:p>
            <w:pPr>
              <w:spacing w:after="0"/>
            </w:pPr>
            <w:r/>
            <w:r>
              <w:rPr>
                <w:rFonts w:ascii="Aptos" w:hAnsi="Aptos"/>
                <w:b w:val="0"/>
                <w:sz w:val="14"/>
              </w:rPr>
              <w:t>0.6595</w:t>
            </w:r>
          </w:p>
        </w:tc>
        <w:tc>
          <w:tcPr>
            <w:tcW w:type="dxa" w:w="1051"/>
            <w:vAlign w:val="center"/>
            <w:tcBorders>
              <w:bottom w:val="single" w:sz="3" w:color="E2E7EB"/>
            </w:tcBorders>
          </w:tcPr>
          <w:p>
            <w:pPr>
              <w:spacing w:after="0"/>
            </w:pPr>
            <w:r/>
            <w:r>
              <w:rPr>
                <w:rFonts w:ascii="Aptos" w:hAnsi="Aptos"/>
                <w:b w:val="0"/>
                <w:sz w:val="14"/>
              </w:rPr>
              <w:t>0.5685</w:t>
            </w:r>
          </w:p>
        </w:tc>
        <w:tc>
          <w:tcPr>
            <w:tcW w:type="dxa" w:w="1051"/>
            <w:vAlign w:val="center"/>
            <w:tcBorders>
              <w:bottom w:val="single" w:sz="3" w:color="E2E7EB"/>
            </w:tcBorders>
          </w:tcPr>
          <w:p>
            <w:pPr>
              <w:spacing w:after="0"/>
            </w:pPr>
            <w:r/>
            <w:r>
              <w:rPr>
                <w:rFonts w:ascii="Aptos" w:hAnsi="Aptos"/>
                <w:b w:val="0"/>
                <w:sz w:val="14"/>
              </w:rPr>
              <w:t>0.1557</w:t>
            </w:r>
          </w:p>
        </w:tc>
        <w:tc>
          <w:tcPr>
            <w:tcW w:type="dxa" w:w="1051"/>
            <w:vAlign w:val="center"/>
            <w:tcBorders>
              <w:bottom w:val="single" w:sz="3" w:color="E2E7EB"/>
            </w:tcBorders>
          </w:tcPr>
          <w:p>
            <w:pPr>
              <w:spacing w:after="0"/>
            </w:pPr>
            <w:r/>
            <w:r>
              <w:rPr>
                <w:rFonts w:ascii="Aptos" w:hAnsi="Aptos"/>
                <w:b w:val="0"/>
                <w:sz w:val="14"/>
              </w:rPr>
              <w:t>0.4480</w:t>
            </w:r>
          </w:p>
        </w:tc>
        <w:tc>
          <w:tcPr>
            <w:tcW w:type="dxa" w:w="1051"/>
            <w:vAlign w:val="center"/>
            <w:tcBorders>
              <w:bottom w:val="single" w:sz="3" w:color="E2E7EB"/>
            </w:tcBorders>
          </w:tcPr>
          <w:p>
            <w:pPr>
              <w:spacing w:after="0"/>
            </w:pPr>
            <w:r/>
            <w:r>
              <w:rPr>
                <w:rFonts w:ascii="Aptos" w:hAnsi="Aptos"/>
                <w:b w:val="0"/>
                <w:sz w:val="14"/>
              </w:rPr>
              <w:t>0.3072</w:t>
            </w:r>
          </w:p>
        </w:tc>
        <w:tc>
          <w:tcPr>
            <w:tcW w:type="dxa" w:w="1080"/>
            <w:vAlign w:val="center"/>
            <w:tcBorders>
              <w:bottom w:val="single" w:sz="3" w:color="E2E7EB"/>
            </w:tcBorders>
          </w:tcPr>
          <w:p>
            <w:pPr>
              <w:spacing w:after="0"/>
            </w:pPr>
            <w:r/>
            <w:r>
              <w:rPr>
                <w:rFonts w:ascii="Aptos" w:hAnsi="Aptos"/>
                <w:b w:val="0"/>
                <w:sz w:val="14"/>
              </w:rPr>
              <w:t>2.8366</w:t>
            </w:r>
          </w:p>
        </w:tc>
        <w:tc>
          <w:tcPr>
            <w:tcW w:type="dxa" w:w="1094"/>
            <w:vAlign w:val="center"/>
            <w:tcBorders>
              <w:bottom w:val="single" w:sz="3" w:color="E2E7EB"/>
            </w:tcBorders>
          </w:tcPr>
          <w:p>
            <w:pPr>
              <w:spacing w:after="0"/>
            </w:pPr>
            <w:r/>
            <w:r>
              <w:rPr>
                <w:rFonts w:ascii="Aptos" w:hAnsi="Aptos"/>
                <w:b w:val="0"/>
                <w:sz w:val="14"/>
              </w:rPr>
              <w:t>-0.0033</w:t>
            </w:r>
          </w:p>
        </w:tc>
      </w:tr>
      <w:tr>
        <w:tc>
          <w:tcPr>
            <w:tcW w:type="dxa" w:w="1512"/>
            <w:vAlign w:val="center"/>
            <w:tcBorders>
              <w:bottom w:val="single" w:sz="3" w:color="E2E7EB"/>
            </w:tcBorders>
            <w:shd w:fill="F1F5F7"/>
          </w:tcPr>
          <w:p>
            <w:pPr>
              <w:spacing w:after="0"/>
            </w:pPr>
            <w:r/>
            <w:r>
              <w:rPr>
                <w:rFonts w:ascii="Aptos" w:hAnsi="Aptos"/>
                <w:b/>
                <w:sz w:val="14"/>
              </w:rPr>
              <w:t>Radial-mean</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0.6750</w:t>
            </w:r>
          </w:p>
        </w:tc>
        <w:tc>
          <w:tcPr>
            <w:tcW w:type="dxa" w:w="1051"/>
            <w:vAlign w:val="center"/>
            <w:tcBorders>
              <w:bottom w:val="single" w:sz="3" w:color="E2E7EB"/>
            </w:tcBorders>
            <w:shd w:fill="F1F5F7"/>
          </w:tcPr>
          <w:p>
            <w:pPr>
              <w:spacing w:after="0"/>
            </w:pPr>
            <w:r/>
            <w:r>
              <w:rPr>
                <w:rFonts w:ascii="Aptos" w:hAnsi="Aptos"/>
                <w:b w:val="0"/>
                <w:sz w:val="14"/>
              </w:rPr>
              <w:t>0.6534</w:t>
            </w:r>
          </w:p>
        </w:tc>
        <w:tc>
          <w:tcPr>
            <w:tcW w:type="dxa" w:w="1051"/>
            <w:vAlign w:val="center"/>
            <w:tcBorders>
              <w:bottom w:val="single" w:sz="3" w:color="E2E7EB"/>
            </w:tcBorders>
            <w:shd w:fill="F1F5F7"/>
          </w:tcPr>
          <w:p>
            <w:pPr>
              <w:spacing w:after="0"/>
            </w:pPr>
            <w:r/>
            <w:r>
              <w:rPr>
                <w:rFonts w:ascii="Aptos" w:hAnsi="Aptos"/>
                <w:b w:val="0"/>
                <w:sz w:val="14"/>
              </w:rPr>
              <w:t>0.5712</w:t>
            </w:r>
          </w:p>
        </w:tc>
        <w:tc>
          <w:tcPr>
            <w:tcW w:type="dxa" w:w="1051"/>
            <w:vAlign w:val="center"/>
            <w:tcBorders>
              <w:bottom w:val="single" w:sz="3" w:color="E2E7EB"/>
            </w:tcBorders>
            <w:shd w:fill="F1F5F7"/>
          </w:tcPr>
          <w:p>
            <w:pPr>
              <w:spacing w:after="0"/>
            </w:pPr>
            <w:r/>
            <w:r>
              <w:rPr>
                <w:rFonts w:ascii="Aptos" w:hAnsi="Aptos"/>
                <w:b w:val="0"/>
                <w:sz w:val="14"/>
              </w:rPr>
              <w:t>0.1782</w:t>
            </w:r>
          </w:p>
        </w:tc>
        <w:tc>
          <w:tcPr>
            <w:tcW w:type="dxa" w:w="1051"/>
            <w:vAlign w:val="center"/>
            <w:tcBorders>
              <w:bottom w:val="single" w:sz="3" w:color="E2E7EB"/>
            </w:tcBorders>
            <w:shd w:fill="F1F5F7"/>
          </w:tcPr>
          <w:p>
            <w:pPr>
              <w:spacing w:after="0"/>
            </w:pPr>
            <w:r/>
            <w:r>
              <w:rPr>
                <w:rFonts w:ascii="Aptos" w:hAnsi="Aptos"/>
                <w:b w:val="0"/>
                <w:sz w:val="14"/>
              </w:rPr>
              <w:t>0.4235</w:t>
            </w:r>
          </w:p>
        </w:tc>
        <w:tc>
          <w:tcPr>
            <w:tcW w:type="dxa" w:w="1051"/>
            <w:vAlign w:val="center"/>
            <w:tcBorders>
              <w:bottom w:val="single" w:sz="3" w:color="E2E7EB"/>
            </w:tcBorders>
            <w:shd w:fill="F1F5F7"/>
          </w:tcPr>
          <w:p>
            <w:pPr>
              <w:spacing w:after="0"/>
            </w:pPr>
            <w:r/>
            <w:r>
              <w:rPr>
                <w:rFonts w:ascii="Aptos" w:hAnsi="Aptos"/>
                <w:b w:val="0"/>
                <w:sz w:val="14"/>
              </w:rPr>
              <w:t>0.2394</w:t>
            </w:r>
          </w:p>
        </w:tc>
        <w:tc>
          <w:tcPr>
            <w:tcW w:type="dxa" w:w="1080"/>
            <w:vAlign w:val="center"/>
            <w:tcBorders>
              <w:bottom w:val="single" w:sz="3" w:color="E2E7EB"/>
            </w:tcBorders>
            <w:shd w:fill="F1F5F7"/>
          </w:tcPr>
          <w:p>
            <w:pPr>
              <w:spacing w:after="0"/>
            </w:pPr>
            <w:r/>
            <w:r>
              <w:rPr>
                <w:rFonts w:ascii="Aptos" w:hAnsi="Aptos"/>
                <w:b w:val="0"/>
                <w:sz w:val="14"/>
              </w:rPr>
              <w:t>2.8387</w:t>
            </w:r>
          </w:p>
        </w:tc>
        <w:tc>
          <w:tcPr>
            <w:tcW w:type="dxa" w:w="1094"/>
            <w:vAlign w:val="center"/>
            <w:tcBorders>
              <w:bottom w:val="single" w:sz="3" w:color="E2E7EB"/>
            </w:tcBorders>
            <w:shd w:fill="F1F5F7"/>
          </w:tcPr>
          <w:p>
            <w:pPr>
              <w:spacing w:after="0"/>
            </w:pPr>
            <w:r/>
            <w:r>
              <w:rPr>
                <w:rFonts w:ascii="Aptos" w:hAnsi="Aptos"/>
                <w:b w:val="0"/>
                <w:sz w:val="14"/>
              </w:rPr>
              <w:t>-0.0048</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0.6790</w:t>
            </w:r>
          </w:p>
        </w:tc>
        <w:tc>
          <w:tcPr>
            <w:tcW w:type="dxa" w:w="1051"/>
            <w:vAlign w:val="center"/>
            <w:tcBorders>
              <w:bottom w:val="single" w:sz="3" w:color="E2E7EB"/>
            </w:tcBorders>
          </w:tcPr>
          <w:p>
            <w:pPr>
              <w:spacing w:after="0"/>
            </w:pPr>
            <w:r/>
            <w:r>
              <w:rPr>
                <w:rFonts w:ascii="Aptos" w:hAnsi="Aptos"/>
                <w:b w:val="0"/>
                <w:sz w:val="14"/>
              </w:rPr>
              <w:t>0.6541</w:t>
            </w:r>
          </w:p>
        </w:tc>
        <w:tc>
          <w:tcPr>
            <w:tcW w:type="dxa" w:w="1051"/>
            <w:vAlign w:val="center"/>
            <w:tcBorders>
              <w:bottom w:val="single" w:sz="3" w:color="E2E7EB"/>
            </w:tcBorders>
          </w:tcPr>
          <w:p>
            <w:pPr>
              <w:spacing w:after="0"/>
            </w:pPr>
            <w:r/>
            <w:r>
              <w:rPr>
                <w:rFonts w:ascii="Aptos" w:hAnsi="Aptos"/>
                <w:b w:val="0"/>
                <w:sz w:val="14"/>
              </w:rPr>
              <w:t>0.5496</w:t>
            </w:r>
          </w:p>
        </w:tc>
        <w:tc>
          <w:tcPr>
            <w:tcW w:type="dxa" w:w="1051"/>
            <w:vAlign w:val="center"/>
            <w:tcBorders>
              <w:bottom w:val="single" w:sz="3" w:color="E2E7EB"/>
            </w:tcBorders>
          </w:tcPr>
          <w:p>
            <w:pPr>
              <w:spacing w:after="0"/>
            </w:pPr>
            <w:r/>
            <w:r>
              <w:rPr>
                <w:rFonts w:ascii="Aptos" w:hAnsi="Aptos"/>
                <w:b w:val="0"/>
                <w:sz w:val="14"/>
              </w:rPr>
              <w:t>0.1170</w:t>
            </w:r>
          </w:p>
        </w:tc>
        <w:tc>
          <w:tcPr>
            <w:tcW w:type="dxa" w:w="1051"/>
            <w:vAlign w:val="center"/>
            <w:tcBorders>
              <w:bottom w:val="single" w:sz="3" w:color="E2E7EB"/>
            </w:tcBorders>
          </w:tcPr>
          <w:p>
            <w:pPr>
              <w:spacing w:after="0"/>
            </w:pPr>
            <w:r/>
            <w:r>
              <w:rPr>
                <w:rFonts w:ascii="Aptos" w:hAnsi="Aptos"/>
                <w:b w:val="0"/>
                <w:sz w:val="14"/>
              </w:rPr>
              <w:t>0.4100</w:t>
            </w:r>
          </w:p>
        </w:tc>
        <w:tc>
          <w:tcPr>
            <w:tcW w:type="dxa" w:w="1051"/>
            <w:vAlign w:val="center"/>
            <w:tcBorders>
              <w:bottom w:val="single" w:sz="3" w:color="E2E7EB"/>
            </w:tcBorders>
          </w:tcPr>
          <w:p>
            <w:pPr>
              <w:spacing w:after="0"/>
            </w:pPr>
            <w:r/>
            <w:r>
              <w:rPr>
                <w:rFonts w:ascii="Aptos" w:hAnsi="Aptos"/>
                <w:b w:val="0"/>
                <w:sz w:val="14"/>
              </w:rPr>
              <w:t>0.2498</w:t>
            </w:r>
          </w:p>
        </w:tc>
        <w:tc>
          <w:tcPr>
            <w:tcW w:type="dxa" w:w="1080"/>
            <w:vAlign w:val="center"/>
            <w:tcBorders>
              <w:bottom w:val="single" w:sz="3" w:color="E2E7EB"/>
            </w:tcBorders>
          </w:tcPr>
          <w:p>
            <w:pPr>
              <w:spacing w:after="0"/>
            </w:pPr>
            <w:r/>
            <w:r>
              <w:rPr>
                <w:rFonts w:ascii="Aptos" w:hAnsi="Aptos"/>
                <w:b w:val="0"/>
                <w:sz w:val="14"/>
              </w:rPr>
              <w:t>2.8332</w:t>
            </w:r>
          </w:p>
        </w:tc>
        <w:tc>
          <w:tcPr>
            <w:tcW w:type="dxa" w:w="1094"/>
            <w:vAlign w:val="center"/>
            <w:tcBorders>
              <w:bottom w:val="single" w:sz="3" w:color="E2E7EB"/>
            </w:tcBorders>
          </w:tcPr>
          <w:p>
            <w:pPr>
              <w:spacing w:after="0"/>
            </w:pPr>
            <w:r/>
            <w:r>
              <w:rPr>
                <w:rFonts w:ascii="Aptos" w:hAnsi="Aptos"/>
                <w:b w:val="0"/>
                <w:sz w:val="14"/>
              </w:rPr>
              <w:t>-0.0016</w:t>
            </w:r>
          </w:p>
        </w:tc>
      </w:tr>
    </w:tbl>
    <w:p>
      <w:pPr>
        <w:spacing w:after="20"/>
      </w:pPr>
    </w:p>
    <w:p>
      <w:pPr>
        <w:pStyle w:val="Caption"/>
      </w:pPr>
      <w:r>
        <w:t>Table C1. All 15 observations from C-CO12_eps3; values are printed to four decimals in the source terminal transcript.</w:t>
      </w:r>
    </w:p>
    <w:p>
      <w:pPr>
        <w:pStyle w:val="Heading2"/>
      </w:pPr>
      <w:r>
        <w:t>C.2  C-CO12_eps6</w:t>
      </w:r>
    </w:p>
    <w:tbl>
      <w:tblPr>
        <w:tblW w:type="auto" w:w="0"/>
        <w:jc w:val="center"/>
        <w:tblLayout w:type="fixed"/>
        <w:tblLook w:firstColumn="1" w:firstRow="1" w:lastColumn="0" w:lastRow="0" w:noHBand="0" w:noVBand="1" w:val="04A0"/>
      </w:tblPr>
      <w:tblGrid>
        <w:gridCol w:w="1031"/>
        <w:gridCol w:w="1031"/>
        <w:gridCol w:w="1031"/>
        <w:gridCol w:w="1031"/>
        <w:gridCol w:w="1031"/>
        <w:gridCol w:w="1031"/>
        <w:gridCol w:w="1031"/>
        <w:gridCol w:w="1031"/>
        <w:gridCol w:w="1031"/>
        <w:gridCol w:w="1031"/>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590"/>
            <w:vAlign w:val="center"/>
            <w:tcBorders>
              <w:bottom w:val="single" w:sz="3" w:color="E2E7EB"/>
            </w:tcBorders>
            <w:shd w:fill="233A53"/>
          </w:tcPr>
          <w:p>
            <w:pPr>
              <w:spacing w:after="0"/>
            </w:pPr>
            <w:r/>
            <w:r>
              <w:rPr>
                <w:rFonts w:ascii="Aptos" w:hAnsi="Aptos"/>
                <w:b/>
                <w:color w:val="FFFFFF"/>
                <w:sz w:val="14"/>
              </w:rPr>
              <w:t>Seed</w:t>
            </w:r>
          </w:p>
        </w:tc>
        <w:tc>
          <w:tcPr>
            <w:tcW w:type="dxa" w:w="1051"/>
            <w:vAlign w:val="center"/>
            <w:tcBorders>
              <w:bottom w:val="single" w:sz="3" w:color="E2E7EB"/>
            </w:tcBorders>
            <w:shd w:fill="233A53"/>
          </w:tcPr>
          <w:p>
            <w:pPr>
              <w:spacing w:after="0"/>
            </w:pPr>
            <w:r/>
            <w:r>
              <w:rPr>
                <w:rFonts w:ascii="Aptos" w:hAnsi="Aptos"/>
                <w:b/>
                <w:color w:val="FFFFFF"/>
                <w:sz w:val="14"/>
              </w:rPr>
              <w:t>CLEAN</w:t>
            </w:r>
          </w:p>
        </w:tc>
        <w:tc>
          <w:tcPr>
            <w:tcW w:type="dxa" w:w="1051"/>
            <w:vAlign w:val="center"/>
            <w:tcBorders>
              <w:bottom w:val="single" w:sz="3" w:color="E2E7EB"/>
            </w:tcBorders>
            <w:shd w:fill="233A53"/>
          </w:tcPr>
          <w:p>
            <w:pPr>
              <w:spacing w:after="0"/>
            </w:pPr>
            <w:r/>
            <w:r>
              <w:rPr>
                <w:rFonts w:ascii="Aptos" w:hAnsi="Aptos"/>
                <w:b/>
                <w:color w:val="FFFFFF"/>
                <w:sz w:val="14"/>
              </w:rPr>
              <w:t>PGD@1</w:t>
            </w:r>
          </w:p>
        </w:tc>
        <w:tc>
          <w:tcPr>
            <w:tcW w:type="dxa" w:w="1051"/>
            <w:vAlign w:val="center"/>
            <w:tcBorders>
              <w:bottom w:val="single" w:sz="3" w:color="E2E7EB"/>
            </w:tcBorders>
            <w:shd w:fill="233A53"/>
          </w:tcPr>
          <w:p>
            <w:pPr>
              <w:spacing w:after="0"/>
            </w:pPr>
            <w:r/>
            <w:r>
              <w:rPr>
                <w:rFonts w:ascii="Aptos" w:hAnsi="Aptos"/>
                <w:b/>
                <w:color w:val="FFFFFF"/>
                <w:sz w:val="14"/>
              </w:rPr>
              <w:t>PGD@3</w:t>
            </w:r>
          </w:p>
        </w:tc>
        <w:tc>
          <w:tcPr>
            <w:tcW w:type="dxa" w:w="1051"/>
            <w:vAlign w:val="center"/>
            <w:tcBorders>
              <w:bottom w:val="single" w:sz="3" w:color="E2E7EB"/>
            </w:tcBorders>
            <w:shd w:fill="233A53"/>
          </w:tcPr>
          <w:p>
            <w:pPr>
              <w:spacing w:after="0"/>
            </w:pPr>
            <w:r/>
            <w:r>
              <w:rPr>
                <w:rFonts w:ascii="Aptos" w:hAnsi="Aptos"/>
                <w:b/>
                <w:color w:val="FFFFFF"/>
                <w:sz w:val="14"/>
              </w:rPr>
              <w:t>PGD@6</w:t>
            </w:r>
          </w:p>
        </w:tc>
        <w:tc>
          <w:tcPr>
            <w:tcW w:type="dxa" w:w="1051"/>
            <w:vAlign w:val="center"/>
            <w:tcBorders>
              <w:bottom w:val="single" w:sz="3" w:color="E2E7EB"/>
            </w:tcBorders>
            <w:shd w:fill="233A53"/>
          </w:tcPr>
          <w:p>
            <w:pPr>
              <w:spacing w:after="0"/>
            </w:pPr>
            <w:r/>
            <w:r>
              <w:rPr>
                <w:rFonts w:ascii="Aptos" w:hAnsi="Aptos"/>
                <w:b/>
                <w:color w:val="FFFFFF"/>
                <w:sz w:val="14"/>
              </w:rPr>
              <w:t>DROP30</w:t>
            </w:r>
          </w:p>
        </w:tc>
        <w:tc>
          <w:tcPr>
            <w:tcW w:type="dxa" w:w="1051"/>
            <w:vAlign w:val="center"/>
            <w:tcBorders>
              <w:bottom w:val="single" w:sz="3" w:color="E2E7EB"/>
            </w:tcBorders>
            <w:shd w:fill="233A53"/>
          </w:tcPr>
          <w:p>
            <w:pPr>
              <w:spacing w:after="0"/>
            </w:pPr>
            <w:r/>
            <w:r>
              <w:rPr>
                <w:rFonts w:ascii="Aptos" w:hAnsi="Aptos"/>
                <w:b/>
                <w:color w:val="FFFFFF"/>
                <w:sz w:val="14"/>
              </w:rPr>
              <w:t>NEST50</w:t>
            </w:r>
          </w:p>
        </w:tc>
        <w:tc>
          <w:tcPr>
            <w:tcW w:type="dxa" w:w="1080"/>
            <w:vAlign w:val="center"/>
            <w:tcBorders>
              <w:bottom w:val="single" w:sz="3" w:color="E2E7EB"/>
            </w:tcBorders>
            <w:shd w:fill="233A53"/>
          </w:tcPr>
          <w:p>
            <w:pPr>
              <w:spacing w:after="0"/>
            </w:pPr>
            <w:r/>
            <w:r>
              <w:rPr>
                <w:rFonts w:ascii="Aptos" w:hAnsi="Aptos"/>
                <w:b/>
                <w:color w:val="FFFFFF"/>
                <w:sz w:val="14"/>
              </w:rPr>
              <w:t>Δnorm</w:t>
            </w:r>
          </w:p>
        </w:tc>
        <w:tc>
          <w:tcPr>
            <w:tcW w:type="dxa" w:w="1094"/>
            <w:vAlign w:val="center"/>
            <w:tcBorders>
              <w:bottom w:val="single" w:sz="3" w:color="E2E7EB"/>
            </w:tcBorders>
            <w:shd w:fill="233A53"/>
          </w:tcPr>
          <w:p>
            <w:pPr>
              <w:spacing w:after="0"/>
            </w:pPr>
            <w:r/>
            <w:r>
              <w:rPr>
                <w:rFonts w:ascii="Aptos" w:hAnsi="Aptos"/>
                <w:b/>
                <w:color w:val="FFFFFF"/>
                <w:sz w:val="14"/>
              </w:rPr>
              <w:t>Gap corr</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0.6939</w:t>
            </w:r>
          </w:p>
        </w:tc>
        <w:tc>
          <w:tcPr>
            <w:tcW w:type="dxa" w:w="1051"/>
            <w:vAlign w:val="center"/>
            <w:tcBorders>
              <w:bottom w:val="single" w:sz="3" w:color="E2E7EB"/>
            </w:tcBorders>
          </w:tcPr>
          <w:p>
            <w:pPr>
              <w:spacing w:after="0"/>
            </w:pPr>
            <w:r/>
            <w:r>
              <w:rPr>
                <w:rFonts w:ascii="Aptos" w:hAnsi="Aptos"/>
                <w:b w:val="0"/>
                <w:sz w:val="14"/>
              </w:rPr>
              <w:t>0.6754</w:t>
            </w:r>
          </w:p>
        </w:tc>
        <w:tc>
          <w:tcPr>
            <w:tcW w:type="dxa" w:w="1051"/>
            <w:vAlign w:val="center"/>
            <w:tcBorders>
              <w:bottom w:val="single" w:sz="3" w:color="E2E7EB"/>
            </w:tcBorders>
          </w:tcPr>
          <w:p>
            <w:pPr>
              <w:spacing w:after="0"/>
            </w:pPr>
            <w:r/>
            <w:r>
              <w:rPr>
                <w:rFonts w:ascii="Aptos" w:hAnsi="Aptos"/>
                <w:b w:val="0"/>
                <w:sz w:val="14"/>
              </w:rPr>
              <w:t>0.6025</w:t>
            </w:r>
          </w:p>
        </w:tc>
        <w:tc>
          <w:tcPr>
            <w:tcW w:type="dxa" w:w="1051"/>
            <w:vAlign w:val="center"/>
            <w:tcBorders>
              <w:bottom w:val="single" w:sz="3" w:color="E2E7EB"/>
            </w:tcBorders>
          </w:tcPr>
          <w:p>
            <w:pPr>
              <w:spacing w:after="0"/>
            </w:pPr>
            <w:r/>
            <w:r>
              <w:rPr>
                <w:rFonts w:ascii="Aptos" w:hAnsi="Aptos"/>
                <w:b w:val="0"/>
                <w:sz w:val="14"/>
              </w:rPr>
              <w:t>0.2806</w:t>
            </w:r>
          </w:p>
        </w:tc>
        <w:tc>
          <w:tcPr>
            <w:tcW w:type="dxa" w:w="1051"/>
            <w:vAlign w:val="center"/>
            <w:tcBorders>
              <w:bottom w:val="single" w:sz="3" w:color="E2E7EB"/>
            </w:tcBorders>
          </w:tcPr>
          <w:p>
            <w:pPr>
              <w:spacing w:after="0"/>
            </w:pPr>
            <w:r/>
            <w:r>
              <w:rPr>
                <w:rFonts w:ascii="Aptos" w:hAnsi="Aptos"/>
                <w:b w:val="0"/>
                <w:sz w:val="14"/>
              </w:rPr>
              <w:t>0.4242</w:t>
            </w:r>
          </w:p>
        </w:tc>
        <w:tc>
          <w:tcPr>
            <w:tcW w:type="dxa" w:w="1051"/>
            <w:vAlign w:val="center"/>
            <w:tcBorders>
              <w:bottom w:val="single" w:sz="3" w:color="E2E7EB"/>
            </w:tcBorders>
          </w:tcPr>
          <w:p>
            <w:pPr>
              <w:spacing w:after="0"/>
            </w:pPr>
            <w:r/>
            <w:r>
              <w:rPr>
                <w:rFonts w:ascii="Aptos" w:hAnsi="Aptos"/>
                <w:b w:val="0"/>
                <w:sz w:val="14"/>
              </w:rPr>
              <w:t>0.2792</w:t>
            </w:r>
          </w:p>
        </w:tc>
        <w:tc>
          <w:tcPr>
            <w:tcW w:type="dxa" w:w="1080"/>
            <w:vAlign w:val="center"/>
            <w:tcBorders>
              <w:bottom w:val="single" w:sz="3" w:color="E2E7EB"/>
            </w:tcBorders>
          </w:tcPr>
          <w:p>
            <w:pPr>
              <w:spacing w:after="0"/>
            </w:pPr>
            <w:r/>
            <w:r>
              <w:rPr>
                <w:rFonts w:ascii="Aptos" w:hAnsi="Aptos"/>
                <w:b w:val="0"/>
                <w:sz w:val="14"/>
              </w:rPr>
              <w:t>5.9684</w:t>
            </w:r>
          </w:p>
        </w:tc>
        <w:tc>
          <w:tcPr>
            <w:tcW w:type="dxa" w:w="1094"/>
            <w:vAlign w:val="center"/>
            <w:tcBorders>
              <w:bottom w:val="single" w:sz="3" w:color="E2E7EB"/>
            </w:tcBorders>
          </w:tcPr>
          <w:p>
            <w:pPr>
              <w:spacing w:after="0"/>
            </w:pPr>
            <w:r/>
            <w:r>
              <w:rPr>
                <w:rFonts w:ascii="Aptos" w:hAnsi="Aptos"/>
                <w:b w:val="0"/>
                <w:sz w:val="14"/>
              </w:rPr>
              <w:t>0.9961</w:t>
            </w:r>
          </w:p>
        </w:tc>
      </w:tr>
      <w:tr>
        <w:tc>
          <w:tcPr>
            <w:tcW w:type="dxa" w:w="1512"/>
            <w:vAlign w:val="center"/>
            <w:tcBorders>
              <w:bottom w:val="single" w:sz="3" w:color="E2E7EB"/>
            </w:tcBorders>
            <w:shd w:fill="F1F5F7"/>
          </w:tcPr>
          <w:p>
            <w:pPr>
              <w:spacing w:after="0"/>
            </w:pPr>
            <w:r/>
            <w:r>
              <w:rPr>
                <w:rFonts w:ascii="Aptos" w:hAnsi="Aptos"/>
                <w:b/>
                <w:sz w:val="14"/>
              </w:rPr>
              <w:t>Gap-share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0.7031</w:t>
            </w:r>
          </w:p>
        </w:tc>
        <w:tc>
          <w:tcPr>
            <w:tcW w:type="dxa" w:w="1051"/>
            <w:vAlign w:val="center"/>
            <w:tcBorders>
              <w:bottom w:val="single" w:sz="3" w:color="E2E7EB"/>
            </w:tcBorders>
            <w:shd w:fill="F1F5F7"/>
          </w:tcPr>
          <w:p>
            <w:pPr>
              <w:spacing w:after="0"/>
            </w:pPr>
            <w:r/>
            <w:r>
              <w:rPr>
                <w:rFonts w:ascii="Aptos" w:hAnsi="Aptos"/>
                <w:b w:val="0"/>
                <w:sz w:val="14"/>
              </w:rPr>
              <w:t>0.6830</w:t>
            </w:r>
          </w:p>
        </w:tc>
        <w:tc>
          <w:tcPr>
            <w:tcW w:type="dxa" w:w="1051"/>
            <w:vAlign w:val="center"/>
            <w:tcBorders>
              <w:bottom w:val="single" w:sz="3" w:color="E2E7EB"/>
            </w:tcBorders>
            <w:shd w:fill="F1F5F7"/>
          </w:tcPr>
          <w:p>
            <w:pPr>
              <w:spacing w:after="0"/>
            </w:pPr>
            <w:r/>
            <w:r>
              <w:rPr>
                <w:rFonts w:ascii="Aptos" w:hAnsi="Aptos"/>
                <w:b w:val="0"/>
                <w:sz w:val="14"/>
              </w:rPr>
              <w:t>0.6033</w:t>
            </w:r>
          </w:p>
        </w:tc>
        <w:tc>
          <w:tcPr>
            <w:tcW w:type="dxa" w:w="1051"/>
            <w:vAlign w:val="center"/>
            <w:tcBorders>
              <w:bottom w:val="single" w:sz="3" w:color="E2E7EB"/>
            </w:tcBorders>
            <w:shd w:fill="F1F5F7"/>
          </w:tcPr>
          <w:p>
            <w:pPr>
              <w:spacing w:after="0"/>
            </w:pPr>
            <w:r/>
            <w:r>
              <w:rPr>
                <w:rFonts w:ascii="Aptos" w:hAnsi="Aptos"/>
                <w:b w:val="0"/>
                <w:sz w:val="14"/>
              </w:rPr>
              <w:t>0.2622</w:t>
            </w:r>
          </w:p>
        </w:tc>
        <w:tc>
          <w:tcPr>
            <w:tcW w:type="dxa" w:w="1051"/>
            <w:vAlign w:val="center"/>
            <w:tcBorders>
              <w:bottom w:val="single" w:sz="3" w:color="E2E7EB"/>
            </w:tcBorders>
            <w:shd w:fill="F1F5F7"/>
          </w:tcPr>
          <w:p>
            <w:pPr>
              <w:spacing w:after="0"/>
            </w:pPr>
            <w:r/>
            <w:r>
              <w:rPr>
                <w:rFonts w:ascii="Aptos" w:hAnsi="Aptos"/>
                <w:b w:val="0"/>
                <w:sz w:val="14"/>
              </w:rPr>
              <w:t>0.4068</w:t>
            </w:r>
          </w:p>
        </w:tc>
        <w:tc>
          <w:tcPr>
            <w:tcW w:type="dxa" w:w="1051"/>
            <w:vAlign w:val="center"/>
            <w:tcBorders>
              <w:bottom w:val="single" w:sz="3" w:color="E2E7EB"/>
            </w:tcBorders>
            <w:shd w:fill="F1F5F7"/>
          </w:tcPr>
          <w:p>
            <w:pPr>
              <w:spacing w:after="0"/>
            </w:pPr>
            <w:r/>
            <w:r>
              <w:rPr>
                <w:rFonts w:ascii="Aptos" w:hAnsi="Aptos"/>
                <w:b w:val="0"/>
                <w:sz w:val="14"/>
              </w:rPr>
              <w:t>0.2146</w:t>
            </w:r>
          </w:p>
        </w:tc>
        <w:tc>
          <w:tcPr>
            <w:tcW w:type="dxa" w:w="1080"/>
            <w:vAlign w:val="center"/>
            <w:tcBorders>
              <w:bottom w:val="single" w:sz="3" w:color="E2E7EB"/>
            </w:tcBorders>
            <w:shd w:fill="F1F5F7"/>
          </w:tcPr>
          <w:p>
            <w:pPr>
              <w:spacing w:after="0"/>
            </w:pPr>
            <w:r/>
            <w:r>
              <w:rPr>
                <w:rFonts w:ascii="Aptos" w:hAnsi="Aptos"/>
                <w:b w:val="0"/>
                <w:sz w:val="14"/>
              </w:rPr>
              <w:t>5.9706</w:t>
            </w:r>
          </w:p>
        </w:tc>
        <w:tc>
          <w:tcPr>
            <w:tcW w:type="dxa" w:w="1094"/>
            <w:vAlign w:val="center"/>
            <w:tcBorders>
              <w:bottom w:val="single" w:sz="3" w:color="E2E7EB"/>
            </w:tcBorders>
            <w:shd w:fill="F1F5F7"/>
          </w:tcPr>
          <w:p>
            <w:pPr>
              <w:spacing w:after="0"/>
            </w:pPr>
            <w:r/>
            <w:r>
              <w:rPr>
                <w:rFonts w:ascii="Aptos" w:hAnsi="Aptos"/>
                <w:b w:val="0"/>
                <w:sz w:val="14"/>
              </w:rPr>
              <w:t>0.9964</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0.6837</w:t>
            </w:r>
          </w:p>
        </w:tc>
        <w:tc>
          <w:tcPr>
            <w:tcW w:type="dxa" w:w="1051"/>
            <w:vAlign w:val="center"/>
            <w:tcBorders>
              <w:bottom w:val="single" w:sz="3" w:color="E2E7EB"/>
            </w:tcBorders>
          </w:tcPr>
          <w:p>
            <w:pPr>
              <w:spacing w:after="0"/>
            </w:pPr>
            <w:r/>
            <w:r>
              <w:rPr>
                <w:rFonts w:ascii="Aptos" w:hAnsi="Aptos"/>
                <w:b w:val="0"/>
                <w:sz w:val="14"/>
              </w:rPr>
              <w:t>0.6645</w:t>
            </w:r>
          </w:p>
        </w:tc>
        <w:tc>
          <w:tcPr>
            <w:tcW w:type="dxa" w:w="1051"/>
            <w:vAlign w:val="center"/>
            <w:tcBorders>
              <w:bottom w:val="single" w:sz="3" w:color="E2E7EB"/>
            </w:tcBorders>
          </w:tcPr>
          <w:p>
            <w:pPr>
              <w:spacing w:after="0"/>
            </w:pPr>
            <w:r/>
            <w:r>
              <w:rPr>
                <w:rFonts w:ascii="Aptos" w:hAnsi="Aptos"/>
                <w:b w:val="0"/>
                <w:sz w:val="14"/>
              </w:rPr>
              <w:t>0.5899</w:t>
            </w:r>
          </w:p>
        </w:tc>
        <w:tc>
          <w:tcPr>
            <w:tcW w:type="dxa" w:w="1051"/>
            <w:vAlign w:val="center"/>
            <w:tcBorders>
              <w:bottom w:val="single" w:sz="3" w:color="E2E7EB"/>
            </w:tcBorders>
          </w:tcPr>
          <w:p>
            <w:pPr>
              <w:spacing w:after="0"/>
            </w:pPr>
            <w:r/>
            <w:r>
              <w:rPr>
                <w:rFonts w:ascii="Aptos" w:hAnsi="Aptos"/>
                <w:b w:val="0"/>
                <w:sz w:val="14"/>
              </w:rPr>
              <w:t>0.2850</w:t>
            </w:r>
          </w:p>
        </w:tc>
        <w:tc>
          <w:tcPr>
            <w:tcW w:type="dxa" w:w="1051"/>
            <w:vAlign w:val="center"/>
            <w:tcBorders>
              <w:bottom w:val="single" w:sz="3" w:color="E2E7EB"/>
            </w:tcBorders>
          </w:tcPr>
          <w:p>
            <w:pPr>
              <w:spacing w:after="0"/>
            </w:pPr>
            <w:r/>
            <w:r>
              <w:rPr>
                <w:rFonts w:ascii="Aptos" w:hAnsi="Aptos"/>
                <w:b w:val="0"/>
                <w:sz w:val="14"/>
              </w:rPr>
              <w:t>0.4440</w:t>
            </w:r>
          </w:p>
        </w:tc>
        <w:tc>
          <w:tcPr>
            <w:tcW w:type="dxa" w:w="1051"/>
            <w:vAlign w:val="center"/>
            <w:tcBorders>
              <w:bottom w:val="single" w:sz="3" w:color="E2E7EB"/>
            </w:tcBorders>
          </w:tcPr>
          <w:p>
            <w:pPr>
              <w:spacing w:after="0"/>
            </w:pPr>
            <w:r/>
            <w:r>
              <w:rPr>
                <w:rFonts w:ascii="Aptos" w:hAnsi="Aptos"/>
                <w:b w:val="0"/>
                <w:sz w:val="14"/>
              </w:rPr>
              <w:t>0.2745</w:t>
            </w:r>
          </w:p>
        </w:tc>
        <w:tc>
          <w:tcPr>
            <w:tcW w:type="dxa" w:w="1080"/>
            <w:vAlign w:val="center"/>
            <w:tcBorders>
              <w:bottom w:val="single" w:sz="3" w:color="E2E7EB"/>
            </w:tcBorders>
          </w:tcPr>
          <w:p>
            <w:pPr>
              <w:spacing w:after="0"/>
            </w:pPr>
            <w:r/>
            <w:r>
              <w:rPr>
                <w:rFonts w:ascii="Aptos" w:hAnsi="Aptos"/>
                <w:b w:val="0"/>
                <w:sz w:val="14"/>
              </w:rPr>
              <w:t>5.9737</w:t>
            </w:r>
          </w:p>
        </w:tc>
        <w:tc>
          <w:tcPr>
            <w:tcW w:type="dxa" w:w="1094"/>
            <w:vAlign w:val="center"/>
            <w:tcBorders>
              <w:bottom w:val="single" w:sz="3" w:color="E2E7EB"/>
            </w:tcBorders>
          </w:tcPr>
          <w:p>
            <w:pPr>
              <w:spacing w:after="0"/>
            </w:pPr>
            <w:r/>
            <w:r>
              <w:rPr>
                <w:rFonts w:ascii="Aptos" w:hAnsi="Aptos"/>
                <w:b w:val="0"/>
                <w:sz w:val="14"/>
              </w:rPr>
              <w:t>0.9968</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0.6884</w:t>
            </w:r>
          </w:p>
        </w:tc>
        <w:tc>
          <w:tcPr>
            <w:tcW w:type="dxa" w:w="1051"/>
            <w:vAlign w:val="center"/>
            <w:tcBorders>
              <w:bottom w:val="single" w:sz="3" w:color="E2E7EB"/>
            </w:tcBorders>
            <w:shd w:fill="F1F5F7"/>
          </w:tcPr>
          <w:p>
            <w:pPr>
              <w:spacing w:after="0"/>
            </w:pPr>
            <w:r/>
            <w:r>
              <w:rPr>
                <w:rFonts w:ascii="Aptos" w:hAnsi="Aptos"/>
                <w:b w:val="0"/>
                <w:sz w:val="14"/>
              </w:rPr>
              <w:t>0.6695</w:t>
            </w:r>
          </w:p>
        </w:tc>
        <w:tc>
          <w:tcPr>
            <w:tcW w:type="dxa" w:w="1051"/>
            <w:vAlign w:val="center"/>
            <w:tcBorders>
              <w:bottom w:val="single" w:sz="3" w:color="E2E7EB"/>
            </w:tcBorders>
            <w:shd w:fill="F1F5F7"/>
          </w:tcPr>
          <w:p>
            <w:pPr>
              <w:spacing w:after="0"/>
            </w:pPr>
            <w:r/>
            <w:r>
              <w:rPr>
                <w:rFonts w:ascii="Aptos" w:hAnsi="Aptos"/>
                <w:b w:val="0"/>
                <w:sz w:val="14"/>
              </w:rPr>
              <w:t>0.5920</w:t>
            </w:r>
          </w:p>
        </w:tc>
        <w:tc>
          <w:tcPr>
            <w:tcW w:type="dxa" w:w="1051"/>
            <w:vAlign w:val="center"/>
            <w:tcBorders>
              <w:bottom w:val="single" w:sz="3" w:color="E2E7EB"/>
            </w:tcBorders>
            <w:shd w:fill="F1F5F7"/>
          </w:tcPr>
          <w:p>
            <w:pPr>
              <w:spacing w:after="0"/>
            </w:pPr>
            <w:r/>
            <w:r>
              <w:rPr>
                <w:rFonts w:ascii="Aptos" w:hAnsi="Aptos"/>
                <w:b w:val="0"/>
                <w:sz w:val="14"/>
              </w:rPr>
              <w:t>0.2625</w:t>
            </w:r>
          </w:p>
        </w:tc>
        <w:tc>
          <w:tcPr>
            <w:tcW w:type="dxa" w:w="1051"/>
            <w:vAlign w:val="center"/>
            <w:tcBorders>
              <w:bottom w:val="single" w:sz="3" w:color="E2E7EB"/>
            </w:tcBorders>
            <w:shd w:fill="F1F5F7"/>
          </w:tcPr>
          <w:p>
            <w:pPr>
              <w:spacing w:after="0"/>
            </w:pPr>
            <w:r/>
            <w:r>
              <w:rPr>
                <w:rFonts w:ascii="Aptos" w:hAnsi="Aptos"/>
                <w:b w:val="0"/>
                <w:sz w:val="14"/>
              </w:rPr>
              <w:t>0.4384</w:t>
            </w:r>
          </w:p>
        </w:tc>
        <w:tc>
          <w:tcPr>
            <w:tcW w:type="dxa" w:w="1051"/>
            <w:vAlign w:val="center"/>
            <w:tcBorders>
              <w:bottom w:val="single" w:sz="3" w:color="E2E7EB"/>
            </w:tcBorders>
            <w:shd w:fill="F1F5F7"/>
          </w:tcPr>
          <w:p>
            <w:pPr>
              <w:spacing w:after="0"/>
            </w:pPr>
            <w:r/>
            <w:r>
              <w:rPr>
                <w:rFonts w:ascii="Aptos" w:hAnsi="Aptos"/>
                <w:b w:val="0"/>
                <w:sz w:val="14"/>
              </w:rPr>
              <w:t>0.2942</w:t>
            </w:r>
          </w:p>
        </w:tc>
        <w:tc>
          <w:tcPr>
            <w:tcW w:type="dxa" w:w="1080"/>
            <w:vAlign w:val="center"/>
            <w:tcBorders>
              <w:bottom w:val="single" w:sz="3" w:color="E2E7EB"/>
            </w:tcBorders>
            <w:shd w:fill="F1F5F7"/>
          </w:tcPr>
          <w:p>
            <w:pPr>
              <w:spacing w:after="0"/>
            </w:pPr>
            <w:r/>
            <w:r>
              <w:rPr>
                <w:rFonts w:ascii="Aptos" w:hAnsi="Aptos"/>
                <w:b w:val="0"/>
                <w:sz w:val="14"/>
              </w:rPr>
              <w:t>5.9659</w:t>
            </w:r>
          </w:p>
        </w:tc>
        <w:tc>
          <w:tcPr>
            <w:tcW w:type="dxa" w:w="1094"/>
            <w:vAlign w:val="center"/>
            <w:tcBorders>
              <w:bottom w:val="single" w:sz="3" w:color="E2E7EB"/>
            </w:tcBorders>
            <w:shd w:fill="F1F5F7"/>
          </w:tcPr>
          <w:p>
            <w:pPr>
              <w:spacing w:after="0"/>
            </w:pPr>
            <w:r/>
            <w:r>
              <w:rPr>
                <w:rFonts w:ascii="Aptos" w:hAnsi="Aptos"/>
                <w:b w:val="0"/>
                <w:sz w:val="14"/>
              </w:rPr>
              <w:t>0.0041</w:t>
            </w:r>
          </w:p>
        </w:tc>
      </w:tr>
      <w:tr>
        <w:tc>
          <w:tcPr>
            <w:tcW w:type="dxa" w:w="1512"/>
            <w:vAlign w:val="center"/>
            <w:tcBorders>
              <w:bottom w:val="single" w:sz="3" w:color="E2E7EB"/>
            </w:tcBorders>
          </w:tcPr>
          <w:p>
            <w:pPr>
              <w:spacing w:after="0"/>
            </w:pPr>
            <w:r/>
            <w:r>
              <w:rPr>
                <w:rFonts w:ascii="Aptos" w:hAnsi="Aptos"/>
                <w:b/>
                <w:sz w:val="14"/>
              </w:rPr>
              <w:t>Gap-shuffle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0.7056</w:t>
            </w:r>
          </w:p>
        </w:tc>
        <w:tc>
          <w:tcPr>
            <w:tcW w:type="dxa" w:w="1051"/>
            <w:vAlign w:val="center"/>
            <w:tcBorders>
              <w:bottom w:val="single" w:sz="3" w:color="E2E7EB"/>
            </w:tcBorders>
          </w:tcPr>
          <w:p>
            <w:pPr>
              <w:spacing w:after="0"/>
            </w:pPr>
            <w:r/>
            <w:r>
              <w:rPr>
                <w:rFonts w:ascii="Aptos" w:hAnsi="Aptos"/>
                <w:b w:val="0"/>
                <w:sz w:val="14"/>
              </w:rPr>
              <w:t>0.6851</w:t>
            </w:r>
          </w:p>
        </w:tc>
        <w:tc>
          <w:tcPr>
            <w:tcW w:type="dxa" w:w="1051"/>
            <w:vAlign w:val="center"/>
            <w:tcBorders>
              <w:bottom w:val="single" w:sz="3" w:color="E2E7EB"/>
            </w:tcBorders>
          </w:tcPr>
          <w:p>
            <w:pPr>
              <w:spacing w:after="0"/>
            </w:pPr>
            <w:r/>
            <w:r>
              <w:rPr>
                <w:rFonts w:ascii="Aptos" w:hAnsi="Aptos"/>
                <w:b w:val="0"/>
                <w:sz w:val="14"/>
              </w:rPr>
              <w:t>0.6030</w:t>
            </w:r>
          </w:p>
        </w:tc>
        <w:tc>
          <w:tcPr>
            <w:tcW w:type="dxa" w:w="1051"/>
            <w:vAlign w:val="center"/>
            <w:tcBorders>
              <w:bottom w:val="single" w:sz="3" w:color="E2E7EB"/>
            </w:tcBorders>
          </w:tcPr>
          <w:p>
            <w:pPr>
              <w:spacing w:after="0"/>
            </w:pPr>
            <w:r/>
            <w:r>
              <w:rPr>
                <w:rFonts w:ascii="Aptos" w:hAnsi="Aptos"/>
                <w:b w:val="0"/>
                <w:sz w:val="14"/>
              </w:rPr>
              <w:t>0.2585</w:t>
            </w:r>
          </w:p>
        </w:tc>
        <w:tc>
          <w:tcPr>
            <w:tcW w:type="dxa" w:w="1051"/>
            <w:vAlign w:val="center"/>
            <w:tcBorders>
              <w:bottom w:val="single" w:sz="3" w:color="E2E7EB"/>
            </w:tcBorders>
          </w:tcPr>
          <w:p>
            <w:pPr>
              <w:spacing w:after="0"/>
            </w:pPr>
            <w:r/>
            <w:r>
              <w:rPr>
                <w:rFonts w:ascii="Aptos" w:hAnsi="Aptos"/>
                <w:b w:val="0"/>
                <w:sz w:val="14"/>
              </w:rPr>
              <w:t>0.4102</w:t>
            </w:r>
          </w:p>
        </w:tc>
        <w:tc>
          <w:tcPr>
            <w:tcW w:type="dxa" w:w="1051"/>
            <w:vAlign w:val="center"/>
            <w:tcBorders>
              <w:bottom w:val="single" w:sz="3" w:color="E2E7EB"/>
            </w:tcBorders>
          </w:tcPr>
          <w:p>
            <w:pPr>
              <w:spacing w:after="0"/>
            </w:pPr>
            <w:r/>
            <w:r>
              <w:rPr>
                <w:rFonts w:ascii="Aptos" w:hAnsi="Aptos"/>
                <w:b w:val="0"/>
                <w:sz w:val="14"/>
              </w:rPr>
              <w:t>0.2276</w:t>
            </w:r>
          </w:p>
        </w:tc>
        <w:tc>
          <w:tcPr>
            <w:tcW w:type="dxa" w:w="1080"/>
            <w:vAlign w:val="center"/>
            <w:tcBorders>
              <w:bottom w:val="single" w:sz="3" w:color="E2E7EB"/>
            </w:tcBorders>
          </w:tcPr>
          <w:p>
            <w:pPr>
              <w:spacing w:after="0"/>
            </w:pPr>
            <w:r/>
            <w:r>
              <w:rPr>
                <w:rFonts w:ascii="Aptos" w:hAnsi="Aptos"/>
                <w:b w:val="0"/>
                <w:sz w:val="14"/>
              </w:rPr>
              <w:t>5.9680</w:t>
            </w:r>
          </w:p>
        </w:tc>
        <w:tc>
          <w:tcPr>
            <w:tcW w:type="dxa" w:w="1094"/>
            <w:vAlign w:val="center"/>
            <w:tcBorders>
              <w:bottom w:val="single" w:sz="3" w:color="E2E7EB"/>
            </w:tcBorders>
          </w:tcPr>
          <w:p>
            <w:pPr>
              <w:spacing w:after="0"/>
            </w:pPr>
            <w:r/>
            <w:r>
              <w:rPr>
                <w:rFonts w:ascii="Aptos" w:hAnsi="Aptos"/>
                <w:b w:val="0"/>
                <w:sz w:val="14"/>
              </w:rPr>
              <w:t>-0.0038</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0.6941</w:t>
            </w:r>
          </w:p>
        </w:tc>
        <w:tc>
          <w:tcPr>
            <w:tcW w:type="dxa" w:w="1051"/>
            <w:vAlign w:val="center"/>
            <w:tcBorders>
              <w:bottom w:val="single" w:sz="3" w:color="E2E7EB"/>
            </w:tcBorders>
            <w:shd w:fill="F1F5F7"/>
          </w:tcPr>
          <w:p>
            <w:pPr>
              <w:spacing w:after="0"/>
            </w:pPr>
            <w:r/>
            <w:r>
              <w:rPr>
                <w:rFonts w:ascii="Aptos" w:hAnsi="Aptos"/>
                <w:b w:val="0"/>
                <w:sz w:val="14"/>
              </w:rPr>
              <w:t>0.6755</w:t>
            </w:r>
          </w:p>
        </w:tc>
        <w:tc>
          <w:tcPr>
            <w:tcW w:type="dxa" w:w="1051"/>
            <w:vAlign w:val="center"/>
            <w:tcBorders>
              <w:bottom w:val="single" w:sz="3" w:color="E2E7EB"/>
            </w:tcBorders>
            <w:shd w:fill="F1F5F7"/>
          </w:tcPr>
          <w:p>
            <w:pPr>
              <w:spacing w:after="0"/>
            </w:pPr>
            <w:r/>
            <w:r>
              <w:rPr>
                <w:rFonts w:ascii="Aptos" w:hAnsi="Aptos"/>
                <w:b w:val="0"/>
                <w:sz w:val="14"/>
              </w:rPr>
              <w:t>0.6019</w:t>
            </w:r>
          </w:p>
        </w:tc>
        <w:tc>
          <w:tcPr>
            <w:tcW w:type="dxa" w:w="1051"/>
            <w:vAlign w:val="center"/>
            <w:tcBorders>
              <w:bottom w:val="single" w:sz="3" w:color="E2E7EB"/>
            </w:tcBorders>
            <w:shd w:fill="F1F5F7"/>
          </w:tcPr>
          <w:p>
            <w:pPr>
              <w:spacing w:after="0"/>
            </w:pPr>
            <w:r/>
            <w:r>
              <w:rPr>
                <w:rFonts w:ascii="Aptos" w:hAnsi="Aptos"/>
                <w:b w:val="0"/>
                <w:sz w:val="14"/>
              </w:rPr>
              <w:t>0.3009</w:t>
            </w:r>
          </w:p>
        </w:tc>
        <w:tc>
          <w:tcPr>
            <w:tcW w:type="dxa" w:w="1051"/>
            <w:vAlign w:val="center"/>
            <w:tcBorders>
              <w:bottom w:val="single" w:sz="3" w:color="E2E7EB"/>
            </w:tcBorders>
            <w:shd w:fill="F1F5F7"/>
          </w:tcPr>
          <w:p>
            <w:pPr>
              <w:spacing w:after="0"/>
            </w:pPr>
            <w:r/>
            <w:r>
              <w:rPr>
                <w:rFonts w:ascii="Aptos" w:hAnsi="Aptos"/>
                <w:b w:val="0"/>
                <w:sz w:val="14"/>
              </w:rPr>
              <w:t>0.4203</w:t>
            </w:r>
          </w:p>
        </w:tc>
        <w:tc>
          <w:tcPr>
            <w:tcW w:type="dxa" w:w="1051"/>
            <w:vAlign w:val="center"/>
            <w:tcBorders>
              <w:bottom w:val="single" w:sz="3" w:color="E2E7EB"/>
            </w:tcBorders>
            <w:shd w:fill="F1F5F7"/>
          </w:tcPr>
          <w:p>
            <w:pPr>
              <w:spacing w:after="0"/>
            </w:pPr>
            <w:r/>
            <w:r>
              <w:rPr>
                <w:rFonts w:ascii="Aptos" w:hAnsi="Aptos"/>
                <w:b w:val="0"/>
                <w:sz w:val="14"/>
              </w:rPr>
              <w:t>0.2683</w:t>
            </w:r>
          </w:p>
        </w:tc>
        <w:tc>
          <w:tcPr>
            <w:tcW w:type="dxa" w:w="1080"/>
            <w:vAlign w:val="center"/>
            <w:tcBorders>
              <w:bottom w:val="single" w:sz="3" w:color="E2E7EB"/>
            </w:tcBorders>
            <w:shd w:fill="F1F5F7"/>
          </w:tcPr>
          <w:p>
            <w:pPr>
              <w:spacing w:after="0"/>
            </w:pPr>
            <w:r/>
            <w:r>
              <w:rPr>
                <w:rFonts w:ascii="Aptos" w:hAnsi="Aptos"/>
                <w:b w:val="0"/>
                <w:sz w:val="14"/>
              </w:rPr>
              <w:t>5.9745</w:t>
            </w:r>
          </w:p>
        </w:tc>
        <w:tc>
          <w:tcPr>
            <w:tcW w:type="dxa" w:w="1094"/>
            <w:vAlign w:val="center"/>
            <w:tcBorders>
              <w:bottom w:val="single" w:sz="3" w:color="E2E7EB"/>
            </w:tcBorders>
            <w:shd w:fill="F1F5F7"/>
          </w:tcPr>
          <w:p>
            <w:pPr>
              <w:spacing w:after="0"/>
            </w:pPr>
            <w:r/>
            <w:r>
              <w:rPr>
                <w:rFonts w:ascii="Aptos" w:hAnsi="Aptos"/>
                <w:b w:val="0"/>
                <w:sz w:val="14"/>
              </w:rPr>
              <w:t>-0.0018</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0.6863</w:t>
            </w:r>
          </w:p>
        </w:tc>
        <w:tc>
          <w:tcPr>
            <w:tcW w:type="dxa" w:w="1051"/>
            <w:vAlign w:val="center"/>
            <w:tcBorders>
              <w:bottom w:val="single" w:sz="3" w:color="E2E7EB"/>
            </w:tcBorders>
          </w:tcPr>
          <w:p>
            <w:pPr>
              <w:spacing w:after="0"/>
            </w:pPr>
            <w:r/>
            <w:r>
              <w:rPr>
                <w:rFonts w:ascii="Aptos" w:hAnsi="Aptos"/>
                <w:b w:val="0"/>
                <w:sz w:val="14"/>
              </w:rPr>
              <w:t>0.6654</w:t>
            </w:r>
          </w:p>
        </w:tc>
        <w:tc>
          <w:tcPr>
            <w:tcW w:type="dxa" w:w="1051"/>
            <w:vAlign w:val="center"/>
            <w:tcBorders>
              <w:bottom w:val="single" w:sz="3" w:color="E2E7EB"/>
            </w:tcBorders>
          </w:tcPr>
          <w:p>
            <w:pPr>
              <w:spacing w:after="0"/>
            </w:pPr>
            <w:r/>
            <w:r>
              <w:rPr>
                <w:rFonts w:ascii="Aptos" w:hAnsi="Aptos"/>
                <w:b w:val="0"/>
                <w:sz w:val="14"/>
              </w:rPr>
              <w:t>0.5782</w:t>
            </w:r>
          </w:p>
        </w:tc>
        <w:tc>
          <w:tcPr>
            <w:tcW w:type="dxa" w:w="1051"/>
            <w:vAlign w:val="center"/>
            <w:tcBorders>
              <w:bottom w:val="single" w:sz="3" w:color="E2E7EB"/>
            </w:tcBorders>
          </w:tcPr>
          <w:p>
            <w:pPr>
              <w:spacing w:after="0"/>
            </w:pPr>
            <w:r/>
            <w:r>
              <w:rPr>
                <w:rFonts w:ascii="Aptos" w:hAnsi="Aptos"/>
                <w:b w:val="0"/>
                <w:sz w:val="14"/>
              </w:rPr>
              <w:t>0.1833</w:t>
            </w:r>
          </w:p>
        </w:tc>
        <w:tc>
          <w:tcPr>
            <w:tcW w:type="dxa" w:w="1051"/>
            <w:vAlign w:val="center"/>
            <w:tcBorders>
              <w:bottom w:val="single" w:sz="3" w:color="E2E7EB"/>
            </w:tcBorders>
          </w:tcPr>
          <w:p>
            <w:pPr>
              <w:spacing w:after="0"/>
            </w:pPr>
            <w:r/>
            <w:r>
              <w:rPr>
                <w:rFonts w:ascii="Aptos" w:hAnsi="Aptos"/>
                <w:b w:val="0"/>
                <w:sz w:val="14"/>
              </w:rPr>
              <w:t>0.4308</w:t>
            </w:r>
          </w:p>
        </w:tc>
        <w:tc>
          <w:tcPr>
            <w:tcW w:type="dxa" w:w="1051"/>
            <w:vAlign w:val="center"/>
            <w:tcBorders>
              <w:bottom w:val="single" w:sz="3" w:color="E2E7EB"/>
            </w:tcBorders>
          </w:tcPr>
          <w:p>
            <w:pPr>
              <w:spacing w:after="0"/>
            </w:pPr>
            <w:r/>
            <w:r>
              <w:rPr>
                <w:rFonts w:ascii="Aptos" w:hAnsi="Aptos"/>
                <w:b w:val="0"/>
                <w:sz w:val="14"/>
              </w:rPr>
              <w:t>0.2579</w:t>
            </w:r>
          </w:p>
        </w:tc>
        <w:tc>
          <w:tcPr>
            <w:tcW w:type="dxa" w:w="1080"/>
            <w:vAlign w:val="center"/>
            <w:tcBorders>
              <w:bottom w:val="single" w:sz="3" w:color="E2E7EB"/>
            </w:tcBorders>
          </w:tcPr>
          <w:p>
            <w:pPr>
              <w:spacing w:after="0"/>
            </w:pPr>
            <w:r/>
            <w:r>
              <w:rPr>
                <w:rFonts w:ascii="Aptos" w:hAnsi="Aptos"/>
                <w:b w:val="0"/>
                <w:sz w:val="14"/>
              </w:rPr>
              <w:t>5.9697</w:t>
            </w:r>
          </w:p>
        </w:tc>
        <w:tc>
          <w:tcPr>
            <w:tcW w:type="dxa" w:w="1094"/>
            <w:vAlign w:val="center"/>
            <w:tcBorders>
              <w:bottom w:val="single" w:sz="3" w:color="E2E7EB"/>
            </w:tcBorders>
          </w:tcPr>
          <w:p>
            <w:pPr>
              <w:spacing w:after="0"/>
            </w:pPr>
            <w:r/>
            <w:r>
              <w:rPr>
                <w:rFonts w:ascii="Aptos" w:hAnsi="Aptos"/>
                <w:b w:val="0"/>
                <w:sz w:val="14"/>
              </w:rPr>
              <w:t>0.1114</w:t>
            </w:r>
          </w:p>
        </w:tc>
      </w:tr>
      <w:tr>
        <w:tc>
          <w:tcPr>
            <w:tcW w:type="dxa" w:w="1512"/>
            <w:vAlign w:val="center"/>
            <w:tcBorders>
              <w:bottom w:val="single" w:sz="3" w:color="E2E7EB"/>
            </w:tcBorders>
            <w:shd w:fill="F1F5F7"/>
          </w:tcPr>
          <w:p>
            <w:pPr>
              <w:spacing w:after="0"/>
            </w:pPr>
            <w:r/>
            <w:r>
              <w:rPr>
                <w:rFonts w:ascii="Aptos" w:hAnsi="Aptos"/>
                <w:b/>
                <w:sz w:val="14"/>
              </w:rPr>
              <w:t>Norm-share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0.6848</w:t>
            </w:r>
          </w:p>
        </w:tc>
        <w:tc>
          <w:tcPr>
            <w:tcW w:type="dxa" w:w="1051"/>
            <w:vAlign w:val="center"/>
            <w:tcBorders>
              <w:bottom w:val="single" w:sz="3" w:color="E2E7EB"/>
            </w:tcBorders>
            <w:shd w:fill="F1F5F7"/>
          </w:tcPr>
          <w:p>
            <w:pPr>
              <w:spacing w:after="0"/>
            </w:pPr>
            <w:r/>
            <w:r>
              <w:rPr>
                <w:rFonts w:ascii="Aptos" w:hAnsi="Aptos"/>
                <w:b w:val="0"/>
                <w:sz w:val="14"/>
              </w:rPr>
              <w:t>0.6645</w:t>
            </w:r>
          </w:p>
        </w:tc>
        <w:tc>
          <w:tcPr>
            <w:tcW w:type="dxa" w:w="1051"/>
            <w:vAlign w:val="center"/>
            <w:tcBorders>
              <w:bottom w:val="single" w:sz="3" w:color="E2E7EB"/>
            </w:tcBorders>
            <w:shd w:fill="F1F5F7"/>
          </w:tcPr>
          <w:p>
            <w:pPr>
              <w:spacing w:after="0"/>
            </w:pPr>
            <w:r/>
            <w:r>
              <w:rPr>
                <w:rFonts w:ascii="Aptos" w:hAnsi="Aptos"/>
                <w:b w:val="0"/>
                <w:sz w:val="14"/>
              </w:rPr>
              <w:t>0.5809</w:t>
            </w:r>
          </w:p>
        </w:tc>
        <w:tc>
          <w:tcPr>
            <w:tcW w:type="dxa" w:w="1051"/>
            <w:vAlign w:val="center"/>
            <w:tcBorders>
              <w:bottom w:val="single" w:sz="3" w:color="E2E7EB"/>
            </w:tcBorders>
            <w:shd w:fill="F1F5F7"/>
          </w:tcPr>
          <w:p>
            <w:pPr>
              <w:spacing w:after="0"/>
            </w:pPr>
            <w:r/>
            <w:r>
              <w:rPr>
                <w:rFonts w:ascii="Aptos" w:hAnsi="Aptos"/>
                <w:b w:val="0"/>
                <w:sz w:val="14"/>
              </w:rPr>
              <w:t>0.1998</w:t>
            </w:r>
          </w:p>
        </w:tc>
        <w:tc>
          <w:tcPr>
            <w:tcW w:type="dxa" w:w="1051"/>
            <w:vAlign w:val="center"/>
            <w:tcBorders>
              <w:bottom w:val="single" w:sz="3" w:color="E2E7EB"/>
            </w:tcBorders>
            <w:shd w:fill="F1F5F7"/>
          </w:tcPr>
          <w:p>
            <w:pPr>
              <w:spacing w:after="0"/>
            </w:pPr>
            <w:r/>
            <w:r>
              <w:rPr>
                <w:rFonts w:ascii="Aptos" w:hAnsi="Aptos"/>
                <w:b w:val="0"/>
                <w:sz w:val="14"/>
              </w:rPr>
              <w:t>0.3856</w:t>
            </w:r>
          </w:p>
        </w:tc>
        <w:tc>
          <w:tcPr>
            <w:tcW w:type="dxa" w:w="1051"/>
            <w:vAlign w:val="center"/>
            <w:tcBorders>
              <w:bottom w:val="single" w:sz="3" w:color="E2E7EB"/>
            </w:tcBorders>
            <w:shd w:fill="F1F5F7"/>
          </w:tcPr>
          <w:p>
            <w:pPr>
              <w:spacing w:after="0"/>
            </w:pPr>
            <w:r/>
            <w:r>
              <w:rPr>
                <w:rFonts w:ascii="Aptos" w:hAnsi="Aptos"/>
                <w:b w:val="0"/>
                <w:sz w:val="14"/>
              </w:rPr>
              <w:t>0.1952</w:t>
            </w:r>
          </w:p>
        </w:tc>
        <w:tc>
          <w:tcPr>
            <w:tcW w:type="dxa" w:w="1080"/>
            <w:vAlign w:val="center"/>
            <w:tcBorders>
              <w:bottom w:val="single" w:sz="3" w:color="E2E7EB"/>
            </w:tcBorders>
            <w:shd w:fill="F1F5F7"/>
          </w:tcPr>
          <w:p>
            <w:pPr>
              <w:spacing w:after="0"/>
            </w:pPr>
            <w:r/>
            <w:r>
              <w:rPr>
                <w:rFonts w:ascii="Aptos" w:hAnsi="Aptos"/>
                <w:b w:val="0"/>
                <w:sz w:val="14"/>
              </w:rPr>
              <w:t>5.9691</w:t>
            </w:r>
          </w:p>
        </w:tc>
        <w:tc>
          <w:tcPr>
            <w:tcW w:type="dxa" w:w="1094"/>
            <w:vAlign w:val="center"/>
            <w:tcBorders>
              <w:bottom w:val="single" w:sz="3" w:color="E2E7EB"/>
            </w:tcBorders>
            <w:shd w:fill="F1F5F7"/>
          </w:tcPr>
          <w:p>
            <w:pPr>
              <w:spacing w:after="0"/>
            </w:pPr>
            <w:r/>
            <w:r>
              <w:rPr>
                <w:rFonts w:ascii="Aptos" w:hAnsi="Aptos"/>
                <w:b w:val="0"/>
                <w:sz w:val="14"/>
              </w:rPr>
              <w:t>0.1091</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0.6780</w:t>
            </w:r>
          </w:p>
        </w:tc>
        <w:tc>
          <w:tcPr>
            <w:tcW w:type="dxa" w:w="1051"/>
            <w:vAlign w:val="center"/>
            <w:tcBorders>
              <w:bottom w:val="single" w:sz="3" w:color="E2E7EB"/>
            </w:tcBorders>
          </w:tcPr>
          <w:p>
            <w:pPr>
              <w:spacing w:after="0"/>
            </w:pPr>
            <w:r/>
            <w:r>
              <w:rPr>
                <w:rFonts w:ascii="Aptos" w:hAnsi="Aptos"/>
                <w:b w:val="0"/>
                <w:sz w:val="14"/>
              </w:rPr>
              <w:t>0.6582</w:t>
            </w:r>
          </w:p>
        </w:tc>
        <w:tc>
          <w:tcPr>
            <w:tcW w:type="dxa" w:w="1051"/>
            <w:vAlign w:val="center"/>
            <w:tcBorders>
              <w:bottom w:val="single" w:sz="3" w:color="E2E7EB"/>
            </w:tcBorders>
          </w:tcPr>
          <w:p>
            <w:pPr>
              <w:spacing w:after="0"/>
            </w:pPr>
            <w:r/>
            <w:r>
              <w:rPr>
                <w:rFonts w:ascii="Aptos" w:hAnsi="Aptos"/>
                <w:b w:val="0"/>
                <w:sz w:val="14"/>
              </w:rPr>
              <w:t>0.5759</w:t>
            </w:r>
          </w:p>
        </w:tc>
        <w:tc>
          <w:tcPr>
            <w:tcW w:type="dxa" w:w="1051"/>
            <w:vAlign w:val="center"/>
            <w:tcBorders>
              <w:bottom w:val="single" w:sz="3" w:color="E2E7EB"/>
            </w:tcBorders>
          </w:tcPr>
          <w:p>
            <w:pPr>
              <w:spacing w:after="0"/>
            </w:pPr>
            <w:r/>
            <w:r>
              <w:rPr>
                <w:rFonts w:ascii="Aptos" w:hAnsi="Aptos"/>
                <w:b w:val="0"/>
                <w:sz w:val="14"/>
              </w:rPr>
              <w:t>0.2298</w:t>
            </w:r>
          </w:p>
        </w:tc>
        <w:tc>
          <w:tcPr>
            <w:tcW w:type="dxa" w:w="1051"/>
            <w:vAlign w:val="center"/>
            <w:tcBorders>
              <w:bottom w:val="single" w:sz="3" w:color="E2E7EB"/>
            </w:tcBorders>
          </w:tcPr>
          <w:p>
            <w:pPr>
              <w:spacing w:after="0"/>
            </w:pPr>
            <w:r/>
            <w:r>
              <w:rPr>
                <w:rFonts w:ascii="Aptos" w:hAnsi="Aptos"/>
                <w:b w:val="0"/>
                <w:sz w:val="14"/>
              </w:rPr>
              <w:t>0.3877</w:t>
            </w:r>
          </w:p>
        </w:tc>
        <w:tc>
          <w:tcPr>
            <w:tcW w:type="dxa" w:w="1051"/>
            <w:vAlign w:val="center"/>
            <w:tcBorders>
              <w:bottom w:val="single" w:sz="3" w:color="E2E7EB"/>
            </w:tcBorders>
          </w:tcPr>
          <w:p>
            <w:pPr>
              <w:spacing w:after="0"/>
            </w:pPr>
            <w:r/>
            <w:r>
              <w:rPr>
                <w:rFonts w:ascii="Aptos" w:hAnsi="Aptos"/>
                <w:b w:val="0"/>
                <w:sz w:val="14"/>
              </w:rPr>
              <w:t>0.2172</w:t>
            </w:r>
          </w:p>
        </w:tc>
        <w:tc>
          <w:tcPr>
            <w:tcW w:type="dxa" w:w="1080"/>
            <w:vAlign w:val="center"/>
            <w:tcBorders>
              <w:bottom w:val="single" w:sz="3" w:color="E2E7EB"/>
            </w:tcBorders>
          </w:tcPr>
          <w:p>
            <w:pPr>
              <w:spacing w:after="0"/>
            </w:pPr>
            <w:r/>
            <w:r>
              <w:rPr>
                <w:rFonts w:ascii="Aptos" w:hAnsi="Aptos"/>
                <w:b w:val="0"/>
                <w:sz w:val="14"/>
              </w:rPr>
              <w:t>5.9757</w:t>
            </w:r>
          </w:p>
        </w:tc>
        <w:tc>
          <w:tcPr>
            <w:tcW w:type="dxa" w:w="1094"/>
            <w:vAlign w:val="center"/>
            <w:tcBorders>
              <w:bottom w:val="single" w:sz="3" w:color="E2E7EB"/>
            </w:tcBorders>
          </w:tcPr>
          <w:p>
            <w:pPr>
              <w:spacing w:after="0"/>
            </w:pPr>
            <w:r/>
            <w:r>
              <w:rPr>
                <w:rFonts w:ascii="Aptos" w:hAnsi="Aptos"/>
                <w:b w:val="0"/>
                <w:sz w:val="14"/>
              </w:rPr>
              <w:t>0.1134</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0.6866</w:t>
            </w:r>
          </w:p>
        </w:tc>
        <w:tc>
          <w:tcPr>
            <w:tcW w:type="dxa" w:w="1051"/>
            <w:vAlign w:val="center"/>
            <w:tcBorders>
              <w:bottom w:val="single" w:sz="3" w:color="E2E7EB"/>
            </w:tcBorders>
            <w:shd w:fill="F1F5F7"/>
          </w:tcPr>
          <w:p>
            <w:pPr>
              <w:spacing w:after="0"/>
            </w:pPr>
            <w:r/>
            <w:r>
              <w:rPr>
                <w:rFonts w:ascii="Aptos" w:hAnsi="Aptos"/>
                <w:b w:val="0"/>
                <w:sz w:val="14"/>
              </w:rPr>
              <w:t>0.6671</w:t>
            </w:r>
          </w:p>
        </w:tc>
        <w:tc>
          <w:tcPr>
            <w:tcW w:type="dxa" w:w="1051"/>
            <w:vAlign w:val="center"/>
            <w:tcBorders>
              <w:bottom w:val="single" w:sz="3" w:color="E2E7EB"/>
            </w:tcBorders>
            <w:shd w:fill="F1F5F7"/>
          </w:tcPr>
          <w:p>
            <w:pPr>
              <w:spacing w:after="0"/>
            </w:pPr>
            <w:r/>
            <w:r>
              <w:rPr>
                <w:rFonts w:ascii="Aptos" w:hAnsi="Aptos"/>
                <w:b w:val="0"/>
                <w:sz w:val="14"/>
              </w:rPr>
              <w:t>0.5906</w:t>
            </w:r>
          </w:p>
        </w:tc>
        <w:tc>
          <w:tcPr>
            <w:tcW w:type="dxa" w:w="1051"/>
            <w:vAlign w:val="center"/>
            <w:tcBorders>
              <w:bottom w:val="single" w:sz="3" w:color="E2E7EB"/>
            </w:tcBorders>
            <w:shd w:fill="F1F5F7"/>
          </w:tcPr>
          <w:p>
            <w:pPr>
              <w:spacing w:after="0"/>
            </w:pPr>
            <w:r/>
            <w:r>
              <w:rPr>
                <w:rFonts w:ascii="Aptos" w:hAnsi="Aptos"/>
                <w:b w:val="0"/>
                <w:sz w:val="14"/>
              </w:rPr>
              <w:t>0.2542</w:t>
            </w:r>
          </w:p>
        </w:tc>
        <w:tc>
          <w:tcPr>
            <w:tcW w:type="dxa" w:w="1051"/>
            <w:vAlign w:val="center"/>
            <w:tcBorders>
              <w:bottom w:val="single" w:sz="3" w:color="E2E7EB"/>
            </w:tcBorders>
            <w:shd w:fill="F1F5F7"/>
          </w:tcPr>
          <w:p>
            <w:pPr>
              <w:spacing w:after="0"/>
            </w:pPr>
            <w:r/>
            <w:r>
              <w:rPr>
                <w:rFonts w:ascii="Aptos" w:hAnsi="Aptos"/>
                <w:b w:val="0"/>
                <w:sz w:val="14"/>
              </w:rPr>
              <w:t>0.4608</w:t>
            </w:r>
          </w:p>
        </w:tc>
        <w:tc>
          <w:tcPr>
            <w:tcW w:type="dxa" w:w="1051"/>
            <w:vAlign w:val="center"/>
            <w:tcBorders>
              <w:bottom w:val="single" w:sz="3" w:color="E2E7EB"/>
            </w:tcBorders>
            <w:shd w:fill="F1F5F7"/>
          </w:tcPr>
          <w:p>
            <w:pPr>
              <w:spacing w:after="0"/>
            </w:pPr>
            <w:r/>
            <w:r>
              <w:rPr>
                <w:rFonts w:ascii="Aptos" w:hAnsi="Aptos"/>
                <w:b w:val="0"/>
                <w:sz w:val="14"/>
              </w:rPr>
              <w:t>0.3187</w:t>
            </w:r>
          </w:p>
        </w:tc>
        <w:tc>
          <w:tcPr>
            <w:tcW w:type="dxa" w:w="1080"/>
            <w:vAlign w:val="center"/>
            <w:tcBorders>
              <w:bottom w:val="single" w:sz="3" w:color="E2E7EB"/>
            </w:tcBorders>
            <w:shd w:fill="F1F5F7"/>
          </w:tcPr>
          <w:p>
            <w:pPr>
              <w:spacing w:after="0"/>
            </w:pPr>
            <w:r/>
            <w:r>
              <w:rPr>
                <w:rFonts w:ascii="Aptos" w:hAnsi="Aptos"/>
                <w:b w:val="0"/>
                <w:sz w:val="14"/>
              </w:rPr>
              <w:t>3.8167</w:t>
            </w:r>
          </w:p>
        </w:tc>
        <w:tc>
          <w:tcPr>
            <w:tcW w:type="dxa" w:w="1094"/>
            <w:vAlign w:val="center"/>
            <w:tcBorders>
              <w:bottom w:val="single" w:sz="3" w:color="E2E7EB"/>
            </w:tcBorders>
            <w:shd w:fill="F1F5F7"/>
          </w:tcPr>
          <w:p>
            <w:pPr>
              <w:spacing w:after="0"/>
            </w:pPr>
            <w:r/>
            <w:r>
              <w:rPr>
                <w:rFonts w:ascii="Aptos" w:hAnsi="Aptos"/>
                <w:b w:val="0"/>
                <w:sz w:val="14"/>
              </w:rPr>
              <w:t>-0.0033</w:t>
            </w:r>
          </w:p>
        </w:tc>
      </w:tr>
      <w:tr>
        <w:tc>
          <w:tcPr>
            <w:tcW w:type="dxa" w:w="1512"/>
            <w:vAlign w:val="center"/>
            <w:tcBorders>
              <w:bottom w:val="single" w:sz="3" w:color="E2E7EB"/>
            </w:tcBorders>
          </w:tcPr>
          <w:p>
            <w:pPr>
              <w:spacing w:after="0"/>
            </w:pPr>
            <w:r/>
            <w:r>
              <w:rPr>
                <w:rFonts w:ascii="Aptos" w:hAnsi="Aptos"/>
                <w:b/>
                <w:sz w:val="14"/>
              </w:rPr>
              <w:t>Radial-shuffle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0.6666</w:t>
            </w:r>
          </w:p>
        </w:tc>
        <w:tc>
          <w:tcPr>
            <w:tcW w:type="dxa" w:w="1051"/>
            <w:vAlign w:val="center"/>
            <w:tcBorders>
              <w:bottom w:val="single" w:sz="3" w:color="E2E7EB"/>
            </w:tcBorders>
          </w:tcPr>
          <w:p>
            <w:pPr>
              <w:spacing w:after="0"/>
            </w:pPr>
            <w:r/>
            <w:r>
              <w:rPr>
                <w:rFonts w:ascii="Aptos" w:hAnsi="Aptos"/>
                <w:b w:val="0"/>
                <w:sz w:val="14"/>
              </w:rPr>
              <w:t>0.6461</w:t>
            </w:r>
          </w:p>
        </w:tc>
        <w:tc>
          <w:tcPr>
            <w:tcW w:type="dxa" w:w="1051"/>
            <w:vAlign w:val="center"/>
            <w:tcBorders>
              <w:bottom w:val="single" w:sz="3" w:color="E2E7EB"/>
            </w:tcBorders>
          </w:tcPr>
          <w:p>
            <w:pPr>
              <w:spacing w:after="0"/>
            </w:pPr>
            <w:r/>
            <w:r>
              <w:rPr>
                <w:rFonts w:ascii="Aptos" w:hAnsi="Aptos"/>
                <w:b w:val="0"/>
                <w:sz w:val="14"/>
              </w:rPr>
              <w:t>0.5688</w:t>
            </w:r>
          </w:p>
        </w:tc>
        <w:tc>
          <w:tcPr>
            <w:tcW w:type="dxa" w:w="1051"/>
            <w:vAlign w:val="center"/>
            <w:tcBorders>
              <w:bottom w:val="single" w:sz="3" w:color="E2E7EB"/>
            </w:tcBorders>
          </w:tcPr>
          <w:p>
            <w:pPr>
              <w:spacing w:after="0"/>
            </w:pPr>
            <w:r/>
            <w:r>
              <w:rPr>
                <w:rFonts w:ascii="Aptos" w:hAnsi="Aptos"/>
                <w:b w:val="0"/>
                <w:sz w:val="14"/>
              </w:rPr>
              <w:t>0.2221</w:t>
            </w:r>
          </w:p>
        </w:tc>
        <w:tc>
          <w:tcPr>
            <w:tcW w:type="dxa" w:w="1051"/>
            <w:vAlign w:val="center"/>
            <w:tcBorders>
              <w:bottom w:val="single" w:sz="3" w:color="E2E7EB"/>
            </w:tcBorders>
          </w:tcPr>
          <w:p>
            <w:pPr>
              <w:spacing w:after="0"/>
            </w:pPr>
            <w:r/>
            <w:r>
              <w:rPr>
                <w:rFonts w:ascii="Aptos" w:hAnsi="Aptos"/>
                <w:b w:val="0"/>
                <w:sz w:val="14"/>
              </w:rPr>
              <w:t>0.4103</w:t>
            </w:r>
          </w:p>
        </w:tc>
        <w:tc>
          <w:tcPr>
            <w:tcW w:type="dxa" w:w="1051"/>
            <w:vAlign w:val="center"/>
            <w:tcBorders>
              <w:bottom w:val="single" w:sz="3" w:color="E2E7EB"/>
            </w:tcBorders>
          </w:tcPr>
          <w:p>
            <w:pPr>
              <w:spacing w:after="0"/>
            </w:pPr>
            <w:r/>
            <w:r>
              <w:rPr>
                <w:rFonts w:ascii="Aptos" w:hAnsi="Aptos"/>
                <w:b w:val="0"/>
                <w:sz w:val="14"/>
              </w:rPr>
              <w:t>0.2232</w:t>
            </w:r>
          </w:p>
        </w:tc>
        <w:tc>
          <w:tcPr>
            <w:tcW w:type="dxa" w:w="1080"/>
            <w:vAlign w:val="center"/>
            <w:tcBorders>
              <w:bottom w:val="single" w:sz="3" w:color="E2E7EB"/>
            </w:tcBorders>
          </w:tcPr>
          <w:p>
            <w:pPr>
              <w:spacing w:after="0"/>
            </w:pPr>
            <w:r/>
            <w:r>
              <w:rPr>
                <w:rFonts w:ascii="Aptos" w:hAnsi="Aptos"/>
                <w:b w:val="0"/>
                <w:sz w:val="14"/>
              </w:rPr>
              <w:t>3.8141</w:t>
            </w:r>
          </w:p>
        </w:tc>
        <w:tc>
          <w:tcPr>
            <w:tcW w:type="dxa" w:w="1094"/>
            <w:vAlign w:val="center"/>
            <w:tcBorders>
              <w:bottom w:val="single" w:sz="3" w:color="E2E7EB"/>
            </w:tcBorders>
          </w:tcPr>
          <w:p>
            <w:pPr>
              <w:spacing w:after="0"/>
            </w:pPr>
            <w:r/>
            <w:r>
              <w:rPr>
                <w:rFonts w:ascii="Aptos" w:hAnsi="Aptos"/>
                <w:b w:val="0"/>
                <w:sz w:val="14"/>
              </w:rPr>
              <w:t>0.0035</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0.6905</w:t>
            </w:r>
          </w:p>
        </w:tc>
        <w:tc>
          <w:tcPr>
            <w:tcW w:type="dxa" w:w="1051"/>
            <w:vAlign w:val="center"/>
            <w:tcBorders>
              <w:bottom w:val="single" w:sz="3" w:color="E2E7EB"/>
            </w:tcBorders>
            <w:shd w:fill="F1F5F7"/>
          </w:tcPr>
          <w:p>
            <w:pPr>
              <w:spacing w:after="0"/>
            </w:pPr>
            <w:r/>
            <w:r>
              <w:rPr>
                <w:rFonts w:ascii="Aptos" w:hAnsi="Aptos"/>
                <w:b w:val="0"/>
                <w:sz w:val="14"/>
              </w:rPr>
              <w:t>0.6713</w:t>
            </w:r>
          </w:p>
        </w:tc>
        <w:tc>
          <w:tcPr>
            <w:tcW w:type="dxa" w:w="1051"/>
            <w:vAlign w:val="center"/>
            <w:tcBorders>
              <w:bottom w:val="single" w:sz="3" w:color="E2E7EB"/>
            </w:tcBorders>
            <w:shd w:fill="F1F5F7"/>
          </w:tcPr>
          <w:p>
            <w:pPr>
              <w:spacing w:after="0"/>
            </w:pPr>
            <w:r/>
            <w:r>
              <w:rPr>
                <w:rFonts w:ascii="Aptos" w:hAnsi="Aptos"/>
                <w:b w:val="0"/>
                <w:sz w:val="14"/>
              </w:rPr>
              <w:t>0.5938</w:t>
            </w:r>
          </w:p>
        </w:tc>
        <w:tc>
          <w:tcPr>
            <w:tcW w:type="dxa" w:w="1051"/>
            <w:vAlign w:val="center"/>
            <w:tcBorders>
              <w:bottom w:val="single" w:sz="3" w:color="E2E7EB"/>
            </w:tcBorders>
            <w:shd w:fill="F1F5F7"/>
          </w:tcPr>
          <w:p>
            <w:pPr>
              <w:spacing w:after="0"/>
            </w:pPr>
            <w:r/>
            <w:r>
              <w:rPr>
                <w:rFonts w:ascii="Aptos" w:hAnsi="Aptos"/>
                <w:b w:val="0"/>
                <w:sz w:val="14"/>
              </w:rPr>
              <w:t>0.2603</w:t>
            </w:r>
          </w:p>
        </w:tc>
        <w:tc>
          <w:tcPr>
            <w:tcW w:type="dxa" w:w="1051"/>
            <w:vAlign w:val="center"/>
            <w:tcBorders>
              <w:bottom w:val="single" w:sz="3" w:color="E2E7EB"/>
            </w:tcBorders>
            <w:shd w:fill="F1F5F7"/>
          </w:tcPr>
          <w:p>
            <w:pPr>
              <w:spacing w:after="0"/>
            </w:pPr>
            <w:r/>
            <w:r>
              <w:rPr>
                <w:rFonts w:ascii="Aptos" w:hAnsi="Aptos"/>
                <w:b w:val="0"/>
                <w:sz w:val="14"/>
              </w:rPr>
              <w:t>0.4388</w:t>
            </w:r>
          </w:p>
        </w:tc>
        <w:tc>
          <w:tcPr>
            <w:tcW w:type="dxa" w:w="1051"/>
            <w:vAlign w:val="center"/>
            <w:tcBorders>
              <w:bottom w:val="single" w:sz="3" w:color="E2E7EB"/>
            </w:tcBorders>
            <w:shd w:fill="F1F5F7"/>
          </w:tcPr>
          <w:p>
            <w:pPr>
              <w:spacing w:after="0"/>
            </w:pPr>
            <w:r/>
            <w:r>
              <w:rPr>
                <w:rFonts w:ascii="Aptos" w:hAnsi="Aptos"/>
                <w:b w:val="0"/>
                <w:sz w:val="14"/>
              </w:rPr>
              <w:t>0.2917</w:t>
            </w:r>
          </w:p>
        </w:tc>
        <w:tc>
          <w:tcPr>
            <w:tcW w:type="dxa" w:w="1080"/>
            <w:vAlign w:val="center"/>
            <w:tcBorders>
              <w:bottom w:val="single" w:sz="3" w:color="E2E7EB"/>
            </w:tcBorders>
            <w:shd w:fill="F1F5F7"/>
          </w:tcPr>
          <w:p>
            <w:pPr>
              <w:spacing w:after="0"/>
            </w:pPr>
            <w:r/>
            <w:r>
              <w:rPr>
                <w:rFonts w:ascii="Aptos" w:hAnsi="Aptos"/>
                <w:b w:val="0"/>
                <w:sz w:val="14"/>
              </w:rPr>
              <w:t>3.7945</w:t>
            </w:r>
          </w:p>
        </w:tc>
        <w:tc>
          <w:tcPr>
            <w:tcW w:type="dxa" w:w="1094"/>
            <w:vAlign w:val="center"/>
            <w:tcBorders>
              <w:bottom w:val="single" w:sz="3" w:color="E2E7EB"/>
            </w:tcBorders>
            <w:shd w:fill="F1F5F7"/>
          </w:tcPr>
          <w:p>
            <w:pPr>
              <w:spacing w:after="0"/>
            </w:pPr>
            <w:r/>
            <w:r>
              <w:rPr>
                <w:rFonts w:ascii="Aptos" w:hAnsi="Aptos"/>
                <w:b w:val="0"/>
                <w:sz w:val="14"/>
              </w:rPr>
              <w:t>0.0025</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0.6871</w:t>
            </w:r>
          </w:p>
        </w:tc>
        <w:tc>
          <w:tcPr>
            <w:tcW w:type="dxa" w:w="1051"/>
            <w:vAlign w:val="center"/>
            <w:tcBorders>
              <w:bottom w:val="single" w:sz="3" w:color="E2E7EB"/>
            </w:tcBorders>
          </w:tcPr>
          <w:p>
            <w:pPr>
              <w:spacing w:after="0"/>
            </w:pPr>
            <w:r/>
            <w:r>
              <w:rPr>
                <w:rFonts w:ascii="Aptos" w:hAnsi="Aptos"/>
                <w:b w:val="0"/>
                <w:sz w:val="14"/>
              </w:rPr>
              <w:t>0.6689</w:t>
            </w:r>
          </w:p>
        </w:tc>
        <w:tc>
          <w:tcPr>
            <w:tcW w:type="dxa" w:w="1051"/>
            <w:vAlign w:val="center"/>
            <w:tcBorders>
              <w:bottom w:val="single" w:sz="3" w:color="E2E7EB"/>
            </w:tcBorders>
          </w:tcPr>
          <w:p>
            <w:pPr>
              <w:spacing w:after="0"/>
            </w:pPr>
            <w:r/>
            <w:r>
              <w:rPr>
                <w:rFonts w:ascii="Aptos" w:hAnsi="Aptos"/>
                <w:b w:val="0"/>
                <w:sz w:val="14"/>
              </w:rPr>
              <w:t>0.5956</w:t>
            </w:r>
          </w:p>
        </w:tc>
        <w:tc>
          <w:tcPr>
            <w:tcW w:type="dxa" w:w="1051"/>
            <w:vAlign w:val="center"/>
            <w:tcBorders>
              <w:bottom w:val="single" w:sz="3" w:color="E2E7EB"/>
            </w:tcBorders>
          </w:tcPr>
          <w:p>
            <w:pPr>
              <w:spacing w:after="0"/>
            </w:pPr>
            <w:r/>
            <w:r>
              <w:rPr>
                <w:rFonts w:ascii="Aptos" w:hAnsi="Aptos"/>
                <w:b w:val="0"/>
                <w:sz w:val="14"/>
              </w:rPr>
              <w:t>0.2679</w:t>
            </w:r>
          </w:p>
        </w:tc>
        <w:tc>
          <w:tcPr>
            <w:tcW w:type="dxa" w:w="1051"/>
            <w:vAlign w:val="center"/>
            <w:tcBorders>
              <w:bottom w:val="single" w:sz="3" w:color="E2E7EB"/>
            </w:tcBorders>
          </w:tcPr>
          <w:p>
            <w:pPr>
              <w:spacing w:after="0"/>
            </w:pPr>
            <w:r/>
            <w:r>
              <w:rPr>
                <w:rFonts w:ascii="Aptos" w:hAnsi="Aptos"/>
                <w:b w:val="0"/>
                <w:sz w:val="14"/>
              </w:rPr>
              <w:t>0.4591</w:t>
            </w:r>
          </w:p>
        </w:tc>
        <w:tc>
          <w:tcPr>
            <w:tcW w:type="dxa" w:w="1051"/>
            <w:vAlign w:val="center"/>
            <w:tcBorders>
              <w:bottom w:val="single" w:sz="3" w:color="E2E7EB"/>
            </w:tcBorders>
          </w:tcPr>
          <w:p>
            <w:pPr>
              <w:spacing w:after="0"/>
            </w:pPr>
            <w:r/>
            <w:r>
              <w:rPr>
                <w:rFonts w:ascii="Aptos" w:hAnsi="Aptos"/>
                <w:b w:val="0"/>
                <w:sz w:val="14"/>
              </w:rPr>
              <w:t>0.3236</w:t>
            </w:r>
          </w:p>
        </w:tc>
        <w:tc>
          <w:tcPr>
            <w:tcW w:type="dxa" w:w="1080"/>
            <w:vAlign w:val="center"/>
            <w:tcBorders>
              <w:bottom w:val="single" w:sz="3" w:color="E2E7EB"/>
            </w:tcBorders>
          </w:tcPr>
          <w:p>
            <w:pPr>
              <w:spacing w:after="0"/>
            </w:pPr>
            <w:r/>
            <w:r>
              <w:rPr>
                <w:rFonts w:ascii="Aptos" w:hAnsi="Aptos"/>
                <w:b w:val="0"/>
                <w:sz w:val="14"/>
              </w:rPr>
              <w:t>3.8474</w:t>
            </w:r>
          </w:p>
        </w:tc>
        <w:tc>
          <w:tcPr>
            <w:tcW w:type="dxa" w:w="1094"/>
            <w:vAlign w:val="center"/>
            <w:tcBorders>
              <w:bottom w:val="single" w:sz="3" w:color="E2E7EB"/>
            </w:tcBorders>
          </w:tcPr>
          <w:p>
            <w:pPr>
              <w:spacing w:after="0"/>
            </w:pPr>
            <w:r/>
            <w:r>
              <w:rPr>
                <w:rFonts w:ascii="Aptos" w:hAnsi="Aptos"/>
                <w:b w:val="0"/>
                <w:sz w:val="14"/>
              </w:rPr>
              <w:t>0.0025</w:t>
            </w:r>
          </w:p>
        </w:tc>
      </w:tr>
      <w:tr>
        <w:tc>
          <w:tcPr>
            <w:tcW w:type="dxa" w:w="1512"/>
            <w:vAlign w:val="center"/>
            <w:tcBorders>
              <w:bottom w:val="single" w:sz="3" w:color="E2E7EB"/>
            </w:tcBorders>
            <w:shd w:fill="F1F5F7"/>
          </w:tcPr>
          <w:p>
            <w:pPr>
              <w:spacing w:after="0"/>
            </w:pPr>
            <w:r/>
            <w:r>
              <w:rPr>
                <w:rFonts w:ascii="Aptos" w:hAnsi="Aptos"/>
                <w:b/>
                <w:sz w:val="14"/>
              </w:rPr>
              <w:t>Radial-mean</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0.6890</w:t>
            </w:r>
          </w:p>
        </w:tc>
        <w:tc>
          <w:tcPr>
            <w:tcW w:type="dxa" w:w="1051"/>
            <w:vAlign w:val="center"/>
            <w:tcBorders>
              <w:bottom w:val="single" w:sz="3" w:color="E2E7EB"/>
            </w:tcBorders>
            <w:shd w:fill="F1F5F7"/>
          </w:tcPr>
          <w:p>
            <w:pPr>
              <w:spacing w:after="0"/>
            </w:pPr>
            <w:r/>
            <w:r>
              <w:rPr>
                <w:rFonts w:ascii="Aptos" w:hAnsi="Aptos"/>
                <w:b w:val="0"/>
                <w:sz w:val="14"/>
              </w:rPr>
              <w:t>0.6703</w:t>
            </w:r>
          </w:p>
        </w:tc>
        <w:tc>
          <w:tcPr>
            <w:tcW w:type="dxa" w:w="1051"/>
            <w:vAlign w:val="center"/>
            <w:tcBorders>
              <w:bottom w:val="single" w:sz="3" w:color="E2E7EB"/>
            </w:tcBorders>
            <w:shd w:fill="F1F5F7"/>
          </w:tcPr>
          <w:p>
            <w:pPr>
              <w:spacing w:after="0"/>
            </w:pPr>
            <w:r/>
            <w:r>
              <w:rPr>
                <w:rFonts w:ascii="Aptos" w:hAnsi="Aptos"/>
                <w:b w:val="0"/>
                <w:sz w:val="14"/>
              </w:rPr>
              <w:t>0.5966</w:t>
            </w:r>
          </w:p>
        </w:tc>
        <w:tc>
          <w:tcPr>
            <w:tcW w:type="dxa" w:w="1051"/>
            <w:vAlign w:val="center"/>
            <w:tcBorders>
              <w:bottom w:val="single" w:sz="3" w:color="E2E7EB"/>
            </w:tcBorders>
            <w:shd w:fill="F1F5F7"/>
          </w:tcPr>
          <w:p>
            <w:pPr>
              <w:spacing w:after="0"/>
            </w:pPr>
            <w:r/>
            <w:r>
              <w:rPr>
                <w:rFonts w:ascii="Aptos" w:hAnsi="Aptos"/>
                <w:b w:val="0"/>
                <w:sz w:val="14"/>
              </w:rPr>
              <w:t>0.2589</w:t>
            </w:r>
          </w:p>
        </w:tc>
        <w:tc>
          <w:tcPr>
            <w:tcW w:type="dxa" w:w="1051"/>
            <w:vAlign w:val="center"/>
            <w:tcBorders>
              <w:bottom w:val="single" w:sz="3" w:color="E2E7EB"/>
            </w:tcBorders>
            <w:shd w:fill="F1F5F7"/>
          </w:tcPr>
          <w:p>
            <w:pPr>
              <w:spacing w:after="0"/>
            </w:pPr>
            <w:r/>
            <w:r>
              <w:rPr>
                <w:rFonts w:ascii="Aptos" w:hAnsi="Aptos"/>
                <w:b w:val="0"/>
                <w:sz w:val="14"/>
              </w:rPr>
              <w:t>0.4344</w:t>
            </w:r>
          </w:p>
        </w:tc>
        <w:tc>
          <w:tcPr>
            <w:tcW w:type="dxa" w:w="1051"/>
            <w:vAlign w:val="center"/>
            <w:tcBorders>
              <w:bottom w:val="single" w:sz="3" w:color="E2E7EB"/>
            </w:tcBorders>
            <w:shd w:fill="F1F5F7"/>
          </w:tcPr>
          <w:p>
            <w:pPr>
              <w:spacing w:after="0"/>
            </w:pPr>
            <w:r/>
            <w:r>
              <w:rPr>
                <w:rFonts w:ascii="Aptos" w:hAnsi="Aptos"/>
                <w:b w:val="0"/>
                <w:sz w:val="14"/>
              </w:rPr>
              <w:t>0.2722</w:t>
            </w:r>
          </w:p>
        </w:tc>
        <w:tc>
          <w:tcPr>
            <w:tcW w:type="dxa" w:w="1080"/>
            <w:vAlign w:val="center"/>
            <w:tcBorders>
              <w:bottom w:val="single" w:sz="3" w:color="E2E7EB"/>
            </w:tcBorders>
            <w:shd w:fill="F1F5F7"/>
          </w:tcPr>
          <w:p>
            <w:pPr>
              <w:spacing w:after="0"/>
            </w:pPr>
            <w:r/>
            <w:r>
              <w:rPr>
                <w:rFonts w:ascii="Aptos" w:hAnsi="Aptos"/>
                <w:b w:val="0"/>
                <w:sz w:val="14"/>
              </w:rPr>
              <w:t>3.8413</w:t>
            </w:r>
          </w:p>
        </w:tc>
        <w:tc>
          <w:tcPr>
            <w:tcW w:type="dxa" w:w="1094"/>
            <w:vAlign w:val="center"/>
            <w:tcBorders>
              <w:bottom w:val="single" w:sz="3" w:color="E2E7EB"/>
            </w:tcBorders>
            <w:shd w:fill="F1F5F7"/>
          </w:tcPr>
          <w:p>
            <w:pPr>
              <w:spacing w:after="0"/>
            </w:pPr>
            <w:r/>
            <w:r>
              <w:rPr>
                <w:rFonts w:ascii="Aptos" w:hAnsi="Aptos"/>
                <w:b w:val="0"/>
                <w:sz w:val="14"/>
              </w:rPr>
              <w:t>0.0033</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0.6666</w:t>
            </w:r>
          </w:p>
        </w:tc>
        <w:tc>
          <w:tcPr>
            <w:tcW w:type="dxa" w:w="1051"/>
            <w:vAlign w:val="center"/>
            <w:tcBorders>
              <w:bottom w:val="single" w:sz="3" w:color="E2E7EB"/>
            </w:tcBorders>
          </w:tcPr>
          <w:p>
            <w:pPr>
              <w:spacing w:after="0"/>
            </w:pPr>
            <w:r/>
            <w:r>
              <w:rPr>
                <w:rFonts w:ascii="Aptos" w:hAnsi="Aptos"/>
                <w:b w:val="0"/>
                <w:sz w:val="14"/>
              </w:rPr>
              <w:t>0.6452</w:t>
            </w:r>
          </w:p>
        </w:tc>
        <w:tc>
          <w:tcPr>
            <w:tcW w:type="dxa" w:w="1051"/>
            <w:vAlign w:val="center"/>
            <w:tcBorders>
              <w:bottom w:val="single" w:sz="3" w:color="E2E7EB"/>
            </w:tcBorders>
          </w:tcPr>
          <w:p>
            <w:pPr>
              <w:spacing w:after="0"/>
            </w:pPr>
            <w:r/>
            <w:r>
              <w:rPr>
                <w:rFonts w:ascii="Aptos" w:hAnsi="Aptos"/>
                <w:b w:val="0"/>
                <w:sz w:val="14"/>
              </w:rPr>
              <w:t>0.5649</w:t>
            </w:r>
          </w:p>
        </w:tc>
        <w:tc>
          <w:tcPr>
            <w:tcW w:type="dxa" w:w="1051"/>
            <w:vAlign w:val="center"/>
            <w:tcBorders>
              <w:bottom w:val="single" w:sz="3" w:color="E2E7EB"/>
            </w:tcBorders>
          </w:tcPr>
          <w:p>
            <w:pPr>
              <w:spacing w:after="0"/>
            </w:pPr>
            <w:r/>
            <w:r>
              <w:rPr>
                <w:rFonts w:ascii="Aptos" w:hAnsi="Aptos"/>
                <w:b w:val="0"/>
                <w:sz w:val="14"/>
              </w:rPr>
              <w:t>0.2430</w:t>
            </w:r>
          </w:p>
        </w:tc>
        <w:tc>
          <w:tcPr>
            <w:tcW w:type="dxa" w:w="1051"/>
            <w:vAlign w:val="center"/>
            <w:tcBorders>
              <w:bottom w:val="single" w:sz="3" w:color="E2E7EB"/>
            </w:tcBorders>
          </w:tcPr>
          <w:p>
            <w:pPr>
              <w:spacing w:after="0"/>
            </w:pPr>
            <w:r/>
            <w:r>
              <w:rPr>
                <w:rFonts w:ascii="Aptos" w:hAnsi="Aptos"/>
                <w:b w:val="0"/>
                <w:sz w:val="14"/>
              </w:rPr>
              <w:t>0.4089</w:t>
            </w:r>
          </w:p>
        </w:tc>
        <w:tc>
          <w:tcPr>
            <w:tcW w:type="dxa" w:w="1051"/>
            <w:vAlign w:val="center"/>
            <w:tcBorders>
              <w:bottom w:val="single" w:sz="3" w:color="E2E7EB"/>
            </w:tcBorders>
          </w:tcPr>
          <w:p>
            <w:pPr>
              <w:spacing w:after="0"/>
            </w:pPr>
            <w:r/>
            <w:r>
              <w:rPr>
                <w:rFonts w:ascii="Aptos" w:hAnsi="Aptos"/>
                <w:b w:val="0"/>
                <w:sz w:val="14"/>
              </w:rPr>
              <w:t>0.2542</w:t>
            </w:r>
          </w:p>
        </w:tc>
        <w:tc>
          <w:tcPr>
            <w:tcW w:type="dxa" w:w="1080"/>
            <w:vAlign w:val="center"/>
            <w:tcBorders>
              <w:bottom w:val="single" w:sz="3" w:color="E2E7EB"/>
            </w:tcBorders>
          </w:tcPr>
          <w:p>
            <w:pPr>
              <w:spacing w:after="0"/>
            </w:pPr>
            <w:r/>
            <w:r>
              <w:rPr>
                <w:rFonts w:ascii="Aptos" w:hAnsi="Aptos"/>
                <w:b w:val="0"/>
                <w:sz w:val="14"/>
              </w:rPr>
              <w:t>3.8212</w:t>
            </w:r>
          </w:p>
        </w:tc>
        <w:tc>
          <w:tcPr>
            <w:tcW w:type="dxa" w:w="1094"/>
            <w:vAlign w:val="center"/>
            <w:tcBorders>
              <w:bottom w:val="single" w:sz="3" w:color="E2E7EB"/>
            </w:tcBorders>
          </w:tcPr>
          <w:p>
            <w:pPr>
              <w:spacing w:after="0"/>
            </w:pPr>
            <w:r/>
            <w:r>
              <w:rPr>
                <w:rFonts w:ascii="Aptos" w:hAnsi="Aptos"/>
                <w:b w:val="0"/>
                <w:sz w:val="14"/>
              </w:rPr>
              <w:t>-0.0009</w:t>
            </w:r>
          </w:p>
        </w:tc>
      </w:tr>
    </w:tbl>
    <w:p>
      <w:pPr>
        <w:spacing w:after="20"/>
      </w:pPr>
    </w:p>
    <w:p>
      <w:pPr>
        <w:pStyle w:val="Caption"/>
      </w:pPr>
      <w:r>
        <w:t>Table C2. All 15 observations from C-CO12_eps6; values are printed to four decimals in the source terminal transcript.</w:t>
      </w:r>
    </w:p>
    <w:p>
      <w:pPr>
        <w:pStyle w:val="Heading2"/>
      </w:pPr>
      <w:r>
        <w:t>C.3  C-CO0_eps3</w:t>
      </w:r>
    </w:p>
    <w:tbl>
      <w:tblPr>
        <w:tblW w:type="auto" w:w="0"/>
        <w:jc w:val="center"/>
        <w:tblLayout w:type="fixed"/>
        <w:tblLook w:firstColumn="1" w:firstRow="1" w:lastColumn="0" w:lastRow="0" w:noHBand="0" w:noVBand="1" w:val="04A0"/>
      </w:tblPr>
      <w:tblGrid>
        <w:gridCol w:w="1031"/>
        <w:gridCol w:w="1031"/>
        <w:gridCol w:w="1031"/>
        <w:gridCol w:w="1031"/>
        <w:gridCol w:w="1031"/>
        <w:gridCol w:w="1031"/>
        <w:gridCol w:w="1031"/>
        <w:gridCol w:w="1031"/>
        <w:gridCol w:w="1031"/>
        <w:gridCol w:w="1031"/>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590"/>
            <w:vAlign w:val="center"/>
            <w:tcBorders>
              <w:bottom w:val="single" w:sz="3" w:color="E2E7EB"/>
            </w:tcBorders>
            <w:shd w:fill="233A53"/>
          </w:tcPr>
          <w:p>
            <w:pPr>
              <w:spacing w:after="0"/>
            </w:pPr>
            <w:r/>
            <w:r>
              <w:rPr>
                <w:rFonts w:ascii="Aptos" w:hAnsi="Aptos"/>
                <w:b/>
                <w:color w:val="FFFFFF"/>
                <w:sz w:val="14"/>
              </w:rPr>
              <w:t>Seed</w:t>
            </w:r>
          </w:p>
        </w:tc>
        <w:tc>
          <w:tcPr>
            <w:tcW w:type="dxa" w:w="1051"/>
            <w:vAlign w:val="center"/>
            <w:tcBorders>
              <w:bottom w:val="single" w:sz="3" w:color="E2E7EB"/>
            </w:tcBorders>
            <w:shd w:fill="233A53"/>
          </w:tcPr>
          <w:p>
            <w:pPr>
              <w:spacing w:after="0"/>
            </w:pPr>
            <w:r/>
            <w:r>
              <w:rPr>
                <w:rFonts w:ascii="Aptos" w:hAnsi="Aptos"/>
                <w:b/>
                <w:color w:val="FFFFFF"/>
                <w:sz w:val="14"/>
              </w:rPr>
              <w:t>CLEAN</w:t>
            </w:r>
          </w:p>
        </w:tc>
        <w:tc>
          <w:tcPr>
            <w:tcW w:type="dxa" w:w="1051"/>
            <w:vAlign w:val="center"/>
            <w:tcBorders>
              <w:bottom w:val="single" w:sz="3" w:color="E2E7EB"/>
            </w:tcBorders>
            <w:shd w:fill="233A53"/>
          </w:tcPr>
          <w:p>
            <w:pPr>
              <w:spacing w:after="0"/>
            </w:pPr>
            <w:r/>
            <w:r>
              <w:rPr>
                <w:rFonts w:ascii="Aptos" w:hAnsi="Aptos"/>
                <w:b/>
                <w:color w:val="FFFFFF"/>
                <w:sz w:val="14"/>
              </w:rPr>
              <w:t>PGD@1</w:t>
            </w:r>
          </w:p>
        </w:tc>
        <w:tc>
          <w:tcPr>
            <w:tcW w:type="dxa" w:w="1051"/>
            <w:vAlign w:val="center"/>
            <w:tcBorders>
              <w:bottom w:val="single" w:sz="3" w:color="E2E7EB"/>
            </w:tcBorders>
            <w:shd w:fill="233A53"/>
          </w:tcPr>
          <w:p>
            <w:pPr>
              <w:spacing w:after="0"/>
            </w:pPr>
            <w:r/>
            <w:r>
              <w:rPr>
                <w:rFonts w:ascii="Aptos" w:hAnsi="Aptos"/>
                <w:b/>
                <w:color w:val="FFFFFF"/>
                <w:sz w:val="14"/>
              </w:rPr>
              <w:t>PGD@3</w:t>
            </w:r>
          </w:p>
        </w:tc>
        <w:tc>
          <w:tcPr>
            <w:tcW w:type="dxa" w:w="1051"/>
            <w:vAlign w:val="center"/>
            <w:tcBorders>
              <w:bottom w:val="single" w:sz="3" w:color="E2E7EB"/>
            </w:tcBorders>
            <w:shd w:fill="233A53"/>
          </w:tcPr>
          <w:p>
            <w:pPr>
              <w:spacing w:after="0"/>
            </w:pPr>
            <w:r/>
            <w:r>
              <w:rPr>
                <w:rFonts w:ascii="Aptos" w:hAnsi="Aptos"/>
                <w:b/>
                <w:color w:val="FFFFFF"/>
                <w:sz w:val="14"/>
              </w:rPr>
              <w:t>PGD@6</w:t>
            </w:r>
          </w:p>
        </w:tc>
        <w:tc>
          <w:tcPr>
            <w:tcW w:type="dxa" w:w="1051"/>
            <w:vAlign w:val="center"/>
            <w:tcBorders>
              <w:bottom w:val="single" w:sz="3" w:color="E2E7EB"/>
            </w:tcBorders>
            <w:shd w:fill="233A53"/>
          </w:tcPr>
          <w:p>
            <w:pPr>
              <w:spacing w:after="0"/>
            </w:pPr>
            <w:r/>
            <w:r>
              <w:rPr>
                <w:rFonts w:ascii="Aptos" w:hAnsi="Aptos"/>
                <w:b/>
                <w:color w:val="FFFFFF"/>
                <w:sz w:val="14"/>
              </w:rPr>
              <w:t>DROP30</w:t>
            </w:r>
          </w:p>
        </w:tc>
        <w:tc>
          <w:tcPr>
            <w:tcW w:type="dxa" w:w="1051"/>
            <w:vAlign w:val="center"/>
            <w:tcBorders>
              <w:bottom w:val="single" w:sz="3" w:color="E2E7EB"/>
            </w:tcBorders>
            <w:shd w:fill="233A53"/>
          </w:tcPr>
          <w:p>
            <w:pPr>
              <w:spacing w:after="0"/>
            </w:pPr>
            <w:r/>
            <w:r>
              <w:rPr>
                <w:rFonts w:ascii="Aptos" w:hAnsi="Aptos"/>
                <w:b/>
                <w:color w:val="FFFFFF"/>
                <w:sz w:val="14"/>
              </w:rPr>
              <w:t>NEST50</w:t>
            </w:r>
          </w:p>
        </w:tc>
        <w:tc>
          <w:tcPr>
            <w:tcW w:type="dxa" w:w="1080"/>
            <w:vAlign w:val="center"/>
            <w:tcBorders>
              <w:bottom w:val="single" w:sz="3" w:color="E2E7EB"/>
            </w:tcBorders>
            <w:shd w:fill="233A53"/>
          </w:tcPr>
          <w:p>
            <w:pPr>
              <w:spacing w:after="0"/>
            </w:pPr>
            <w:r/>
            <w:r>
              <w:rPr>
                <w:rFonts w:ascii="Aptos" w:hAnsi="Aptos"/>
                <w:b/>
                <w:color w:val="FFFFFF"/>
                <w:sz w:val="14"/>
              </w:rPr>
              <w:t>Δnorm</w:t>
            </w:r>
          </w:p>
        </w:tc>
        <w:tc>
          <w:tcPr>
            <w:tcW w:type="dxa" w:w="1094"/>
            <w:vAlign w:val="center"/>
            <w:tcBorders>
              <w:bottom w:val="single" w:sz="3" w:color="E2E7EB"/>
            </w:tcBorders>
            <w:shd w:fill="233A53"/>
          </w:tcPr>
          <w:p>
            <w:pPr>
              <w:spacing w:after="0"/>
            </w:pPr>
            <w:r/>
            <w:r>
              <w:rPr>
                <w:rFonts w:ascii="Aptos" w:hAnsi="Aptos"/>
                <w:b/>
                <w:color w:val="FFFFFF"/>
                <w:sz w:val="14"/>
              </w:rPr>
              <w:t>Gap corr</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0.7150</w:t>
            </w:r>
          </w:p>
        </w:tc>
        <w:tc>
          <w:tcPr>
            <w:tcW w:type="dxa" w:w="1051"/>
            <w:vAlign w:val="center"/>
            <w:tcBorders>
              <w:bottom w:val="single" w:sz="3" w:color="E2E7EB"/>
            </w:tcBorders>
          </w:tcPr>
          <w:p>
            <w:pPr>
              <w:spacing w:after="0"/>
            </w:pPr>
            <w:r/>
            <w:r>
              <w:rPr>
                <w:rFonts w:ascii="Aptos" w:hAnsi="Aptos"/>
                <w:b w:val="0"/>
                <w:sz w:val="14"/>
              </w:rPr>
              <w:t>0.6032</w:t>
            </w:r>
          </w:p>
        </w:tc>
        <w:tc>
          <w:tcPr>
            <w:tcW w:type="dxa" w:w="1051"/>
            <w:vAlign w:val="center"/>
            <w:tcBorders>
              <w:bottom w:val="single" w:sz="3" w:color="E2E7EB"/>
            </w:tcBorders>
          </w:tcPr>
          <w:p>
            <w:pPr>
              <w:spacing w:after="0"/>
            </w:pPr>
            <w:r/>
            <w:r>
              <w:rPr>
                <w:rFonts w:ascii="Aptos" w:hAnsi="Aptos"/>
                <w:b w:val="0"/>
                <w:sz w:val="14"/>
              </w:rPr>
              <w:t>0.1025</w:t>
            </w:r>
          </w:p>
        </w:tc>
        <w:tc>
          <w:tcPr>
            <w:tcW w:type="dxa" w:w="1051"/>
            <w:vAlign w:val="center"/>
            <w:tcBorders>
              <w:bottom w:val="single" w:sz="3" w:color="E2E7EB"/>
            </w:tcBorders>
          </w:tcPr>
          <w:p>
            <w:pPr>
              <w:spacing w:after="0"/>
            </w:pPr>
            <w:r/>
            <w:r>
              <w:rPr>
                <w:rFonts w:ascii="Aptos" w:hAnsi="Aptos"/>
                <w:b w:val="0"/>
                <w:sz w:val="14"/>
              </w:rPr>
              <w:t>-0.9120</w:t>
            </w:r>
          </w:p>
        </w:tc>
        <w:tc>
          <w:tcPr>
            <w:tcW w:type="dxa" w:w="1051"/>
            <w:vAlign w:val="center"/>
            <w:tcBorders>
              <w:bottom w:val="single" w:sz="3" w:color="E2E7EB"/>
            </w:tcBorders>
          </w:tcPr>
          <w:p>
            <w:pPr>
              <w:spacing w:after="0"/>
            </w:pPr>
            <w:r/>
            <w:r>
              <w:rPr>
                <w:rFonts w:ascii="Aptos" w:hAnsi="Aptos"/>
                <w:b w:val="0"/>
                <w:sz w:val="14"/>
              </w:rPr>
              <w:t>0.2317</w:t>
            </w:r>
          </w:p>
        </w:tc>
        <w:tc>
          <w:tcPr>
            <w:tcW w:type="dxa" w:w="1051"/>
            <w:vAlign w:val="center"/>
            <w:tcBorders>
              <w:bottom w:val="single" w:sz="3" w:color="E2E7EB"/>
            </w:tcBorders>
          </w:tcPr>
          <w:p>
            <w:pPr>
              <w:spacing w:after="0"/>
            </w:pPr>
            <w:r/>
            <w:r>
              <w:rPr>
                <w:rFonts w:ascii="Aptos" w:hAnsi="Aptos"/>
                <w:b w:val="0"/>
                <w:sz w:val="14"/>
              </w:rPr>
              <w:t>0.2862</w:t>
            </w:r>
          </w:p>
        </w:tc>
        <w:tc>
          <w:tcPr>
            <w:tcW w:type="dxa" w:w="1080"/>
            <w:vAlign w:val="center"/>
            <w:tcBorders>
              <w:bottom w:val="single" w:sz="3" w:color="E2E7EB"/>
            </w:tcBorders>
          </w:tcPr>
          <w:p>
            <w:pPr>
              <w:spacing w:after="0"/>
            </w:pPr>
            <w:r/>
            <w:r>
              <w:rPr>
                <w:rFonts w:ascii="Aptos" w:hAnsi="Aptos"/>
                <w:b w:val="0"/>
                <w:sz w:val="14"/>
              </w:rPr>
              <w:t>2.9983</w:t>
            </w:r>
          </w:p>
        </w:tc>
        <w:tc>
          <w:tcPr>
            <w:tcW w:type="dxa" w:w="1094"/>
            <w:vAlign w:val="center"/>
            <w:tcBorders>
              <w:bottom w:val="single" w:sz="3" w:color="E2E7EB"/>
            </w:tcBorders>
          </w:tcPr>
          <w:p>
            <w:pPr>
              <w:spacing w:after="0"/>
            </w:pPr>
            <w:r/>
            <w:r>
              <w:rPr>
                <w:rFonts w:ascii="Aptos" w:hAnsi="Aptos"/>
                <w:b w:val="0"/>
                <w:sz w:val="14"/>
              </w:rPr>
              <w:t>0.9997</w:t>
            </w:r>
          </w:p>
        </w:tc>
      </w:tr>
      <w:tr>
        <w:tc>
          <w:tcPr>
            <w:tcW w:type="dxa" w:w="1512"/>
            <w:vAlign w:val="center"/>
            <w:tcBorders>
              <w:bottom w:val="single" w:sz="3" w:color="E2E7EB"/>
            </w:tcBorders>
            <w:shd w:fill="F1F5F7"/>
          </w:tcPr>
          <w:p>
            <w:pPr>
              <w:spacing w:after="0"/>
            </w:pPr>
            <w:r/>
            <w:r>
              <w:rPr>
                <w:rFonts w:ascii="Aptos" w:hAnsi="Aptos"/>
                <w:b/>
                <w:sz w:val="14"/>
              </w:rPr>
              <w:t>Gap-share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0.7161</w:t>
            </w:r>
          </w:p>
        </w:tc>
        <w:tc>
          <w:tcPr>
            <w:tcW w:type="dxa" w:w="1051"/>
            <w:vAlign w:val="center"/>
            <w:tcBorders>
              <w:bottom w:val="single" w:sz="3" w:color="E2E7EB"/>
            </w:tcBorders>
            <w:shd w:fill="F1F5F7"/>
          </w:tcPr>
          <w:p>
            <w:pPr>
              <w:spacing w:after="0"/>
            </w:pPr>
            <w:r/>
            <w:r>
              <w:rPr>
                <w:rFonts w:ascii="Aptos" w:hAnsi="Aptos"/>
                <w:b w:val="0"/>
                <w:sz w:val="14"/>
              </w:rPr>
              <w:t>0.5918</w:t>
            </w:r>
          </w:p>
        </w:tc>
        <w:tc>
          <w:tcPr>
            <w:tcW w:type="dxa" w:w="1051"/>
            <w:vAlign w:val="center"/>
            <w:tcBorders>
              <w:bottom w:val="single" w:sz="3" w:color="E2E7EB"/>
            </w:tcBorders>
            <w:shd w:fill="F1F5F7"/>
          </w:tcPr>
          <w:p>
            <w:pPr>
              <w:spacing w:after="0"/>
            </w:pPr>
            <w:r/>
            <w:r>
              <w:rPr>
                <w:rFonts w:ascii="Aptos" w:hAnsi="Aptos"/>
                <w:b w:val="0"/>
                <w:sz w:val="14"/>
              </w:rPr>
              <w:t>0.0974</w:t>
            </w:r>
          </w:p>
        </w:tc>
        <w:tc>
          <w:tcPr>
            <w:tcW w:type="dxa" w:w="1051"/>
            <w:vAlign w:val="center"/>
            <w:tcBorders>
              <w:bottom w:val="single" w:sz="3" w:color="E2E7EB"/>
            </w:tcBorders>
            <w:shd w:fill="F1F5F7"/>
          </w:tcPr>
          <w:p>
            <w:pPr>
              <w:spacing w:after="0"/>
            </w:pPr>
            <w:r/>
            <w:r>
              <w:rPr>
                <w:rFonts w:ascii="Aptos" w:hAnsi="Aptos"/>
                <w:b w:val="0"/>
                <w:sz w:val="14"/>
              </w:rPr>
              <w:t>-0.9370</w:t>
            </w:r>
          </w:p>
        </w:tc>
        <w:tc>
          <w:tcPr>
            <w:tcW w:type="dxa" w:w="1051"/>
            <w:vAlign w:val="center"/>
            <w:tcBorders>
              <w:bottom w:val="single" w:sz="3" w:color="E2E7EB"/>
            </w:tcBorders>
            <w:shd w:fill="F1F5F7"/>
          </w:tcPr>
          <w:p>
            <w:pPr>
              <w:spacing w:after="0"/>
            </w:pPr>
            <w:r/>
            <w:r>
              <w:rPr>
                <w:rFonts w:ascii="Aptos" w:hAnsi="Aptos"/>
                <w:b w:val="0"/>
                <w:sz w:val="14"/>
              </w:rPr>
              <w:t>0.1931</w:t>
            </w:r>
          </w:p>
        </w:tc>
        <w:tc>
          <w:tcPr>
            <w:tcW w:type="dxa" w:w="1051"/>
            <w:vAlign w:val="center"/>
            <w:tcBorders>
              <w:bottom w:val="single" w:sz="3" w:color="E2E7EB"/>
            </w:tcBorders>
            <w:shd w:fill="F1F5F7"/>
          </w:tcPr>
          <w:p>
            <w:pPr>
              <w:spacing w:after="0"/>
            </w:pPr>
            <w:r/>
            <w:r>
              <w:rPr>
                <w:rFonts w:ascii="Aptos" w:hAnsi="Aptos"/>
                <w:b w:val="0"/>
                <w:sz w:val="14"/>
              </w:rPr>
              <w:t>0.2708</w:t>
            </w:r>
          </w:p>
        </w:tc>
        <w:tc>
          <w:tcPr>
            <w:tcW w:type="dxa" w:w="1080"/>
            <w:vAlign w:val="center"/>
            <w:tcBorders>
              <w:bottom w:val="single" w:sz="3" w:color="E2E7EB"/>
            </w:tcBorders>
            <w:shd w:fill="F1F5F7"/>
          </w:tcPr>
          <w:p>
            <w:pPr>
              <w:spacing w:after="0"/>
            </w:pPr>
            <w:r/>
            <w:r>
              <w:rPr>
                <w:rFonts w:ascii="Aptos" w:hAnsi="Aptos"/>
                <w:b w:val="0"/>
                <w:sz w:val="14"/>
              </w:rPr>
              <w:t>2.9983</w:t>
            </w:r>
          </w:p>
        </w:tc>
        <w:tc>
          <w:tcPr>
            <w:tcW w:type="dxa" w:w="1094"/>
            <w:vAlign w:val="center"/>
            <w:tcBorders>
              <w:bottom w:val="single" w:sz="3" w:color="E2E7EB"/>
            </w:tcBorders>
            <w:shd w:fill="F1F5F7"/>
          </w:tcPr>
          <w:p>
            <w:pPr>
              <w:spacing w:after="0"/>
            </w:pPr>
            <w:r/>
            <w:r>
              <w:rPr>
                <w:rFonts w:ascii="Aptos" w:hAnsi="Aptos"/>
                <w:b w:val="0"/>
                <w:sz w:val="14"/>
              </w:rPr>
              <w:t>0.9998</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0.7246</w:t>
            </w:r>
          </w:p>
        </w:tc>
        <w:tc>
          <w:tcPr>
            <w:tcW w:type="dxa" w:w="1051"/>
            <w:vAlign w:val="center"/>
            <w:tcBorders>
              <w:bottom w:val="single" w:sz="3" w:color="E2E7EB"/>
            </w:tcBorders>
          </w:tcPr>
          <w:p>
            <w:pPr>
              <w:spacing w:after="0"/>
            </w:pPr>
            <w:r/>
            <w:r>
              <w:rPr>
                <w:rFonts w:ascii="Aptos" w:hAnsi="Aptos"/>
                <w:b w:val="0"/>
                <w:sz w:val="14"/>
              </w:rPr>
              <w:t>0.6049</w:t>
            </w:r>
          </w:p>
        </w:tc>
        <w:tc>
          <w:tcPr>
            <w:tcW w:type="dxa" w:w="1051"/>
            <w:vAlign w:val="center"/>
            <w:tcBorders>
              <w:bottom w:val="single" w:sz="3" w:color="E2E7EB"/>
            </w:tcBorders>
          </w:tcPr>
          <w:p>
            <w:pPr>
              <w:spacing w:after="0"/>
            </w:pPr>
            <w:r/>
            <w:r>
              <w:rPr>
                <w:rFonts w:ascii="Aptos" w:hAnsi="Aptos"/>
                <w:b w:val="0"/>
                <w:sz w:val="14"/>
              </w:rPr>
              <w:t>0.0658</w:t>
            </w:r>
          </w:p>
        </w:tc>
        <w:tc>
          <w:tcPr>
            <w:tcW w:type="dxa" w:w="1051"/>
            <w:vAlign w:val="center"/>
            <w:tcBorders>
              <w:bottom w:val="single" w:sz="3" w:color="E2E7EB"/>
            </w:tcBorders>
          </w:tcPr>
          <w:p>
            <w:pPr>
              <w:spacing w:after="0"/>
            </w:pPr>
            <w:r/>
            <w:r>
              <w:rPr>
                <w:rFonts w:ascii="Aptos" w:hAnsi="Aptos"/>
                <w:b w:val="0"/>
                <w:sz w:val="14"/>
              </w:rPr>
              <w:t>-0.9447</w:t>
            </w:r>
          </w:p>
        </w:tc>
        <w:tc>
          <w:tcPr>
            <w:tcW w:type="dxa" w:w="1051"/>
            <w:vAlign w:val="center"/>
            <w:tcBorders>
              <w:bottom w:val="single" w:sz="3" w:color="E2E7EB"/>
            </w:tcBorders>
          </w:tcPr>
          <w:p>
            <w:pPr>
              <w:spacing w:after="0"/>
            </w:pPr>
            <w:r/>
            <w:r>
              <w:rPr>
                <w:rFonts w:ascii="Aptos" w:hAnsi="Aptos"/>
                <w:b w:val="0"/>
                <w:sz w:val="14"/>
              </w:rPr>
              <w:t>0.1824</w:t>
            </w:r>
          </w:p>
        </w:tc>
        <w:tc>
          <w:tcPr>
            <w:tcW w:type="dxa" w:w="1051"/>
            <w:vAlign w:val="center"/>
            <w:tcBorders>
              <w:bottom w:val="single" w:sz="3" w:color="E2E7EB"/>
            </w:tcBorders>
          </w:tcPr>
          <w:p>
            <w:pPr>
              <w:spacing w:after="0"/>
            </w:pPr>
            <w:r/>
            <w:r>
              <w:rPr>
                <w:rFonts w:ascii="Aptos" w:hAnsi="Aptos"/>
                <w:b w:val="0"/>
                <w:sz w:val="14"/>
              </w:rPr>
              <w:t>0.2574</w:t>
            </w:r>
          </w:p>
        </w:tc>
        <w:tc>
          <w:tcPr>
            <w:tcW w:type="dxa" w:w="1080"/>
            <w:vAlign w:val="center"/>
            <w:tcBorders>
              <w:bottom w:val="single" w:sz="3" w:color="E2E7EB"/>
            </w:tcBorders>
          </w:tcPr>
          <w:p>
            <w:pPr>
              <w:spacing w:after="0"/>
            </w:pPr>
            <w:r/>
            <w:r>
              <w:rPr>
                <w:rFonts w:ascii="Aptos" w:hAnsi="Aptos"/>
                <w:b w:val="0"/>
                <w:sz w:val="14"/>
              </w:rPr>
              <w:t>2.9984</w:t>
            </w:r>
          </w:p>
        </w:tc>
        <w:tc>
          <w:tcPr>
            <w:tcW w:type="dxa" w:w="1094"/>
            <w:vAlign w:val="center"/>
            <w:tcBorders>
              <w:bottom w:val="single" w:sz="3" w:color="E2E7EB"/>
            </w:tcBorders>
          </w:tcPr>
          <w:p>
            <w:pPr>
              <w:spacing w:after="0"/>
            </w:pPr>
            <w:r/>
            <w:r>
              <w:rPr>
                <w:rFonts w:ascii="Aptos" w:hAnsi="Aptos"/>
                <w:b w:val="0"/>
                <w:sz w:val="14"/>
              </w:rPr>
              <w:t>0.9997</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0.7141</w:t>
            </w:r>
          </w:p>
        </w:tc>
        <w:tc>
          <w:tcPr>
            <w:tcW w:type="dxa" w:w="1051"/>
            <w:vAlign w:val="center"/>
            <w:tcBorders>
              <w:bottom w:val="single" w:sz="3" w:color="E2E7EB"/>
            </w:tcBorders>
            <w:shd w:fill="F1F5F7"/>
          </w:tcPr>
          <w:p>
            <w:pPr>
              <w:spacing w:after="0"/>
            </w:pPr>
            <w:r/>
            <w:r>
              <w:rPr>
                <w:rFonts w:ascii="Aptos" w:hAnsi="Aptos"/>
                <w:b w:val="0"/>
                <w:sz w:val="14"/>
              </w:rPr>
              <w:t>0.6004</w:t>
            </w:r>
          </w:p>
        </w:tc>
        <w:tc>
          <w:tcPr>
            <w:tcW w:type="dxa" w:w="1051"/>
            <w:vAlign w:val="center"/>
            <w:tcBorders>
              <w:bottom w:val="single" w:sz="3" w:color="E2E7EB"/>
            </w:tcBorders>
            <w:shd w:fill="F1F5F7"/>
          </w:tcPr>
          <w:p>
            <w:pPr>
              <w:spacing w:after="0"/>
            </w:pPr>
            <w:r/>
            <w:r>
              <w:rPr>
                <w:rFonts w:ascii="Aptos" w:hAnsi="Aptos"/>
                <w:b w:val="0"/>
                <w:sz w:val="14"/>
              </w:rPr>
              <w:t>0.1663</w:t>
            </w:r>
          </w:p>
        </w:tc>
        <w:tc>
          <w:tcPr>
            <w:tcW w:type="dxa" w:w="1051"/>
            <w:vAlign w:val="center"/>
            <w:tcBorders>
              <w:bottom w:val="single" w:sz="3" w:color="E2E7EB"/>
            </w:tcBorders>
            <w:shd w:fill="F1F5F7"/>
          </w:tcPr>
          <w:p>
            <w:pPr>
              <w:spacing w:after="0"/>
            </w:pPr>
            <w:r/>
            <w:r>
              <w:rPr>
                <w:rFonts w:ascii="Aptos" w:hAnsi="Aptos"/>
                <w:b w:val="0"/>
                <w:sz w:val="14"/>
              </w:rPr>
              <w:t>-0.8422</w:t>
            </w:r>
          </w:p>
        </w:tc>
        <w:tc>
          <w:tcPr>
            <w:tcW w:type="dxa" w:w="1051"/>
            <w:vAlign w:val="center"/>
            <w:tcBorders>
              <w:bottom w:val="single" w:sz="3" w:color="E2E7EB"/>
            </w:tcBorders>
            <w:shd w:fill="F1F5F7"/>
          </w:tcPr>
          <w:p>
            <w:pPr>
              <w:spacing w:after="0"/>
            </w:pPr>
            <w:r/>
            <w:r>
              <w:rPr>
                <w:rFonts w:ascii="Aptos" w:hAnsi="Aptos"/>
                <w:b w:val="0"/>
                <w:sz w:val="14"/>
              </w:rPr>
              <w:t>0.2146</w:t>
            </w:r>
          </w:p>
        </w:tc>
        <w:tc>
          <w:tcPr>
            <w:tcW w:type="dxa" w:w="1051"/>
            <w:vAlign w:val="center"/>
            <w:tcBorders>
              <w:bottom w:val="single" w:sz="3" w:color="E2E7EB"/>
            </w:tcBorders>
            <w:shd w:fill="F1F5F7"/>
          </w:tcPr>
          <w:p>
            <w:pPr>
              <w:spacing w:after="0"/>
            </w:pPr>
            <w:r/>
            <w:r>
              <w:rPr>
                <w:rFonts w:ascii="Aptos" w:hAnsi="Aptos"/>
                <w:b w:val="0"/>
                <w:sz w:val="14"/>
              </w:rPr>
              <w:t>0.2503</w:t>
            </w:r>
          </w:p>
        </w:tc>
        <w:tc>
          <w:tcPr>
            <w:tcW w:type="dxa" w:w="1080"/>
            <w:vAlign w:val="center"/>
            <w:tcBorders>
              <w:bottom w:val="single" w:sz="3" w:color="E2E7EB"/>
            </w:tcBorders>
            <w:shd w:fill="F1F5F7"/>
          </w:tcPr>
          <w:p>
            <w:pPr>
              <w:spacing w:after="0"/>
            </w:pPr>
            <w:r/>
            <w:r>
              <w:rPr>
                <w:rFonts w:ascii="Aptos" w:hAnsi="Aptos"/>
                <w:b w:val="0"/>
                <w:sz w:val="14"/>
              </w:rPr>
              <w:t>2.9983</w:t>
            </w:r>
          </w:p>
        </w:tc>
        <w:tc>
          <w:tcPr>
            <w:tcW w:type="dxa" w:w="1094"/>
            <w:vAlign w:val="center"/>
            <w:tcBorders>
              <w:bottom w:val="single" w:sz="3" w:color="E2E7EB"/>
            </w:tcBorders>
            <w:shd w:fill="F1F5F7"/>
          </w:tcPr>
          <w:p>
            <w:pPr>
              <w:spacing w:after="0"/>
            </w:pPr>
            <w:r/>
            <w:r>
              <w:rPr>
                <w:rFonts w:ascii="Aptos" w:hAnsi="Aptos"/>
                <w:b w:val="0"/>
                <w:sz w:val="14"/>
              </w:rPr>
              <w:t>0.0042</w:t>
            </w:r>
          </w:p>
        </w:tc>
      </w:tr>
      <w:tr>
        <w:tc>
          <w:tcPr>
            <w:tcW w:type="dxa" w:w="1512"/>
            <w:vAlign w:val="center"/>
            <w:tcBorders>
              <w:bottom w:val="single" w:sz="3" w:color="E2E7EB"/>
            </w:tcBorders>
          </w:tcPr>
          <w:p>
            <w:pPr>
              <w:spacing w:after="0"/>
            </w:pPr>
            <w:r/>
            <w:r>
              <w:rPr>
                <w:rFonts w:ascii="Aptos" w:hAnsi="Aptos"/>
                <w:b/>
                <w:sz w:val="14"/>
              </w:rPr>
              <w:t>Gap-shuffle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0.7120</w:t>
            </w:r>
          </w:p>
        </w:tc>
        <w:tc>
          <w:tcPr>
            <w:tcW w:type="dxa" w:w="1051"/>
            <w:vAlign w:val="center"/>
            <w:tcBorders>
              <w:bottom w:val="single" w:sz="3" w:color="E2E7EB"/>
            </w:tcBorders>
          </w:tcPr>
          <w:p>
            <w:pPr>
              <w:spacing w:after="0"/>
            </w:pPr>
            <w:r/>
            <w:r>
              <w:rPr>
                <w:rFonts w:ascii="Aptos" w:hAnsi="Aptos"/>
                <w:b w:val="0"/>
                <w:sz w:val="14"/>
              </w:rPr>
              <w:t>0.5915</w:t>
            </w:r>
          </w:p>
        </w:tc>
        <w:tc>
          <w:tcPr>
            <w:tcW w:type="dxa" w:w="1051"/>
            <w:vAlign w:val="center"/>
            <w:tcBorders>
              <w:bottom w:val="single" w:sz="3" w:color="E2E7EB"/>
            </w:tcBorders>
          </w:tcPr>
          <w:p>
            <w:pPr>
              <w:spacing w:after="0"/>
            </w:pPr>
            <w:r/>
            <w:r>
              <w:rPr>
                <w:rFonts w:ascii="Aptos" w:hAnsi="Aptos"/>
                <w:b w:val="0"/>
                <w:sz w:val="14"/>
              </w:rPr>
              <w:t>0.1204</w:t>
            </w:r>
          </w:p>
        </w:tc>
        <w:tc>
          <w:tcPr>
            <w:tcW w:type="dxa" w:w="1051"/>
            <w:vAlign w:val="center"/>
            <w:tcBorders>
              <w:bottom w:val="single" w:sz="3" w:color="E2E7EB"/>
            </w:tcBorders>
          </w:tcPr>
          <w:p>
            <w:pPr>
              <w:spacing w:after="0"/>
            </w:pPr>
            <w:r/>
            <w:r>
              <w:rPr>
                <w:rFonts w:ascii="Aptos" w:hAnsi="Aptos"/>
                <w:b w:val="0"/>
                <w:sz w:val="14"/>
              </w:rPr>
              <w:t>-0.8925</w:t>
            </w:r>
          </w:p>
        </w:tc>
        <w:tc>
          <w:tcPr>
            <w:tcW w:type="dxa" w:w="1051"/>
            <w:vAlign w:val="center"/>
            <w:tcBorders>
              <w:bottom w:val="single" w:sz="3" w:color="E2E7EB"/>
            </w:tcBorders>
          </w:tcPr>
          <w:p>
            <w:pPr>
              <w:spacing w:after="0"/>
            </w:pPr>
            <w:r/>
            <w:r>
              <w:rPr>
                <w:rFonts w:ascii="Aptos" w:hAnsi="Aptos"/>
                <w:b w:val="0"/>
                <w:sz w:val="14"/>
              </w:rPr>
              <w:t>0.1963</w:t>
            </w:r>
          </w:p>
        </w:tc>
        <w:tc>
          <w:tcPr>
            <w:tcW w:type="dxa" w:w="1051"/>
            <w:vAlign w:val="center"/>
            <w:tcBorders>
              <w:bottom w:val="single" w:sz="3" w:color="E2E7EB"/>
            </w:tcBorders>
          </w:tcPr>
          <w:p>
            <w:pPr>
              <w:spacing w:after="0"/>
            </w:pPr>
            <w:r/>
            <w:r>
              <w:rPr>
                <w:rFonts w:ascii="Aptos" w:hAnsi="Aptos"/>
                <w:b w:val="0"/>
                <w:sz w:val="14"/>
              </w:rPr>
              <w:t>0.1781</w:t>
            </w:r>
          </w:p>
        </w:tc>
        <w:tc>
          <w:tcPr>
            <w:tcW w:type="dxa" w:w="1080"/>
            <w:vAlign w:val="center"/>
            <w:tcBorders>
              <w:bottom w:val="single" w:sz="3" w:color="E2E7EB"/>
            </w:tcBorders>
          </w:tcPr>
          <w:p>
            <w:pPr>
              <w:spacing w:after="0"/>
            </w:pPr>
            <w:r/>
            <w:r>
              <w:rPr>
                <w:rFonts w:ascii="Aptos" w:hAnsi="Aptos"/>
                <w:b w:val="0"/>
                <w:sz w:val="14"/>
              </w:rPr>
              <w:t>2.9984</w:t>
            </w:r>
          </w:p>
        </w:tc>
        <w:tc>
          <w:tcPr>
            <w:tcW w:type="dxa" w:w="1094"/>
            <w:vAlign w:val="center"/>
            <w:tcBorders>
              <w:bottom w:val="single" w:sz="3" w:color="E2E7EB"/>
            </w:tcBorders>
          </w:tcPr>
          <w:p>
            <w:pPr>
              <w:spacing w:after="0"/>
            </w:pPr>
            <w:r/>
            <w:r>
              <w:rPr>
                <w:rFonts w:ascii="Aptos" w:hAnsi="Aptos"/>
                <w:b w:val="0"/>
                <w:sz w:val="14"/>
              </w:rPr>
              <w:t>-0.0034</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0.7087</w:t>
            </w:r>
          </w:p>
        </w:tc>
        <w:tc>
          <w:tcPr>
            <w:tcW w:type="dxa" w:w="1051"/>
            <w:vAlign w:val="center"/>
            <w:tcBorders>
              <w:bottom w:val="single" w:sz="3" w:color="E2E7EB"/>
            </w:tcBorders>
            <w:shd w:fill="F1F5F7"/>
          </w:tcPr>
          <w:p>
            <w:pPr>
              <w:spacing w:after="0"/>
            </w:pPr>
            <w:r/>
            <w:r>
              <w:rPr>
                <w:rFonts w:ascii="Aptos" w:hAnsi="Aptos"/>
                <w:b w:val="0"/>
                <w:sz w:val="14"/>
              </w:rPr>
              <w:t>0.5986</w:t>
            </w:r>
          </w:p>
        </w:tc>
        <w:tc>
          <w:tcPr>
            <w:tcW w:type="dxa" w:w="1051"/>
            <w:vAlign w:val="center"/>
            <w:tcBorders>
              <w:bottom w:val="single" w:sz="3" w:color="E2E7EB"/>
            </w:tcBorders>
            <w:shd w:fill="F1F5F7"/>
          </w:tcPr>
          <w:p>
            <w:pPr>
              <w:spacing w:after="0"/>
            </w:pPr>
            <w:r/>
            <w:r>
              <w:rPr>
                <w:rFonts w:ascii="Aptos" w:hAnsi="Aptos"/>
                <w:b w:val="0"/>
                <w:sz w:val="14"/>
              </w:rPr>
              <w:t>0.1485</w:t>
            </w:r>
          </w:p>
        </w:tc>
        <w:tc>
          <w:tcPr>
            <w:tcW w:type="dxa" w:w="1051"/>
            <w:vAlign w:val="center"/>
            <w:tcBorders>
              <w:bottom w:val="single" w:sz="3" w:color="E2E7EB"/>
            </w:tcBorders>
            <w:shd w:fill="F1F5F7"/>
          </w:tcPr>
          <w:p>
            <w:pPr>
              <w:spacing w:after="0"/>
            </w:pPr>
            <w:r/>
            <w:r>
              <w:rPr>
                <w:rFonts w:ascii="Aptos" w:hAnsi="Aptos"/>
                <w:b w:val="0"/>
                <w:sz w:val="14"/>
              </w:rPr>
              <w:t>-0.8758</w:t>
            </w:r>
          </w:p>
        </w:tc>
        <w:tc>
          <w:tcPr>
            <w:tcW w:type="dxa" w:w="1051"/>
            <w:vAlign w:val="center"/>
            <w:tcBorders>
              <w:bottom w:val="single" w:sz="3" w:color="E2E7EB"/>
            </w:tcBorders>
            <w:shd w:fill="F1F5F7"/>
          </w:tcPr>
          <w:p>
            <w:pPr>
              <w:spacing w:after="0"/>
            </w:pPr>
            <w:r/>
            <w:r>
              <w:rPr>
                <w:rFonts w:ascii="Aptos" w:hAnsi="Aptos"/>
                <w:b w:val="0"/>
                <w:sz w:val="14"/>
              </w:rPr>
              <w:t>0.2215</w:t>
            </w:r>
          </w:p>
        </w:tc>
        <w:tc>
          <w:tcPr>
            <w:tcW w:type="dxa" w:w="1051"/>
            <w:vAlign w:val="center"/>
            <w:tcBorders>
              <w:bottom w:val="single" w:sz="3" w:color="E2E7EB"/>
            </w:tcBorders>
            <w:shd w:fill="F1F5F7"/>
          </w:tcPr>
          <w:p>
            <w:pPr>
              <w:spacing w:after="0"/>
            </w:pPr>
            <w:r/>
            <w:r>
              <w:rPr>
                <w:rFonts w:ascii="Aptos" w:hAnsi="Aptos"/>
                <w:b w:val="0"/>
                <w:sz w:val="14"/>
              </w:rPr>
              <w:t>0.2107</w:t>
            </w:r>
          </w:p>
        </w:tc>
        <w:tc>
          <w:tcPr>
            <w:tcW w:type="dxa" w:w="1080"/>
            <w:vAlign w:val="center"/>
            <w:tcBorders>
              <w:bottom w:val="single" w:sz="3" w:color="E2E7EB"/>
            </w:tcBorders>
            <w:shd w:fill="F1F5F7"/>
          </w:tcPr>
          <w:p>
            <w:pPr>
              <w:spacing w:after="0"/>
            </w:pPr>
            <w:r/>
            <w:r>
              <w:rPr>
                <w:rFonts w:ascii="Aptos" w:hAnsi="Aptos"/>
                <w:b w:val="0"/>
                <w:sz w:val="14"/>
              </w:rPr>
              <w:t>2.9985</w:t>
            </w:r>
          </w:p>
        </w:tc>
        <w:tc>
          <w:tcPr>
            <w:tcW w:type="dxa" w:w="1094"/>
            <w:vAlign w:val="center"/>
            <w:tcBorders>
              <w:bottom w:val="single" w:sz="3" w:color="E2E7EB"/>
            </w:tcBorders>
            <w:shd w:fill="F1F5F7"/>
          </w:tcPr>
          <w:p>
            <w:pPr>
              <w:spacing w:after="0"/>
            </w:pPr>
            <w:r/>
            <w:r>
              <w:rPr>
                <w:rFonts w:ascii="Aptos" w:hAnsi="Aptos"/>
                <w:b w:val="0"/>
                <w:sz w:val="14"/>
              </w:rPr>
              <w:t>0.0045</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0.7043</w:t>
            </w:r>
          </w:p>
        </w:tc>
        <w:tc>
          <w:tcPr>
            <w:tcW w:type="dxa" w:w="1051"/>
            <w:vAlign w:val="center"/>
            <w:tcBorders>
              <w:bottom w:val="single" w:sz="3" w:color="E2E7EB"/>
            </w:tcBorders>
          </w:tcPr>
          <w:p>
            <w:pPr>
              <w:spacing w:after="0"/>
            </w:pPr>
            <w:r/>
            <w:r>
              <w:rPr>
                <w:rFonts w:ascii="Aptos" w:hAnsi="Aptos"/>
                <w:b w:val="0"/>
                <w:sz w:val="14"/>
              </w:rPr>
              <w:t>0.5848</w:t>
            </w:r>
          </w:p>
        </w:tc>
        <w:tc>
          <w:tcPr>
            <w:tcW w:type="dxa" w:w="1051"/>
            <w:vAlign w:val="center"/>
            <w:tcBorders>
              <w:bottom w:val="single" w:sz="3" w:color="E2E7EB"/>
            </w:tcBorders>
          </w:tcPr>
          <w:p>
            <w:pPr>
              <w:spacing w:after="0"/>
            </w:pPr>
            <w:r/>
            <w:r>
              <w:rPr>
                <w:rFonts w:ascii="Aptos" w:hAnsi="Aptos"/>
                <w:b w:val="0"/>
                <w:sz w:val="14"/>
              </w:rPr>
              <w:t>0.1381</w:t>
            </w:r>
          </w:p>
        </w:tc>
        <w:tc>
          <w:tcPr>
            <w:tcW w:type="dxa" w:w="1051"/>
            <w:vAlign w:val="center"/>
            <w:tcBorders>
              <w:bottom w:val="single" w:sz="3" w:color="E2E7EB"/>
            </w:tcBorders>
          </w:tcPr>
          <w:p>
            <w:pPr>
              <w:spacing w:after="0"/>
            </w:pPr>
            <w:r/>
            <w:r>
              <w:rPr>
                <w:rFonts w:ascii="Aptos" w:hAnsi="Aptos"/>
                <w:b w:val="0"/>
                <w:sz w:val="14"/>
              </w:rPr>
              <w:t>-0.8023</w:t>
            </w:r>
          </w:p>
        </w:tc>
        <w:tc>
          <w:tcPr>
            <w:tcW w:type="dxa" w:w="1051"/>
            <w:vAlign w:val="center"/>
            <w:tcBorders>
              <w:bottom w:val="single" w:sz="3" w:color="E2E7EB"/>
            </w:tcBorders>
          </w:tcPr>
          <w:p>
            <w:pPr>
              <w:spacing w:after="0"/>
            </w:pPr>
            <w:r/>
            <w:r>
              <w:rPr>
                <w:rFonts w:ascii="Aptos" w:hAnsi="Aptos"/>
                <w:b w:val="0"/>
                <w:sz w:val="14"/>
              </w:rPr>
              <w:t>0.2099</w:t>
            </w:r>
          </w:p>
        </w:tc>
        <w:tc>
          <w:tcPr>
            <w:tcW w:type="dxa" w:w="1051"/>
            <w:vAlign w:val="center"/>
            <w:tcBorders>
              <w:bottom w:val="single" w:sz="3" w:color="E2E7EB"/>
            </w:tcBorders>
          </w:tcPr>
          <w:p>
            <w:pPr>
              <w:spacing w:after="0"/>
            </w:pPr>
            <w:r/>
            <w:r>
              <w:rPr>
                <w:rFonts w:ascii="Aptos" w:hAnsi="Aptos"/>
                <w:b w:val="0"/>
                <w:sz w:val="14"/>
              </w:rPr>
              <w:t>0.3126</w:t>
            </w:r>
          </w:p>
        </w:tc>
        <w:tc>
          <w:tcPr>
            <w:tcW w:type="dxa" w:w="1080"/>
            <w:vAlign w:val="center"/>
            <w:tcBorders>
              <w:bottom w:val="single" w:sz="3" w:color="E2E7EB"/>
            </w:tcBorders>
          </w:tcPr>
          <w:p>
            <w:pPr>
              <w:spacing w:after="0"/>
            </w:pPr>
            <w:r/>
            <w:r>
              <w:rPr>
                <w:rFonts w:ascii="Aptos" w:hAnsi="Aptos"/>
                <w:b w:val="0"/>
                <w:sz w:val="14"/>
              </w:rPr>
              <w:t>2.9982</w:t>
            </w:r>
          </w:p>
        </w:tc>
        <w:tc>
          <w:tcPr>
            <w:tcW w:type="dxa" w:w="1094"/>
            <w:vAlign w:val="center"/>
            <w:tcBorders>
              <w:bottom w:val="single" w:sz="3" w:color="E2E7EB"/>
            </w:tcBorders>
          </w:tcPr>
          <w:p>
            <w:pPr>
              <w:spacing w:after="0"/>
            </w:pPr>
            <w:r/>
            <w:r>
              <w:rPr>
                <w:rFonts w:ascii="Aptos" w:hAnsi="Aptos"/>
                <w:b w:val="0"/>
                <w:sz w:val="14"/>
              </w:rPr>
              <w:t>0.5226</w:t>
            </w:r>
          </w:p>
        </w:tc>
      </w:tr>
      <w:tr>
        <w:tc>
          <w:tcPr>
            <w:tcW w:type="dxa" w:w="1512"/>
            <w:vAlign w:val="center"/>
            <w:tcBorders>
              <w:bottom w:val="single" w:sz="3" w:color="E2E7EB"/>
            </w:tcBorders>
            <w:shd w:fill="F1F5F7"/>
          </w:tcPr>
          <w:p>
            <w:pPr>
              <w:spacing w:after="0"/>
            </w:pPr>
            <w:r/>
            <w:r>
              <w:rPr>
                <w:rFonts w:ascii="Aptos" w:hAnsi="Aptos"/>
                <w:b/>
                <w:sz w:val="14"/>
              </w:rPr>
              <w:t>Norm-share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0.6988</w:t>
            </w:r>
          </w:p>
        </w:tc>
        <w:tc>
          <w:tcPr>
            <w:tcW w:type="dxa" w:w="1051"/>
            <w:vAlign w:val="center"/>
            <w:tcBorders>
              <w:bottom w:val="single" w:sz="3" w:color="E2E7EB"/>
            </w:tcBorders>
            <w:shd w:fill="F1F5F7"/>
          </w:tcPr>
          <w:p>
            <w:pPr>
              <w:spacing w:after="0"/>
            </w:pPr>
            <w:r/>
            <w:r>
              <w:rPr>
                <w:rFonts w:ascii="Aptos" w:hAnsi="Aptos"/>
                <w:b w:val="0"/>
                <w:sz w:val="14"/>
              </w:rPr>
              <w:t>0.5755</w:t>
            </w:r>
          </w:p>
        </w:tc>
        <w:tc>
          <w:tcPr>
            <w:tcW w:type="dxa" w:w="1051"/>
            <w:vAlign w:val="center"/>
            <w:tcBorders>
              <w:bottom w:val="single" w:sz="3" w:color="E2E7EB"/>
            </w:tcBorders>
            <w:shd w:fill="F1F5F7"/>
          </w:tcPr>
          <w:p>
            <w:pPr>
              <w:spacing w:after="0"/>
            </w:pPr>
            <w:r/>
            <w:r>
              <w:rPr>
                <w:rFonts w:ascii="Aptos" w:hAnsi="Aptos"/>
                <w:b w:val="0"/>
                <w:sz w:val="14"/>
              </w:rPr>
              <w:t>0.0926</w:t>
            </w:r>
          </w:p>
        </w:tc>
        <w:tc>
          <w:tcPr>
            <w:tcW w:type="dxa" w:w="1051"/>
            <w:vAlign w:val="center"/>
            <w:tcBorders>
              <w:bottom w:val="single" w:sz="3" w:color="E2E7EB"/>
            </w:tcBorders>
            <w:shd w:fill="F1F5F7"/>
          </w:tcPr>
          <w:p>
            <w:pPr>
              <w:spacing w:after="0"/>
            </w:pPr>
            <w:r/>
            <w:r>
              <w:rPr>
                <w:rFonts w:ascii="Aptos" w:hAnsi="Aptos"/>
                <w:b w:val="0"/>
                <w:sz w:val="14"/>
              </w:rPr>
              <w:t>-0.8624</w:t>
            </w:r>
          </w:p>
        </w:tc>
        <w:tc>
          <w:tcPr>
            <w:tcW w:type="dxa" w:w="1051"/>
            <w:vAlign w:val="center"/>
            <w:tcBorders>
              <w:bottom w:val="single" w:sz="3" w:color="E2E7EB"/>
            </w:tcBorders>
            <w:shd w:fill="F1F5F7"/>
          </w:tcPr>
          <w:p>
            <w:pPr>
              <w:spacing w:after="0"/>
            </w:pPr>
            <w:r/>
            <w:r>
              <w:rPr>
                <w:rFonts w:ascii="Aptos" w:hAnsi="Aptos"/>
                <w:b w:val="0"/>
                <w:sz w:val="14"/>
              </w:rPr>
              <w:t>0.1806</w:t>
            </w:r>
          </w:p>
        </w:tc>
        <w:tc>
          <w:tcPr>
            <w:tcW w:type="dxa" w:w="1051"/>
            <w:vAlign w:val="center"/>
            <w:tcBorders>
              <w:bottom w:val="single" w:sz="3" w:color="E2E7EB"/>
            </w:tcBorders>
            <w:shd w:fill="F1F5F7"/>
          </w:tcPr>
          <w:p>
            <w:pPr>
              <w:spacing w:after="0"/>
            </w:pPr>
            <w:r/>
            <w:r>
              <w:rPr>
                <w:rFonts w:ascii="Aptos" w:hAnsi="Aptos"/>
                <w:b w:val="0"/>
                <w:sz w:val="14"/>
              </w:rPr>
              <w:t>0.2366</w:t>
            </w:r>
          </w:p>
        </w:tc>
        <w:tc>
          <w:tcPr>
            <w:tcW w:type="dxa" w:w="1080"/>
            <w:vAlign w:val="center"/>
            <w:tcBorders>
              <w:bottom w:val="single" w:sz="3" w:color="E2E7EB"/>
            </w:tcBorders>
            <w:shd w:fill="F1F5F7"/>
          </w:tcPr>
          <w:p>
            <w:pPr>
              <w:spacing w:after="0"/>
            </w:pPr>
            <w:r/>
            <w:r>
              <w:rPr>
                <w:rFonts w:ascii="Aptos" w:hAnsi="Aptos"/>
                <w:b w:val="0"/>
                <w:sz w:val="14"/>
              </w:rPr>
              <w:t>2.9982</w:t>
            </w:r>
          </w:p>
        </w:tc>
        <w:tc>
          <w:tcPr>
            <w:tcW w:type="dxa" w:w="1094"/>
            <w:vAlign w:val="center"/>
            <w:tcBorders>
              <w:bottom w:val="single" w:sz="3" w:color="E2E7EB"/>
            </w:tcBorders>
            <w:shd w:fill="F1F5F7"/>
          </w:tcPr>
          <w:p>
            <w:pPr>
              <w:spacing w:after="0"/>
            </w:pPr>
            <w:r/>
            <w:r>
              <w:rPr>
                <w:rFonts w:ascii="Aptos" w:hAnsi="Aptos"/>
                <w:b w:val="0"/>
                <w:sz w:val="14"/>
              </w:rPr>
              <w:t>0.5217</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0.7110</w:t>
            </w:r>
          </w:p>
        </w:tc>
        <w:tc>
          <w:tcPr>
            <w:tcW w:type="dxa" w:w="1051"/>
            <w:vAlign w:val="center"/>
            <w:tcBorders>
              <w:bottom w:val="single" w:sz="3" w:color="E2E7EB"/>
            </w:tcBorders>
          </w:tcPr>
          <w:p>
            <w:pPr>
              <w:spacing w:after="0"/>
            </w:pPr>
            <w:r/>
            <w:r>
              <w:rPr>
                <w:rFonts w:ascii="Aptos" w:hAnsi="Aptos"/>
                <w:b w:val="0"/>
                <w:sz w:val="14"/>
              </w:rPr>
              <w:t>0.5854</w:t>
            </w:r>
          </w:p>
        </w:tc>
        <w:tc>
          <w:tcPr>
            <w:tcW w:type="dxa" w:w="1051"/>
            <w:vAlign w:val="center"/>
            <w:tcBorders>
              <w:bottom w:val="single" w:sz="3" w:color="E2E7EB"/>
            </w:tcBorders>
          </w:tcPr>
          <w:p>
            <w:pPr>
              <w:spacing w:after="0"/>
            </w:pPr>
            <w:r/>
            <w:r>
              <w:rPr>
                <w:rFonts w:ascii="Aptos" w:hAnsi="Aptos"/>
                <w:b w:val="0"/>
                <w:sz w:val="14"/>
              </w:rPr>
              <w:t>0.1002</w:t>
            </w:r>
          </w:p>
        </w:tc>
        <w:tc>
          <w:tcPr>
            <w:tcW w:type="dxa" w:w="1051"/>
            <w:vAlign w:val="center"/>
            <w:tcBorders>
              <w:bottom w:val="single" w:sz="3" w:color="E2E7EB"/>
            </w:tcBorders>
          </w:tcPr>
          <w:p>
            <w:pPr>
              <w:spacing w:after="0"/>
            </w:pPr>
            <w:r/>
            <w:r>
              <w:rPr>
                <w:rFonts w:ascii="Aptos" w:hAnsi="Aptos"/>
                <w:b w:val="0"/>
                <w:sz w:val="14"/>
              </w:rPr>
              <w:t>-0.9886</w:t>
            </w:r>
          </w:p>
        </w:tc>
        <w:tc>
          <w:tcPr>
            <w:tcW w:type="dxa" w:w="1051"/>
            <w:vAlign w:val="center"/>
            <w:tcBorders>
              <w:bottom w:val="single" w:sz="3" w:color="E2E7EB"/>
            </w:tcBorders>
          </w:tcPr>
          <w:p>
            <w:pPr>
              <w:spacing w:after="0"/>
            </w:pPr>
            <w:r/>
            <w:r>
              <w:rPr>
                <w:rFonts w:ascii="Aptos" w:hAnsi="Aptos"/>
                <w:b w:val="0"/>
                <w:sz w:val="14"/>
              </w:rPr>
              <w:t>0.2193</w:t>
            </w:r>
          </w:p>
        </w:tc>
        <w:tc>
          <w:tcPr>
            <w:tcW w:type="dxa" w:w="1051"/>
            <w:vAlign w:val="center"/>
            <w:tcBorders>
              <w:bottom w:val="single" w:sz="3" w:color="E2E7EB"/>
            </w:tcBorders>
          </w:tcPr>
          <w:p>
            <w:pPr>
              <w:spacing w:after="0"/>
            </w:pPr>
            <w:r/>
            <w:r>
              <w:rPr>
                <w:rFonts w:ascii="Aptos" w:hAnsi="Aptos"/>
                <w:b w:val="0"/>
                <w:sz w:val="14"/>
              </w:rPr>
              <w:t>0.2377</w:t>
            </w:r>
          </w:p>
        </w:tc>
        <w:tc>
          <w:tcPr>
            <w:tcW w:type="dxa" w:w="1080"/>
            <w:vAlign w:val="center"/>
            <w:tcBorders>
              <w:bottom w:val="single" w:sz="3" w:color="E2E7EB"/>
            </w:tcBorders>
          </w:tcPr>
          <w:p>
            <w:pPr>
              <w:spacing w:after="0"/>
            </w:pPr>
            <w:r/>
            <w:r>
              <w:rPr>
                <w:rFonts w:ascii="Aptos" w:hAnsi="Aptos"/>
                <w:b w:val="0"/>
                <w:sz w:val="14"/>
              </w:rPr>
              <w:t>2.9983</w:t>
            </w:r>
          </w:p>
        </w:tc>
        <w:tc>
          <w:tcPr>
            <w:tcW w:type="dxa" w:w="1094"/>
            <w:vAlign w:val="center"/>
            <w:tcBorders>
              <w:bottom w:val="single" w:sz="3" w:color="E2E7EB"/>
            </w:tcBorders>
          </w:tcPr>
          <w:p>
            <w:pPr>
              <w:spacing w:after="0"/>
            </w:pPr>
            <w:r/>
            <w:r>
              <w:rPr>
                <w:rFonts w:ascii="Aptos" w:hAnsi="Aptos"/>
                <w:b w:val="0"/>
                <w:sz w:val="14"/>
              </w:rPr>
              <w:t>0.5163</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0.7012</w:t>
            </w:r>
          </w:p>
        </w:tc>
        <w:tc>
          <w:tcPr>
            <w:tcW w:type="dxa" w:w="1051"/>
            <w:vAlign w:val="center"/>
            <w:tcBorders>
              <w:bottom w:val="single" w:sz="3" w:color="E2E7EB"/>
            </w:tcBorders>
            <w:shd w:fill="F1F5F7"/>
          </w:tcPr>
          <w:p>
            <w:pPr>
              <w:spacing w:after="0"/>
            </w:pPr>
            <w:r/>
            <w:r>
              <w:rPr>
                <w:rFonts w:ascii="Aptos" w:hAnsi="Aptos"/>
                <w:b w:val="0"/>
                <w:sz w:val="14"/>
              </w:rPr>
              <w:t>0.5875</w:t>
            </w:r>
          </w:p>
        </w:tc>
        <w:tc>
          <w:tcPr>
            <w:tcW w:type="dxa" w:w="1051"/>
            <w:vAlign w:val="center"/>
            <w:tcBorders>
              <w:bottom w:val="single" w:sz="3" w:color="E2E7EB"/>
            </w:tcBorders>
            <w:shd w:fill="F1F5F7"/>
          </w:tcPr>
          <w:p>
            <w:pPr>
              <w:spacing w:after="0"/>
            </w:pPr>
            <w:r/>
            <w:r>
              <w:rPr>
                <w:rFonts w:ascii="Aptos" w:hAnsi="Aptos"/>
                <w:b w:val="0"/>
                <w:sz w:val="14"/>
              </w:rPr>
              <w:t>0.1486</w:t>
            </w:r>
          </w:p>
        </w:tc>
        <w:tc>
          <w:tcPr>
            <w:tcW w:type="dxa" w:w="1051"/>
            <w:vAlign w:val="center"/>
            <w:tcBorders>
              <w:bottom w:val="single" w:sz="3" w:color="E2E7EB"/>
            </w:tcBorders>
            <w:shd w:fill="F1F5F7"/>
          </w:tcPr>
          <w:p>
            <w:pPr>
              <w:spacing w:after="0"/>
            </w:pPr>
            <w:r/>
            <w:r>
              <w:rPr>
                <w:rFonts w:ascii="Aptos" w:hAnsi="Aptos"/>
                <w:b w:val="0"/>
                <w:sz w:val="14"/>
              </w:rPr>
              <w:t>-0.8466</w:t>
            </w:r>
          </w:p>
        </w:tc>
        <w:tc>
          <w:tcPr>
            <w:tcW w:type="dxa" w:w="1051"/>
            <w:vAlign w:val="center"/>
            <w:tcBorders>
              <w:bottom w:val="single" w:sz="3" w:color="E2E7EB"/>
            </w:tcBorders>
            <w:shd w:fill="F1F5F7"/>
          </w:tcPr>
          <w:p>
            <w:pPr>
              <w:spacing w:after="0"/>
            </w:pPr>
            <w:r/>
            <w:r>
              <w:rPr>
                <w:rFonts w:ascii="Aptos" w:hAnsi="Aptos"/>
                <w:b w:val="0"/>
                <w:sz w:val="14"/>
              </w:rPr>
              <w:t>0.2294</w:t>
            </w:r>
          </w:p>
        </w:tc>
        <w:tc>
          <w:tcPr>
            <w:tcW w:type="dxa" w:w="1051"/>
            <w:vAlign w:val="center"/>
            <w:tcBorders>
              <w:bottom w:val="single" w:sz="3" w:color="E2E7EB"/>
            </w:tcBorders>
            <w:shd w:fill="F1F5F7"/>
          </w:tcPr>
          <w:p>
            <w:pPr>
              <w:spacing w:after="0"/>
            </w:pPr>
            <w:r/>
            <w:r>
              <w:rPr>
                <w:rFonts w:ascii="Aptos" w:hAnsi="Aptos"/>
                <w:b w:val="0"/>
                <w:sz w:val="14"/>
              </w:rPr>
              <w:t>0.2915</w:t>
            </w:r>
          </w:p>
        </w:tc>
        <w:tc>
          <w:tcPr>
            <w:tcW w:type="dxa" w:w="1080"/>
            <w:vAlign w:val="center"/>
            <w:tcBorders>
              <w:bottom w:val="single" w:sz="3" w:color="E2E7EB"/>
            </w:tcBorders>
            <w:shd w:fill="F1F5F7"/>
          </w:tcPr>
          <w:p>
            <w:pPr>
              <w:spacing w:after="0"/>
            </w:pPr>
            <w:r/>
            <w:r>
              <w:rPr>
                <w:rFonts w:ascii="Aptos" w:hAnsi="Aptos"/>
                <w:b w:val="0"/>
                <w:sz w:val="14"/>
              </w:rPr>
              <w:t>2.8239</w:t>
            </w:r>
          </w:p>
        </w:tc>
        <w:tc>
          <w:tcPr>
            <w:tcW w:type="dxa" w:w="1094"/>
            <w:vAlign w:val="center"/>
            <w:tcBorders>
              <w:bottom w:val="single" w:sz="3" w:color="E2E7EB"/>
            </w:tcBorders>
            <w:shd w:fill="F1F5F7"/>
          </w:tcPr>
          <w:p>
            <w:pPr>
              <w:spacing w:after="0"/>
            </w:pPr>
            <w:r/>
            <w:r>
              <w:rPr>
                <w:rFonts w:ascii="Aptos" w:hAnsi="Aptos"/>
                <w:b w:val="0"/>
                <w:sz w:val="14"/>
              </w:rPr>
              <w:t>0.0013</w:t>
            </w:r>
          </w:p>
        </w:tc>
      </w:tr>
      <w:tr>
        <w:tc>
          <w:tcPr>
            <w:tcW w:type="dxa" w:w="1512"/>
            <w:vAlign w:val="center"/>
            <w:tcBorders>
              <w:bottom w:val="single" w:sz="3" w:color="E2E7EB"/>
            </w:tcBorders>
          </w:tcPr>
          <w:p>
            <w:pPr>
              <w:spacing w:after="0"/>
            </w:pPr>
            <w:r/>
            <w:r>
              <w:rPr>
                <w:rFonts w:ascii="Aptos" w:hAnsi="Aptos"/>
                <w:b/>
                <w:sz w:val="14"/>
              </w:rPr>
              <w:t>Radial-shuffle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0.7201</w:t>
            </w:r>
          </w:p>
        </w:tc>
        <w:tc>
          <w:tcPr>
            <w:tcW w:type="dxa" w:w="1051"/>
            <w:vAlign w:val="center"/>
            <w:tcBorders>
              <w:bottom w:val="single" w:sz="3" w:color="E2E7EB"/>
            </w:tcBorders>
          </w:tcPr>
          <w:p>
            <w:pPr>
              <w:spacing w:after="0"/>
            </w:pPr>
            <w:r/>
            <w:r>
              <w:rPr>
                <w:rFonts w:ascii="Aptos" w:hAnsi="Aptos"/>
                <w:b w:val="0"/>
                <w:sz w:val="14"/>
              </w:rPr>
              <w:t>0.5926</w:t>
            </w:r>
          </w:p>
        </w:tc>
        <w:tc>
          <w:tcPr>
            <w:tcW w:type="dxa" w:w="1051"/>
            <w:vAlign w:val="center"/>
            <w:tcBorders>
              <w:bottom w:val="single" w:sz="3" w:color="E2E7EB"/>
            </w:tcBorders>
          </w:tcPr>
          <w:p>
            <w:pPr>
              <w:spacing w:after="0"/>
            </w:pPr>
            <w:r/>
            <w:r>
              <w:rPr>
                <w:rFonts w:ascii="Aptos" w:hAnsi="Aptos"/>
                <w:b w:val="0"/>
                <w:sz w:val="14"/>
              </w:rPr>
              <w:t>0.0901</w:t>
            </w:r>
          </w:p>
        </w:tc>
        <w:tc>
          <w:tcPr>
            <w:tcW w:type="dxa" w:w="1051"/>
            <w:vAlign w:val="center"/>
            <w:tcBorders>
              <w:bottom w:val="single" w:sz="3" w:color="E2E7EB"/>
            </w:tcBorders>
          </w:tcPr>
          <w:p>
            <w:pPr>
              <w:spacing w:after="0"/>
            </w:pPr>
            <w:r/>
            <w:r>
              <w:rPr>
                <w:rFonts w:ascii="Aptos" w:hAnsi="Aptos"/>
                <w:b w:val="0"/>
                <w:sz w:val="14"/>
              </w:rPr>
              <w:t>-0.8945</w:t>
            </w:r>
          </w:p>
        </w:tc>
        <w:tc>
          <w:tcPr>
            <w:tcW w:type="dxa" w:w="1051"/>
            <w:vAlign w:val="center"/>
            <w:tcBorders>
              <w:bottom w:val="single" w:sz="3" w:color="E2E7EB"/>
            </w:tcBorders>
          </w:tcPr>
          <w:p>
            <w:pPr>
              <w:spacing w:after="0"/>
            </w:pPr>
            <w:r/>
            <w:r>
              <w:rPr>
                <w:rFonts w:ascii="Aptos" w:hAnsi="Aptos"/>
                <w:b w:val="0"/>
                <w:sz w:val="14"/>
              </w:rPr>
              <w:t>0.2270</w:t>
            </w:r>
          </w:p>
        </w:tc>
        <w:tc>
          <w:tcPr>
            <w:tcW w:type="dxa" w:w="1051"/>
            <w:vAlign w:val="center"/>
            <w:tcBorders>
              <w:bottom w:val="single" w:sz="3" w:color="E2E7EB"/>
            </w:tcBorders>
          </w:tcPr>
          <w:p>
            <w:pPr>
              <w:spacing w:after="0"/>
            </w:pPr>
            <w:r/>
            <w:r>
              <w:rPr>
                <w:rFonts w:ascii="Aptos" w:hAnsi="Aptos"/>
                <w:b w:val="0"/>
                <w:sz w:val="14"/>
              </w:rPr>
              <w:t>0.2303</w:t>
            </w:r>
          </w:p>
        </w:tc>
        <w:tc>
          <w:tcPr>
            <w:tcW w:type="dxa" w:w="1080"/>
            <w:vAlign w:val="center"/>
            <w:tcBorders>
              <w:bottom w:val="single" w:sz="3" w:color="E2E7EB"/>
            </w:tcBorders>
          </w:tcPr>
          <w:p>
            <w:pPr>
              <w:spacing w:after="0"/>
            </w:pPr>
            <w:r/>
            <w:r>
              <w:rPr>
                <w:rFonts w:ascii="Aptos" w:hAnsi="Aptos"/>
                <w:b w:val="0"/>
                <w:sz w:val="14"/>
              </w:rPr>
              <w:t>2.8207</w:t>
            </w:r>
          </w:p>
        </w:tc>
        <w:tc>
          <w:tcPr>
            <w:tcW w:type="dxa" w:w="1094"/>
            <w:vAlign w:val="center"/>
            <w:tcBorders>
              <w:bottom w:val="single" w:sz="3" w:color="E2E7EB"/>
            </w:tcBorders>
          </w:tcPr>
          <w:p>
            <w:pPr>
              <w:spacing w:after="0"/>
            </w:pPr>
            <w:r/>
            <w:r>
              <w:rPr>
                <w:rFonts w:ascii="Aptos" w:hAnsi="Aptos"/>
                <w:b w:val="0"/>
                <w:sz w:val="14"/>
              </w:rPr>
              <w:t>-0.0000</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0.7010</w:t>
            </w:r>
          </w:p>
        </w:tc>
        <w:tc>
          <w:tcPr>
            <w:tcW w:type="dxa" w:w="1051"/>
            <w:vAlign w:val="center"/>
            <w:tcBorders>
              <w:bottom w:val="single" w:sz="3" w:color="E2E7EB"/>
            </w:tcBorders>
            <w:shd w:fill="F1F5F7"/>
          </w:tcPr>
          <w:p>
            <w:pPr>
              <w:spacing w:after="0"/>
            </w:pPr>
            <w:r/>
            <w:r>
              <w:rPr>
                <w:rFonts w:ascii="Aptos" w:hAnsi="Aptos"/>
                <w:b w:val="0"/>
                <w:sz w:val="14"/>
              </w:rPr>
              <w:t>0.5716</w:t>
            </w:r>
          </w:p>
        </w:tc>
        <w:tc>
          <w:tcPr>
            <w:tcW w:type="dxa" w:w="1051"/>
            <w:vAlign w:val="center"/>
            <w:tcBorders>
              <w:bottom w:val="single" w:sz="3" w:color="E2E7EB"/>
            </w:tcBorders>
            <w:shd w:fill="F1F5F7"/>
          </w:tcPr>
          <w:p>
            <w:pPr>
              <w:spacing w:after="0"/>
            </w:pPr>
            <w:r/>
            <w:r>
              <w:rPr>
                <w:rFonts w:ascii="Aptos" w:hAnsi="Aptos"/>
                <w:b w:val="0"/>
                <w:sz w:val="14"/>
              </w:rPr>
              <w:t>0.0719</w:t>
            </w:r>
          </w:p>
        </w:tc>
        <w:tc>
          <w:tcPr>
            <w:tcW w:type="dxa" w:w="1051"/>
            <w:vAlign w:val="center"/>
            <w:tcBorders>
              <w:bottom w:val="single" w:sz="3" w:color="E2E7EB"/>
            </w:tcBorders>
            <w:shd w:fill="F1F5F7"/>
          </w:tcPr>
          <w:p>
            <w:pPr>
              <w:spacing w:after="0"/>
            </w:pPr>
            <w:r/>
            <w:r>
              <w:rPr>
                <w:rFonts w:ascii="Aptos" w:hAnsi="Aptos"/>
                <w:b w:val="0"/>
                <w:sz w:val="14"/>
              </w:rPr>
              <w:t>-0.9284</w:t>
            </w:r>
          </w:p>
        </w:tc>
        <w:tc>
          <w:tcPr>
            <w:tcW w:type="dxa" w:w="1051"/>
            <w:vAlign w:val="center"/>
            <w:tcBorders>
              <w:bottom w:val="single" w:sz="3" w:color="E2E7EB"/>
            </w:tcBorders>
            <w:shd w:fill="F1F5F7"/>
          </w:tcPr>
          <w:p>
            <w:pPr>
              <w:spacing w:after="0"/>
            </w:pPr>
            <w:r/>
            <w:r>
              <w:rPr>
                <w:rFonts w:ascii="Aptos" w:hAnsi="Aptos"/>
                <w:b w:val="0"/>
                <w:sz w:val="14"/>
              </w:rPr>
              <w:t>0.2227</w:t>
            </w:r>
          </w:p>
        </w:tc>
        <w:tc>
          <w:tcPr>
            <w:tcW w:type="dxa" w:w="1051"/>
            <w:vAlign w:val="center"/>
            <w:tcBorders>
              <w:bottom w:val="single" w:sz="3" w:color="E2E7EB"/>
            </w:tcBorders>
            <w:shd w:fill="F1F5F7"/>
          </w:tcPr>
          <w:p>
            <w:pPr>
              <w:spacing w:after="0"/>
            </w:pPr>
            <w:r/>
            <w:r>
              <w:rPr>
                <w:rFonts w:ascii="Aptos" w:hAnsi="Aptos"/>
                <w:b w:val="0"/>
                <w:sz w:val="14"/>
              </w:rPr>
              <w:t>0.2761</w:t>
            </w:r>
          </w:p>
        </w:tc>
        <w:tc>
          <w:tcPr>
            <w:tcW w:type="dxa" w:w="1080"/>
            <w:vAlign w:val="center"/>
            <w:tcBorders>
              <w:bottom w:val="single" w:sz="3" w:color="E2E7EB"/>
            </w:tcBorders>
            <w:shd w:fill="F1F5F7"/>
          </w:tcPr>
          <w:p>
            <w:pPr>
              <w:spacing w:after="0"/>
            </w:pPr>
            <w:r/>
            <w:r>
              <w:rPr>
                <w:rFonts w:ascii="Aptos" w:hAnsi="Aptos"/>
                <w:b w:val="0"/>
                <w:sz w:val="14"/>
              </w:rPr>
              <w:t>2.8222</w:t>
            </w:r>
          </w:p>
        </w:tc>
        <w:tc>
          <w:tcPr>
            <w:tcW w:type="dxa" w:w="1094"/>
            <w:vAlign w:val="center"/>
            <w:tcBorders>
              <w:bottom w:val="single" w:sz="3" w:color="E2E7EB"/>
            </w:tcBorders>
            <w:shd w:fill="F1F5F7"/>
          </w:tcPr>
          <w:p>
            <w:pPr>
              <w:spacing w:after="0"/>
            </w:pPr>
            <w:r/>
            <w:r>
              <w:rPr>
                <w:rFonts w:ascii="Aptos" w:hAnsi="Aptos"/>
                <w:b w:val="0"/>
                <w:sz w:val="14"/>
              </w:rPr>
              <w:t>-0.0011</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0.6967</w:t>
            </w:r>
          </w:p>
        </w:tc>
        <w:tc>
          <w:tcPr>
            <w:tcW w:type="dxa" w:w="1051"/>
            <w:vAlign w:val="center"/>
            <w:tcBorders>
              <w:bottom w:val="single" w:sz="3" w:color="E2E7EB"/>
            </w:tcBorders>
          </w:tcPr>
          <w:p>
            <w:pPr>
              <w:spacing w:after="0"/>
            </w:pPr>
            <w:r/>
            <w:r>
              <w:rPr>
                <w:rFonts w:ascii="Aptos" w:hAnsi="Aptos"/>
                <w:b w:val="0"/>
                <w:sz w:val="14"/>
              </w:rPr>
              <w:t>0.5707</w:t>
            </w:r>
          </w:p>
        </w:tc>
        <w:tc>
          <w:tcPr>
            <w:tcW w:type="dxa" w:w="1051"/>
            <w:vAlign w:val="center"/>
            <w:tcBorders>
              <w:bottom w:val="single" w:sz="3" w:color="E2E7EB"/>
            </w:tcBorders>
          </w:tcPr>
          <w:p>
            <w:pPr>
              <w:spacing w:after="0"/>
            </w:pPr>
            <w:r/>
            <w:r>
              <w:rPr>
                <w:rFonts w:ascii="Aptos" w:hAnsi="Aptos"/>
                <w:b w:val="0"/>
                <w:sz w:val="14"/>
              </w:rPr>
              <w:t>0.1021</w:t>
            </w:r>
          </w:p>
        </w:tc>
        <w:tc>
          <w:tcPr>
            <w:tcW w:type="dxa" w:w="1051"/>
            <w:vAlign w:val="center"/>
            <w:tcBorders>
              <w:bottom w:val="single" w:sz="3" w:color="E2E7EB"/>
            </w:tcBorders>
          </w:tcPr>
          <w:p>
            <w:pPr>
              <w:spacing w:after="0"/>
            </w:pPr>
            <w:r/>
            <w:r>
              <w:rPr>
                <w:rFonts w:ascii="Aptos" w:hAnsi="Aptos"/>
                <w:b w:val="0"/>
                <w:sz w:val="14"/>
              </w:rPr>
              <w:t>-0.8821</w:t>
            </w:r>
          </w:p>
        </w:tc>
        <w:tc>
          <w:tcPr>
            <w:tcW w:type="dxa" w:w="1051"/>
            <w:vAlign w:val="center"/>
            <w:tcBorders>
              <w:bottom w:val="single" w:sz="3" w:color="E2E7EB"/>
            </w:tcBorders>
          </w:tcPr>
          <w:p>
            <w:pPr>
              <w:spacing w:after="0"/>
            </w:pPr>
            <w:r/>
            <w:r>
              <w:rPr>
                <w:rFonts w:ascii="Aptos" w:hAnsi="Aptos"/>
                <w:b w:val="0"/>
                <w:sz w:val="14"/>
              </w:rPr>
              <w:t>0.2171</w:t>
            </w:r>
          </w:p>
        </w:tc>
        <w:tc>
          <w:tcPr>
            <w:tcW w:type="dxa" w:w="1051"/>
            <w:vAlign w:val="center"/>
            <w:tcBorders>
              <w:bottom w:val="single" w:sz="3" w:color="E2E7EB"/>
            </w:tcBorders>
          </w:tcPr>
          <w:p>
            <w:pPr>
              <w:spacing w:after="0"/>
            </w:pPr>
            <w:r/>
            <w:r>
              <w:rPr>
                <w:rFonts w:ascii="Aptos" w:hAnsi="Aptos"/>
                <w:b w:val="0"/>
                <w:sz w:val="14"/>
              </w:rPr>
              <w:t>0.2645</w:t>
            </w:r>
          </w:p>
        </w:tc>
        <w:tc>
          <w:tcPr>
            <w:tcW w:type="dxa" w:w="1080"/>
            <w:vAlign w:val="center"/>
            <w:tcBorders>
              <w:bottom w:val="single" w:sz="3" w:color="E2E7EB"/>
            </w:tcBorders>
          </w:tcPr>
          <w:p>
            <w:pPr>
              <w:spacing w:after="0"/>
            </w:pPr>
            <w:r/>
            <w:r>
              <w:rPr>
                <w:rFonts w:ascii="Aptos" w:hAnsi="Aptos"/>
                <w:b w:val="0"/>
                <w:sz w:val="14"/>
              </w:rPr>
              <w:t>2.8253</w:t>
            </w:r>
          </w:p>
        </w:tc>
        <w:tc>
          <w:tcPr>
            <w:tcW w:type="dxa" w:w="1094"/>
            <w:vAlign w:val="center"/>
            <w:tcBorders>
              <w:bottom w:val="single" w:sz="3" w:color="E2E7EB"/>
            </w:tcBorders>
          </w:tcPr>
          <w:p>
            <w:pPr>
              <w:spacing w:after="0"/>
            </w:pPr>
            <w:r/>
            <w:r>
              <w:rPr>
                <w:rFonts w:ascii="Aptos" w:hAnsi="Aptos"/>
                <w:b w:val="0"/>
                <w:sz w:val="14"/>
              </w:rPr>
              <w:t>-0.0129</w:t>
            </w:r>
          </w:p>
        </w:tc>
      </w:tr>
      <w:tr>
        <w:tc>
          <w:tcPr>
            <w:tcW w:type="dxa" w:w="1512"/>
            <w:vAlign w:val="center"/>
            <w:tcBorders>
              <w:bottom w:val="single" w:sz="3" w:color="E2E7EB"/>
            </w:tcBorders>
            <w:shd w:fill="F1F5F7"/>
          </w:tcPr>
          <w:p>
            <w:pPr>
              <w:spacing w:after="0"/>
            </w:pPr>
            <w:r/>
            <w:r>
              <w:rPr>
                <w:rFonts w:ascii="Aptos" w:hAnsi="Aptos"/>
                <w:b/>
                <w:sz w:val="14"/>
              </w:rPr>
              <w:t>Radial-mean</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0.7095</w:t>
            </w:r>
          </w:p>
        </w:tc>
        <w:tc>
          <w:tcPr>
            <w:tcW w:type="dxa" w:w="1051"/>
            <w:vAlign w:val="center"/>
            <w:tcBorders>
              <w:bottom w:val="single" w:sz="3" w:color="E2E7EB"/>
            </w:tcBorders>
            <w:shd w:fill="F1F5F7"/>
          </w:tcPr>
          <w:p>
            <w:pPr>
              <w:spacing w:after="0"/>
            </w:pPr>
            <w:r/>
            <w:r>
              <w:rPr>
                <w:rFonts w:ascii="Aptos" w:hAnsi="Aptos"/>
                <w:b w:val="0"/>
                <w:sz w:val="14"/>
              </w:rPr>
              <w:t>0.5858</w:t>
            </w:r>
          </w:p>
        </w:tc>
        <w:tc>
          <w:tcPr>
            <w:tcW w:type="dxa" w:w="1051"/>
            <w:vAlign w:val="center"/>
            <w:tcBorders>
              <w:bottom w:val="single" w:sz="3" w:color="E2E7EB"/>
            </w:tcBorders>
            <w:shd w:fill="F1F5F7"/>
          </w:tcPr>
          <w:p>
            <w:pPr>
              <w:spacing w:after="0"/>
            </w:pPr>
            <w:r/>
            <w:r>
              <w:rPr>
                <w:rFonts w:ascii="Aptos" w:hAnsi="Aptos"/>
                <w:b w:val="0"/>
                <w:sz w:val="14"/>
              </w:rPr>
              <w:t>0.0952</w:t>
            </w:r>
          </w:p>
        </w:tc>
        <w:tc>
          <w:tcPr>
            <w:tcW w:type="dxa" w:w="1051"/>
            <w:vAlign w:val="center"/>
            <w:tcBorders>
              <w:bottom w:val="single" w:sz="3" w:color="E2E7EB"/>
            </w:tcBorders>
            <w:shd w:fill="F1F5F7"/>
          </w:tcPr>
          <w:p>
            <w:pPr>
              <w:spacing w:after="0"/>
            </w:pPr>
            <w:r/>
            <w:r>
              <w:rPr>
                <w:rFonts w:ascii="Aptos" w:hAnsi="Aptos"/>
                <w:b w:val="0"/>
                <w:sz w:val="14"/>
              </w:rPr>
              <w:t>-0.8848</w:t>
            </w:r>
          </w:p>
        </w:tc>
        <w:tc>
          <w:tcPr>
            <w:tcW w:type="dxa" w:w="1051"/>
            <w:vAlign w:val="center"/>
            <w:tcBorders>
              <w:bottom w:val="single" w:sz="3" w:color="E2E7EB"/>
            </w:tcBorders>
            <w:shd w:fill="F1F5F7"/>
          </w:tcPr>
          <w:p>
            <w:pPr>
              <w:spacing w:after="0"/>
            </w:pPr>
            <w:r/>
            <w:r>
              <w:rPr>
                <w:rFonts w:ascii="Aptos" w:hAnsi="Aptos"/>
                <w:b w:val="0"/>
                <w:sz w:val="14"/>
              </w:rPr>
              <w:t>0.2126</w:t>
            </w:r>
          </w:p>
        </w:tc>
        <w:tc>
          <w:tcPr>
            <w:tcW w:type="dxa" w:w="1051"/>
            <w:vAlign w:val="center"/>
            <w:tcBorders>
              <w:bottom w:val="single" w:sz="3" w:color="E2E7EB"/>
            </w:tcBorders>
            <w:shd w:fill="F1F5F7"/>
          </w:tcPr>
          <w:p>
            <w:pPr>
              <w:spacing w:after="0"/>
            </w:pPr>
            <w:r/>
            <w:r>
              <w:rPr>
                <w:rFonts w:ascii="Aptos" w:hAnsi="Aptos"/>
                <w:b w:val="0"/>
                <w:sz w:val="14"/>
              </w:rPr>
              <w:t>0.2135</w:t>
            </w:r>
          </w:p>
        </w:tc>
        <w:tc>
          <w:tcPr>
            <w:tcW w:type="dxa" w:w="1080"/>
            <w:vAlign w:val="center"/>
            <w:tcBorders>
              <w:bottom w:val="single" w:sz="3" w:color="E2E7EB"/>
            </w:tcBorders>
            <w:shd w:fill="F1F5F7"/>
          </w:tcPr>
          <w:p>
            <w:pPr>
              <w:spacing w:after="0"/>
            </w:pPr>
            <w:r/>
            <w:r>
              <w:rPr>
                <w:rFonts w:ascii="Aptos" w:hAnsi="Aptos"/>
                <w:b w:val="0"/>
                <w:sz w:val="14"/>
              </w:rPr>
              <w:t>2.8209</w:t>
            </w:r>
          </w:p>
        </w:tc>
        <w:tc>
          <w:tcPr>
            <w:tcW w:type="dxa" w:w="1094"/>
            <w:vAlign w:val="center"/>
            <w:tcBorders>
              <w:bottom w:val="single" w:sz="3" w:color="E2E7EB"/>
            </w:tcBorders>
            <w:shd w:fill="F1F5F7"/>
          </w:tcPr>
          <w:p>
            <w:pPr>
              <w:spacing w:after="0"/>
            </w:pPr>
            <w:r/>
            <w:r>
              <w:rPr>
                <w:rFonts w:ascii="Aptos" w:hAnsi="Aptos"/>
                <w:b w:val="0"/>
                <w:sz w:val="14"/>
              </w:rPr>
              <w:t>-0.0167</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0.7074</w:t>
            </w:r>
          </w:p>
        </w:tc>
        <w:tc>
          <w:tcPr>
            <w:tcW w:type="dxa" w:w="1051"/>
            <w:vAlign w:val="center"/>
            <w:tcBorders>
              <w:bottom w:val="single" w:sz="3" w:color="E2E7EB"/>
            </w:tcBorders>
          </w:tcPr>
          <w:p>
            <w:pPr>
              <w:spacing w:after="0"/>
            </w:pPr>
            <w:r/>
            <w:r>
              <w:rPr>
                <w:rFonts w:ascii="Aptos" w:hAnsi="Aptos"/>
                <w:b w:val="0"/>
                <w:sz w:val="14"/>
              </w:rPr>
              <w:t>0.5841</w:t>
            </w:r>
          </w:p>
        </w:tc>
        <w:tc>
          <w:tcPr>
            <w:tcW w:type="dxa" w:w="1051"/>
            <w:vAlign w:val="center"/>
            <w:tcBorders>
              <w:bottom w:val="single" w:sz="3" w:color="E2E7EB"/>
            </w:tcBorders>
          </w:tcPr>
          <w:p>
            <w:pPr>
              <w:spacing w:after="0"/>
            </w:pPr>
            <w:r/>
            <w:r>
              <w:rPr>
                <w:rFonts w:ascii="Aptos" w:hAnsi="Aptos"/>
                <w:b w:val="0"/>
                <w:sz w:val="14"/>
              </w:rPr>
              <w:t>0.0987</w:t>
            </w:r>
          </w:p>
        </w:tc>
        <w:tc>
          <w:tcPr>
            <w:tcW w:type="dxa" w:w="1051"/>
            <w:vAlign w:val="center"/>
            <w:tcBorders>
              <w:bottom w:val="single" w:sz="3" w:color="E2E7EB"/>
            </w:tcBorders>
          </w:tcPr>
          <w:p>
            <w:pPr>
              <w:spacing w:after="0"/>
            </w:pPr>
            <w:r/>
            <w:r>
              <w:rPr>
                <w:rFonts w:ascii="Aptos" w:hAnsi="Aptos"/>
                <w:b w:val="0"/>
                <w:sz w:val="14"/>
              </w:rPr>
              <w:t>-0.9259</w:t>
            </w:r>
          </w:p>
        </w:tc>
        <w:tc>
          <w:tcPr>
            <w:tcW w:type="dxa" w:w="1051"/>
            <w:vAlign w:val="center"/>
            <w:tcBorders>
              <w:bottom w:val="single" w:sz="3" w:color="E2E7EB"/>
            </w:tcBorders>
          </w:tcPr>
          <w:p>
            <w:pPr>
              <w:spacing w:after="0"/>
            </w:pPr>
            <w:r/>
            <w:r>
              <w:rPr>
                <w:rFonts w:ascii="Aptos" w:hAnsi="Aptos"/>
                <w:b w:val="0"/>
                <w:sz w:val="14"/>
              </w:rPr>
              <w:t>0.1856</w:t>
            </w:r>
          </w:p>
        </w:tc>
        <w:tc>
          <w:tcPr>
            <w:tcW w:type="dxa" w:w="1051"/>
            <w:vAlign w:val="center"/>
            <w:tcBorders>
              <w:bottom w:val="single" w:sz="3" w:color="E2E7EB"/>
            </w:tcBorders>
          </w:tcPr>
          <w:p>
            <w:pPr>
              <w:spacing w:after="0"/>
            </w:pPr>
            <w:r/>
            <w:r>
              <w:rPr>
                <w:rFonts w:ascii="Aptos" w:hAnsi="Aptos"/>
                <w:b w:val="0"/>
                <w:sz w:val="14"/>
              </w:rPr>
              <w:t>0.2219</w:t>
            </w:r>
          </w:p>
        </w:tc>
        <w:tc>
          <w:tcPr>
            <w:tcW w:type="dxa" w:w="1080"/>
            <w:vAlign w:val="center"/>
            <w:tcBorders>
              <w:bottom w:val="single" w:sz="3" w:color="E2E7EB"/>
            </w:tcBorders>
          </w:tcPr>
          <w:p>
            <w:pPr>
              <w:spacing w:after="0"/>
            </w:pPr>
            <w:r/>
            <w:r>
              <w:rPr>
                <w:rFonts w:ascii="Aptos" w:hAnsi="Aptos"/>
                <w:b w:val="0"/>
                <w:sz w:val="14"/>
              </w:rPr>
              <w:t>2.8228</w:t>
            </w:r>
          </w:p>
        </w:tc>
        <w:tc>
          <w:tcPr>
            <w:tcW w:type="dxa" w:w="1094"/>
            <w:vAlign w:val="center"/>
            <w:tcBorders>
              <w:bottom w:val="single" w:sz="3" w:color="E2E7EB"/>
            </w:tcBorders>
          </w:tcPr>
          <w:p>
            <w:pPr>
              <w:spacing w:after="0"/>
            </w:pPr>
            <w:r/>
            <w:r>
              <w:rPr>
                <w:rFonts w:ascii="Aptos" w:hAnsi="Aptos"/>
                <w:b w:val="0"/>
                <w:sz w:val="14"/>
              </w:rPr>
              <w:t>-0.0146</w:t>
            </w:r>
          </w:p>
        </w:tc>
      </w:tr>
    </w:tbl>
    <w:p>
      <w:pPr>
        <w:spacing w:after="20"/>
      </w:pPr>
    </w:p>
    <w:p>
      <w:pPr>
        <w:pStyle w:val="Caption"/>
      </w:pPr>
      <w:r>
        <w:t>Table C3. All 15 observations from C-CO0_eps3; values are printed to four decimals in the source terminal transcript.</w:t>
      </w:r>
    </w:p>
    <w:p>
      <w:pPr>
        <w:pStyle w:val="Heading2"/>
      </w:pPr>
      <w:r>
        <w:t>C.4  C-CO0_eps6</w:t>
      </w:r>
    </w:p>
    <w:tbl>
      <w:tblPr>
        <w:tblW w:type="auto" w:w="0"/>
        <w:jc w:val="center"/>
        <w:tblLayout w:type="fixed"/>
        <w:tblLook w:firstColumn="1" w:firstRow="1" w:lastColumn="0" w:lastRow="0" w:noHBand="0" w:noVBand="1" w:val="04A0"/>
      </w:tblPr>
      <w:tblGrid>
        <w:gridCol w:w="1031"/>
        <w:gridCol w:w="1031"/>
        <w:gridCol w:w="1031"/>
        <w:gridCol w:w="1031"/>
        <w:gridCol w:w="1031"/>
        <w:gridCol w:w="1031"/>
        <w:gridCol w:w="1031"/>
        <w:gridCol w:w="1031"/>
        <w:gridCol w:w="1031"/>
        <w:gridCol w:w="1031"/>
      </w:tblGrid>
      <w:tr>
        <w:trPr>
          <w:tblHeader w:val="true"/>
        </w:trPr>
        <w:tc>
          <w:tcPr>
            <w:tcW w:type="dxa" w:w="1512"/>
            <w:vAlign w:val="center"/>
            <w:tcBorders>
              <w:bottom w:val="single" w:sz="3" w:color="E2E7EB"/>
            </w:tcBorders>
            <w:shd w:fill="233A53"/>
          </w:tcPr>
          <w:p>
            <w:pPr>
              <w:spacing w:after="0"/>
            </w:pPr>
            <w:r/>
            <w:r>
              <w:rPr>
                <w:rFonts w:ascii="Aptos" w:hAnsi="Aptos"/>
                <w:b/>
                <w:color w:val="FFFFFF"/>
                <w:sz w:val="14"/>
              </w:rPr>
              <w:t>Model</w:t>
            </w:r>
          </w:p>
        </w:tc>
        <w:tc>
          <w:tcPr>
            <w:tcW w:type="dxa" w:w="590"/>
            <w:vAlign w:val="center"/>
            <w:tcBorders>
              <w:bottom w:val="single" w:sz="3" w:color="E2E7EB"/>
            </w:tcBorders>
            <w:shd w:fill="233A53"/>
          </w:tcPr>
          <w:p>
            <w:pPr>
              <w:spacing w:after="0"/>
            </w:pPr>
            <w:r/>
            <w:r>
              <w:rPr>
                <w:rFonts w:ascii="Aptos" w:hAnsi="Aptos"/>
                <w:b/>
                <w:color w:val="FFFFFF"/>
                <w:sz w:val="14"/>
              </w:rPr>
              <w:t>Seed</w:t>
            </w:r>
          </w:p>
        </w:tc>
        <w:tc>
          <w:tcPr>
            <w:tcW w:type="dxa" w:w="1051"/>
            <w:vAlign w:val="center"/>
            <w:tcBorders>
              <w:bottom w:val="single" w:sz="3" w:color="E2E7EB"/>
            </w:tcBorders>
            <w:shd w:fill="233A53"/>
          </w:tcPr>
          <w:p>
            <w:pPr>
              <w:spacing w:after="0"/>
            </w:pPr>
            <w:r/>
            <w:r>
              <w:rPr>
                <w:rFonts w:ascii="Aptos" w:hAnsi="Aptos"/>
                <w:b/>
                <w:color w:val="FFFFFF"/>
                <w:sz w:val="14"/>
              </w:rPr>
              <w:t>CLEAN</w:t>
            </w:r>
          </w:p>
        </w:tc>
        <w:tc>
          <w:tcPr>
            <w:tcW w:type="dxa" w:w="1051"/>
            <w:vAlign w:val="center"/>
            <w:tcBorders>
              <w:bottom w:val="single" w:sz="3" w:color="E2E7EB"/>
            </w:tcBorders>
            <w:shd w:fill="233A53"/>
          </w:tcPr>
          <w:p>
            <w:pPr>
              <w:spacing w:after="0"/>
            </w:pPr>
            <w:r/>
            <w:r>
              <w:rPr>
                <w:rFonts w:ascii="Aptos" w:hAnsi="Aptos"/>
                <w:b/>
                <w:color w:val="FFFFFF"/>
                <w:sz w:val="14"/>
              </w:rPr>
              <w:t>PGD@1</w:t>
            </w:r>
          </w:p>
        </w:tc>
        <w:tc>
          <w:tcPr>
            <w:tcW w:type="dxa" w:w="1051"/>
            <w:vAlign w:val="center"/>
            <w:tcBorders>
              <w:bottom w:val="single" w:sz="3" w:color="E2E7EB"/>
            </w:tcBorders>
            <w:shd w:fill="233A53"/>
          </w:tcPr>
          <w:p>
            <w:pPr>
              <w:spacing w:after="0"/>
            </w:pPr>
            <w:r/>
            <w:r>
              <w:rPr>
                <w:rFonts w:ascii="Aptos" w:hAnsi="Aptos"/>
                <w:b/>
                <w:color w:val="FFFFFF"/>
                <w:sz w:val="14"/>
              </w:rPr>
              <w:t>PGD@3</w:t>
            </w:r>
          </w:p>
        </w:tc>
        <w:tc>
          <w:tcPr>
            <w:tcW w:type="dxa" w:w="1051"/>
            <w:vAlign w:val="center"/>
            <w:tcBorders>
              <w:bottom w:val="single" w:sz="3" w:color="E2E7EB"/>
            </w:tcBorders>
            <w:shd w:fill="233A53"/>
          </w:tcPr>
          <w:p>
            <w:pPr>
              <w:spacing w:after="0"/>
            </w:pPr>
            <w:r/>
            <w:r>
              <w:rPr>
                <w:rFonts w:ascii="Aptos" w:hAnsi="Aptos"/>
                <w:b/>
                <w:color w:val="FFFFFF"/>
                <w:sz w:val="14"/>
              </w:rPr>
              <w:t>PGD@6</w:t>
            </w:r>
          </w:p>
        </w:tc>
        <w:tc>
          <w:tcPr>
            <w:tcW w:type="dxa" w:w="1051"/>
            <w:vAlign w:val="center"/>
            <w:tcBorders>
              <w:bottom w:val="single" w:sz="3" w:color="E2E7EB"/>
            </w:tcBorders>
            <w:shd w:fill="233A53"/>
          </w:tcPr>
          <w:p>
            <w:pPr>
              <w:spacing w:after="0"/>
            </w:pPr>
            <w:r/>
            <w:r>
              <w:rPr>
                <w:rFonts w:ascii="Aptos" w:hAnsi="Aptos"/>
                <w:b/>
                <w:color w:val="FFFFFF"/>
                <w:sz w:val="14"/>
              </w:rPr>
              <w:t>DROP30</w:t>
            </w:r>
          </w:p>
        </w:tc>
        <w:tc>
          <w:tcPr>
            <w:tcW w:type="dxa" w:w="1051"/>
            <w:vAlign w:val="center"/>
            <w:tcBorders>
              <w:bottom w:val="single" w:sz="3" w:color="E2E7EB"/>
            </w:tcBorders>
            <w:shd w:fill="233A53"/>
          </w:tcPr>
          <w:p>
            <w:pPr>
              <w:spacing w:after="0"/>
            </w:pPr>
            <w:r/>
            <w:r>
              <w:rPr>
                <w:rFonts w:ascii="Aptos" w:hAnsi="Aptos"/>
                <w:b/>
                <w:color w:val="FFFFFF"/>
                <w:sz w:val="14"/>
              </w:rPr>
              <w:t>NEST50</w:t>
            </w:r>
          </w:p>
        </w:tc>
        <w:tc>
          <w:tcPr>
            <w:tcW w:type="dxa" w:w="1080"/>
            <w:vAlign w:val="center"/>
            <w:tcBorders>
              <w:bottom w:val="single" w:sz="3" w:color="E2E7EB"/>
            </w:tcBorders>
            <w:shd w:fill="233A53"/>
          </w:tcPr>
          <w:p>
            <w:pPr>
              <w:spacing w:after="0"/>
            </w:pPr>
            <w:r/>
            <w:r>
              <w:rPr>
                <w:rFonts w:ascii="Aptos" w:hAnsi="Aptos"/>
                <w:b/>
                <w:color w:val="FFFFFF"/>
                <w:sz w:val="14"/>
              </w:rPr>
              <w:t>Δnorm</w:t>
            </w:r>
          </w:p>
        </w:tc>
        <w:tc>
          <w:tcPr>
            <w:tcW w:type="dxa" w:w="1094"/>
            <w:vAlign w:val="center"/>
            <w:tcBorders>
              <w:bottom w:val="single" w:sz="3" w:color="E2E7EB"/>
            </w:tcBorders>
            <w:shd w:fill="233A53"/>
          </w:tcPr>
          <w:p>
            <w:pPr>
              <w:spacing w:after="0"/>
            </w:pPr>
            <w:r/>
            <w:r>
              <w:rPr>
                <w:rFonts w:ascii="Aptos" w:hAnsi="Aptos"/>
                <w:b/>
                <w:color w:val="FFFFFF"/>
                <w:sz w:val="14"/>
              </w:rPr>
              <w:t>Gap corr</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0.6887</w:t>
            </w:r>
          </w:p>
        </w:tc>
        <w:tc>
          <w:tcPr>
            <w:tcW w:type="dxa" w:w="1051"/>
            <w:vAlign w:val="center"/>
            <w:tcBorders>
              <w:bottom w:val="single" w:sz="3" w:color="E2E7EB"/>
            </w:tcBorders>
          </w:tcPr>
          <w:p>
            <w:pPr>
              <w:spacing w:after="0"/>
            </w:pPr>
            <w:r/>
            <w:r>
              <w:rPr>
                <w:rFonts w:ascii="Aptos" w:hAnsi="Aptos"/>
                <w:b w:val="0"/>
                <w:sz w:val="14"/>
              </w:rPr>
              <w:t>0.5895</w:t>
            </w:r>
          </w:p>
        </w:tc>
        <w:tc>
          <w:tcPr>
            <w:tcW w:type="dxa" w:w="1051"/>
            <w:vAlign w:val="center"/>
            <w:tcBorders>
              <w:bottom w:val="single" w:sz="3" w:color="E2E7EB"/>
            </w:tcBorders>
          </w:tcPr>
          <w:p>
            <w:pPr>
              <w:spacing w:after="0"/>
            </w:pPr>
            <w:r/>
            <w:r>
              <w:rPr>
                <w:rFonts w:ascii="Aptos" w:hAnsi="Aptos"/>
                <w:b w:val="0"/>
                <w:sz w:val="14"/>
              </w:rPr>
              <w:t>0.1814</w:t>
            </w:r>
          </w:p>
        </w:tc>
        <w:tc>
          <w:tcPr>
            <w:tcW w:type="dxa" w:w="1051"/>
            <w:vAlign w:val="center"/>
            <w:tcBorders>
              <w:bottom w:val="single" w:sz="3" w:color="E2E7EB"/>
            </w:tcBorders>
          </w:tcPr>
          <w:p>
            <w:pPr>
              <w:spacing w:after="0"/>
            </w:pPr>
            <w:r/>
            <w:r>
              <w:rPr>
                <w:rFonts w:ascii="Aptos" w:hAnsi="Aptos"/>
                <w:b w:val="0"/>
                <w:sz w:val="14"/>
              </w:rPr>
              <w:t>-0.8821</w:t>
            </w:r>
          </w:p>
        </w:tc>
        <w:tc>
          <w:tcPr>
            <w:tcW w:type="dxa" w:w="1051"/>
            <w:vAlign w:val="center"/>
            <w:tcBorders>
              <w:bottom w:val="single" w:sz="3" w:color="E2E7EB"/>
            </w:tcBorders>
          </w:tcPr>
          <w:p>
            <w:pPr>
              <w:spacing w:after="0"/>
            </w:pPr>
            <w:r/>
            <w:r>
              <w:rPr>
                <w:rFonts w:ascii="Aptos" w:hAnsi="Aptos"/>
                <w:b w:val="0"/>
                <w:sz w:val="14"/>
              </w:rPr>
              <w:t>0.1729</w:t>
            </w:r>
          </w:p>
        </w:tc>
        <w:tc>
          <w:tcPr>
            <w:tcW w:type="dxa" w:w="1051"/>
            <w:vAlign w:val="center"/>
            <w:tcBorders>
              <w:bottom w:val="single" w:sz="3" w:color="E2E7EB"/>
            </w:tcBorders>
          </w:tcPr>
          <w:p>
            <w:pPr>
              <w:spacing w:after="0"/>
            </w:pPr>
            <w:r/>
            <w:r>
              <w:rPr>
                <w:rFonts w:ascii="Aptos" w:hAnsi="Aptos"/>
                <w:b w:val="0"/>
                <w:sz w:val="14"/>
              </w:rPr>
              <w:t>0.1769</w:t>
            </w:r>
          </w:p>
        </w:tc>
        <w:tc>
          <w:tcPr>
            <w:tcW w:type="dxa" w:w="1080"/>
            <w:vAlign w:val="center"/>
            <w:tcBorders>
              <w:bottom w:val="single" w:sz="3" w:color="E2E7EB"/>
            </w:tcBorders>
          </w:tcPr>
          <w:p>
            <w:pPr>
              <w:spacing w:after="0"/>
            </w:pPr>
            <w:r/>
            <w:r>
              <w:rPr>
                <w:rFonts w:ascii="Aptos" w:hAnsi="Aptos"/>
                <w:b w:val="0"/>
                <w:sz w:val="14"/>
              </w:rPr>
              <w:t>5.9765</w:t>
            </w:r>
          </w:p>
        </w:tc>
        <w:tc>
          <w:tcPr>
            <w:tcW w:type="dxa" w:w="1094"/>
            <w:vAlign w:val="center"/>
            <w:tcBorders>
              <w:bottom w:val="single" w:sz="3" w:color="E2E7EB"/>
            </w:tcBorders>
          </w:tcPr>
          <w:p>
            <w:pPr>
              <w:spacing w:after="0"/>
            </w:pPr>
            <w:r/>
            <w:r>
              <w:rPr>
                <w:rFonts w:ascii="Aptos" w:hAnsi="Aptos"/>
                <w:b w:val="0"/>
                <w:sz w:val="14"/>
              </w:rPr>
              <w:t>0.9979</w:t>
            </w:r>
          </w:p>
        </w:tc>
      </w:tr>
      <w:tr>
        <w:tc>
          <w:tcPr>
            <w:tcW w:type="dxa" w:w="1512"/>
            <w:vAlign w:val="center"/>
            <w:tcBorders>
              <w:bottom w:val="single" w:sz="3" w:color="E2E7EB"/>
            </w:tcBorders>
            <w:shd w:fill="F1F5F7"/>
          </w:tcPr>
          <w:p>
            <w:pPr>
              <w:spacing w:after="0"/>
            </w:pPr>
            <w:r/>
            <w:r>
              <w:rPr>
                <w:rFonts w:ascii="Aptos" w:hAnsi="Aptos"/>
                <w:b/>
                <w:sz w:val="14"/>
              </w:rPr>
              <w:t>Gap-share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0.6820</w:t>
            </w:r>
          </w:p>
        </w:tc>
        <w:tc>
          <w:tcPr>
            <w:tcW w:type="dxa" w:w="1051"/>
            <w:vAlign w:val="center"/>
            <w:tcBorders>
              <w:bottom w:val="single" w:sz="3" w:color="E2E7EB"/>
            </w:tcBorders>
            <w:shd w:fill="F1F5F7"/>
          </w:tcPr>
          <w:p>
            <w:pPr>
              <w:spacing w:after="0"/>
            </w:pPr>
            <w:r/>
            <w:r>
              <w:rPr>
                <w:rFonts w:ascii="Aptos" w:hAnsi="Aptos"/>
                <w:b w:val="0"/>
                <w:sz w:val="14"/>
              </w:rPr>
              <w:t>0.5788</w:t>
            </w:r>
          </w:p>
        </w:tc>
        <w:tc>
          <w:tcPr>
            <w:tcW w:type="dxa" w:w="1051"/>
            <w:vAlign w:val="center"/>
            <w:tcBorders>
              <w:bottom w:val="single" w:sz="3" w:color="E2E7EB"/>
            </w:tcBorders>
            <w:shd w:fill="F1F5F7"/>
          </w:tcPr>
          <w:p>
            <w:pPr>
              <w:spacing w:after="0"/>
            </w:pPr>
            <w:r/>
            <w:r>
              <w:rPr>
                <w:rFonts w:ascii="Aptos" w:hAnsi="Aptos"/>
                <w:b w:val="0"/>
                <w:sz w:val="14"/>
              </w:rPr>
              <w:t>0.1642</w:t>
            </w:r>
          </w:p>
        </w:tc>
        <w:tc>
          <w:tcPr>
            <w:tcW w:type="dxa" w:w="1051"/>
            <w:vAlign w:val="center"/>
            <w:tcBorders>
              <w:bottom w:val="single" w:sz="3" w:color="E2E7EB"/>
            </w:tcBorders>
            <w:shd w:fill="F1F5F7"/>
          </w:tcPr>
          <w:p>
            <w:pPr>
              <w:spacing w:after="0"/>
            </w:pPr>
            <w:r/>
            <w:r>
              <w:rPr>
                <w:rFonts w:ascii="Aptos" w:hAnsi="Aptos"/>
                <w:b w:val="0"/>
                <w:sz w:val="14"/>
              </w:rPr>
              <w:t>-0.9338</w:t>
            </w:r>
          </w:p>
        </w:tc>
        <w:tc>
          <w:tcPr>
            <w:tcW w:type="dxa" w:w="1051"/>
            <w:vAlign w:val="center"/>
            <w:tcBorders>
              <w:bottom w:val="single" w:sz="3" w:color="E2E7EB"/>
            </w:tcBorders>
            <w:shd w:fill="F1F5F7"/>
          </w:tcPr>
          <w:p>
            <w:pPr>
              <w:spacing w:after="0"/>
            </w:pPr>
            <w:r/>
            <w:r>
              <w:rPr>
                <w:rFonts w:ascii="Aptos" w:hAnsi="Aptos"/>
                <w:b w:val="0"/>
                <w:sz w:val="14"/>
              </w:rPr>
              <w:t>0.1130</w:t>
            </w:r>
          </w:p>
        </w:tc>
        <w:tc>
          <w:tcPr>
            <w:tcW w:type="dxa" w:w="1051"/>
            <w:vAlign w:val="center"/>
            <w:tcBorders>
              <w:bottom w:val="single" w:sz="3" w:color="E2E7EB"/>
            </w:tcBorders>
            <w:shd w:fill="F1F5F7"/>
          </w:tcPr>
          <w:p>
            <w:pPr>
              <w:spacing w:after="0"/>
            </w:pPr>
            <w:r/>
            <w:r>
              <w:rPr>
                <w:rFonts w:ascii="Aptos" w:hAnsi="Aptos"/>
                <w:b w:val="0"/>
                <w:sz w:val="14"/>
              </w:rPr>
              <w:t>0.1449</w:t>
            </w:r>
          </w:p>
        </w:tc>
        <w:tc>
          <w:tcPr>
            <w:tcW w:type="dxa" w:w="1080"/>
            <w:vAlign w:val="center"/>
            <w:tcBorders>
              <w:bottom w:val="single" w:sz="3" w:color="E2E7EB"/>
            </w:tcBorders>
            <w:shd w:fill="F1F5F7"/>
          </w:tcPr>
          <w:p>
            <w:pPr>
              <w:spacing w:after="0"/>
            </w:pPr>
            <w:r/>
            <w:r>
              <w:rPr>
                <w:rFonts w:ascii="Aptos" w:hAnsi="Aptos"/>
                <w:b w:val="0"/>
                <w:sz w:val="14"/>
              </w:rPr>
              <w:t>5.9777</w:t>
            </w:r>
          </w:p>
        </w:tc>
        <w:tc>
          <w:tcPr>
            <w:tcW w:type="dxa" w:w="1094"/>
            <w:vAlign w:val="center"/>
            <w:tcBorders>
              <w:bottom w:val="single" w:sz="3" w:color="E2E7EB"/>
            </w:tcBorders>
            <w:shd w:fill="F1F5F7"/>
          </w:tcPr>
          <w:p>
            <w:pPr>
              <w:spacing w:after="0"/>
            </w:pPr>
            <w:r/>
            <w:r>
              <w:rPr>
                <w:rFonts w:ascii="Aptos" w:hAnsi="Aptos"/>
                <w:b w:val="0"/>
                <w:sz w:val="14"/>
              </w:rPr>
              <w:t>0.9977</w:t>
            </w:r>
          </w:p>
        </w:tc>
      </w:tr>
      <w:tr>
        <w:tc>
          <w:tcPr>
            <w:tcW w:type="dxa" w:w="1512"/>
            <w:vAlign w:val="center"/>
            <w:tcBorders>
              <w:bottom w:val="single" w:sz="3" w:color="E2E7EB"/>
            </w:tcBorders>
          </w:tcPr>
          <w:p>
            <w:pPr>
              <w:spacing w:after="0"/>
            </w:pPr>
            <w:r/>
            <w:r>
              <w:rPr>
                <w:rFonts w:ascii="Aptos" w:hAnsi="Aptos"/>
                <w:b/>
                <w:sz w:val="14"/>
              </w:rPr>
              <w:t>Gap-share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0.6866</w:t>
            </w:r>
          </w:p>
        </w:tc>
        <w:tc>
          <w:tcPr>
            <w:tcW w:type="dxa" w:w="1051"/>
            <w:vAlign w:val="center"/>
            <w:tcBorders>
              <w:bottom w:val="single" w:sz="3" w:color="E2E7EB"/>
            </w:tcBorders>
          </w:tcPr>
          <w:p>
            <w:pPr>
              <w:spacing w:after="0"/>
            </w:pPr>
            <w:r/>
            <w:r>
              <w:rPr>
                <w:rFonts w:ascii="Aptos" w:hAnsi="Aptos"/>
                <w:b w:val="0"/>
                <w:sz w:val="14"/>
              </w:rPr>
              <w:t>0.5814</w:t>
            </w:r>
          </w:p>
        </w:tc>
        <w:tc>
          <w:tcPr>
            <w:tcW w:type="dxa" w:w="1051"/>
            <w:vAlign w:val="center"/>
            <w:tcBorders>
              <w:bottom w:val="single" w:sz="3" w:color="E2E7EB"/>
            </w:tcBorders>
          </w:tcPr>
          <w:p>
            <w:pPr>
              <w:spacing w:after="0"/>
            </w:pPr>
            <w:r/>
            <w:r>
              <w:rPr>
                <w:rFonts w:ascii="Aptos" w:hAnsi="Aptos"/>
                <w:b w:val="0"/>
                <w:sz w:val="14"/>
              </w:rPr>
              <w:t>0.1592</w:t>
            </w:r>
          </w:p>
        </w:tc>
        <w:tc>
          <w:tcPr>
            <w:tcW w:type="dxa" w:w="1051"/>
            <w:vAlign w:val="center"/>
            <w:tcBorders>
              <w:bottom w:val="single" w:sz="3" w:color="E2E7EB"/>
            </w:tcBorders>
          </w:tcPr>
          <w:p>
            <w:pPr>
              <w:spacing w:after="0"/>
            </w:pPr>
            <w:r/>
            <w:r>
              <w:rPr>
                <w:rFonts w:ascii="Aptos" w:hAnsi="Aptos"/>
                <w:b w:val="0"/>
                <w:sz w:val="14"/>
              </w:rPr>
              <w:t>-0.9038</w:t>
            </w:r>
          </w:p>
        </w:tc>
        <w:tc>
          <w:tcPr>
            <w:tcW w:type="dxa" w:w="1051"/>
            <w:vAlign w:val="center"/>
            <w:tcBorders>
              <w:bottom w:val="single" w:sz="3" w:color="E2E7EB"/>
            </w:tcBorders>
          </w:tcPr>
          <w:p>
            <w:pPr>
              <w:spacing w:after="0"/>
            </w:pPr>
            <w:r/>
            <w:r>
              <w:rPr>
                <w:rFonts w:ascii="Aptos" w:hAnsi="Aptos"/>
                <w:b w:val="0"/>
                <w:sz w:val="14"/>
              </w:rPr>
              <w:t>0.2028</w:t>
            </w:r>
          </w:p>
        </w:tc>
        <w:tc>
          <w:tcPr>
            <w:tcW w:type="dxa" w:w="1051"/>
            <w:vAlign w:val="center"/>
            <w:tcBorders>
              <w:bottom w:val="single" w:sz="3" w:color="E2E7EB"/>
            </w:tcBorders>
          </w:tcPr>
          <w:p>
            <w:pPr>
              <w:spacing w:after="0"/>
            </w:pPr>
            <w:r/>
            <w:r>
              <w:rPr>
                <w:rFonts w:ascii="Aptos" w:hAnsi="Aptos"/>
                <w:b w:val="0"/>
                <w:sz w:val="14"/>
              </w:rPr>
              <w:t>0.1266</w:t>
            </w:r>
          </w:p>
        </w:tc>
        <w:tc>
          <w:tcPr>
            <w:tcW w:type="dxa" w:w="1080"/>
            <w:vAlign w:val="center"/>
            <w:tcBorders>
              <w:bottom w:val="single" w:sz="3" w:color="E2E7EB"/>
            </w:tcBorders>
          </w:tcPr>
          <w:p>
            <w:pPr>
              <w:spacing w:after="0"/>
            </w:pPr>
            <w:r/>
            <w:r>
              <w:rPr>
                <w:rFonts w:ascii="Aptos" w:hAnsi="Aptos"/>
                <w:b w:val="0"/>
                <w:sz w:val="14"/>
              </w:rPr>
              <w:t>5.9917</w:t>
            </w:r>
          </w:p>
        </w:tc>
        <w:tc>
          <w:tcPr>
            <w:tcW w:type="dxa" w:w="1094"/>
            <w:vAlign w:val="center"/>
            <w:tcBorders>
              <w:bottom w:val="single" w:sz="3" w:color="E2E7EB"/>
            </w:tcBorders>
          </w:tcPr>
          <w:p>
            <w:pPr>
              <w:spacing w:after="0"/>
            </w:pPr>
            <w:r/>
            <w:r>
              <w:rPr>
                <w:rFonts w:ascii="Aptos" w:hAnsi="Aptos"/>
                <w:b w:val="0"/>
                <w:sz w:val="14"/>
              </w:rPr>
              <w:t>0.9993</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0.6677</w:t>
            </w:r>
          </w:p>
        </w:tc>
        <w:tc>
          <w:tcPr>
            <w:tcW w:type="dxa" w:w="1051"/>
            <w:vAlign w:val="center"/>
            <w:tcBorders>
              <w:bottom w:val="single" w:sz="3" w:color="E2E7EB"/>
            </w:tcBorders>
            <w:shd w:fill="F1F5F7"/>
          </w:tcPr>
          <w:p>
            <w:pPr>
              <w:spacing w:after="0"/>
            </w:pPr>
            <w:r/>
            <w:r>
              <w:rPr>
                <w:rFonts w:ascii="Aptos" w:hAnsi="Aptos"/>
                <w:b w:val="0"/>
                <w:sz w:val="14"/>
              </w:rPr>
              <w:t>0.5618</w:t>
            </w:r>
          </w:p>
        </w:tc>
        <w:tc>
          <w:tcPr>
            <w:tcW w:type="dxa" w:w="1051"/>
            <w:vAlign w:val="center"/>
            <w:tcBorders>
              <w:bottom w:val="single" w:sz="3" w:color="E2E7EB"/>
            </w:tcBorders>
            <w:shd w:fill="F1F5F7"/>
          </w:tcPr>
          <w:p>
            <w:pPr>
              <w:spacing w:after="0"/>
            </w:pPr>
            <w:r/>
            <w:r>
              <w:rPr>
                <w:rFonts w:ascii="Aptos" w:hAnsi="Aptos"/>
                <w:b w:val="0"/>
                <w:sz w:val="14"/>
              </w:rPr>
              <w:t>0.1535</w:t>
            </w:r>
          </w:p>
        </w:tc>
        <w:tc>
          <w:tcPr>
            <w:tcW w:type="dxa" w:w="1051"/>
            <w:vAlign w:val="center"/>
            <w:tcBorders>
              <w:bottom w:val="single" w:sz="3" w:color="E2E7EB"/>
            </w:tcBorders>
            <w:shd w:fill="F1F5F7"/>
          </w:tcPr>
          <w:p>
            <w:pPr>
              <w:spacing w:after="0"/>
            </w:pPr>
            <w:r/>
            <w:r>
              <w:rPr>
                <w:rFonts w:ascii="Aptos" w:hAnsi="Aptos"/>
                <w:b w:val="0"/>
                <w:sz w:val="14"/>
              </w:rPr>
              <w:t>-0.8333</w:t>
            </w:r>
          </w:p>
        </w:tc>
        <w:tc>
          <w:tcPr>
            <w:tcW w:type="dxa" w:w="1051"/>
            <w:vAlign w:val="center"/>
            <w:tcBorders>
              <w:bottom w:val="single" w:sz="3" w:color="E2E7EB"/>
            </w:tcBorders>
            <w:shd w:fill="F1F5F7"/>
          </w:tcPr>
          <w:p>
            <w:pPr>
              <w:spacing w:after="0"/>
            </w:pPr>
            <w:r/>
            <w:r>
              <w:rPr>
                <w:rFonts w:ascii="Aptos" w:hAnsi="Aptos"/>
                <w:b w:val="0"/>
                <w:sz w:val="14"/>
              </w:rPr>
              <w:t>0.1471</w:t>
            </w:r>
          </w:p>
        </w:tc>
        <w:tc>
          <w:tcPr>
            <w:tcW w:type="dxa" w:w="1051"/>
            <w:vAlign w:val="center"/>
            <w:tcBorders>
              <w:bottom w:val="single" w:sz="3" w:color="E2E7EB"/>
            </w:tcBorders>
            <w:shd w:fill="F1F5F7"/>
          </w:tcPr>
          <w:p>
            <w:pPr>
              <w:spacing w:after="0"/>
            </w:pPr>
            <w:r/>
            <w:r>
              <w:rPr>
                <w:rFonts w:ascii="Aptos" w:hAnsi="Aptos"/>
                <w:b w:val="0"/>
                <w:sz w:val="14"/>
              </w:rPr>
              <w:t>0.1393</w:t>
            </w:r>
          </w:p>
        </w:tc>
        <w:tc>
          <w:tcPr>
            <w:tcW w:type="dxa" w:w="1080"/>
            <w:vAlign w:val="center"/>
            <w:tcBorders>
              <w:bottom w:val="single" w:sz="3" w:color="E2E7EB"/>
            </w:tcBorders>
            <w:shd w:fill="F1F5F7"/>
          </w:tcPr>
          <w:p>
            <w:pPr>
              <w:spacing w:after="0"/>
            </w:pPr>
            <w:r/>
            <w:r>
              <w:rPr>
                <w:rFonts w:ascii="Aptos" w:hAnsi="Aptos"/>
                <w:b w:val="0"/>
                <w:sz w:val="14"/>
              </w:rPr>
              <w:t>5.9768</w:t>
            </w:r>
          </w:p>
        </w:tc>
        <w:tc>
          <w:tcPr>
            <w:tcW w:type="dxa" w:w="1094"/>
            <w:vAlign w:val="center"/>
            <w:tcBorders>
              <w:bottom w:val="single" w:sz="3" w:color="E2E7EB"/>
            </w:tcBorders>
            <w:shd w:fill="F1F5F7"/>
          </w:tcPr>
          <w:p>
            <w:pPr>
              <w:spacing w:after="0"/>
            </w:pPr>
            <w:r/>
            <w:r>
              <w:rPr>
                <w:rFonts w:ascii="Aptos" w:hAnsi="Aptos"/>
                <w:b w:val="0"/>
                <w:sz w:val="14"/>
              </w:rPr>
              <w:t>0.0044</w:t>
            </w:r>
          </w:p>
        </w:tc>
      </w:tr>
      <w:tr>
        <w:tc>
          <w:tcPr>
            <w:tcW w:type="dxa" w:w="1512"/>
            <w:vAlign w:val="center"/>
            <w:tcBorders>
              <w:bottom w:val="single" w:sz="3" w:color="E2E7EB"/>
            </w:tcBorders>
          </w:tcPr>
          <w:p>
            <w:pPr>
              <w:spacing w:after="0"/>
            </w:pPr>
            <w:r/>
            <w:r>
              <w:rPr>
                <w:rFonts w:ascii="Aptos" w:hAnsi="Aptos"/>
                <w:b/>
                <w:sz w:val="14"/>
              </w:rPr>
              <w:t>Gap-shuffle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0.6787</w:t>
            </w:r>
          </w:p>
        </w:tc>
        <w:tc>
          <w:tcPr>
            <w:tcW w:type="dxa" w:w="1051"/>
            <w:vAlign w:val="center"/>
            <w:tcBorders>
              <w:bottom w:val="single" w:sz="3" w:color="E2E7EB"/>
            </w:tcBorders>
          </w:tcPr>
          <w:p>
            <w:pPr>
              <w:spacing w:after="0"/>
            </w:pPr>
            <w:r/>
            <w:r>
              <w:rPr>
                <w:rFonts w:ascii="Aptos" w:hAnsi="Aptos"/>
                <w:b w:val="0"/>
                <w:sz w:val="14"/>
              </w:rPr>
              <w:t>0.5884</w:t>
            </w:r>
          </w:p>
        </w:tc>
        <w:tc>
          <w:tcPr>
            <w:tcW w:type="dxa" w:w="1051"/>
            <w:vAlign w:val="center"/>
            <w:tcBorders>
              <w:bottom w:val="single" w:sz="3" w:color="E2E7EB"/>
            </w:tcBorders>
          </w:tcPr>
          <w:p>
            <w:pPr>
              <w:spacing w:after="0"/>
            </w:pPr>
            <w:r/>
            <w:r>
              <w:rPr>
                <w:rFonts w:ascii="Aptos" w:hAnsi="Aptos"/>
                <w:b w:val="0"/>
                <w:sz w:val="14"/>
              </w:rPr>
              <w:t>0.1964</w:t>
            </w:r>
          </w:p>
        </w:tc>
        <w:tc>
          <w:tcPr>
            <w:tcW w:type="dxa" w:w="1051"/>
            <w:vAlign w:val="center"/>
            <w:tcBorders>
              <w:bottom w:val="single" w:sz="3" w:color="E2E7EB"/>
            </w:tcBorders>
          </w:tcPr>
          <w:p>
            <w:pPr>
              <w:spacing w:after="0"/>
            </w:pPr>
            <w:r/>
            <w:r>
              <w:rPr>
                <w:rFonts w:ascii="Aptos" w:hAnsi="Aptos"/>
                <w:b w:val="0"/>
                <w:sz w:val="14"/>
              </w:rPr>
              <w:t>-0.8440</w:t>
            </w:r>
          </w:p>
        </w:tc>
        <w:tc>
          <w:tcPr>
            <w:tcW w:type="dxa" w:w="1051"/>
            <w:vAlign w:val="center"/>
            <w:tcBorders>
              <w:bottom w:val="single" w:sz="3" w:color="E2E7EB"/>
            </w:tcBorders>
          </w:tcPr>
          <w:p>
            <w:pPr>
              <w:spacing w:after="0"/>
            </w:pPr>
            <w:r/>
            <w:r>
              <w:rPr>
                <w:rFonts w:ascii="Aptos" w:hAnsi="Aptos"/>
                <w:b w:val="0"/>
                <w:sz w:val="14"/>
              </w:rPr>
              <w:t>0.0675</w:t>
            </w:r>
          </w:p>
        </w:tc>
        <w:tc>
          <w:tcPr>
            <w:tcW w:type="dxa" w:w="1051"/>
            <w:vAlign w:val="center"/>
            <w:tcBorders>
              <w:bottom w:val="single" w:sz="3" w:color="E2E7EB"/>
            </w:tcBorders>
          </w:tcPr>
          <w:p>
            <w:pPr>
              <w:spacing w:after="0"/>
            </w:pPr>
            <w:r/>
            <w:r>
              <w:rPr>
                <w:rFonts w:ascii="Aptos" w:hAnsi="Aptos"/>
                <w:b w:val="0"/>
                <w:sz w:val="14"/>
              </w:rPr>
              <w:t>0.0901</w:t>
            </w:r>
          </w:p>
        </w:tc>
        <w:tc>
          <w:tcPr>
            <w:tcW w:type="dxa" w:w="1080"/>
            <w:vAlign w:val="center"/>
            <w:tcBorders>
              <w:bottom w:val="single" w:sz="3" w:color="E2E7EB"/>
            </w:tcBorders>
          </w:tcPr>
          <w:p>
            <w:pPr>
              <w:spacing w:after="0"/>
            </w:pPr>
            <w:r/>
            <w:r>
              <w:rPr>
                <w:rFonts w:ascii="Aptos" w:hAnsi="Aptos"/>
                <w:b w:val="0"/>
                <w:sz w:val="14"/>
              </w:rPr>
              <w:t>5.9801</w:t>
            </w:r>
          </w:p>
        </w:tc>
        <w:tc>
          <w:tcPr>
            <w:tcW w:type="dxa" w:w="1094"/>
            <w:vAlign w:val="center"/>
            <w:tcBorders>
              <w:bottom w:val="single" w:sz="3" w:color="E2E7EB"/>
            </w:tcBorders>
          </w:tcPr>
          <w:p>
            <w:pPr>
              <w:spacing w:after="0"/>
            </w:pPr>
            <w:r/>
            <w:r>
              <w:rPr>
                <w:rFonts w:ascii="Aptos" w:hAnsi="Aptos"/>
                <w:b w:val="0"/>
                <w:sz w:val="14"/>
              </w:rPr>
              <w:t>-0.0028</w:t>
            </w:r>
          </w:p>
        </w:tc>
      </w:tr>
      <w:tr>
        <w:tc>
          <w:tcPr>
            <w:tcW w:type="dxa" w:w="1512"/>
            <w:vAlign w:val="center"/>
            <w:tcBorders>
              <w:bottom w:val="single" w:sz="3" w:color="E2E7EB"/>
            </w:tcBorders>
            <w:shd w:fill="F1F5F7"/>
          </w:tcPr>
          <w:p>
            <w:pPr>
              <w:spacing w:after="0"/>
            </w:pPr>
            <w:r/>
            <w:r>
              <w:rPr>
                <w:rFonts w:ascii="Aptos" w:hAnsi="Aptos"/>
                <w:b/>
                <w:sz w:val="14"/>
              </w:rPr>
              <w:t>Gap-shuffle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0.7024</w:t>
            </w:r>
          </w:p>
        </w:tc>
        <w:tc>
          <w:tcPr>
            <w:tcW w:type="dxa" w:w="1051"/>
            <w:vAlign w:val="center"/>
            <w:tcBorders>
              <w:bottom w:val="single" w:sz="3" w:color="E2E7EB"/>
            </w:tcBorders>
            <w:shd w:fill="F1F5F7"/>
          </w:tcPr>
          <w:p>
            <w:pPr>
              <w:spacing w:after="0"/>
            </w:pPr>
            <w:r/>
            <w:r>
              <w:rPr>
                <w:rFonts w:ascii="Aptos" w:hAnsi="Aptos"/>
                <w:b w:val="0"/>
                <w:sz w:val="14"/>
              </w:rPr>
              <w:t>0.6072</w:t>
            </w:r>
          </w:p>
        </w:tc>
        <w:tc>
          <w:tcPr>
            <w:tcW w:type="dxa" w:w="1051"/>
            <w:vAlign w:val="center"/>
            <w:tcBorders>
              <w:bottom w:val="single" w:sz="3" w:color="E2E7EB"/>
            </w:tcBorders>
            <w:shd w:fill="F1F5F7"/>
          </w:tcPr>
          <w:p>
            <w:pPr>
              <w:spacing w:after="0"/>
            </w:pPr>
            <w:r/>
            <w:r>
              <w:rPr>
                <w:rFonts w:ascii="Aptos" w:hAnsi="Aptos"/>
                <w:b w:val="0"/>
                <w:sz w:val="14"/>
              </w:rPr>
              <w:t>0.2166</w:t>
            </w:r>
          </w:p>
        </w:tc>
        <w:tc>
          <w:tcPr>
            <w:tcW w:type="dxa" w:w="1051"/>
            <w:vAlign w:val="center"/>
            <w:tcBorders>
              <w:bottom w:val="single" w:sz="3" w:color="E2E7EB"/>
            </w:tcBorders>
            <w:shd w:fill="F1F5F7"/>
          </w:tcPr>
          <w:p>
            <w:pPr>
              <w:spacing w:after="0"/>
            </w:pPr>
            <w:r/>
            <w:r>
              <w:rPr>
                <w:rFonts w:ascii="Aptos" w:hAnsi="Aptos"/>
                <w:b w:val="0"/>
                <w:sz w:val="14"/>
              </w:rPr>
              <w:t>-0.7895</w:t>
            </w:r>
          </w:p>
        </w:tc>
        <w:tc>
          <w:tcPr>
            <w:tcW w:type="dxa" w:w="1051"/>
            <w:vAlign w:val="center"/>
            <w:tcBorders>
              <w:bottom w:val="single" w:sz="3" w:color="E2E7EB"/>
            </w:tcBorders>
            <w:shd w:fill="F1F5F7"/>
          </w:tcPr>
          <w:p>
            <w:pPr>
              <w:spacing w:after="0"/>
            </w:pPr>
            <w:r/>
            <w:r>
              <w:rPr>
                <w:rFonts w:ascii="Aptos" w:hAnsi="Aptos"/>
                <w:b w:val="0"/>
                <w:sz w:val="14"/>
              </w:rPr>
              <w:t>0.1510</w:t>
            </w:r>
          </w:p>
        </w:tc>
        <w:tc>
          <w:tcPr>
            <w:tcW w:type="dxa" w:w="1051"/>
            <w:vAlign w:val="center"/>
            <w:tcBorders>
              <w:bottom w:val="single" w:sz="3" w:color="E2E7EB"/>
            </w:tcBorders>
            <w:shd w:fill="F1F5F7"/>
          </w:tcPr>
          <w:p>
            <w:pPr>
              <w:spacing w:after="0"/>
            </w:pPr>
            <w:r/>
            <w:r>
              <w:rPr>
                <w:rFonts w:ascii="Aptos" w:hAnsi="Aptos"/>
                <w:b w:val="0"/>
                <w:sz w:val="14"/>
              </w:rPr>
              <w:t>0.1719</w:t>
            </w:r>
          </w:p>
        </w:tc>
        <w:tc>
          <w:tcPr>
            <w:tcW w:type="dxa" w:w="1080"/>
            <w:vAlign w:val="center"/>
            <w:tcBorders>
              <w:bottom w:val="single" w:sz="3" w:color="E2E7EB"/>
            </w:tcBorders>
            <w:shd w:fill="F1F5F7"/>
          </w:tcPr>
          <w:p>
            <w:pPr>
              <w:spacing w:after="0"/>
            </w:pPr>
            <w:r/>
            <w:r>
              <w:rPr>
                <w:rFonts w:ascii="Aptos" w:hAnsi="Aptos"/>
                <w:b w:val="0"/>
                <w:sz w:val="14"/>
              </w:rPr>
              <w:t>5.9915</w:t>
            </w:r>
          </w:p>
        </w:tc>
        <w:tc>
          <w:tcPr>
            <w:tcW w:type="dxa" w:w="1094"/>
            <w:vAlign w:val="center"/>
            <w:tcBorders>
              <w:bottom w:val="single" w:sz="3" w:color="E2E7EB"/>
            </w:tcBorders>
            <w:shd w:fill="F1F5F7"/>
          </w:tcPr>
          <w:p>
            <w:pPr>
              <w:spacing w:after="0"/>
            </w:pPr>
            <w:r/>
            <w:r>
              <w:rPr>
                <w:rFonts w:ascii="Aptos" w:hAnsi="Aptos"/>
                <w:b w:val="0"/>
                <w:sz w:val="14"/>
              </w:rPr>
              <w:t>0.0050</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0.6906</w:t>
            </w:r>
          </w:p>
        </w:tc>
        <w:tc>
          <w:tcPr>
            <w:tcW w:type="dxa" w:w="1051"/>
            <w:vAlign w:val="center"/>
            <w:tcBorders>
              <w:bottom w:val="single" w:sz="3" w:color="E2E7EB"/>
            </w:tcBorders>
          </w:tcPr>
          <w:p>
            <w:pPr>
              <w:spacing w:after="0"/>
            </w:pPr>
            <w:r/>
            <w:r>
              <w:rPr>
                <w:rFonts w:ascii="Aptos" w:hAnsi="Aptos"/>
                <w:b w:val="0"/>
                <w:sz w:val="14"/>
              </w:rPr>
              <w:t>0.5944</w:t>
            </w:r>
          </w:p>
        </w:tc>
        <w:tc>
          <w:tcPr>
            <w:tcW w:type="dxa" w:w="1051"/>
            <w:vAlign w:val="center"/>
            <w:tcBorders>
              <w:bottom w:val="single" w:sz="3" w:color="E2E7EB"/>
            </w:tcBorders>
          </w:tcPr>
          <w:p>
            <w:pPr>
              <w:spacing w:after="0"/>
            </w:pPr>
            <w:r/>
            <w:r>
              <w:rPr>
                <w:rFonts w:ascii="Aptos" w:hAnsi="Aptos"/>
                <w:b w:val="0"/>
                <w:sz w:val="14"/>
              </w:rPr>
              <w:t>0.2005</w:t>
            </w:r>
          </w:p>
        </w:tc>
        <w:tc>
          <w:tcPr>
            <w:tcW w:type="dxa" w:w="1051"/>
            <w:vAlign w:val="center"/>
            <w:tcBorders>
              <w:bottom w:val="single" w:sz="3" w:color="E2E7EB"/>
            </w:tcBorders>
          </w:tcPr>
          <w:p>
            <w:pPr>
              <w:spacing w:after="0"/>
            </w:pPr>
            <w:r/>
            <w:r>
              <w:rPr>
                <w:rFonts w:ascii="Aptos" w:hAnsi="Aptos"/>
                <w:b w:val="0"/>
                <w:sz w:val="14"/>
              </w:rPr>
              <w:t>-0.7873</w:t>
            </w:r>
          </w:p>
        </w:tc>
        <w:tc>
          <w:tcPr>
            <w:tcW w:type="dxa" w:w="1051"/>
            <w:vAlign w:val="center"/>
            <w:tcBorders>
              <w:bottom w:val="single" w:sz="3" w:color="E2E7EB"/>
            </w:tcBorders>
          </w:tcPr>
          <w:p>
            <w:pPr>
              <w:spacing w:after="0"/>
            </w:pPr>
            <w:r/>
            <w:r>
              <w:rPr>
                <w:rFonts w:ascii="Aptos" w:hAnsi="Aptos"/>
                <w:b w:val="0"/>
                <w:sz w:val="14"/>
              </w:rPr>
              <w:t>0.2073</w:t>
            </w:r>
          </w:p>
        </w:tc>
        <w:tc>
          <w:tcPr>
            <w:tcW w:type="dxa" w:w="1051"/>
            <w:vAlign w:val="center"/>
            <w:tcBorders>
              <w:bottom w:val="single" w:sz="3" w:color="E2E7EB"/>
            </w:tcBorders>
          </w:tcPr>
          <w:p>
            <w:pPr>
              <w:spacing w:after="0"/>
            </w:pPr>
            <w:r/>
            <w:r>
              <w:rPr>
                <w:rFonts w:ascii="Aptos" w:hAnsi="Aptos"/>
                <w:b w:val="0"/>
                <w:sz w:val="14"/>
              </w:rPr>
              <w:t>0.2151</w:t>
            </w:r>
          </w:p>
        </w:tc>
        <w:tc>
          <w:tcPr>
            <w:tcW w:type="dxa" w:w="1080"/>
            <w:vAlign w:val="center"/>
            <w:tcBorders>
              <w:bottom w:val="single" w:sz="3" w:color="E2E7EB"/>
            </w:tcBorders>
          </w:tcPr>
          <w:p>
            <w:pPr>
              <w:spacing w:after="0"/>
            </w:pPr>
            <w:r/>
            <w:r>
              <w:rPr>
                <w:rFonts w:ascii="Aptos" w:hAnsi="Aptos"/>
                <w:b w:val="0"/>
                <w:sz w:val="14"/>
              </w:rPr>
              <w:t>5.9732</w:t>
            </w:r>
          </w:p>
        </w:tc>
        <w:tc>
          <w:tcPr>
            <w:tcW w:type="dxa" w:w="1094"/>
            <w:vAlign w:val="center"/>
            <w:tcBorders>
              <w:bottom w:val="single" w:sz="3" w:color="E2E7EB"/>
            </w:tcBorders>
          </w:tcPr>
          <w:p>
            <w:pPr>
              <w:spacing w:after="0"/>
            </w:pPr>
            <w:r/>
            <w:r>
              <w:rPr>
                <w:rFonts w:ascii="Aptos" w:hAnsi="Aptos"/>
                <w:b w:val="0"/>
                <w:sz w:val="14"/>
              </w:rPr>
              <w:t>0.5145</w:t>
            </w:r>
          </w:p>
        </w:tc>
      </w:tr>
      <w:tr>
        <w:tc>
          <w:tcPr>
            <w:tcW w:type="dxa" w:w="1512"/>
            <w:vAlign w:val="center"/>
            <w:tcBorders>
              <w:bottom w:val="single" w:sz="3" w:color="E2E7EB"/>
            </w:tcBorders>
            <w:shd w:fill="F1F5F7"/>
          </w:tcPr>
          <w:p>
            <w:pPr>
              <w:spacing w:after="0"/>
            </w:pPr>
            <w:r/>
            <w:r>
              <w:rPr>
                <w:rFonts w:ascii="Aptos" w:hAnsi="Aptos"/>
                <w:b/>
                <w:sz w:val="14"/>
              </w:rPr>
              <w:t>Norm-share</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0.6839</w:t>
            </w:r>
          </w:p>
        </w:tc>
        <w:tc>
          <w:tcPr>
            <w:tcW w:type="dxa" w:w="1051"/>
            <w:vAlign w:val="center"/>
            <w:tcBorders>
              <w:bottom w:val="single" w:sz="3" w:color="E2E7EB"/>
            </w:tcBorders>
            <w:shd w:fill="F1F5F7"/>
          </w:tcPr>
          <w:p>
            <w:pPr>
              <w:spacing w:after="0"/>
            </w:pPr>
            <w:r/>
            <w:r>
              <w:rPr>
                <w:rFonts w:ascii="Aptos" w:hAnsi="Aptos"/>
                <w:b w:val="0"/>
                <w:sz w:val="14"/>
              </w:rPr>
              <w:t>0.5765</w:t>
            </w:r>
          </w:p>
        </w:tc>
        <w:tc>
          <w:tcPr>
            <w:tcW w:type="dxa" w:w="1051"/>
            <w:vAlign w:val="center"/>
            <w:tcBorders>
              <w:bottom w:val="single" w:sz="3" w:color="E2E7EB"/>
            </w:tcBorders>
            <w:shd w:fill="F1F5F7"/>
          </w:tcPr>
          <w:p>
            <w:pPr>
              <w:spacing w:after="0"/>
            </w:pPr>
            <w:r/>
            <w:r>
              <w:rPr>
                <w:rFonts w:ascii="Aptos" w:hAnsi="Aptos"/>
                <w:b w:val="0"/>
                <w:sz w:val="14"/>
              </w:rPr>
              <w:t>0.1450</w:t>
            </w:r>
          </w:p>
        </w:tc>
        <w:tc>
          <w:tcPr>
            <w:tcW w:type="dxa" w:w="1051"/>
            <w:vAlign w:val="center"/>
            <w:tcBorders>
              <w:bottom w:val="single" w:sz="3" w:color="E2E7EB"/>
            </w:tcBorders>
            <w:shd w:fill="F1F5F7"/>
          </w:tcPr>
          <w:p>
            <w:pPr>
              <w:spacing w:after="0"/>
            </w:pPr>
            <w:r/>
            <w:r>
              <w:rPr>
                <w:rFonts w:ascii="Aptos" w:hAnsi="Aptos"/>
                <w:b w:val="0"/>
                <w:sz w:val="14"/>
              </w:rPr>
              <w:t>-0.8868</w:t>
            </w:r>
          </w:p>
        </w:tc>
        <w:tc>
          <w:tcPr>
            <w:tcW w:type="dxa" w:w="1051"/>
            <w:vAlign w:val="center"/>
            <w:tcBorders>
              <w:bottom w:val="single" w:sz="3" w:color="E2E7EB"/>
            </w:tcBorders>
            <w:shd w:fill="F1F5F7"/>
          </w:tcPr>
          <w:p>
            <w:pPr>
              <w:spacing w:after="0"/>
            </w:pPr>
            <w:r/>
            <w:r>
              <w:rPr>
                <w:rFonts w:ascii="Aptos" w:hAnsi="Aptos"/>
                <w:b w:val="0"/>
                <w:sz w:val="14"/>
              </w:rPr>
              <w:t>0.0845</w:t>
            </w:r>
          </w:p>
        </w:tc>
        <w:tc>
          <w:tcPr>
            <w:tcW w:type="dxa" w:w="1051"/>
            <w:vAlign w:val="center"/>
            <w:tcBorders>
              <w:bottom w:val="single" w:sz="3" w:color="E2E7EB"/>
            </w:tcBorders>
            <w:shd w:fill="F1F5F7"/>
          </w:tcPr>
          <w:p>
            <w:pPr>
              <w:spacing w:after="0"/>
            </w:pPr>
            <w:r/>
            <w:r>
              <w:rPr>
                <w:rFonts w:ascii="Aptos" w:hAnsi="Aptos"/>
                <w:b w:val="0"/>
                <w:sz w:val="14"/>
              </w:rPr>
              <w:t>0.1169</w:t>
            </w:r>
          </w:p>
        </w:tc>
        <w:tc>
          <w:tcPr>
            <w:tcW w:type="dxa" w:w="1080"/>
            <w:vAlign w:val="center"/>
            <w:tcBorders>
              <w:bottom w:val="single" w:sz="3" w:color="E2E7EB"/>
            </w:tcBorders>
            <w:shd w:fill="F1F5F7"/>
          </w:tcPr>
          <w:p>
            <w:pPr>
              <w:spacing w:after="0"/>
            </w:pPr>
            <w:r/>
            <w:r>
              <w:rPr>
                <w:rFonts w:ascii="Aptos" w:hAnsi="Aptos"/>
                <w:b w:val="0"/>
                <w:sz w:val="14"/>
              </w:rPr>
              <w:t>5.9768</w:t>
            </w:r>
          </w:p>
        </w:tc>
        <w:tc>
          <w:tcPr>
            <w:tcW w:type="dxa" w:w="1094"/>
            <w:vAlign w:val="center"/>
            <w:tcBorders>
              <w:bottom w:val="single" w:sz="3" w:color="E2E7EB"/>
            </w:tcBorders>
            <w:shd w:fill="F1F5F7"/>
          </w:tcPr>
          <w:p>
            <w:pPr>
              <w:spacing w:after="0"/>
            </w:pPr>
            <w:r/>
            <w:r>
              <w:rPr>
                <w:rFonts w:ascii="Aptos" w:hAnsi="Aptos"/>
                <w:b w:val="0"/>
                <w:sz w:val="14"/>
              </w:rPr>
              <w:t>0.5136</w:t>
            </w:r>
          </w:p>
        </w:tc>
      </w:tr>
      <w:tr>
        <w:tc>
          <w:tcPr>
            <w:tcW w:type="dxa" w:w="1512"/>
            <w:vAlign w:val="center"/>
            <w:tcBorders>
              <w:bottom w:val="single" w:sz="3" w:color="E2E7EB"/>
            </w:tcBorders>
          </w:tcPr>
          <w:p>
            <w:pPr>
              <w:spacing w:after="0"/>
            </w:pPr>
            <w:r/>
            <w:r>
              <w:rPr>
                <w:rFonts w:ascii="Aptos" w:hAnsi="Aptos"/>
                <w:b/>
                <w:sz w:val="14"/>
              </w:rPr>
              <w:t>Norm-share</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0.6892</w:t>
            </w:r>
          </w:p>
        </w:tc>
        <w:tc>
          <w:tcPr>
            <w:tcW w:type="dxa" w:w="1051"/>
            <w:vAlign w:val="center"/>
            <w:tcBorders>
              <w:bottom w:val="single" w:sz="3" w:color="E2E7EB"/>
            </w:tcBorders>
          </w:tcPr>
          <w:p>
            <w:pPr>
              <w:spacing w:after="0"/>
            </w:pPr>
            <w:r/>
            <w:r>
              <w:rPr>
                <w:rFonts w:ascii="Aptos" w:hAnsi="Aptos"/>
                <w:b w:val="0"/>
                <w:sz w:val="14"/>
              </w:rPr>
              <w:t>0.5859</w:t>
            </w:r>
          </w:p>
        </w:tc>
        <w:tc>
          <w:tcPr>
            <w:tcW w:type="dxa" w:w="1051"/>
            <w:vAlign w:val="center"/>
            <w:tcBorders>
              <w:bottom w:val="single" w:sz="3" w:color="E2E7EB"/>
            </w:tcBorders>
          </w:tcPr>
          <w:p>
            <w:pPr>
              <w:spacing w:after="0"/>
            </w:pPr>
            <w:r/>
            <w:r>
              <w:rPr>
                <w:rFonts w:ascii="Aptos" w:hAnsi="Aptos"/>
                <w:b w:val="0"/>
                <w:sz w:val="14"/>
              </w:rPr>
              <w:t>0.1606</w:t>
            </w:r>
          </w:p>
        </w:tc>
        <w:tc>
          <w:tcPr>
            <w:tcW w:type="dxa" w:w="1051"/>
            <w:vAlign w:val="center"/>
            <w:tcBorders>
              <w:bottom w:val="single" w:sz="3" w:color="E2E7EB"/>
            </w:tcBorders>
          </w:tcPr>
          <w:p>
            <w:pPr>
              <w:spacing w:after="0"/>
            </w:pPr>
            <w:r/>
            <w:r>
              <w:rPr>
                <w:rFonts w:ascii="Aptos" w:hAnsi="Aptos"/>
                <w:b w:val="0"/>
                <w:sz w:val="14"/>
              </w:rPr>
              <w:t>-0.8415</w:t>
            </w:r>
          </w:p>
        </w:tc>
        <w:tc>
          <w:tcPr>
            <w:tcW w:type="dxa" w:w="1051"/>
            <w:vAlign w:val="center"/>
            <w:tcBorders>
              <w:bottom w:val="single" w:sz="3" w:color="E2E7EB"/>
            </w:tcBorders>
          </w:tcPr>
          <w:p>
            <w:pPr>
              <w:spacing w:after="0"/>
            </w:pPr>
            <w:r/>
            <w:r>
              <w:rPr>
                <w:rFonts w:ascii="Aptos" w:hAnsi="Aptos"/>
                <w:b w:val="0"/>
                <w:sz w:val="14"/>
              </w:rPr>
              <w:t>0.1467</w:t>
            </w:r>
          </w:p>
        </w:tc>
        <w:tc>
          <w:tcPr>
            <w:tcW w:type="dxa" w:w="1051"/>
            <w:vAlign w:val="center"/>
            <w:tcBorders>
              <w:bottom w:val="single" w:sz="3" w:color="E2E7EB"/>
            </w:tcBorders>
          </w:tcPr>
          <w:p>
            <w:pPr>
              <w:spacing w:after="0"/>
            </w:pPr>
            <w:r/>
            <w:r>
              <w:rPr>
                <w:rFonts w:ascii="Aptos" w:hAnsi="Aptos"/>
                <w:b w:val="0"/>
                <w:sz w:val="14"/>
              </w:rPr>
              <w:t>0.1478</w:t>
            </w:r>
          </w:p>
        </w:tc>
        <w:tc>
          <w:tcPr>
            <w:tcW w:type="dxa" w:w="1080"/>
            <w:vAlign w:val="center"/>
            <w:tcBorders>
              <w:bottom w:val="single" w:sz="3" w:color="E2E7EB"/>
            </w:tcBorders>
          </w:tcPr>
          <w:p>
            <w:pPr>
              <w:spacing w:after="0"/>
            </w:pPr>
            <w:r/>
            <w:r>
              <w:rPr>
                <w:rFonts w:ascii="Aptos" w:hAnsi="Aptos"/>
                <w:b w:val="0"/>
                <w:sz w:val="14"/>
              </w:rPr>
              <w:t>5.9908</w:t>
            </w:r>
          </w:p>
        </w:tc>
        <w:tc>
          <w:tcPr>
            <w:tcW w:type="dxa" w:w="1094"/>
            <w:vAlign w:val="center"/>
            <w:tcBorders>
              <w:bottom w:val="single" w:sz="3" w:color="E2E7EB"/>
            </w:tcBorders>
          </w:tcPr>
          <w:p>
            <w:pPr>
              <w:spacing w:after="0"/>
            </w:pPr>
            <w:r/>
            <w:r>
              <w:rPr>
                <w:rFonts w:ascii="Aptos" w:hAnsi="Aptos"/>
                <w:b w:val="0"/>
                <w:sz w:val="14"/>
              </w:rPr>
              <w:t>0.5137</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42</w:t>
            </w:r>
          </w:p>
        </w:tc>
        <w:tc>
          <w:tcPr>
            <w:tcW w:type="dxa" w:w="1051"/>
            <w:vAlign w:val="center"/>
            <w:tcBorders>
              <w:bottom w:val="single" w:sz="3" w:color="E2E7EB"/>
            </w:tcBorders>
            <w:shd w:fill="F1F5F7"/>
          </w:tcPr>
          <w:p>
            <w:pPr>
              <w:spacing w:after="0"/>
            </w:pPr>
            <w:r/>
            <w:r>
              <w:rPr>
                <w:rFonts w:ascii="Aptos" w:hAnsi="Aptos"/>
                <w:b w:val="0"/>
                <w:sz w:val="14"/>
              </w:rPr>
              <w:t>0.6861</w:t>
            </w:r>
          </w:p>
        </w:tc>
        <w:tc>
          <w:tcPr>
            <w:tcW w:type="dxa" w:w="1051"/>
            <w:vAlign w:val="center"/>
            <w:tcBorders>
              <w:bottom w:val="single" w:sz="3" w:color="E2E7EB"/>
            </w:tcBorders>
            <w:shd w:fill="F1F5F7"/>
          </w:tcPr>
          <w:p>
            <w:pPr>
              <w:spacing w:after="0"/>
            </w:pPr>
            <w:r/>
            <w:r>
              <w:rPr>
                <w:rFonts w:ascii="Aptos" w:hAnsi="Aptos"/>
                <w:b w:val="0"/>
                <w:sz w:val="14"/>
              </w:rPr>
              <w:t>0.5824</w:t>
            </w:r>
          </w:p>
        </w:tc>
        <w:tc>
          <w:tcPr>
            <w:tcW w:type="dxa" w:w="1051"/>
            <w:vAlign w:val="center"/>
            <w:tcBorders>
              <w:bottom w:val="single" w:sz="3" w:color="E2E7EB"/>
            </w:tcBorders>
            <w:shd w:fill="F1F5F7"/>
          </w:tcPr>
          <w:p>
            <w:pPr>
              <w:spacing w:after="0"/>
            </w:pPr>
            <w:r/>
            <w:r>
              <w:rPr>
                <w:rFonts w:ascii="Aptos" w:hAnsi="Aptos"/>
                <w:b w:val="0"/>
                <w:sz w:val="14"/>
              </w:rPr>
              <w:t>0.1757</w:t>
            </w:r>
          </w:p>
        </w:tc>
        <w:tc>
          <w:tcPr>
            <w:tcW w:type="dxa" w:w="1051"/>
            <w:vAlign w:val="center"/>
            <w:tcBorders>
              <w:bottom w:val="single" w:sz="3" w:color="E2E7EB"/>
            </w:tcBorders>
            <w:shd w:fill="F1F5F7"/>
          </w:tcPr>
          <w:p>
            <w:pPr>
              <w:spacing w:after="0"/>
            </w:pPr>
            <w:r/>
            <w:r>
              <w:rPr>
                <w:rFonts w:ascii="Aptos" w:hAnsi="Aptos"/>
                <w:b w:val="0"/>
                <w:sz w:val="14"/>
              </w:rPr>
              <w:t>-0.8215</w:t>
            </w:r>
          </w:p>
        </w:tc>
        <w:tc>
          <w:tcPr>
            <w:tcW w:type="dxa" w:w="1051"/>
            <w:vAlign w:val="center"/>
            <w:tcBorders>
              <w:bottom w:val="single" w:sz="3" w:color="E2E7EB"/>
            </w:tcBorders>
            <w:shd w:fill="F1F5F7"/>
          </w:tcPr>
          <w:p>
            <w:pPr>
              <w:spacing w:after="0"/>
            </w:pPr>
            <w:r/>
            <w:r>
              <w:rPr>
                <w:rFonts w:ascii="Aptos" w:hAnsi="Aptos"/>
                <w:b w:val="0"/>
                <w:sz w:val="14"/>
              </w:rPr>
              <w:t>0.2149</w:t>
            </w:r>
          </w:p>
        </w:tc>
        <w:tc>
          <w:tcPr>
            <w:tcW w:type="dxa" w:w="1051"/>
            <w:vAlign w:val="center"/>
            <w:tcBorders>
              <w:bottom w:val="single" w:sz="3" w:color="E2E7EB"/>
            </w:tcBorders>
            <w:shd w:fill="F1F5F7"/>
          </w:tcPr>
          <w:p>
            <w:pPr>
              <w:spacing w:after="0"/>
            </w:pPr>
            <w:r/>
            <w:r>
              <w:rPr>
                <w:rFonts w:ascii="Aptos" w:hAnsi="Aptos"/>
                <w:b w:val="0"/>
                <w:sz w:val="14"/>
              </w:rPr>
              <w:t>0.2646</w:t>
            </w:r>
          </w:p>
        </w:tc>
        <w:tc>
          <w:tcPr>
            <w:tcW w:type="dxa" w:w="1080"/>
            <w:vAlign w:val="center"/>
            <w:tcBorders>
              <w:bottom w:val="single" w:sz="3" w:color="E2E7EB"/>
            </w:tcBorders>
            <w:shd w:fill="F1F5F7"/>
          </w:tcPr>
          <w:p>
            <w:pPr>
              <w:spacing w:after="0"/>
            </w:pPr>
            <w:r/>
            <w:r>
              <w:rPr>
                <w:rFonts w:ascii="Aptos" w:hAnsi="Aptos"/>
                <w:b w:val="0"/>
                <w:sz w:val="14"/>
              </w:rPr>
              <w:t>4.3760</w:t>
            </w:r>
          </w:p>
        </w:tc>
        <w:tc>
          <w:tcPr>
            <w:tcW w:type="dxa" w:w="1094"/>
            <w:vAlign w:val="center"/>
            <w:tcBorders>
              <w:bottom w:val="single" w:sz="3" w:color="E2E7EB"/>
            </w:tcBorders>
            <w:shd w:fill="F1F5F7"/>
          </w:tcPr>
          <w:p>
            <w:pPr>
              <w:spacing w:after="0"/>
            </w:pPr>
            <w:r/>
            <w:r>
              <w:rPr>
                <w:rFonts w:ascii="Aptos" w:hAnsi="Aptos"/>
                <w:b w:val="0"/>
                <w:sz w:val="14"/>
              </w:rPr>
              <w:t>0.0002</w:t>
            </w:r>
          </w:p>
        </w:tc>
      </w:tr>
      <w:tr>
        <w:tc>
          <w:tcPr>
            <w:tcW w:type="dxa" w:w="1512"/>
            <w:vAlign w:val="center"/>
            <w:tcBorders>
              <w:bottom w:val="single" w:sz="3" w:color="E2E7EB"/>
            </w:tcBorders>
          </w:tcPr>
          <w:p>
            <w:pPr>
              <w:spacing w:after="0"/>
            </w:pPr>
            <w:r/>
            <w:r>
              <w:rPr>
                <w:rFonts w:ascii="Aptos" w:hAnsi="Aptos"/>
                <w:b/>
                <w:sz w:val="14"/>
              </w:rPr>
              <w:t>Radial-shuffle</w:t>
            </w:r>
          </w:p>
        </w:tc>
        <w:tc>
          <w:tcPr>
            <w:tcW w:type="dxa" w:w="590"/>
            <w:vAlign w:val="center"/>
            <w:tcBorders>
              <w:bottom w:val="single" w:sz="3" w:color="E2E7EB"/>
            </w:tcBorders>
          </w:tcPr>
          <w:p>
            <w:pPr>
              <w:spacing w:after="0"/>
            </w:pPr>
            <w:r/>
            <w:r>
              <w:rPr>
                <w:rFonts w:ascii="Aptos" w:hAnsi="Aptos"/>
                <w:b w:val="0"/>
                <w:sz w:val="14"/>
              </w:rPr>
              <w:t>43</w:t>
            </w:r>
          </w:p>
        </w:tc>
        <w:tc>
          <w:tcPr>
            <w:tcW w:type="dxa" w:w="1051"/>
            <w:vAlign w:val="center"/>
            <w:tcBorders>
              <w:bottom w:val="single" w:sz="3" w:color="E2E7EB"/>
            </w:tcBorders>
          </w:tcPr>
          <w:p>
            <w:pPr>
              <w:spacing w:after="0"/>
            </w:pPr>
            <w:r/>
            <w:r>
              <w:rPr>
                <w:rFonts w:ascii="Aptos" w:hAnsi="Aptos"/>
                <w:b w:val="0"/>
                <w:sz w:val="14"/>
              </w:rPr>
              <w:t>0.7001</w:t>
            </w:r>
          </w:p>
        </w:tc>
        <w:tc>
          <w:tcPr>
            <w:tcW w:type="dxa" w:w="1051"/>
            <w:vAlign w:val="center"/>
            <w:tcBorders>
              <w:bottom w:val="single" w:sz="3" w:color="E2E7EB"/>
            </w:tcBorders>
          </w:tcPr>
          <w:p>
            <w:pPr>
              <w:spacing w:after="0"/>
            </w:pPr>
            <w:r/>
            <w:r>
              <w:rPr>
                <w:rFonts w:ascii="Aptos" w:hAnsi="Aptos"/>
                <w:b w:val="0"/>
                <w:sz w:val="14"/>
              </w:rPr>
              <w:t>0.5843</w:t>
            </w:r>
          </w:p>
        </w:tc>
        <w:tc>
          <w:tcPr>
            <w:tcW w:type="dxa" w:w="1051"/>
            <w:vAlign w:val="center"/>
            <w:tcBorders>
              <w:bottom w:val="single" w:sz="3" w:color="E2E7EB"/>
            </w:tcBorders>
          </w:tcPr>
          <w:p>
            <w:pPr>
              <w:spacing w:after="0"/>
            </w:pPr>
            <w:r/>
            <w:r>
              <w:rPr>
                <w:rFonts w:ascii="Aptos" w:hAnsi="Aptos"/>
                <w:b w:val="0"/>
                <w:sz w:val="14"/>
              </w:rPr>
              <w:t>0.1657</w:t>
            </w:r>
          </w:p>
        </w:tc>
        <w:tc>
          <w:tcPr>
            <w:tcW w:type="dxa" w:w="1051"/>
            <w:vAlign w:val="center"/>
            <w:tcBorders>
              <w:bottom w:val="single" w:sz="3" w:color="E2E7EB"/>
            </w:tcBorders>
          </w:tcPr>
          <w:p>
            <w:pPr>
              <w:spacing w:after="0"/>
            </w:pPr>
            <w:r/>
            <w:r>
              <w:rPr>
                <w:rFonts w:ascii="Aptos" w:hAnsi="Aptos"/>
                <w:b w:val="0"/>
                <w:sz w:val="14"/>
              </w:rPr>
              <w:t>-0.8030</w:t>
            </w:r>
          </w:p>
        </w:tc>
        <w:tc>
          <w:tcPr>
            <w:tcW w:type="dxa" w:w="1051"/>
            <w:vAlign w:val="center"/>
            <w:tcBorders>
              <w:bottom w:val="single" w:sz="3" w:color="E2E7EB"/>
            </w:tcBorders>
          </w:tcPr>
          <w:p>
            <w:pPr>
              <w:spacing w:after="0"/>
            </w:pPr>
            <w:r/>
            <w:r>
              <w:rPr>
                <w:rFonts w:ascii="Aptos" w:hAnsi="Aptos"/>
                <w:b w:val="0"/>
                <w:sz w:val="14"/>
              </w:rPr>
              <w:t>0.1505</w:t>
            </w:r>
          </w:p>
        </w:tc>
        <w:tc>
          <w:tcPr>
            <w:tcW w:type="dxa" w:w="1051"/>
            <w:vAlign w:val="center"/>
            <w:tcBorders>
              <w:bottom w:val="single" w:sz="3" w:color="E2E7EB"/>
            </w:tcBorders>
          </w:tcPr>
          <w:p>
            <w:pPr>
              <w:spacing w:after="0"/>
            </w:pPr>
            <w:r/>
            <w:r>
              <w:rPr>
                <w:rFonts w:ascii="Aptos" w:hAnsi="Aptos"/>
                <w:b w:val="0"/>
                <w:sz w:val="14"/>
              </w:rPr>
              <w:t>0.1282</w:t>
            </w:r>
          </w:p>
        </w:tc>
        <w:tc>
          <w:tcPr>
            <w:tcW w:type="dxa" w:w="1080"/>
            <w:vAlign w:val="center"/>
            <w:tcBorders>
              <w:bottom w:val="single" w:sz="3" w:color="E2E7EB"/>
            </w:tcBorders>
          </w:tcPr>
          <w:p>
            <w:pPr>
              <w:spacing w:after="0"/>
            </w:pPr>
            <w:r/>
            <w:r>
              <w:rPr>
                <w:rFonts w:ascii="Aptos" w:hAnsi="Aptos"/>
                <w:b w:val="0"/>
                <w:sz w:val="14"/>
              </w:rPr>
              <w:t>4.3638</w:t>
            </w:r>
          </w:p>
        </w:tc>
        <w:tc>
          <w:tcPr>
            <w:tcW w:type="dxa" w:w="1094"/>
            <w:vAlign w:val="center"/>
            <w:tcBorders>
              <w:bottom w:val="single" w:sz="3" w:color="E2E7EB"/>
            </w:tcBorders>
          </w:tcPr>
          <w:p>
            <w:pPr>
              <w:spacing w:after="0"/>
            </w:pPr>
            <w:r/>
            <w:r>
              <w:rPr>
                <w:rFonts w:ascii="Aptos" w:hAnsi="Aptos"/>
                <w:b w:val="0"/>
                <w:sz w:val="14"/>
              </w:rPr>
              <w:t>-0.0024</w:t>
            </w:r>
          </w:p>
        </w:tc>
      </w:tr>
      <w:tr>
        <w:tc>
          <w:tcPr>
            <w:tcW w:type="dxa" w:w="1512"/>
            <w:vAlign w:val="center"/>
            <w:tcBorders>
              <w:bottom w:val="single" w:sz="3" w:color="E2E7EB"/>
            </w:tcBorders>
            <w:shd w:fill="F1F5F7"/>
          </w:tcPr>
          <w:p>
            <w:pPr>
              <w:spacing w:after="0"/>
            </w:pPr>
            <w:r/>
            <w:r>
              <w:rPr>
                <w:rFonts w:ascii="Aptos" w:hAnsi="Aptos"/>
                <w:b/>
                <w:sz w:val="14"/>
              </w:rPr>
              <w:t>Radial-shuffle</w:t>
            </w:r>
          </w:p>
        </w:tc>
        <w:tc>
          <w:tcPr>
            <w:tcW w:type="dxa" w:w="590"/>
            <w:vAlign w:val="center"/>
            <w:tcBorders>
              <w:bottom w:val="single" w:sz="3" w:color="E2E7EB"/>
            </w:tcBorders>
            <w:shd w:fill="F1F5F7"/>
          </w:tcPr>
          <w:p>
            <w:pPr>
              <w:spacing w:after="0"/>
            </w:pPr>
            <w:r/>
            <w:r>
              <w:rPr>
                <w:rFonts w:ascii="Aptos" w:hAnsi="Aptos"/>
                <w:b w:val="0"/>
                <w:sz w:val="14"/>
              </w:rPr>
              <w:t>44</w:t>
            </w:r>
          </w:p>
        </w:tc>
        <w:tc>
          <w:tcPr>
            <w:tcW w:type="dxa" w:w="1051"/>
            <w:vAlign w:val="center"/>
            <w:tcBorders>
              <w:bottom w:val="single" w:sz="3" w:color="E2E7EB"/>
            </w:tcBorders>
            <w:shd w:fill="F1F5F7"/>
          </w:tcPr>
          <w:p>
            <w:pPr>
              <w:spacing w:after="0"/>
            </w:pPr>
            <w:r/>
            <w:r>
              <w:rPr>
                <w:rFonts w:ascii="Aptos" w:hAnsi="Aptos"/>
                <w:b w:val="0"/>
                <w:sz w:val="14"/>
              </w:rPr>
              <w:t>0.6908</w:t>
            </w:r>
          </w:p>
        </w:tc>
        <w:tc>
          <w:tcPr>
            <w:tcW w:type="dxa" w:w="1051"/>
            <w:vAlign w:val="center"/>
            <w:tcBorders>
              <w:bottom w:val="single" w:sz="3" w:color="E2E7EB"/>
            </w:tcBorders>
            <w:shd w:fill="F1F5F7"/>
          </w:tcPr>
          <w:p>
            <w:pPr>
              <w:spacing w:after="0"/>
            </w:pPr>
            <w:r/>
            <w:r>
              <w:rPr>
                <w:rFonts w:ascii="Aptos" w:hAnsi="Aptos"/>
                <w:b w:val="0"/>
                <w:sz w:val="14"/>
              </w:rPr>
              <w:t>0.5801</w:t>
            </w:r>
          </w:p>
        </w:tc>
        <w:tc>
          <w:tcPr>
            <w:tcW w:type="dxa" w:w="1051"/>
            <w:vAlign w:val="center"/>
            <w:tcBorders>
              <w:bottom w:val="single" w:sz="3" w:color="E2E7EB"/>
            </w:tcBorders>
            <w:shd w:fill="F1F5F7"/>
          </w:tcPr>
          <w:p>
            <w:pPr>
              <w:spacing w:after="0"/>
            </w:pPr>
            <w:r/>
            <w:r>
              <w:rPr>
                <w:rFonts w:ascii="Aptos" w:hAnsi="Aptos"/>
                <w:b w:val="0"/>
                <w:sz w:val="14"/>
              </w:rPr>
              <w:t>0.1471</w:t>
            </w:r>
          </w:p>
        </w:tc>
        <w:tc>
          <w:tcPr>
            <w:tcW w:type="dxa" w:w="1051"/>
            <w:vAlign w:val="center"/>
            <w:tcBorders>
              <w:bottom w:val="single" w:sz="3" w:color="E2E7EB"/>
            </w:tcBorders>
            <w:shd w:fill="F1F5F7"/>
          </w:tcPr>
          <w:p>
            <w:pPr>
              <w:spacing w:after="0"/>
            </w:pPr>
            <w:r/>
            <w:r>
              <w:rPr>
                <w:rFonts w:ascii="Aptos" w:hAnsi="Aptos"/>
                <w:b w:val="0"/>
                <w:sz w:val="14"/>
              </w:rPr>
              <w:t>-0.8662</w:t>
            </w:r>
          </w:p>
        </w:tc>
        <w:tc>
          <w:tcPr>
            <w:tcW w:type="dxa" w:w="1051"/>
            <w:vAlign w:val="center"/>
            <w:tcBorders>
              <w:bottom w:val="single" w:sz="3" w:color="E2E7EB"/>
            </w:tcBorders>
            <w:shd w:fill="F1F5F7"/>
          </w:tcPr>
          <w:p>
            <w:pPr>
              <w:spacing w:after="0"/>
            </w:pPr>
            <w:r/>
            <w:r>
              <w:rPr>
                <w:rFonts w:ascii="Aptos" w:hAnsi="Aptos"/>
                <w:b w:val="0"/>
                <w:sz w:val="14"/>
              </w:rPr>
              <w:t>0.1867</w:t>
            </w:r>
          </w:p>
        </w:tc>
        <w:tc>
          <w:tcPr>
            <w:tcW w:type="dxa" w:w="1051"/>
            <w:vAlign w:val="center"/>
            <w:tcBorders>
              <w:bottom w:val="single" w:sz="3" w:color="E2E7EB"/>
            </w:tcBorders>
            <w:shd w:fill="F1F5F7"/>
          </w:tcPr>
          <w:p>
            <w:pPr>
              <w:spacing w:after="0"/>
            </w:pPr>
            <w:r/>
            <w:r>
              <w:rPr>
                <w:rFonts w:ascii="Aptos" w:hAnsi="Aptos"/>
                <w:b w:val="0"/>
                <w:sz w:val="14"/>
              </w:rPr>
              <w:t>0.0921</w:t>
            </w:r>
          </w:p>
        </w:tc>
        <w:tc>
          <w:tcPr>
            <w:tcW w:type="dxa" w:w="1080"/>
            <w:vAlign w:val="center"/>
            <w:tcBorders>
              <w:bottom w:val="single" w:sz="3" w:color="E2E7EB"/>
            </w:tcBorders>
            <w:shd w:fill="F1F5F7"/>
          </w:tcPr>
          <w:p>
            <w:pPr>
              <w:spacing w:after="0"/>
            </w:pPr>
            <w:r/>
            <w:r>
              <w:rPr>
                <w:rFonts w:ascii="Aptos" w:hAnsi="Aptos"/>
                <w:b w:val="0"/>
                <w:sz w:val="14"/>
              </w:rPr>
              <w:t>4.3784</w:t>
            </w:r>
          </w:p>
        </w:tc>
        <w:tc>
          <w:tcPr>
            <w:tcW w:type="dxa" w:w="1094"/>
            <w:vAlign w:val="center"/>
            <w:tcBorders>
              <w:bottom w:val="single" w:sz="3" w:color="E2E7EB"/>
            </w:tcBorders>
            <w:shd w:fill="F1F5F7"/>
          </w:tcPr>
          <w:p>
            <w:pPr>
              <w:spacing w:after="0"/>
            </w:pPr>
            <w:r/>
            <w:r>
              <w:rPr>
                <w:rFonts w:ascii="Aptos" w:hAnsi="Aptos"/>
                <w:b w:val="0"/>
                <w:sz w:val="14"/>
              </w:rPr>
              <w:t>-0.0012</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42</w:t>
            </w:r>
          </w:p>
        </w:tc>
        <w:tc>
          <w:tcPr>
            <w:tcW w:type="dxa" w:w="1051"/>
            <w:vAlign w:val="center"/>
            <w:tcBorders>
              <w:bottom w:val="single" w:sz="3" w:color="E2E7EB"/>
            </w:tcBorders>
          </w:tcPr>
          <w:p>
            <w:pPr>
              <w:spacing w:after="0"/>
            </w:pPr>
            <w:r/>
            <w:r>
              <w:rPr>
                <w:rFonts w:ascii="Aptos" w:hAnsi="Aptos"/>
                <w:b w:val="0"/>
                <w:sz w:val="14"/>
              </w:rPr>
              <w:t>0.6925</w:t>
            </w:r>
          </w:p>
        </w:tc>
        <w:tc>
          <w:tcPr>
            <w:tcW w:type="dxa" w:w="1051"/>
            <w:vAlign w:val="center"/>
            <w:tcBorders>
              <w:bottom w:val="single" w:sz="3" w:color="E2E7EB"/>
            </w:tcBorders>
          </w:tcPr>
          <w:p>
            <w:pPr>
              <w:spacing w:after="0"/>
            </w:pPr>
            <w:r/>
            <w:r>
              <w:rPr>
                <w:rFonts w:ascii="Aptos" w:hAnsi="Aptos"/>
                <w:b w:val="0"/>
                <w:sz w:val="14"/>
              </w:rPr>
              <w:t>0.5921</w:t>
            </w:r>
          </w:p>
        </w:tc>
        <w:tc>
          <w:tcPr>
            <w:tcW w:type="dxa" w:w="1051"/>
            <w:vAlign w:val="center"/>
            <w:tcBorders>
              <w:bottom w:val="single" w:sz="3" w:color="E2E7EB"/>
            </w:tcBorders>
          </w:tcPr>
          <w:p>
            <w:pPr>
              <w:spacing w:after="0"/>
            </w:pPr>
            <w:r/>
            <w:r>
              <w:rPr>
                <w:rFonts w:ascii="Aptos" w:hAnsi="Aptos"/>
                <w:b w:val="0"/>
                <w:sz w:val="14"/>
              </w:rPr>
              <w:t>0.1845</w:t>
            </w:r>
          </w:p>
        </w:tc>
        <w:tc>
          <w:tcPr>
            <w:tcW w:type="dxa" w:w="1051"/>
            <w:vAlign w:val="center"/>
            <w:tcBorders>
              <w:bottom w:val="single" w:sz="3" w:color="E2E7EB"/>
            </w:tcBorders>
          </w:tcPr>
          <w:p>
            <w:pPr>
              <w:spacing w:after="0"/>
            </w:pPr>
            <w:r/>
            <w:r>
              <w:rPr>
                <w:rFonts w:ascii="Aptos" w:hAnsi="Aptos"/>
                <w:b w:val="0"/>
                <w:sz w:val="14"/>
              </w:rPr>
              <w:t>-0.7840</w:t>
            </w:r>
          </w:p>
        </w:tc>
        <w:tc>
          <w:tcPr>
            <w:tcW w:type="dxa" w:w="1051"/>
            <w:vAlign w:val="center"/>
            <w:tcBorders>
              <w:bottom w:val="single" w:sz="3" w:color="E2E7EB"/>
            </w:tcBorders>
          </w:tcPr>
          <w:p>
            <w:pPr>
              <w:spacing w:after="0"/>
            </w:pPr>
            <w:r/>
            <w:r>
              <w:rPr>
                <w:rFonts w:ascii="Aptos" w:hAnsi="Aptos"/>
                <w:b w:val="0"/>
                <w:sz w:val="14"/>
              </w:rPr>
              <w:t>0.1997</w:t>
            </w:r>
          </w:p>
        </w:tc>
        <w:tc>
          <w:tcPr>
            <w:tcW w:type="dxa" w:w="1051"/>
            <w:vAlign w:val="center"/>
            <w:tcBorders>
              <w:bottom w:val="single" w:sz="3" w:color="E2E7EB"/>
            </w:tcBorders>
          </w:tcPr>
          <w:p>
            <w:pPr>
              <w:spacing w:after="0"/>
            </w:pPr>
            <w:r/>
            <w:r>
              <w:rPr>
                <w:rFonts w:ascii="Aptos" w:hAnsi="Aptos"/>
                <w:b w:val="0"/>
                <w:sz w:val="14"/>
              </w:rPr>
              <w:t>0.2095</w:t>
            </w:r>
          </w:p>
        </w:tc>
        <w:tc>
          <w:tcPr>
            <w:tcW w:type="dxa" w:w="1080"/>
            <w:vAlign w:val="center"/>
            <w:tcBorders>
              <w:bottom w:val="single" w:sz="3" w:color="E2E7EB"/>
            </w:tcBorders>
          </w:tcPr>
          <w:p>
            <w:pPr>
              <w:spacing w:after="0"/>
            </w:pPr>
            <w:r/>
            <w:r>
              <w:rPr>
                <w:rFonts w:ascii="Aptos" w:hAnsi="Aptos"/>
                <w:b w:val="0"/>
                <w:sz w:val="14"/>
              </w:rPr>
              <w:t>4.3946</w:t>
            </w:r>
          </w:p>
        </w:tc>
        <w:tc>
          <w:tcPr>
            <w:tcW w:type="dxa" w:w="1094"/>
            <w:vAlign w:val="center"/>
            <w:tcBorders>
              <w:bottom w:val="single" w:sz="3" w:color="E2E7EB"/>
            </w:tcBorders>
          </w:tcPr>
          <w:p>
            <w:pPr>
              <w:spacing w:after="0"/>
            </w:pPr>
            <w:r/>
            <w:r>
              <w:rPr>
                <w:rFonts w:ascii="Aptos" w:hAnsi="Aptos"/>
                <w:b w:val="0"/>
                <w:sz w:val="14"/>
              </w:rPr>
              <w:t>-0.0130</w:t>
            </w:r>
          </w:p>
        </w:tc>
      </w:tr>
      <w:tr>
        <w:tc>
          <w:tcPr>
            <w:tcW w:type="dxa" w:w="1512"/>
            <w:vAlign w:val="center"/>
            <w:tcBorders>
              <w:bottom w:val="single" w:sz="3" w:color="E2E7EB"/>
            </w:tcBorders>
            <w:shd w:fill="F1F5F7"/>
          </w:tcPr>
          <w:p>
            <w:pPr>
              <w:spacing w:after="0"/>
            </w:pPr>
            <w:r/>
            <w:r>
              <w:rPr>
                <w:rFonts w:ascii="Aptos" w:hAnsi="Aptos"/>
                <w:b/>
                <w:sz w:val="14"/>
              </w:rPr>
              <w:t>Radial-mean</w:t>
            </w:r>
          </w:p>
        </w:tc>
        <w:tc>
          <w:tcPr>
            <w:tcW w:type="dxa" w:w="590"/>
            <w:vAlign w:val="center"/>
            <w:tcBorders>
              <w:bottom w:val="single" w:sz="3" w:color="E2E7EB"/>
            </w:tcBorders>
            <w:shd w:fill="F1F5F7"/>
          </w:tcPr>
          <w:p>
            <w:pPr>
              <w:spacing w:after="0"/>
            </w:pPr>
            <w:r/>
            <w:r>
              <w:rPr>
                <w:rFonts w:ascii="Aptos" w:hAnsi="Aptos"/>
                <w:b w:val="0"/>
                <w:sz w:val="14"/>
              </w:rPr>
              <w:t>43</w:t>
            </w:r>
          </w:p>
        </w:tc>
        <w:tc>
          <w:tcPr>
            <w:tcW w:type="dxa" w:w="1051"/>
            <w:vAlign w:val="center"/>
            <w:tcBorders>
              <w:bottom w:val="single" w:sz="3" w:color="E2E7EB"/>
            </w:tcBorders>
            <w:shd w:fill="F1F5F7"/>
          </w:tcPr>
          <w:p>
            <w:pPr>
              <w:spacing w:after="0"/>
            </w:pPr>
            <w:r/>
            <w:r>
              <w:rPr>
                <w:rFonts w:ascii="Aptos" w:hAnsi="Aptos"/>
                <w:b w:val="0"/>
                <w:sz w:val="14"/>
              </w:rPr>
              <w:t>0.6829</w:t>
            </w:r>
          </w:p>
        </w:tc>
        <w:tc>
          <w:tcPr>
            <w:tcW w:type="dxa" w:w="1051"/>
            <w:vAlign w:val="center"/>
            <w:tcBorders>
              <w:bottom w:val="single" w:sz="3" w:color="E2E7EB"/>
            </w:tcBorders>
            <w:shd w:fill="F1F5F7"/>
          </w:tcPr>
          <w:p>
            <w:pPr>
              <w:spacing w:after="0"/>
            </w:pPr>
            <w:r/>
            <w:r>
              <w:rPr>
                <w:rFonts w:ascii="Aptos" w:hAnsi="Aptos"/>
                <w:b w:val="0"/>
                <w:sz w:val="14"/>
              </w:rPr>
              <w:t>0.5738</w:t>
            </w:r>
          </w:p>
        </w:tc>
        <w:tc>
          <w:tcPr>
            <w:tcW w:type="dxa" w:w="1051"/>
            <w:vAlign w:val="center"/>
            <w:tcBorders>
              <w:bottom w:val="single" w:sz="3" w:color="E2E7EB"/>
            </w:tcBorders>
            <w:shd w:fill="F1F5F7"/>
          </w:tcPr>
          <w:p>
            <w:pPr>
              <w:spacing w:after="0"/>
            </w:pPr>
            <w:r/>
            <w:r>
              <w:rPr>
                <w:rFonts w:ascii="Aptos" w:hAnsi="Aptos"/>
                <w:b w:val="0"/>
                <w:sz w:val="14"/>
              </w:rPr>
              <w:t>0.1575</w:t>
            </w:r>
          </w:p>
        </w:tc>
        <w:tc>
          <w:tcPr>
            <w:tcW w:type="dxa" w:w="1051"/>
            <w:vAlign w:val="center"/>
            <w:tcBorders>
              <w:bottom w:val="single" w:sz="3" w:color="E2E7EB"/>
            </w:tcBorders>
            <w:shd w:fill="F1F5F7"/>
          </w:tcPr>
          <w:p>
            <w:pPr>
              <w:spacing w:after="0"/>
            </w:pPr>
            <w:r/>
            <w:r>
              <w:rPr>
                <w:rFonts w:ascii="Aptos" w:hAnsi="Aptos"/>
                <w:b w:val="0"/>
                <w:sz w:val="14"/>
              </w:rPr>
              <w:t>-0.8169</w:t>
            </w:r>
          </w:p>
        </w:tc>
        <w:tc>
          <w:tcPr>
            <w:tcW w:type="dxa" w:w="1051"/>
            <w:vAlign w:val="center"/>
            <w:tcBorders>
              <w:bottom w:val="single" w:sz="3" w:color="E2E7EB"/>
            </w:tcBorders>
            <w:shd w:fill="F1F5F7"/>
          </w:tcPr>
          <w:p>
            <w:pPr>
              <w:spacing w:after="0"/>
            </w:pPr>
            <w:r/>
            <w:r>
              <w:rPr>
                <w:rFonts w:ascii="Aptos" w:hAnsi="Aptos"/>
                <w:b w:val="0"/>
                <w:sz w:val="14"/>
              </w:rPr>
              <w:t>0.1513</w:t>
            </w:r>
          </w:p>
        </w:tc>
        <w:tc>
          <w:tcPr>
            <w:tcW w:type="dxa" w:w="1051"/>
            <w:vAlign w:val="center"/>
            <w:tcBorders>
              <w:bottom w:val="single" w:sz="3" w:color="E2E7EB"/>
            </w:tcBorders>
            <w:shd w:fill="F1F5F7"/>
          </w:tcPr>
          <w:p>
            <w:pPr>
              <w:spacing w:after="0"/>
            </w:pPr>
            <w:r/>
            <w:r>
              <w:rPr>
                <w:rFonts w:ascii="Aptos" w:hAnsi="Aptos"/>
                <w:b w:val="0"/>
                <w:sz w:val="14"/>
              </w:rPr>
              <w:t>0.0652</w:t>
            </w:r>
          </w:p>
        </w:tc>
        <w:tc>
          <w:tcPr>
            <w:tcW w:type="dxa" w:w="1080"/>
            <w:vAlign w:val="center"/>
            <w:tcBorders>
              <w:bottom w:val="single" w:sz="3" w:color="E2E7EB"/>
            </w:tcBorders>
            <w:shd w:fill="F1F5F7"/>
          </w:tcPr>
          <w:p>
            <w:pPr>
              <w:spacing w:after="0"/>
            </w:pPr>
            <w:r/>
            <w:r>
              <w:rPr>
                <w:rFonts w:ascii="Aptos" w:hAnsi="Aptos"/>
                <w:b w:val="0"/>
                <w:sz w:val="14"/>
              </w:rPr>
              <w:t>4.3833</w:t>
            </w:r>
          </w:p>
        </w:tc>
        <w:tc>
          <w:tcPr>
            <w:tcW w:type="dxa" w:w="1094"/>
            <w:vAlign w:val="center"/>
            <w:tcBorders>
              <w:bottom w:val="single" w:sz="3" w:color="E2E7EB"/>
            </w:tcBorders>
            <w:shd w:fill="F1F5F7"/>
          </w:tcPr>
          <w:p>
            <w:pPr>
              <w:spacing w:after="0"/>
            </w:pPr>
            <w:r/>
            <w:r>
              <w:rPr>
                <w:rFonts w:ascii="Aptos" w:hAnsi="Aptos"/>
                <w:b w:val="0"/>
                <w:sz w:val="14"/>
              </w:rPr>
              <w:t>-0.0097</w:t>
            </w:r>
          </w:p>
        </w:tc>
      </w:tr>
      <w:tr>
        <w:tc>
          <w:tcPr>
            <w:tcW w:type="dxa" w:w="1512"/>
            <w:vAlign w:val="center"/>
            <w:tcBorders>
              <w:bottom w:val="single" w:sz="3" w:color="E2E7EB"/>
            </w:tcBorders>
          </w:tcPr>
          <w:p>
            <w:pPr>
              <w:spacing w:after="0"/>
            </w:pPr>
            <w:r/>
            <w:r>
              <w:rPr>
                <w:rFonts w:ascii="Aptos" w:hAnsi="Aptos"/>
                <w:b/>
                <w:sz w:val="14"/>
              </w:rPr>
              <w:t>Radial-mean</w:t>
            </w:r>
          </w:p>
        </w:tc>
        <w:tc>
          <w:tcPr>
            <w:tcW w:type="dxa" w:w="590"/>
            <w:vAlign w:val="center"/>
            <w:tcBorders>
              <w:bottom w:val="single" w:sz="3" w:color="E2E7EB"/>
            </w:tcBorders>
          </w:tcPr>
          <w:p>
            <w:pPr>
              <w:spacing w:after="0"/>
            </w:pPr>
            <w:r/>
            <w:r>
              <w:rPr>
                <w:rFonts w:ascii="Aptos" w:hAnsi="Aptos"/>
                <w:b w:val="0"/>
                <w:sz w:val="14"/>
              </w:rPr>
              <w:t>44</w:t>
            </w:r>
          </w:p>
        </w:tc>
        <w:tc>
          <w:tcPr>
            <w:tcW w:type="dxa" w:w="1051"/>
            <w:vAlign w:val="center"/>
            <w:tcBorders>
              <w:bottom w:val="single" w:sz="3" w:color="E2E7EB"/>
            </w:tcBorders>
          </w:tcPr>
          <w:p>
            <w:pPr>
              <w:spacing w:after="0"/>
            </w:pPr>
            <w:r/>
            <w:r>
              <w:rPr>
                <w:rFonts w:ascii="Aptos" w:hAnsi="Aptos"/>
                <w:b w:val="0"/>
                <w:sz w:val="14"/>
              </w:rPr>
              <w:t>0.7016</w:t>
            </w:r>
          </w:p>
        </w:tc>
        <w:tc>
          <w:tcPr>
            <w:tcW w:type="dxa" w:w="1051"/>
            <w:vAlign w:val="center"/>
            <w:tcBorders>
              <w:bottom w:val="single" w:sz="3" w:color="E2E7EB"/>
            </w:tcBorders>
          </w:tcPr>
          <w:p>
            <w:pPr>
              <w:spacing w:after="0"/>
            </w:pPr>
            <w:r/>
            <w:r>
              <w:rPr>
                <w:rFonts w:ascii="Aptos" w:hAnsi="Aptos"/>
                <w:b w:val="0"/>
                <w:sz w:val="14"/>
              </w:rPr>
              <w:t>0.6011</w:t>
            </w:r>
          </w:p>
        </w:tc>
        <w:tc>
          <w:tcPr>
            <w:tcW w:type="dxa" w:w="1051"/>
            <w:vAlign w:val="center"/>
            <w:tcBorders>
              <w:bottom w:val="single" w:sz="3" w:color="E2E7EB"/>
            </w:tcBorders>
          </w:tcPr>
          <w:p>
            <w:pPr>
              <w:spacing w:after="0"/>
            </w:pPr>
            <w:r/>
            <w:r>
              <w:rPr>
                <w:rFonts w:ascii="Aptos" w:hAnsi="Aptos"/>
                <w:b w:val="0"/>
                <w:sz w:val="14"/>
              </w:rPr>
              <w:t>0.1498</w:t>
            </w:r>
          </w:p>
        </w:tc>
        <w:tc>
          <w:tcPr>
            <w:tcW w:type="dxa" w:w="1051"/>
            <w:vAlign w:val="center"/>
            <w:tcBorders>
              <w:bottom w:val="single" w:sz="3" w:color="E2E7EB"/>
            </w:tcBorders>
          </w:tcPr>
          <w:p>
            <w:pPr>
              <w:spacing w:after="0"/>
            </w:pPr>
            <w:r/>
            <w:r>
              <w:rPr>
                <w:rFonts w:ascii="Aptos" w:hAnsi="Aptos"/>
                <w:b w:val="0"/>
                <w:sz w:val="14"/>
              </w:rPr>
              <w:t>-0.8006</w:t>
            </w:r>
          </w:p>
        </w:tc>
        <w:tc>
          <w:tcPr>
            <w:tcW w:type="dxa" w:w="1051"/>
            <w:vAlign w:val="center"/>
            <w:tcBorders>
              <w:bottom w:val="single" w:sz="3" w:color="E2E7EB"/>
            </w:tcBorders>
          </w:tcPr>
          <w:p>
            <w:pPr>
              <w:spacing w:after="0"/>
            </w:pPr>
            <w:r/>
            <w:r>
              <w:rPr>
                <w:rFonts w:ascii="Aptos" w:hAnsi="Aptos"/>
                <w:b w:val="0"/>
                <w:sz w:val="14"/>
              </w:rPr>
              <w:t>0.1505</w:t>
            </w:r>
          </w:p>
        </w:tc>
        <w:tc>
          <w:tcPr>
            <w:tcW w:type="dxa" w:w="1051"/>
            <w:vAlign w:val="center"/>
            <w:tcBorders>
              <w:bottom w:val="single" w:sz="3" w:color="E2E7EB"/>
            </w:tcBorders>
          </w:tcPr>
          <w:p>
            <w:pPr>
              <w:spacing w:after="0"/>
            </w:pPr>
            <w:r/>
            <w:r>
              <w:rPr>
                <w:rFonts w:ascii="Aptos" w:hAnsi="Aptos"/>
                <w:b w:val="0"/>
                <w:sz w:val="14"/>
              </w:rPr>
              <w:t>0.0885</w:t>
            </w:r>
          </w:p>
        </w:tc>
        <w:tc>
          <w:tcPr>
            <w:tcW w:type="dxa" w:w="1080"/>
            <w:vAlign w:val="center"/>
            <w:tcBorders>
              <w:bottom w:val="single" w:sz="3" w:color="E2E7EB"/>
            </w:tcBorders>
          </w:tcPr>
          <w:p>
            <w:pPr>
              <w:spacing w:after="0"/>
            </w:pPr>
            <w:r/>
            <w:r>
              <w:rPr>
                <w:rFonts w:ascii="Aptos" w:hAnsi="Aptos"/>
                <w:b w:val="0"/>
                <w:sz w:val="14"/>
              </w:rPr>
              <w:t>4.3981</w:t>
            </w:r>
          </w:p>
        </w:tc>
        <w:tc>
          <w:tcPr>
            <w:tcW w:type="dxa" w:w="1094"/>
            <w:vAlign w:val="center"/>
            <w:tcBorders>
              <w:bottom w:val="single" w:sz="3" w:color="E2E7EB"/>
            </w:tcBorders>
          </w:tcPr>
          <w:p>
            <w:pPr>
              <w:spacing w:after="0"/>
            </w:pPr>
            <w:r/>
            <w:r>
              <w:rPr>
                <w:rFonts w:ascii="Aptos" w:hAnsi="Aptos"/>
                <w:b w:val="0"/>
                <w:sz w:val="14"/>
              </w:rPr>
              <w:t>-0.0139</w:t>
            </w:r>
          </w:p>
        </w:tc>
      </w:tr>
    </w:tbl>
    <w:p>
      <w:pPr>
        <w:spacing w:after="20"/>
      </w:pPr>
    </w:p>
    <w:p>
      <w:pPr>
        <w:pStyle w:val="Caption"/>
      </w:pPr>
      <w:r>
        <w:t>Table C4. All 15 observations from C-CO0_eps6; values are printed to four decimals in the source terminal transcript.</w:t>
      </w:r>
    </w:p>
    <w:p>
      <w:pPr>
        <w:pStyle w:val="Heading1"/>
      </w:pPr>
      <w:r>
        <w:t>Appendix D. Full paired-control comparisons</w:t>
      </w:r>
    </w:p>
    <w:p>
      <w:pPr>
        <w:pStyle w:val="Heading2"/>
      </w:pPr>
      <w:r>
        <w:t>D.1  C-CO12_eps3</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405"/>
            <w:vAlign w:val="center"/>
            <w:tcBorders>
              <w:bottom w:val="single" w:sz="3" w:color="E2E7EB"/>
            </w:tcBorders>
            <w:shd w:fill="233A53"/>
          </w:tcPr>
          <w:p>
            <w:pPr>
              <w:spacing w:after="0"/>
            </w:pPr>
            <w:r/>
            <w:r>
              <w:rPr>
                <w:rFonts w:ascii="Aptos" w:hAnsi="Aptos"/>
                <w:b/>
                <w:color w:val="FFFFFF"/>
                <w:sz w:val="13"/>
              </w:rPr>
              <w:t>First minus second</w:t>
            </w:r>
          </w:p>
        </w:tc>
        <w:tc>
          <w:tcPr>
            <w:tcW w:type="dxa" w:w="1310"/>
            <w:vAlign w:val="center"/>
            <w:tcBorders>
              <w:bottom w:val="single" w:sz="3" w:color="E2E7EB"/>
            </w:tcBorders>
            <w:shd w:fill="233A53"/>
          </w:tcPr>
          <w:p>
            <w:pPr>
              <w:spacing w:after="0"/>
            </w:pPr>
            <w:r/>
            <w:r>
              <w:rPr>
                <w:rFonts w:ascii="Aptos" w:hAnsi="Aptos"/>
                <w:b/>
                <w:color w:val="FFFFFF"/>
                <w:sz w:val="13"/>
              </w:rPr>
              <w:t>CLEAN</w:t>
            </w:r>
          </w:p>
        </w:tc>
        <w:tc>
          <w:tcPr>
            <w:tcW w:type="dxa" w:w="1310"/>
            <w:vAlign w:val="center"/>
            <w:tcBorders>
              <w:bottom w:val="single" w:sz="3" w:color="E2E7EB"/>
            </w:tcBorders>
            <w:shd w:fill="233A53"/>
          </w:tcPr>
          <w:p>
            <w:pPr>
              <w:spacing w:after="0"/>
            </w:pPr>
            <w:r/>
            <w:r>
              <w:rPr>
                <w:rFonts w:ascii="Aptos" w:hAnsi="Aptos"/>
                <w:b/>
                <w:color w:val="FFFFFF"/>
                <w:sz w:val="13"/>
              </w:rPr>
              <w:t>PGD@1</w:t>
            </w:r>
          </w:p>
        </w:tc>
        <w:tc>
          <w:tcPr>
            <w:tcW w:type="dxa" w:w="1310"/>
            <w:vAlign w:val="center"/>
            <w:tcBorders>
              <w:bottom w:val="single" w:sz="3" w:color="E2E7EB"/>
            </w:tcBorders>
            <w:shd w:fill="233A53"/>
          </w:tcPr>
          <w:p>
            <w:pPr>
              <w:spacing w:after="0"/>
            </w:pPr>
            <w:r/>
            <w:r>
              <w:rPr>
                <w:rFonts w:ascii="Aptos" w:hAnsi="Aptos"/>
                <w:b/>
                <w:color w:val="FFFFFF"/>
                <w:sz w:val="13"/>
              </w:rPr>
              <w:t>PGD@3</w:t>
            </w:r>
          </w:p>
        </w:tc>
        <w:tc>
          <w:tcPr>
            <w:tcW w:type="dxa" w:w="1310"/>
            <w:vAlign w:val="center"/>
            <w:tcBorders>
              <w:bottom w:val="single" w:sz="3" w:color="E2E7EB"/>
            </w:tcBorders>
            <w:shd w:fill="233A53"/>
          </w:tcPr>
          <w:p>
            <w:pPr>
              <w:spacing w:after="0"/>
            </w:pPr>
            <w:r/>
            <w:r>
              <w:rPr>
                <w:rFonts w:ascii="Aptos" w:hAnsi="Aptos"/>
                <w:b/>
                <w:color w:val="FFFFFF"/>
                <w:sz w:val="13"/>
              </w:rPr>
              <w:t>PGD@6</w:t>
            </w:r>
          </w:p>
        </w:tc>
        <w:tc>
          <w:tcPr>
            <w:tcW w:type="dxa" w:w="1310"/>
            <w:vAlign w:val="center"/>
            <w:tcBorders>
              <w:bottom w:val="single" w:sz="3" w:color="E2E7EB"/>
            </w:tcBorders>
            <w:shd w:fill="233A53"/>
          </w:tcPr>
          <w:p>
            <w:pPr>
              <w:spacing w:after="0"/>
            </w:pPr>
            <w:r/>
            <w:r>
              <w:rPr>
                <w:rFonts w:ascii="Aptos" w:hAnsi="Aptos"/>
                <w:b/>
                <w:color w:val="FFFFFF"/>
                <w:sz w:val="13"/>
              </w:rPr>
              <w:t>DROP30</w:t>
            </w:r>
          </w:p>
        </w:tc>
        <w:tc>
          <w:tcPr>
            <w:tcW w:type="dxa" w:w="1310"/>
            <w:vAlign w:val="center"/>
            <w:tcBorders>
              <w:bottom w:val="single" w:sz="3" w:color="E2E7EB"/>
            </w:tcBorders>
            <w:shd w:fill="233A53"/>
          </w:tcPr>
          <w:p>
            <w:pPr>
              <w:spacing w:after="0"/>
            </w:pPr>
            <w:r/>
            <w:r>
              <w:rPr>
                <w:rFonts w:ascii="Aptos" w:hAnsi="Aptos"/>
                <w:b/>
                <w:color w:val="FFFFFF"/>
                <w:sz w:val="13"/>
              </w:rPr>
              <w:t>NEST50</w:t>
            </w:r>
          </w:p>
        </w:tc>
      </w:tr>
      <w:tr>
        <w:tc>
          <w:tcPr>
            <w:tcW w:type="dxa" w:w="2405"/>
            <w:vAlign w:val="center"/>
            <w:tcBorders>
              <w:bottom w:val="single" w:sz="3" w:color="E2E7EB"/>
            </w:tcBorders>
          </w:tcPr>
          <w:p>
            <w:pPr>
              <w:spacing w:after="0"/>
            </w:pPr>
            <w:r/>
            <w:r>
              <w:rPr>
                <w:rFonts w:ascii="Aptos" w:hAnsi="Aptos"/>
                <w:b/>
                <w:sz w:val="13"/>
              </w:rPr>
              <w:t>Gap − Shuffle</w:t>
            </w:r>
          </w:p>
        </w:tc>
        <w:tc>
          <w:tcPr>
            <w:tcW w:type="dxa" w:w="1310"/>
            <w:vAlign w:val="center"/>
            <w:tcBorders>
              <w:bottom w:val="single" w:sz="3" w:color="E2E7EB"/>
            </w:tcBorders>
          </w:tcPr>
          <w:p>
            <w:pPr>
              <w:spacing w:after="0"/>
            </w:pPr>
            <w:r/>
            <w:r>
              <w:rPr>
                <w:rFonts w:ascii="Aptos" w:hAnsi="Aptos"/>
                <w:b w:val="0"/>
                <w:sz w:val="13"/>
              </w:rPr>
              <w:t>+0.0053 (2/3)</w:t>
            </w:r>
          </w:p>
        </w:tc>
        <w:tc>
          <w:tcPr>
            <w:tcW w:type="dxa" w:w="1310"/>
            <w:vAlign w:val="center"/>
            <w:tcBorders>
              <w:bottom w:val="single" w:sz="3" w:color="E2E7EB"/>
            </w:tcBorders>
          </w:tcPr>
          <w:p>
            <w:pPr>
              <w:spacing w:after="0"/>
            </w:pPr>
            <w:r/>
            <w:r>
              <w:rPr>
                <w:rFonts w:ascii="Aptos" w:hAnsi="Aptos"/>
                <w:b w:val="0"/>
                <w:sz w:val="13"/>
              </w:rPr>
              <w:t>+0.0048 (2/3)</w:t>
            </w:r>
          </w:p>
        </w:tc>
        <w:tc>
          <w:tcPr>
            <w:tcW w:type="dxa" w:w="1310"/>
            <w:vAlign w:val="center"/>
            <w:tcBorders>
              <w:bottom w:val="single" w:sz="3" w:color="E2E7EB"/>
            </w:tcBorders>
          </w:tcPr>
          <w:p>
            <w:pPr>
              <w:spacing w:after="0"/>
            </w:pPr>
            <w:r/>
            <w:r>
              <w:rPr>
                <w:rFonts w:ascii="Aptos" w:hAnsi="Aptos"/>
                <w:b w:val="0"/>
                <w:sz w:val="13"/>
              </w:rPr>
              <w:t>+0.0009 (1/3)</w:t>
            </w:r>
          </w:p>
        </w:tc>
        <w:tc>
          <w:tcPr>
            <w:tcW w:type="dxa" w:w="1310"/>
            <w:vAlign w:val="center"/>
            <w:tcBorders>
              <w:bottom w:val="single" w:sz="3" w:color="E2E7EB"/>
            </w:tcBorders>
          </w:tcPr>
          <w:p>
            <w:pPr>
              <w:spacing w:after="0"/>
            </w:pPr>
            <w:r/>
            <w:r>
              <w:rPr>
                <w:rFonts w:ascii="Aptos" w:hAnsi="Aptos"/>
                <w:b w:val="0"/>
                <w:sz w:val="13"/>
              </w:rPr>
              <w:t>-0.0272 (1/3)</w:t>
            </w:r>
          </w:p>
        </w:tc>
        <w:tc>
          <w:tcPr>
            <w:tcW w:type="dxa" w:w="1310"/>
            <w:vAlign w:val="center"/>
            <w:tcBorders>
              <w:bottom w:val="single" w:sz="3" w:color="E2E7EB"/>
            </w:tcBorders>
          </w:tcPr>
          <w:p>
            <w:pPr>
              <w:spacing w:after="0"/>
            </w:pPr>
            <w:r/>
            <w:r>
              <w:rPr>
                <w:rFonts w:ascii="Aptos" w:hAnsi="Aptos"/>
                <w:b w:val="0"/>
                <w:sz w:val="13"/>
              </w:rPr>
              <w:t>+0.0188 (2/3)</w:t>
            </w:r>
          </w:p>
        </w:tc>
        <w:tc>
          <w:tcPr>
            <w:tcW w:type="dxa" w:w="1310"/>
            <w:vAlign w:val="center"/>
            <w:tcBorders>
              <w:bottom w:val="single" w:sz="3" w:color="E2E7EB"/>
            </w:tcBorders>
          </w:tcPr>
          <w:p>
            <w:pPr>
              <w:spacing w:after="0"/>
            </w:pPr>
            <w:r/>
            <w:r>
              <w:rPr>
                <w:rFonts w:ascii="Aptos" w:hAnsi="Aptos"/>
                <w:b w:val="0"/>
                <w:sz w:val="13"/>
              </w:rPr>
              <w:t>+0.0203 (2/3)</w:t>
            </w:r>
          </w:p>
        </w:tc>
      </w:tr>
      <w:tr>
        <w:tc>
          <w:tcPr>
            <w:tcW w:type="dxa" w:w="2405"/>
            <w:vAlign w:val="center"/>
            <w:tcBorders>
              <w:bottom w:val="single" w:sz="3" w:color="E2E7EB"/>
            </w:tcBorders>
            <w:shd w:fill="F1F5F7"/>
          </w:tcPr>
          <w:p>
            <w:pPr>
              <w:spacing w:after="0"/>
            </w:pPr>
            <w:r/>
            <w:r>
              <w:rPr>
                <w:rFonts w:ascii="Aptos" w:hAnsi="Aptos"/>
                <w:b/>
                <w:sz w:val="13"/>
              </w:rPr>
              <w:t>Gap − Norm</w:t>
            </w:r>
          </w:p>
        </w:tc>
        <w:tc>
          <w:tcPr>
            <w:tcW w:type="dxa" w:w="1310"/>
            <w:vAlign w:val="center"/>
            <w:tcBorders>
              <w:bottom w:val="single" w:sz="3" w:color="E2E7EB"/>
            </w:tcBorders>
            <w:shd w:fill="F1F5F7"/>
          </w:tcPr>
          <w:p>
            <w:pPr>
              <w:spacing w:after="0"/>
            </w:pPr>
            <w:r/>
            <w:r>
              <w:rPr>
                <w:rFonts w:ascii="Aptos" w:hAnsi="Aptos"/>
                <w:b w:val="0"/>
                <w:sz w:val="13"/>
              </w:rPr>
              <w:t>+0.0035 (2/3)</w:t>
            </w:r>
          </w:p>
        </w:tc>
        <w:tc>
          <w:tcPr>
            <w:tcW w:type="dxa" w:w="1310"/>
            <w:vAlign w:val="center"/>
            <w:tcBorders>
              <w:bottom w:val="single" w:sz="3" w:color="E2E7EB"/>
            </w:tcBorders>
            <w:shd w:fill="F1F5F7"/>
          </w:tcPr>
          <w:p>
            <w:pPr>
              <w:spacing w:after="0"/>
            </w:pPr>
            <w:r/>
            <w:r>
              <w:rPr>
                <w:rFonts w:ascii="Aptos" w:hAnsi="Aptos"/>
                <w:b w:val="0"/>
                <w:sz w:val="13"/>
              </w:rPr>
              <w:t>+0.0023 (2/3)</w:t>
            </w:r>
          </w:p>
        </w:tc>
        <w:tc>
          <w:tcPr>
            <w:tcW w:type="dxa" w:w="1310"/>
            <w:vAlign w:val="center"/>
            <w:tcBorders>
              <w:bottom w:val="single" w:sz="3" w:color="E2E7EB"/>
            </w:tcBorders>
            <w:shd w:fill="F1F5F7"/>
          </w:tcPr>
          <w:p>
            <w:pPr>
              <w:spacing w:after="0"/>
            </w:pPr>
            <w:r/>
            <w:r>
              <w:rPr>
                <w:rFonts w:ascii="Aptos" w:hAnsi="Aptos"/>
                <w:b w:val="0"/>
                <w:sz w:val="13"/>
              </w:rPr>
              <w:t>-0.0035 (1/3)</w:t>
            </w:r>
          </w:p>
        </w:tc>
        <w:tc>
          <w:tcPr>
            <w:tcW w:type="dxa" w:w="1310"/>
            <w:vAlign w:val="center"/>
            <w:tcBorders>
              <w:bottom w:val="single" w:sz="3" w:color="E2E7EB"/>
            </w:tcBorders>
            <w:shd w:fill="F1F5F7"/>
          </w:tcPr>
          <w:p>
            <w:pPr>
              <w:spacing w:after="0"/>
            </w:pPr>
            <w:r/>
            <w:r>
              <w:rPr>
                <w:rFonts w:ascii="Aptos" w:hAnsi="Aptos"/>
                <w:b w:val="0"/>
                <w:sz w:val="13"/>
              </w:rPr>
              <w:t>-0.0077 (1/3)</w:t>
            </w:r>
          </w:p>
        </w:tc>
        <w:tc>
          <w:tcPr>
            <w:tcW w:type="dxa" w:w="1310"/>
            <w:vAlign w:val="center"/>
            <w:tcBorders>
              <w:bottom w:val="single" w:sz="3" w:color="E2E7EB"/>
            </w:tcBorders>
            <w:shd w:fill="F1F5F7"/>
          </w:tcPr>
          <w:p>
            <w:pPr>
              <w:spacing w:after="0"/>
            </w:pPr>
            <w:r/>
            <w:r>
              <w:rPr>
                <w:rFonts w:ascii="Aptos" w:hAnsi="Aptos"/>
                <w:b w:val="0"/>
                <w:sz w:val="13"/>
              </w:rPr>
              <w:t>-0.0033 (1/3)</w:t>
            </w:r>
          </w:p>
        </w:tc>
        <w:tc>
          <w:tcPr>
            <w:tcW w:type="dxa" w:w="1310"/>
            <w:vAlign w:val="center"/>
            <w:tcBorders>
              <w:bottom w:val="single" w:sz="3" w:color="E2E7EB"/>
            </w:tcBorders>
            <w:shd w:fill="F1F5F7"/>
          </w:tcPr>
          <w:p>
            <w:pPr>
              <w:spacing w:after="0"/>
            </w:pPr>
            <w:r/>
            <w:r>
              <w:rPr>
                <w:rFonts w:ascii="Aptos" w:hAnsi="Aptos"/>
                <w:b w:val="0"/>
                <w:sz w:val="13"/>
              </w:rPr>
              <w:t>-0.0033 (2/3)</w:t>
            </w:r>
          </w:p>
        </w:tc>
      </w:tr>
      <w:tr>
        <w:tc>
          <w:tcPr>
            <w:tcW w:type="dxa" w:w="2405"/>
            <w:vAlign w:val="center"/>
            <w:tcBorders>
              <w:bottom w:val="single" w:sz="3" w:color="E2E7EB"/>
            </w:tcBorders>
          </w:tcPr>
          <w:p>
            <w:pPr>
              <w:spacing w:after="0"/>
            </w:pPr>
            <w:r/>
            <w:r>
              <w:rPr>
                <w:rFonts w:ascii="Aptos" w:hAnsi="Aptos"/>
                <w:b/>
                <w:sz w:val="13"/>
              </w:rPr>
              <w:t>Radial shuffle − mean</w:t>
            </w:r>
          </w:p>
        </w:tc>
        <w:tc>
          <w:tcPr>
            <w:tcW w:type="dxa" w:w="1310"/>
            <w:vAlign w:val="center"/>
            <w:tcBorders>
              <w:bottom w:val="single" w:sz="3" w:color="E2E7EB"/>
            </w:tcBorders>
          </w:tcPr>
          <w:p>
            <w:pPr>
              <w:spacing w:after="0"/>
            </w:pPr>
            <w:r/>
            <w:r>
              <w:rPr>
                <w:rFonts w:ascii="Aptos" w:hAnsi="Aptos"/>
                <w:b w:val="0"/>
                <w:sz w:val="13"/>
              </w:rPr>
              <w:t>+0.0041 (3/3)</w:t>
            </w:r>
          </w:p>
        </w:tc>
        <w:tc>
          <w:tcPr>
            <w:tcW w:type="dxa" w:w="1310"/>
            <w:vAlign w:val="center"/>
            <w:tcBorders>
              <w:bottom w:val="single" w:sz="3" w:color="E2E7EB"/>
            </w:tcBorders>
          </w:tcPr>
          <w:p>
            <w:pPr>
              <w:spacing w:after="0"/>
            </w:pPr>
            <w:r/>
            <w:r>
              <w:rPr>
                <w:rFonts w:ascii="Aptos" w:hAnsi="Aptos"/>
                <w:b w:val="0"/>
                <w:sz w:val="13"/>
              </w:rPr>
              <w:t>+0.0033 (2/3)</w:t>
            </w:r>
          </w:p>
        </w:tc>
        <w:tc>
          <w:tcPr>
            <w:tcW w:type="dxa" w:w="1310"/>
            <w:vAlign w:val="center"/>
            <w:tcBorders>
              <w:bottom w:val="single" w:sz="3" w:color="E2E7EB"/>
            </w:tcBorders>
          </w:tcPr>
          <w:p>
            <w:pPr>
              <w:spacing w:after="0"/>
            </w:pPr>
            <w:r/>
            <w:r>
              <w:rPr>
                <w:rFonts w:ascii="Aptos" w:hAnsi="Aptos"/>
                <w:b w:val="0"/>
                <w:sz w:val="13"/>
              </w:rPr>
              <w:t>+0.0020 (1/3)</w:t>
            </w:r>
          </w:p>
        </w:tc>
        <w:tc>
          <w:tcPr>
            <w:tcW w:type="dxa" w:w="1310"/>
            <w:vAlign w:val="center"/>
            <w:tcBorders>
              <w:bottom w:val="single" w:sz="3" w:color="E2E7EB"/>
            </w:tcBorders>
          </w:tcPr>
          <w:p>
            <w:pPr>
              <w:spacing w:after="0"/>
            </w:pPr>
            <w:r/>
            <w:r>
              <w:rPr>
                <w:rFonts w:ascii="Aptos" w:hAnsi="Aptos"/>
                <w:b w:val="0"/>
                <w:sz w:val="13"/>
              </w:rPr>
              <w:t>+0.0066 (2/3)</w:t>
            </w:r>
          </w:p>
        </w:tc>
        <w:tc>
          <w:tcPr>
            <w:tcW w:type="dxa" w:w="1310"/>
            <w:vAlign w:val="center"/>
            <w:tcBorders>
              <w:bottom w:val="single" w:sz="3" w:color="E2E7EB"/>
            </w:tcBorders>
          </w:tcPr>
          <w:p>
            <w:pPr>
              <w:spacing w:after="0"/>
            </w:pPr>
            <w:r/>
            <w:r>
              <w:rPr>
                <w:rFonts w:ascii="Aptos" w:hAnsi="Aptos"/>
                <w:b w:val="0"/>
                <w:sz w:val="13"/>
              </w:rPr>
              <w:t>+0.0164 (3/3)</w:t>
            </w:r>
          </w:p>
        </w:tc>
        <w:tc>
          <w:tcPr>
            <w:tcW w:type="dxa" w:w="1310"/>
            <w:vAlign w:val="center"/>
            <w:tcBorders>
              <w:bottom w:val="single" w:sz="3" w:color="E2E7EB"/>
            </w:tcBorders>
          </w:tcPr>
          <w:p>
            <w:pPr>
              <w:spacing w:after="0"/>
            </w:pPr>
            <w:r/>
            <w:r>
              <w:rPr>
                <w:rFonts w:ascii="Aptos" w:hAnsi="Aptos"/>
                <w:b w:val="0"/>
                <w:sz w:val="13"/>
              </w:rPr>
              <w:t>+0.0272 (3/3)</w:t>
            </w:r>
          </w:p>
        </w:tc>
      </w:tr>
      <w:tr>
        <w:tc>
          <w:tcPr>
            <w:tcW w:type="dxa" w:w="2405"/>
            <w:vAlign w:val="center"/>
            <w:tcBorders>
              <w:bottom w:val="single" w:sz="3" w:color="E2E7EB"/>
            </w:tcBorders>
            <w:shd w:fill="F1F5F7"/>
          </w:tcPr>
          <w:p>
            <w:pPr>
              <w:spacing w:after="0"/>
            </w:pPr>
            <w:r/>
            <w:r>
              <w:rPr>
                <w:rFonts w:ascii="Aptos" w:hAnsi="Aptos"/>
                <w:b/>
                <w:sz w:val="13"/>
              </w:rPr>
              <w:t>Gap − PGD (V5)</w:t>
            </w:r>
          </w:p>
        </w:tc>
        <w:tc>
          <w:tcPr>
            <w:tcW w:type="dxa" w:w="1310"/>
            <w:vAlign w:val="center"/>
            <w:tcBorders>
              <w:bottom w:val="single" w:sz="3" w:color="E2E7EB"/>
            </w:tcBorders>
            <w:shd w:fill="F1F5F7"/>
          </w:tcPr>
          <w:p>
            <w:pPr>
              <w:spacing w:after="0"/>
            </w:pPr>
            <w:r/>
            <w:r>
              <w:rPr>
                <w:rFonts w:ascii="Aptos" w:hAnsi="Aptos"/>
                <w:b w:val="0"/>
                <w:sz w:val="13"/>
              </w:rPr>
              <w:t>+0.0067 (2/3)</w:t>
            </w:r>
          </w:p>
        </w:tc>
        <w:tc>
          <w:tcPr>
            <w:tcW w:type="dxa" w:w="1310"/>
            <w:vAlign w:val="center"/>
            <w:tcBorders>
              <w:bottom w:val="single" w:sz="3" w:color="E2E7EB"/>
            </w:tcBorders>
            <w:shd w:fill="F1F5F7"/>
          </w:tcPr>
          <w:p>
            <w:pPr>
              <w:spacing w:after="0"/>
            </w:pPr>
            <w:r/>
            <w:r>
              <w:rPr>
                <w:rFonts w:ascii="Aptos" w:hAnsi="Aptos"/>
                <w:b w:val="0"/>
                <w:sz w:val="13"/>
              </w:rPr>
              <w:t>+0.0059 (2/3)</w:t>
            </w:r>
          </w:p>
        </w:tc>
        <w:tc>
          <w:tcPr>
            <w:tcW w:type="dxa" w:w="1310"/>
            <w:vAlign w:val="center"/>
            <w:tcBorders>
              <w:bottom w:val="single" w:sz="3" w:color="E2E7EB"/>
            </w:tcBorders>
            <w:shd w:fill="F1F5F7"/>
          </w:tcPr>
          <w:p>
            <w:pPr>
              <w:spacing w:after="0"/>
            </w:pPr>
            <w:r/>
            <w:r>
              <w:rPr>
                <w:rFonts w:ascii="Aptos" w:hAnsi="Aptos"/>
                <w:b w:val="0"/>
                <w:sz w:val="13"/>
              </w:rPr>
              <w:t>-0.0011 (2/3)</w:t>
            </w:r>
          </w:p>
        </w:tc>
        <w:tc>
          <w:tcPr>
            <w:tcW w:type="dxa" w:w="1310"/>
            <w:vAlign w:val="center"/>
            <w:tcBorders>
              <w:bottom w:val="single" w:sz="3" w:color="E2E7EB"/>
            </w:tcBorders>
            <w:shd w:fill="F1F5F7"/>
          </w:tcPr>
          <w:p>
            <w:pPr>
              <w:spacing w:after="0"/>
            </w:pPr>
            <w:r/>
            <w:r>
              <w:rPr>
                <w:rFonts w:ascii="Aptos" w:hAnsi="Aptos"/>
                <w:b w:val="0"/>
                <w:sz w:val="13"/>
              </w:rPr>
              <w:t>-0.0265 (1/3)</w:t>
            </w:r>
          </w:p>
        </w:tc>
        <w:tc>
          <w:tcPr>
            <w:tcW w:type="dxa" w:w="1310"/>
            <w:vAlign w:val="center"/>
            <w:tcBorders>
              <w:bottom w:val="single" w:sz="3" w:color="E2E7EB"/>
            </w:tcBorders>
            <w:shd w:fill="F1F5F7"/>
          </w:tcPr>
          <w:p>
            <w:pPr>
              <w:spacing w:after="0"/>
            </w:pPr>
            <w:r/>
            <w:r>
              <w:rPr>
                <w:rFonts w:ascii="Aptos" w:hAnsi="Aptos"/>
                <w:b w:val="0"/>
                <w:sz w:val="13"/>
              </w:rPr>
              <w:t>-0.0065 (1/3)</w:t>
            </w:r>
          </w:p>
        </w:tc>
        <w:tc>
          <w:tcPr>
            <w:tcW w:type="dxa" w:w="1310"/>
            <w:vAlign w:val="center"/>
            <w:tcBorders>
              <w:bottom w:val="single" w:sz="3" w:color="E2E7EB"/>
            </w:tcBorders>
            <w:shd w:fill="F1F5F7"/>
          </w:tcPr>
          <w:p>
            <w:pPr>
              <w:spacing w:after="0"/>
            </w:pPr>
            <w:r/>
            <w:r>
              <w:rPr>
                <w:rFonts w:ascii="Aptos" w:hAnsi="Aptos"/>
                <w:b w:val="0"/>
                <w:sz w:val="13"/>
              </w:rPr>
              <w:t>-0.0036 (1/3)</w:t>
            </w:r>
          </w:p>
        </w:tc>
      </w:tr>
      <w:tr>
        <w:tc>
          <w:tcPr>
            <w:tcW w:type="dxa" w:w="2405"/>
            <w:vAlign w:val="center"/>
            <w:tcBorders>
              <w:bottom w:val="single" w:sz="3" w:color="E2E7EB"/>
            </w:tcBorders>
          </w:tcPr>
          <w:p>
            <w:pPr>
              <w:spacing w:after="0"/>
            </w:pPr>
            <w:r/>
            <w:r>
              <w:rPr>
                <w:rFonts w:ascii="Aptos" w:hAnsi="Aptos"/>
                <w:b/>
                <w:sz w:val="13"/>
              </w:rPr>
              <w:t>Gap-shuf − PGD (V5)</w:t>
            </w:r>
          </w:p>
        </w:tc>
        <w:tc>
          <w:tcPr>
            <w:tcW w:type="dxa" w:w="1310"/>
            <w:vAlign w:val="center"/>
            <w:tcBorders>
              <w:bottom w:val="single" w:sz="3" w:color="E2E7EB"/>
            </w:tcBorders>
          </w:tcPr>
          <w:p>
            <w:pPr>
              <w:spacing w:after="0"/>
            </w:pPr>
            <w:r/>
            <w:r>
              <w:rPr>
                <w:rFonts w:ascii="Aptos" w:hAnsi="Aptos"/>
                <w:b w:val="0"/>
                <w:sz w:val="13"/>
              </w:rPr>
              <w:t>+0.0014 (2/3)</w:t>
            </w:r>
          </w:p>
        </w:tc>
        <w:tc>
          <w:tcPr>
            <w:tcW w:type="dxa" w:w="1310"/>
            <w:vAlign w:val="center"/>
            <w:tcBorders>
              <w:bottom w:val="single" w:sz="3" w:color="E2E7EB"/>
            </w:tcBorders>
          </w:tcPr>
          <w:p>
            <w:pPr>
              <w:spacing w:after="0"/>
            </w:pPr>
            <w:r/>
            <w:r>
              <w:rPr>
                <w:rFonts w:ascii="Aptos" w:hAnsi="Aptos"/>
                <w:b w:val="0"/>
                <w:sz w:val="13"/>
              </w:rPr>
              <w:t>+0.0012 (2/3)</w:t>
            </w:r>
          </w:p>
        </w:tc>
        <w:tc>
          <w:tcPr>
            <w:tcW w:type="dxa" w:w="1310"/>
            <w:vAlign w:val="center"/>
            <w:tcBorders>
              <w:bottom w:val="single" w:sz="3" w:color="E2E7EB"/>
            </w:tcBorders>
          </w:tcPr>
          <w:p>
            <w:pPr>
              <w:spacing w:after="0"/>
            </w:pPr>
            <w:r/>
            <w:r>
              <w:rPr>
                <w:rFonts w:ascii="Aptos" w:hAnsi="Aptos"/>
                <w:b w:val="0"/>
                <w:sz w:val="13"/>
              </w:rPr>
              <w:t>-0.0021 (1/3)</w:t>
            </w:r>
          </w:p>
        </w:tc>
        <w:tc>
          <w:tcPr>
            <w:tcW w:type="dxa" w:w="1310"/>
            <w:vAlign w:val="center"/>
            <w:tcBorders>
              <w:bottom w:val="single" w:sz="3" w:color="E2E7EB"/>
            </w:tcBorders>
          </w:tcPr>
          <w:p>
            <w:pPr>
              <w:spacing w:after="0"/>
            </w:pPr>
            <w:r/>
            <w:r>
              <w:rPr>
                <w:rFonts w:ascii="Aptos" w:hAnsi="Aptos"/>
                <w:b w:val="0"/>
                <w:sz w:val="13"/>
              </w:rPr>
              <w:t>+0.0007 (2/3)</w:t>
            </w:r>
          </w:p>
        </w:tc>
        <w:tc>
          <w:tcPr>
            <w:tcW w:type="dxa" w:w="1310"/>
            <w:vAlign w:val="center"/>
            <w:tcBorders>
              <w:bottom w:val="single" w:sz="3" w:color="E2E7EB"/>
            </w:tcBorders>
          </w:tcPr>
          <w:p>
            <w:pPr>
              <w:spacing w:after="0"/>
            </w:pPr>
            <w:r/>
            <w:r>
              <w:rPr>
                <w:rFonts w:ascii="Aptos" w:hAnsi="Aptos"/>
                <w:b w:val="0"/>
                <w:sz w:val="13"/>
              </w:rPr>
              <w:t>-0.0253 (0/3)</w:t>
            </w:r>
          </w:p>
        </w:tc>
        <w:tc>
          <w:tcPr>
            <w:tcW w:type="dxa" w:w="1310"/>
            <w:vAlign w:val="center"/>
            <w:tcBorders>
              <w:bottom w:val="single" w:sz="3" w:color="E2E7EB"/>
            </w:tcBorders>
          </w:tcPr>
          <w:p>
            <w:pPr>
              <w:spacing w:after="0"/>
            </w:pPr>
            <w:r/>
            <w:r>
              <w:rPr>
                <w:rFonts w:ascii="Aptos" w:hAnsi="Aptos"/>
                <w:b w:val="0"/>
                <w:sz w:val="13"/>
              </w:rPr>
              <w:t>-0.0239 (0/3)</w:t>
            </w:r>
          </w:p>
        </w:tc>
      </w:tr>
      <w:tr>
        <w:tc>
          <w:tcPr>
            <w:tcW w:type="dxa" w:w="2405"/>
            <w:vAlign w:val="center"/>
            <w:tcBorders>
              <w:bottom w:val="single" w:sz="3" w:color="E2E7EB"/>
            </w:tcBorders>
            <w:shd w:fill="F1F5F7"/>
          </w:tcPr>
          <w:p>
            <w:pPr>
              <w:spacing w:after="0"/>
            </w:pPr>
            <w:r/>
            <w:r>
              <w:rPr>
                <w:rFonts w:ascii="Aptos" w:hAnsi="Aptos"/>
                <w:b/>
                <w:sz w:val="13"/>
              </w:rPr>
              <w:t>Norm − PGD (V5)</w:t>
            </w:r>
          </w:p>
        </w:tc>
        <w:tc>
          <w:tcPr>
            <w:tcW w:type="dxa" w:w="1310"/>
            <w:vAlign w:val="center"/>
            <w:tcBorders>
              <w:bottom w:val="single" w:sz="3" w:color="E2E7EB"/>
            </w:tcBorders>
            <w:shd w:fill="F1F5F7"/>
          </w:tcPr>
          <w:p>
            <w:pPr>
              <w:spacing w:after="0"/>
            </w:pPr>
            <w:r/>
            <w:r>
              <w:rPr>
                <w:rFonts w:ascii="Aptos" w:hAnsi="Aptos"/>
                <w:b w:val="0"/>
                <w:sz w:val="13"/>
              </w:rPr>
              <w:t>+0.0032 (2/3)</w:t>
            </w:r>
          </w:p>
        </w:tc>
        <w:tc>
          <w:tcPr>
            <w:tcW w:type="dxa" w:w="1310"/>
            <w:vAlign w:val="center"/>
            <w:tcBorders>
              <w:bottom w:val="single" w:sz="3" w:color="E2E7EB"/>
            </w:tcBorders>
            <w:shd w:fill="F1F5F7"/>
          </w:tcPr>
          <w:p>
            <w:pPr>
              <w:spacing w:after="0"/>
            </w:pPr>
            <w:r/>
            <w:r>
              <w:rPr>
                <w:rFonts w:ascii="Aptos" w:hAnsi="Aptos"/>
                <w:b w:val="0"/>
                <w:sz w:val="13"/>
              </w:rPr>
              <w:t>+0.0036 (2/3)</w:t>
            </w:r>
          </w:p>
        </w:tc>
        <w:tc>
          <w:tcPr>
            <w:tcW w:type="dxa" w:w="1310"/>
            <w:vAlign w:val="center"/>
            <w:tcBorders>
              <w:bottom w:val="single" w:sz="3" w:color="E2E7EB"/>
            </w:tcBorders>
            <w:shd w:fill="F1F5F7"/>
          </w:tcPr>
          <w:p>
            <w:pPr>
              <w:spacing w:after="0"/>
            </w:pPr>
            <w:r/>
            <w:r>
              <w:rPr>
                <w:rFonts w:ascii="Aptos" w:hAnsi="Aptos"/>
                <w:b w:val="0"/>
                <w:sz w:val="13"/>
              </w:rPr>
              <w:t>+0.0024 (2/3)</w:t>
            </w:r>
          </w:p>
        </w:tc>
        <w:tc>
          <w:tcPr>
            <w:tcW w:type="dxa" w:w="1310"/>
            <w:vAlign w:val="center"/>
            <w:tcBorders>
              <w:bottom w:val="single" w:sz="3" w:color="E2E7EB"/>
            </w:tcBorders>
            <w:shd w:fill="F1F5F7"/>
          </w:tcPr>
          <w:p>
            <w:pPr>
              <w:spacing w:after="0"/>
            </w:pPr>
            <w:r/>
            <w:r>
              <w:rPr>
                <w:rFonts w:ascii="Aptos" w:hAnsi="Aptos"/>
                <w:b w:val="0"/>
                <w:sz w:val="13"/>
              </w:rPr>
              <w:t>-0.0188 (0/3)</w:t>
            </w:r>
          </w:p>
        </w:tc>
        <w:tc>
          <w:tcPr>
            <w:tcW w:type="dxa" w:w="1310"/>
            <w:vAlign w:val="center"/>
            <w:tcBorders>
              <w:bottom w:val="single" w:sz="3" w:color="E2E7EB"/>
            </w:tcBorders>
            <w:shd w:fill="F1F5F7"/>
          </w:tcPr>
          <w:p>
            <w:pPr>
              <w:spacing w:after="0"/>
            </w:pPr>
            <w:r/>
            <w:r>
              <w:rPr>
                <w:rFonts w:ascii="Aptos" w:hAnsi="Aptos"/>
                <w:b w:val="0"/>
                <w:sz w:val="13"/>
              </w:rPr>
              <w:t>-0.0031 (1/3)</w:t>
            </w:r>
          </w:p>
        </w:tc>
        <w:tc>
          <w:tcPr>
            <w:tcW w:type="dxa" w:w="1310"/>
            <w:vAlign w:val="center"/>
            <w:tcBorders>
              <w:bottom w:val="single" w:sz="3" w:color="E2E7EB"/>
            </w:tcBorders>
            <w:shd w:fill="F1F5F7"/>
          </w:tcPr>
          <w:p>
            <w:pPr>
              <w:spacing w:after="0"/>
            </w:pPr>
            <w:r/>
            <w:r>
              <w:rPr>
                <w:rFonts w:ascii="Aptos" w:hAnsi="Aptos"/>
                <w:b w:val="0"/>
                <w:sz w:val="13"/>
              </w:rPr>
              <w:t>-0.0002 (1/3)</w:t>
            </w:r>
          </w:p>
        </w:tc>
      </w:tr>
      <w:tr>
        <w:tc>
          <w:tcPr>
            <w:tcW w:type="dxa" w:w="2405"/>
            <w:vAlign w:val="center"/>
            <w:tcBorders>
              <w:bottom w:val="single" w:sz="3" w:color="E2E7EB"/>
            </w:tcBorders>
          </w:tcPr>
          <w:p>
            <w:pPr>
              <w:spacing w:after="0"/>
            </w:pPr>
            <w:r/>
            <w:r>
              <w:rPr>
                <w:rFonts w:ascii="Aptos" w:hAnsi="Aptos"/>
                <w:b/>
                <w:sz w:val="13"/>
              </w:rPr>
              <w:t>Rad-shuf − Rad (V5)</w:t>
            </w:r>
          </w:p>
        </w:tc>
        <w:tc>
          <w:tcPr>
            <w:tcW w:type="dxa" w:w="1310"/>
            <w:vAlign w:val="center"/>
            <w:tcBorders>
              <w:bottom w:val="single" w:sz="3" w:color="E2E7EB"/>
            </w:tcBorders>
          </w:tcPr>
          <w:p>
            <w:pPr>
              <w:spacing w:after="0"/>
            </w:pPr>
            <w:r/>
            <w:r>
              <w:rPr>
                <w:rFonts w:ascii="Aptos" w:hAnsi="Aptos"/>
                <w:b w:val="0"/>
                <w:sz w:val="13"/>
              </w:rPr>
              <w:t>-0.0025 (1/3)</w:t>
            </w:r>
          </w:p>
        </w:tc>
        <w:tc>
          <w:tcPr>
            <w:tcW w:type="dxa" w:w="1310"/>
            <w:vAlign w:val="center"/>
            <w:tcBorders>
              <w:bottom w:val="single" w:sz="3" w:color="E2E7EB"/>
            </w:tcBorders>
          </w:tcPr>
          <w:p>
            <w:pPr>
              <w:spacing w:after="0"/>
            </w:pPr>
            <w:r/>
            <w:r>
              <w:rPr>
                <w:rFonts w:ascii="Aptos" w:hAnsi="Aptos"/>
                <w:b w:val="0"/>
                <w:sz w:val="13"/>
              </w:rPr>
              <w:t>-0.0027 (1/3)</w:t>
            </w:r>
          </w:p>
        </w:tc>
        <w:tc>
          <w:tcPr>
            <w:tcW w:type="dxa" w:w="1310"/>
            <w:vAlign w:val="center"/>
            <w:tcBorders>
              <w:bottom w:val="single" w:sz="3" w:color="E2E7EB"/>
            </w:tcBorders>
          </w:tcPr>
          <w:p>
            <w:pPr>
              <w:spacing w:after="0"/>
            </w:pPr>
            <w:r/>
            <w:r>
              <w:rPr>
                <w:rFonts w:ascii="Aptos" w:hAnsi="Aptos"/>
                <w:b w:val="0"/>
                <w:sz w:val="13"/>
              </w:rPr>
              <w:t>-0.0040 (1/3)</w:t>
            </w:r>
          </w:p>
        </w:tc>
        <w:tc>
          <w:tcPr>
            <w:tcW w:type="dxa" w:w="1310"/>
            <w:vAlign w:val="center"/>
            <w:tcBorders>
              <w:bottom w:val="single" w:sz="3" w:color="E2E7EB"/>
            </w:tcBorders>
          </w:tcPr>
          <w:p>
            <w:pPr>
              <w:spacing w:after="0"/>
            </w:pPr>
            <w:r/>
            <w:r>
              <w:rPr>
                <w:rFonts w:ascii="Aptos" w:hAnsi="Aptos"/>
                <w:b w:val="0"/>
                <w:sz w:val="13"/>
              </w:rPr>
              <w:t>-0.0007 (1/3)</w:t>
            </w:r>
          </w:p>
        </w:tc>
        <w:tc>
          <w:tcPr>
            <w:tcW w:type="dxa" w:w="1310"/>
            <w:vAlign w:val="center"/>
            <w:tcBorders>
              <w:bottom w:val="single" w:sz="3" w:color="E2E7EB"/>
            </w:tcBorders>
          </w:tcPr>
          <w:p>
            <w:pPr>
              <w:spacing w:after="0"/>
            </w:pPr>
            <w:r/>
            <w:r>
              <w:rPr>
                <w:rFonts w:ascii="Aptos" w:hAnsi="Aptos"/>
                <w:b w:val="0"/>
                <w:sz w:val="13"/>
              </w:rPr>
              <w:t>+0.0102 (3/3)</w:t>
            </w:r>
          </w:p>
        </w:tc>
        <w:tc>
          <w:tcPr>
            <w:tcW w:type="dxa" w:w="1310"/>
            <w:vAlign w:val="center"/>
            <w:tcBorders>
              <w:bottom w:val="single" w:sz="3" w:color="E2E7EB"/>
            </w:tcBorders>
          </w:tcPr>
          <w:p>
            <w:pPr>
              <w:spacing w:after="0"/>
            </w:pPr>
            <w:r/>
            <w:r>
              <w:rPr>
                <w:rFonts w:ascii="Aptos" w:hAnsi="Aptos"/>
                <w:b w:val="0"/>
                <w:sz w:val="13"/>
              </w:rPr>
              <w:t>+0.0177 (3/3)</w:t>
            </w:r>
          </w:p>
        </w:tc>
      </w:tr>
      <w:tr>
        <w:tc>
          <w:tcPr>
            <w:tcW w:type="dxa" w:w="2405"/>
            <w:vAlign w:val="center"/>
            <w:tcBorders>
              <w:bottom w:val="single" w:sz="3" w:color="E2E7EB"/>
            </w:tcBorders>
            <w:shd w:fill="F1F5F7"/>
          </w:tcPr>
          <w:p>
            <w:pPr>
              <w:spacing w:after="0"/>
            </w:pPr>
            <w:r/>
            <w:r>
              <w:rPr>
                <w:rFonts w:ascii="Aptos" w:hAnsi="Aptos"/>
                <w:b/>
                <w:sz w:val="13"/>
              </w:rPr>
              <w:t>Rad-mean − Rad (V5)</w:t>
            </w:r>
          </w:p>
        </w:tc>
        <w:tc>
          <w:tcPr>
            <w:tcW w:type="dxa" w:w="1310"/>
            <w:vAlign w:val="center"/>
            <w:tcBorders>
              <w:bottom w:val="single" w:sz="3" w:color="E2E7EB"/>
            </w:tcBorders>
            <w:shd w:fill="F1F5F7"/>
          </w:tcPr>
          <w:p>
            <w:pPr>
              <w:spacing w:after="0"/>
            </w:pPr>
            <w:r/>
            <w:r>
              <w:rPr>
                <w:rFonts w:ascii="Aptos" w:hAnsi="Aptos"/>
                <w:b w:val="0"/>
                <w:sz w:val="13"/>
              </w:rPr>
              <w:t>-0.0067 (1/3)</w:t>
            </w:r>
          </w:p>
        </w:tc>
        <w:tc>
          <w:tcPr>
            <w:tcW w:type="dxa" w:w="1310"/>
            <w:vAlign w:val="center"/>
            <w:tcBorders>
              <w:bottom w:val="single" w:sz="3" w:color="E2E7EB"/>
            </w:tcBorders>
            <w:shd w:fill="F1F5F7"/>
          </w:tcPr>
          <w:p>
            <w:pPr>
              <w:spacing w:after="0"/>
            </w:pPr>
            <w:r/>
            <w:r>
              <w:rPr>
                <w:rFonts w:ascii="Aptos" w:hAnsi="Aptos"/>
                <w:b w:val="0"/>
                <w:sz w:val="13"/>
              </w:rPr>
              <w:t>-0.0060 (1/3)</w:t>
            </w:r>
          </w:p>
        </w:tc>
        <w:tc>
          <w:tcPr>
            <w:tcW w:type="dxa" w:w="1310"/>
            <w:vAlign w:val="center"/>
            <w:tcBorders>
              <w:bottom w:val="single" w:sz="3" w:color="E2E7EB"/>
            </w:tcBorders>
            <w:shd w:fill="F1F5F7"/>
          </w:tcPr>
          <w:p>
            <w:pPr>
              <w:spacing w:after="0"/>
            </w:pPr>
            <w:r/>
            <w:r>
              <w:rPr>
                <w:rFonts w:ascii="Aptos" w:hAnsi="Aptos"/>
                <w:b w:val="0"/>
                <w:sz w:val="13"/>
              </w:rPr>
              <w:t>-0.0060 (1/3)</w:t>
            </w:r>
          </w:p>
        </w:tc>
        <w:tc>
          <w:tcPr>
            <w:tcW w:type="dxa" w:w="1310"/>
            <w:vAlign w:val="center"/>
            <w:tcBorders>
              <w:bottom w:val="single" w:sz="3" w:color="E2E7EB"/>
            </w:tcBorders>
            <w:shd w:fill="F1F5F7"/>
          </w:tcPr>
          <w:p>
            <w:pPr>
              <w:spacing w:after="0"/>
            </w:pPr>
            <w:r/>
            <w:r>
              <w:rPr>
                <w:rFonts w:ascii="Aptos" w:hAnsi="Aptos"/>
                <w:b w:val="0"/>
                <w:sz w:val="13"/>
              </w:rPr>
              <w:t>-0.0073 (1/3)</w:t>
            </w:r>
          </w:p>
        </w:tc>
        <w:tc>
          <w:tcPr>
            <w:tcW w:type="dxa" w:w="1310"/>
            <w:vAlign w:val="center"/>
            <w:tcBorders>
              <w:bottom w:val="single" w:sz="3" w:color="E2E7EB"/>
            </w:tcBorders>
            <w:shd w:fill="F1F5F7"/>
          </w:tcPr>
          <w:p>
            <w:pPr>
              <w:spacing w:after="0"/>
            </w:pPr>
            <w:r/>
            <w:r>
              <w:rPr>
                <w:rFonts w:ascii="Aptos" w:hAnsi="Aptos"/>
                <w:b w:val="0"/>
                <w:sz w:val="13"/>
              </w:rPr>
              <w:t>-0.0062 (1/3)</w:t>
            </w:r>
          </w:p>
        </w:tc>
        <w:tc>
          <w:tcPr>
            <w:tcW w:type="dxa" w:w="1310"/>
            <w:vAlign w:val="center"/>
            <w:tcBorders>
              <w:bottom w:val="single" w:sz="3" w:color="E2E7EB"/>
            </w:tcBorders>
            <w:shd w:fill="F1F5F7"/>
          </w:tcPr>
          <w:p>
            <w:pPr>
              <w:spacing w:after="0"/>
            </w:pPr>
            <w:r/>
            <w:r>
              <w:rPr>
                <w:rFonts w:ascii="Aptos" w:hAnsi="Aptos"/>
                <w:b w:val="0"/>
                <w:sz w:val="13"/>
              </w:rPr>
              <w:t>-0.0095 (1/3)</w:t>
            </w:r>
          </w:p>
        </w:tc>
      </w:tr>
    </w:tbl>
    <w:p>
      <w:pPr>
        <w:spacing w:after="20"/>
      </w:pPr>
    </w:p>
    <w:p>
      <w:pPr>
        <w:pStyle w:val="Caption"/>
      </w:pPr>
      <w:r>
        <w:t>Table D1. Mean differences from printed seed-paired comparison output. Parentheses: number of positive paired seed differences / 3.</w:t>
      </w:r>
    </w:p>
    <w:p>
      <w:pPr>
        <w:pStyle w:val="Heading2"/>
      </w:pPr>
      <w:r>
        <w:t>D.2  C-CO12_eps6</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405"/>
            <w:vAlign w:val="center"/>
            <w:tcBorders>
              <w:bottom w:val="single" w:sz="3" w:color="E2E7EB"/>
            </w:tcBorders>
            <w:shd w:fill="233A53"/>
          </w:tcPr>
          <w:p>
            <w:pPr>
              <w:spacing w:after="0"/>
            </w:pPr>
            <w:r/>
            <w:r>
              <w:rPr>
                <w:rFonts w:ascii="Aptos" w:hAnsi="Aptos"/>
                <w:b/>
                <w:color w:val="FFFFFF"/>
                <w:sz w:val="13"/>
              </w:rPr>
              <w:t>First minus second</w:t>
            </w:r>
          </w:p>
        </w:tc>
        <w:tc>
          <w:tcPr>
            <w:tcW w:type="dxa" w:w="1310"/>
            <w:vAlign w:val="center"/>
            <w:tcBorders>
              <w:bottom w:val="single" w:sz="3" w:color="E2E7EB"/>
            </w:tcBorders>
            <w:shd w:fill="233A53"/>
          </w:tcPr>
          <w:p>
            <w:pPr>
              <w:spacing w:after="0"/>
            </w:pPr>
            <w:r/>
            <w:r>
              <w:rPr>
                <w:rFonts w:ascii="Aptos" w:hAnsi="Aptos"/>
                <w:b/>
                <w:color w:val="FFFFFF"/>
                <w:sz w:val="13"/>
              </w:rPr>
              <w:t>CLEAN</w:t>
            </w:r>
          </w:p>
        </w:tc>
        <w:tc>
          <w:tcPr>
            <w:tcW w:type="dxa" w:w="1310"/>
            <w:vAlign w:val="center"/>
            <w:tcBorders>
              <w:bottom w:val="single" w:sz="3" w:color="E2E7EB"/>
            </w:tcBorders>
            <w:shd w:fill="233A53"/>
          </w:tcPr>
          <w:p>
            <w:pPr>
              <w:spacing w:after="0"/>
            </w:pPr>
            <w:r/>
            <w:r>
              <w:rPr>
                <w:rFonts w:ascii="Aptos" w:hAnsi="Aptos"/>
                <w:b/>
                <w:color w:val="FFFFFF"/>
                <w:sz w:val="13"/>
              </w:rPr>
              <w:t>PGD@1</w:t>
            </w:r>
          </w:p>
        </w:tc>
        <w:tc>
          <w:tcPr>
            <w:tcW w:type="dxa" w:w="1310"/>
            <w:vAlign w:val="center"/>
            <w:tcBorders>
              <w:bottom w:val="single" w:sz="3" w:color="E2E7EB"/>
            </w:tcBorders>
            <w:shd w:fill="233A53"/>
          </w:tcPr>
          <w:p>
            <w:pPr>
              <w:spacing w:after="0"/>
            </w:pPr>
            <w:r/>
            <w:r>
              <w:rPr>
                <w:rFonts w:ascii="Aptos" w:hAnsi="Aptos"/>
                <w:b/>
                <w:color w:val="FFFFFF"/>
                <w:sz w:val="13"/>
              </w:rPr>
              <w:t>PGD@3</w:t>
            </w:r>
          </w:p>
        </w:tc>
        <w:tc>
          <w:tcPr>
            <w:tcW w:type="dxa" w:w="1310"/>
            <w:vAlign w:val="center"/>
            <w:tcBorders>
              <w:bottom w:val="single" w:sz="3" w:color="E2E7EB"/>
            </w:tcBorders>
            <w:shd w:fill="233A53"/>
          </w:tcPr>
          <w:p>
            <w:pPr>
              <w:spacing w:after="0"/>
            </w:pPr>
            <w:r/>
            <w:r>
              <w:rPr>
                <w:rFonts w:ascii="Aptos" w:hAnsi="Aptos"/>
                <w:b/>
                <w:color w:val="FFFFFF"/>
                <w:sz w:val="13"/>
              </w:rPr>
              <w:t>PGD@6</w:t>
            </w:r>
          </w:p>
        </w:tc>
        <w:tc>
          <w:tcPr>
            <w:tcW w:type="dxa" w:w="1310"/>
            <w:vAlign w:val="center"/>
            <w:tcBorders>
              <w:bottom w:val="single" w:sz="3" w:color="E2E7EB"/>
            </w:tcBorders>
            <w:shd w:fill="233A53"/>
          </w:tcPr>
          <w:p>
            <w:pPr>
              <w:spacing w:after="0"/>
            </w:pPr>
            <w:r/>
            <w:r>
              <w:rPr>
                <w:rFonts w:ascii="Aptos" w:hAnsi="Aptos"/>
                <w:b/>
                <w:color w:val="FFFFFF"/>
                <w:sz w:val="13"/>
              </w:rPr>
              <w:t>DROP30</w:t>
            </w:r>
          </w:p>
        </w:tc>
        <w:tc>
          <w:tcPr>
            <w:tcW w:type="dxa" w:w="1310"/>
            <w:vAlign w:val="center"/>
            <w:tcBorders>
              <w:bottom w:val="single" w:sz="3" w:color="E2E7EB"/>
            </w:tcBorders>
            <w:shd w:fill="233A53"/>
          </w:tcPr>
          <w:p>
            <w:pPr>
              <w:spacing w:after="0"/>
            </w:pPr>
            <w:r/>
            <w:r>
              <w:rPr>
                <w:rFonts w:ascii="Aptos" w:hAnsi="Aptos"/>
                <w:b/>
                <w:color w:val="FFFFFF"/>
                <w:sz w:val="13"/>
              </w:rPr>
              <w:t>NEST50</w:t>
            </w:r>
          </w:p>
        </w:tc>
      </w:tr>
      <w:tr>
        <w:tc>
          <w:tcPr>
            <w:tcW w:type="dxa" w:w="2405"/>
            <w:vAlign w:val="center"/>
            <w:tcBorders>
              <w:bottom w:val="single" w:sz="3" w:color="E2E7EB"/>
            </w:tcBorders>
          </w:tcPr>
          <w:p>
            <w:pPr>
              <w:spacing w:after="0"/>
            </w:pPr>
            <w:r/>
            <w:r>
              <w:rPr>
                <w:rFonts w:ascii="Aptos" w:hAnsi="Aptos"/>
                <w:b/>
                <w:sz w:val="13"/>
              </w:rPr>
              <w:t>Gap − Shuffle</w:t>
            </w:r>
          </w:p>
        </w:tc>
        <w:tc>
          <w:tcPr>
            <w:tcW w:type="dxa" w:w="1310"/>
            <w:vAlign w:val="center"/>
            <w:tcBorders>
              <w:bottom w:val="single" w:sz="3" w:color="E2E7EB"/>
            </w:tcBorders>
          </w:tcPr>
          <w:p>
            <w:pPr>
              <w:spacing w:after="0"/>
            </w:pPr>
            <w:r/>
            <w:r>
              <w:rPr>
                <w:rFonts w:ascii="Aptos" w:hAnsi="Aptos"/>
                <w:b w:val="0"/>
                <w:sz w:val="13"/>
              </w:rPr>
              <w:t>-0.0025 (1/3)</w:t>
            </w:r>
          </w:p>
        </w:tc>
        <w:tc>
          <w:tcPr>
            <w:tcW w:type="dxa" w:w="1310"/>
            <w:vAlign w:val="center"/>
            <w:tcBorders>
              <w:bottom w:val="single" w:sz="3" w:color="E2E7EB"/>
            </w:tcBorders>
          </w:tcPr>
          <w:p>
            <w:pPr>
              <w:spacing w:after="0"/>
            </w:pPr>
            <w:r/>
            <w:r>
              <w:rPr>
                <w:rFonts w:ascii="Aptos" w:hAnsi="Aptos"/>
                <w:b w:val="0"/>
                <w:sz w:val="13"/>
              </w:rPr>
              <w:t>-0.0024 (1/3)</w:t>
            </w:r>
          </w:p>
        </w:tc>
        <w:tc>
          <w:tcPr>
            <w:tcW w:type="dxa" w:w="1310"/>
            <w:vAlign w:val="center"/>
            <w:tcBorders>
              <w:bottom w:val="single" w:sz="3" w:color="E2E7EB"/>
            </w:tcBorders>
          </w:tcPr>
          <w:p>
            <w:pPr>
              <w:spacing w:after="0"/>
            </w:pPr>
            <w:r/>
            <w:r>
              <w:rPr>
                <w:rFonts w:ascii="Aptos" w:hAnsi="Aptos"/>
                <w:b w:val="0"/>
                <w:sz w:val="13"/>
              </w:rPr>
              <w:t>-0.0004 (2/3)</w:t>
            </w:r>
          </w:p>
        </w:tc>
        <w:tc>
          <w:tcPr>
            <w:tcW w:type="dxa" w:w="1310"/>
            <w:vAlign w:val="center"/>
            <w:tcBorders>
              <w:bottom w:val="single" w:sz="3" w:color="E2E7EB"/>
            </w:tcBorders>
          </w:tcPr>
          <w:p>
            <w:pPr>
              <w:spacing w:after="0"/>
            </w:pPr>
            <w:r/>
            <w:r>
              <w:rPr>
                <w:rFonts w:ascii="Aptos" w:hAnsi="Aptos"/>
                <w:b w:val="0"/>
                <w:sz w:val="13"/>
              </w:rPr>
              <w:t>+0.0019 (2/3)</w:t>
            </w:r>
          </w:p>
        </w:tc>
        <w:tc>
          <w:tcPr>
            <w:tcW w:type="dxa" w:w="1310"/>
            <w:vAlign w:val="center"/>
            <w:tcBorders>
              <w:bottom w:val="single" w:sz="3" w:color="E2E7EB"/>
            </w:tcBorders>
          </w:tcPr>
          <w:p>
            <w:pPr>
              <w:spacing w:after="0"/>
            </w:pPr>
            <w:r/>
            <w:r>
              <w:rPr>
                <w:rFonts w:ascii="Aptos" w:hAnsi="Aptos"/>
                <w:b w:val="0"/>
                <w:sz w:val="13"/>
              </w:rPr>
              <w:t>+0.0020 (1/3)</w:t>
            </w:r>
          </w:p>
        </w:tc>
        <w:tc>
          <w:tcPr>
            <w:tcW w:type="dxa" w:w="1310"/>
            <w:vAlign w:val="center"/>
            <w:tcBorders>
              <w:bottom w:val="single" w:sz="3" w:color="E2E7EB"/>
            </w:tcBorders>
          </w:tcPr>
          <w:p>
            <w:pPr>
              <w:spacing w:after="0"/>
            </w:pPr>
            <w:r/>
            <w:r>
              <w:rPr>
                <w:rFonts w:ascii="Aptos" w:hAnsi="Aptos"/>
                <w:b w:val="0"/>
                <w:sz w:val="13"/>
              </w:rPr>
              <w:t>-0.0073 (1/3)</w:t>
            </w:r>
          </w:p>
        </w:tc>
      </w:tr>
      <w:tr>
        <w:tc>
          <w:tcPr>
            <w:tcW w:type="dxa" w:w="2405"/>
            <w:vAlign w:val="center"/>
            <w:tcBorders>
              <w:bottom w:val="single" w:sz="3" w:color="E2E7EB"/>
            </w:tcBorders>
            <w:shd w:fill="F1F5F7"/>
          </w:tcPr>
          <w:p>
            <w:pPr>
              <w:spacing w:after="0"/>
            </w:pPr>
            <w:r/>
            <w:r>
              <w:rPr>
                <w:rFonts w:ascii="Aptos" w:hAnsi="Aptos"/>
                <w:b/>
                <w:sz w:val="13"/>
              </w:rPr>
              <w:t>Gap − Norm</w:t>
            </w:r>
          </w:p>
        </w:tc>
        <w:tc>
          <w:tcPr>
            <w:tcW w:type="dxa" w:w="1310"/>
            <w:vAlign w:val="center"/>
            <w:tcBorders>
              <w:bottom w:val="single" w:sz="3" w:color="E2E7EB"/>
            </w:tcBorders>
            <w:shd w:fill="F1F5F7"/>
          </w:tcPr>
          <w:p>
            <w:pPr>
              <w:spacing w:after="0"/>
            </w:pPr>
            <w:r/>
            <w:r>
              <w:rPr>
                <w:rFonts w:ascii="Aptos" w:hAnsi="Aptos"/>
                <w:b w:val="0"/>
                <w:sz w:val="13"/>
              </w:rPr>
              <w:t>+0.0105 (3/3)</w:t>
            </w:r>
          </w:p>
        </w:tc>
        <w:tc>
          <w:tcPr>
            <w:tcW w:type="dxa" w:w="1310"/>
            <w:vAlign w:val="center"/>
            <w:tcBorders>
              <w:bottom w:val="single" w:sz="3" w:color="E2E7EB"/>
            </w:tcBorders>
            <w:shd w:fill="F1F5F7"/>
          </w:tcPr>
          <w:p>
            <w:pPr>
              <w:spacing w:after="0"/>
            </w:pPr>
            <w:r/>
            <w:r>
              <w:rPr>
                <w:rFonts w:ascii="Aptos" w:hAnsi="Aptos"/>
                <w:b w:val="0"/>
                <w:sz w:val="13"/>
              </w:rPr>
              <w:t>+0.0116 (3/3)</w:t>
            </w:r>
          </w:p>
        </w:tc>
        <w:tc>
          <w:tcPr>
            <w:tcW w:type="dxa" w:w="1310"/>
            <w:vAlign w:val="center"/>
            <w:tcBorders>
              <w:bottom w:val="single" w:sz="3" w:color="E2E7EB"/>
            </w:tcBorders>
            <w:shd w:fill="F1F5F7"/>
          </w:tcPr>
          <w:p>
            <w:pPr>
              <w:spacing w:after="0"/>
            </w:pPr>
            <w:r/>
            <w:r>
              <w:rPr>
                <w:rFonts w:ascii="Aptos" w:hAnsi="Aptos"/>
                <w:b w:val="0"/>
                <w:sz w:val="13"/>
              </w:rPr>
              <w:t>+0.0202 (3/3)</w:t>
            </w:r>
          </w:p>
        </w:tc>
        <w:tc>
          <w:tcPr>
            <w:tcW w:type="dxa" w:w="1310"/>
            <w:vAlign w:val="center"/>
            <w:tcBorders>
              <w:bottom w:val="single" w:sz="3" w:color="E2E7EB"/>
            </w:tcBorders>
            <w:shd w:fill="F1F5F7"/>
          </w:tcPr>
          <w:p>
            <w:pPr>
              <w:spacing w:after="0"/>
            </w:pPr>
            <w:r/>
            <w:r>
              <w:rPr>
                <w:rFonts w:ascii="Aptos" w:hAnsi="Aptos"/>
                <w:b w:val="0"/>
                <w:sz w:val="13"/>
              </w:rPr>
              <w:t>+0.0716 (3/3)</w:t>
            </w:r>
          </w:p>
        </w:tc>
        <w:tc>
          <w:tcPr>
            <w:tcW w:type="dxa" w:w="1310"/>
            <w:vAlign w:val="center"/>
            <w:tcBorders>
              <w:bottom w:val="single" w:sz="3" w:color="E2E7EB"/>
            </w:tcBorders>
            <w:shd w:fill="F1F5F7"/>
          </w:tcPr>
          <w:p>
            <w:pPr>
              <w:spacing w:after="0"/>
            </w:pPr>
            <w:r/>
            <w:r>
              <w:rPr>
                <w:rFonts w:ascii="Aptos" w:hAnsi="Aptos"/>
                <w:b w:val="0"/>
                <w:sz w:val="13"/>
              </w:rPr>
              <w:t>+0.0236 (2/3)</w:t>
            </w:r>
          </w:p>
        </w:tc>
        <w:tc>
          <w:tcPr>
            <w:tcW w:type="dxa" w:w="1310"/>
            <w:vAlign w:val="center"/>
            <w:tcBorders>
              <w:bottom w:val="single" w:sz="3" w:color="E2E7EB"/>
            </w:tcBorders>
            <w:shd w:fill="F1F5F7"/>
          </w:tcPr>
          <w:p>
            <w:pPr>
              <w:spacing w:after="0"/>
            </w:pPr>
            <w:r/>
            <w:r>
              <w:rPr>
                <w:rFonts w:ascii="Aptos" w:hAnsi="Aptos"/>
                <w:b w:val="0"/>
                <w:sz w:val="13"/>
              </w:rPr>
              <w:t>+0.0327 (3/3)</w:t>
            </w:r>
          </w:p>
        </w:tc>
      </w:tr>
      <w:tr>
        <w:tc>
          <w:tcPr>
            <w:tcW w:type="dxa" w:w="2405"/>
            <w:vAlign w:val="center"/>
            <w:tcBorders>
              <w:bottom w:val="single" w:sz="3" w:color="E2E7EB"/>
            </w:tcBorders>
          </w:tcPr>
          <w:p>
            <w:pPr>
              <w:spacing w:after="0"/>
            </w:pPr>
            <w:r/>
            <w:r>
              <w:rPr>
                <w:rFonts w:ascii="Aptos" w:hAnsi="Aptos"/>
                <w:b/>
                <w:sz w:val="13"/>
              </w:rPr>
              <w:t>Radial shuffle − mean</w:t>
            </w:r>
          </w:p>
        </w:tc>
        <w:tc>
          <w:tcPr>
            <w:tcW w:type="dxa" w:w="1310"/>
            <w:vAlign w:val="center"/>
            <w:tcBorders>
              <w:bottom w:val="single" w:sz="3" w:color="E2E7EB"/>
            </w:tcBorders>
          </w:tcPr>
          <w:p>
            <w:pPr>
              <w:spacing w:after="0"/>
            </w:pPr>
            <w:r/>
            <w:r>
              <w:rPr>
                <w:rFonts w:ascii="Aptos" w:hAnsi="Aptos"/>
                <w:b w:val="0"/>
                <w:sz w:val="13"/>
              </w:rPr>
              <w:t>+0.0003 (1/3)</w:t>
            </w:r>
          </w:p>
        </w:tc>
        <w:tc>
          <w:tcPr>
            <w:tcW w:type="dxa" w:w="1310"/>
            <w:vAlign w:val="center"/>
            <w:tcBorders>
              <w:bottom w:val="single" w:sz="3" w:color="E2E7EB"/>
            </w:tcBorders>
          </w:tcPr>
          <w:p>
            <w:pPr>
              <w:spacing w:after="0"/>
            </w:pPr>
            <w:r/>
            <w:r>
              <w:rPr>
                <w:rFonts w:ascii="Aptos" w:hAnsi="Aptos"/>
                <w:b w:val="0"/>
                <w:sz w:val="13"/>
              </w:rPr>
              <w:t>+0.0000 (1/3)</w:t>
            </w:r>
          </w:p>
        </w:tc>
        <w:tc>
          <w:tcPr>
            <w:tcW w:type="dxa" w:w="1310"/>
            <w:vAlign w:val="center"/>
            <w:tcBorders>
              <w:bottom w:val="single" w:sz="3" w:color="E2E7EB"/>
            </w:tcBorders>
          </w:tcPr>
          <w:p>
            <w:pPr>
              <w:spacing w:after="0"/>
            </w:pPr>
            <w:r/>
            <w:r>
              <w:rPr>
                <w:rFonts w:ascii="Aptos" w:hAnsi="Aptos"/>
                <w:b w:val="0"/>
                <w:sz w:val="13"/>
              </w:rPr>
              <w:t>-0.0013 (1/3)</w:t>
            </w:r>
          </w:p>
        </w:tc>
        <w:tc>
          <w:tcPr>
            <w:tcW w:type="dxa" w:w="1310"/>
            <w:vAlign w:val="center"/>
            <w:tcBorders>
              <w:bottom w:val="single" w:sz="3" w:color="E2E7EB"/>
            </w:tcBorders>
          </w:tcPr>
          <w:p>
            <w:pPr>
              <w:spacing w:after="0"/>
            </w:pPr>
            <w:r/>
            <w:r>
              <w:rPr>
                <w:rFonts w:ascii="Aptos" w:hAnsi="Aptos"/>
                <w:b w:val="0"/>
                <w:sz w:val="13"/>
              </w:rPr>
              <w:t>-0.0111 (1/3)</w:t>
            </w:r>
          </w:p>
        </w:tc>
        <w:tc>
          <w:tcPr>
            <w:tcW w:type="dxa" w:w="1310"/>
            <w:vAlign w:val="center"/>
            <w:tcBorders>
              <w:bottom w:val="single" w:sz="3" w:color="E2E7EB"/>
            </w:tcBorders>
          </w:tcPr>
          <w:p>
            <w:pPr>
              <w:spacing w:after="0"/>
            </w:pPr>
            <w:r/>
            <w:r>
              <w:rPr>
                <w:rFonts w:ascii="Aptos" w:hAnsi="Aptos"/>
                <w:b w:val="0"/>
                <w:sz w:val="13"/>
              </w:rPr>
              <w:t>+0.0025 (2/3)</w:t>
            </w:r>
          </w:p>
        </w:tc>
        <w:tc>
          <w:tcPr>
            <w:tcW w:type="dxa" w:w="1310"/>
            <w:vAlign w:val="center"/>
            <w:tcBorders>
              <w:bottom w:val="single" w:sz="3" w:color="E2E7EB"/>
            </w:tcBorders>
          </w:tcPr>
          <w:p>
            <w:pPr>
              <w:spacing w:after="0"/>
            </w:pPr>
            <w:r/>
            <w:r>
              <w:rPr>
                <w:rFonts w:ascii="Aptos" w:hAnsi="Aptos"/>
                <w:b w:val="0"/>
                <w:sz w:val="13"/>
              </w:rPr>
              <w:t>-0.0054 (1/3)</w:t>
            </w:r>
          </w:p>
        </w:tc>
      </w:tr>
      <w:tr>
        <w:tc>
          <w:tcPr>
            <w:tcW w:type="dxa" w:w="2405"/>
            <w:vAlign w:val="center"/>
            <w:tcBorders>
              <w:bottom w:val="single" w:sz="3" w:color="E2E7EB"/>
            </w:tcBorders>
            <w:shd w:fill="F1F5F7"/>
          </w:tcPr>
          <w:p>
            <w:pPr>
              <w:spacing w:after="0"/>
            </w:pPr>
            <w:r/>
            <w:r>
              <w:rPr>
                <w:rFonts w:ascii="Aptos" w:hAnsi="Aptos"/>
                <w:b/>
                <w:sz w:val="13"/>
              </w:rPr>
              <w:t>Gap − PGD (V5)</w:t>
            </w:r>
          </w:p>
        </w:tc>
        <w:tc>
          <w:tcPr>
            <w:tcW w:type="dxa" w:w="1310"/>
            <w:vAlign w:val="center"/>
            <w:tcBorders>
              <w:bottom w:val="single" w:sz="3" w:color="E2E7EB"/>
            </w:tcBorders>
            <w:shd w:fill="F1F5F7"/>
          </w:tcPr>
          <w:p>
            <w:pPr>
              <w:spacing w:after="0"/>
            </w:pPr>
            <w:r/>
            <w:r>
              <w:rPr>
                <w:rFonts w:ascii="Aptos" w:hAnsi="Aptos"/>
                <w:b w:val="0"/>
                <w:sz w:val="13"/>
              </w:rPr>
              <w:t>+0.0183 (3/3)</w:t>
            </w:r>
          </w:p>
        </w:tc>
        <w:tc>
          <w:tcPr>
            <w:tcW w:type="dxa" w:w="1310"/>
            <w:vAlign w:val="center"/>
            <w:tcBorders>
              <w:bottom w:val="single" w:sz="3" w:color="E2E7EB"/>
            </w:tcBorders>
            <w:shd w:fill="F1F5F7"/>
          </w:tcPr>
          <w:p>
            <w:pPr>
              <w:spacing w:after="0"/>
            </w:pPr>
            <w:r/>
            <w:r>
              <w:rPr>
                <w:rFonts w:ascii="Aptos" w:hAnsi="Aptos"/>
                <w:b w:val="0"/>
                <w:sz w:val="13"/>
              </w:rPr>
              <w:t>+0.0192 (3/3)</w:t>
            </w:r>
          </w:p>
        </w:tc>
        <w:tc>
          <w:tcPr>
            <w:tcW w:type="dxa" w:w="1310"/>
            <w:vAlign w:val="center"/>
            <w:tcBorders>
              <w:bottom w:val="single" w:sz="3" w:color="E2E7EB"/>
            </w:tcBorders>
            <w:shd w:fill="F1F5F7"/>
          </w:tcPr>
          <w:p>
            <w:pPr>
              <w:spacing w:after="0"/>
            </w:pPr>
            <w:r/>
            <w:r>
              <w:rPr>
                <w:rFonts w:ascii="Aptos" w:hAnsi="Aptos"/>
                <w:b w:val="0"/>
                <w:sz w:val="13"/>
              </w:rPr>
              <w:t>+0.0237 (3/3)</w:t>
            </w:r>
          </w:p>
        </w:tc>
        <w:tc>
          <w:tcPr>
            <w:tcW w:type="dxa" w:w="1310"/>
            <w:vAlign w:val="center"/>
            <w:tcBorders>
              <w:bottom w:val="single" w:sz="3" w:color="E2E7EB"/>
            </w:tcBorders>
            <w:shd w:fill="F1F5F7"/>
          </w:tcPr>
          <w:p>
            <w:pPr>
              <w:spacing w:after="0"/>
            </w:pPr>
            <w:r/>
            <w:r>
              <w:rPr>
                <w:rFonts w:ascii="Aptos" w:hAnsi="Aptos"/>
                <w:b w:val="0"/>
                <w:sz w:val="13"/>
              </w:rPr>
              <w:t>+0.0430 (3/3)</w:t>
            </w:r>
          </w:p>
        </w:tc>
        <w:tc>
          <w:tcPr>
            <w:tcW w:type="dxa" w:w="1310"/>
            <w:vAlign w:val="center"/>
            <w:tcBorders>
              <w:bottom w:val="single" w:sz="3" w:color="E2E7EB"/>
            </w:tcBorders>
            <w:shd w:fill="F1F5F7"/>
          </w:tcPr>
          <w:p>
            <w:pPr>
              <w:spacing w:after="0"/>
            </w:pPr>
            <w:r/>
            <w:r>
              <w:rPr>
                <w:rFonts w:ascii="Aptos" w:hAnsi="Aptos"/>
                <w:b w:val="0"/>
                <w:sz w:val="13"/>
              </w:rPr>
              <w:t>+0.0176 (2/3)</w:t>
            </w:r>
          </w:p>
        </w:tc>
        <w:tc>
          <w:tcPr>
            <w:tcW w:type="dxa" w:w="1310"/>
            <w:vAlign w:val="center"/>
            <w:tcBorders>
              <w:bottom w:val="single" w:sz="3" w:color="E2E7EB"/>
            </w:tcBorders>
            <w:shd w:fill="F1F5F7"/>
          </w:tcPr>
          <w:p>
            <w:pPr>
              <w:spacing w:after="0"/>
            </w:pPr>
            <w:r/>
            <w:r>
              <w:rPr>
                <w:rFonts w:ascii="Aptos" w:hAnsi="Aptos"/>
                <w:b w:val="0"/>
                <w:sz w:val="13"/>
              </w:rPr>
              <w:t>+0.0233 (3/3)</w:t>
            </w:r>
          </w:p>
        </w:tc>
      </w:tr>
      <w:tr>
        <w:tc>
          <w:tcPr>
            <w:tcW w:type="dxa" w:w="2405"/>
            <w:vAlign w:val="center"/>
            <w:tcBorders>
              <w:bottom w:val="single" w:sz="3" w:color="E2E7EB"/>
            </w:tcBorders>
          </w:tcPr>
          <w:p>
            <w:pPr>
              <w:spacing w:after="0"/>
            </w:pPr>
            <w:r/>
            <w:r>
              <w:rPr>
                <w:rFonts w:ascii="Aptos" w:hAnsi="Aptos"/>
                <w:b/>
                <w:sz w:val="13"/>
              </w:rPr>
              <w:t>Gap-shuf − PGD (V5)</w:t>
            </w:r>
          </w:p>
        </w:tc>
        <w:tc>
          <w:tcPr>
            <w:tcW w:type="dxa" w:w="1310"/>
            <w:vAlign w:val="center"/>
            <w:tcBorders>
              <w:bottom w:val="single" w:sz="3" w:color="E2E7EB"/>
            </w:tcBorders>
          </w:tcPr>
          <w:p>
            <w:pPr>
              <w:spacing w:after="0"/>
            </w:pPr>
            <w:r/>
            <w:r>
              <w:rPr>
                <w:rFonts w:ascii="Aptos" w:hAnsi="Aptos"/>
                <w:b w:val="0"/>
                <w:sz w:val="13"/>
              </w:rPr>
              <w:t>+0.0207 (3/3)</w:t>
            </w:r>
          </w:p>
        </w:tc>
        <w:tc>
          <w:tcPr>
            <w:tcW w:type="dxa" w:w="1310"/>
            <w:vAlign w:val="center"/>
            <w:tcBorders>
              <w:bottom w:val="single" w:sz="3" w:color="E2E7EB"/>
            </w:tcBorders>
          </w:tcPr>
          <w:p>
            <w:pPr>
              <w:spacing w:after="0"/>
            </w:pPr>
            <w:r/>
            <w:r>
              <w:rPr>
                <w:rFonts w:ascii="Aptos" w:hAnsi="Aptos"/>
                <w:b w:val="0"/>
                <w:sz w:val="13"/>
              </w:rPr>
              <w:t>+0.0216 (3/3)</w:t>
            </w:r>
          </w:p>
        </w:tc>
        <w:tc>
          <w:tcPr>
            <w:tcW w:type="dxa" w:w="1310"/>
            <w:vAlign w:val="center"/>
            <w:tcBorders>
              <w:bottom w:val="single" w:sz="3" w:color="E2E7EB"/>
            </w:tcBorders>
          </w:tcPr>
          <w:p>
            <w:pPr>
              <w:spacing w:after="0"/>
            </w:pPr>
            <w:r/>
            <w:r>
              <w:rPr>
                <w:rFonts w:ascii="Aptos" w:hAnsi="Aptos"/>
                <w:b w:val="0"/>
                <w:sz w:val="13"/>
              </w:rPr>
              <w:t>+0.0240 (3/3)</w:t>
            </w:r>
          </w:p>
        </w:tc>
        <w:tc>
          <w:tcPr>
            <w:tcW w:type="dxa" w:w="1310"/>
            <w:vAlign w:val="center"/>
            <w:tcBorders>
              <w:bottom w:val="single" w:sz="3" w:color="E2E7EB"/>
            </w:tcBorders>
          </w:tcPr>
          <w:p>
            <w:pPr>
              <w:spacing w:after="0"/>
            </w:pPr>
            <w:r/>
            <w:r>
              <w:rPr>
                <w:rFonts w:ascii="Aptos" w:hAnsi="Aptos"/>
                <w:b w:val="0"/>
                <w:sz w:val="13"/>
              </w:rPr>
              <w:t>+0.0410 (3/3)</w:t>
            </w:r>
          </w:p>
        </w:tc>
        <w:tc>
          <w:tcPr>
            <w:tcW w:type="dxa" w:w="1310"/>
            <w:vAlign w:val="center"/>
            <w:tcBorders>
              <w:bottom w:val="single" w:sz="3" w:color="E2E7EB"/>
            </w:tcBorders>
          </w:tcPr>
          <w:p>
            <w:pPr>
              <w:spacing w:after="0"/>
            </w:pPr>
            <w:r/>
            <w:r>
              <w:rPr>
                <w:rFonts w:ascii="Aptos" w:hAnsi="Aptos"/>
                <w:b w:val="0"/>
                <w:sz w:val="13"/>
              </w:rPr>
              <w:t>+0.0156 (3/3)</w:t>
            </w:r>
          </w:p>
        </w:tc>
        <w:tc>
          <w:tcPr>
            <w:tcW w:type="dxa" w:w="1310"/>
            <w:vAlign w:val="center"/>
            <w:tcBorders>
              <w:bottom w:val="single" w:sz="3" w:color="E2E7EB"/>
            </w:tcBorders>
          </w:tcPr>
          <w:p>
            <w:pPr>
              <w:spacing w:after="0"/>
            </w:pPr>
            <w:r/>
            <w:r>
              <w:rPr>
                <w:rFonts w:ascii="Aptos" w:hAnsi="Aptos"/>
                <w:b w:val="0"/>
                <w:sz w:val="13"/>
              </w:rPr>
              <w:t>+0.0306 (3/3)</w:t>
            </w:r>
          </w:p>
        </w:tc>
      </w:tr>
      <w:tr>
        <w:tc>
          <w:tcPr>
            <w:tcW w:type="dxa" w:w="2405"/>
            <w:vAlign w:val="center"/>
            <w:tcBorders>
              <w:bottom w:val="single" w:sz="3" w:color="E2E7EB"/>
            </w:tcBorders>
            <w:shd w:fill="F1F5F7"/>
          </w:tcPr>
          <w:p>
            <w:pPr>
              <w:spacing w:after="0"/>
            </w:pPr>
            <w:r/>
            <w:r>
              <w:rPr>
                <w:rFonts w:ascii="Aptos" w:hAnsi="Aptos"/>
                <w:b/>
                <w:sz w:val="13"/>
              </w:rPr>
              <w:t>Norm − PGD (V5)</w:t>
            </w:r>
          </w:p>
        </w:tc>
        <w:tc>
          <w:tcPr>
            <w:tcW w:type="dxa" w:w="1310"/>
            <w:vAlign w:val="center"/>
            <w:tcBorders>
              <w:bottom w:val="single" w:sz="3" w:color="E2E7EB"/>
            </w:tcBorders>
            <w:shd w:fill="F1F5F7"/>
          </w:tcPr>
          <w:p>
            <w:pPr>
              <w:spacing w:after="0"/>
            </w:pPr>
            <w:r/>
            <w:r>
              <w:rPr>
                <w:rFonts w:ascii="Aptos" w:hAnsi="Aptos"/>
                <w:b w:val="0"/>
                <w:sz w:val="13"/>
              </w:rPr>
              <w:t>+0.0078 (3/3)</w:t>
            </w:r>
          </w:p>
        </w:tc>
        <w:tc>
          <w:tcPr>
            <w:tcW w:type="dxa" w:w="1310"/>
            <w:vAlign w:val="center"/>
            <w:tcBorders>
              <w:bottom w:val="single" w:sz="3" w:color="E2E7EB"/>
            </w:tcBorders>
            <w:shd w:fill="F1F5F7"/>
          </w:tcPr>
          <w:p>
            <w:pPr>
              <w:spacing w:after="0"/>
            </w:pPr>
            <w:r/>
            <w:r>
              <w:rPr>
                <w:rFonts w:ascii="Aptos" w:hAnsi="Aptos"/>
                <w:b w:val="0"/>
                <w:sz w:val="13"/>
              </w:rPr>
              <w:t>+0.0076 (3/3)</w:t>
            </w:r>
          </w:p>
        </w:tc>
        <w:tc>
          <w:tcPr>
            <w:tcW w:type="dxa" w:w="1310"/>
            <w:vAlign w:val="center"/>
            <w:tcBorders>
              <w:bottom w:val="single" w:sz="3" w:color="E2E7EB"/>
            </w:tcBorders>
            <w:shd w:fill="F1F5F7"/>
          </w:tcPr>
          <w:p>
            <w:pPr>
              <w:spacing w:after="0"/>
            </w:pPr>
            <w:r/>
            <w:r>
              <w:rPr>
                <w:rFonts w:ascii="Aptos" w:hAnsi="Aptos"/>
                <w:b w:val="0"/>
                <w:sz w:val="13"/>
              </w:rPr>
              <w:t>+0.0034 (2/3)</w:t>
            </w:r>
          </w:p>
        </w:tc>
        <w:tc>
          <w:tcPr>
            <w:tcW w:type="dxa" w:w="1310"/>
            <w:vAlign w:val="center"/>
            <w:tcBorders>
              <w:bottom w:val="single" w:sz="3" w:color="E2E7EB"/>
            </w:tcBorders>
            <w:shd w:fill="F1F5F7"/>
          </w:tcPr>
          <w:p>
            <w:pPr>
              <w:spacing w:after="0"/>
            </w:pPr>
            <w:r/>
            <w:r>
              <w:rPr>
                <w:rFonts w:ascii="Aptos" w:hAnsi="Aptos"/>
                <w:b w:val="0"/>
                <w:sz w:val="13"/>
              </w:rPr>
              <w:t>-0.0287 (1/3)</w:t>
            </w:r>
          </w:p>
        </w:tc>
        <w:tc>
          <w:tcPr>
            <w:tcW w:type="dxa" w:w="1310"/>
            <w:vAlign w:val="center"/>
            <w:tcBorders>
              <w:bottom w:val="single" w:sz="3" w:color="E2E7EB"/>
            </w:tcBorders>
            <w:shd w:fill="F1F5F7"/>
          </w:tcPr>
          <w:p>
            <w:pPr>
              <w:spacing w:after="0"/>
            </w:pPr>
            <w:r/>
            <w:r>
              <w:rPr>
                <w:rFonts w:ascii="Aptos" w:hAnsi="Aptos"/>
                <w:b w:val="0"/>
                <w:sz w:val="13"/>
              </w:rPr>
              <w:t>-0.0061 (1/3)</w:t>
            </w:r>
          </w:p>
        </w:tc>
        <w:tc>
          <w:tcPr>
            <w:tcW w:type="dxa" w:w="1310"/>
            <w:vAlign w:val="center"/>
            <w:tcBorders>
              <w:bottom w:val="single" w:sz="3" w:color="E2E7EB"/>
            </w:tcBorders>
            <w:shd w:fill="F1F5F7"/>
          </w:tcPr>
          <w:p>
            <w:pPr>
              <w:spacing w:after="0"/>
            </w:pPr>
            <w:r/>
            <w:r>
              <w:rPr>
                <w:rFonts w:ascii="Aptos" w:hAnsi="Aptos"/>
                <w:b w:val="0"/>
                <w:sz w:val="13"/>
              </w:rPr>
              <w:t>-0.0094 (0/3)</w:t>
            </w:r>
          </w:p>
        </w:tc>
      </w:tr>
      <w:tr>
        <w:tc>
          <w:tcPr>
            <w:tcW w:type="dxa" w:w="2405"/>
            <w:vAlign w:val="center"/>
            <w:tcBorders>
              <w:bottom w:val="single" w:sz="3" w:color="E2E7EB"/>
            </w:tcBorders>
          </w:tcPr>
          <w:p>
            <w:pPr>
              <w:spacing w:after="0"/>
            </w:pPr>
            <w:r/>
            <w:r>
              <w:rPr>
                <w:rFonts w:ascii="Aptos" w:hAnsi="Aptos"/>
                <w:b/>
                <w:sz w:val="13"/>
              </w:rPr>
              <w:t>Rad-shuf − Rad (V5)</w:t>
            </w:r>
          </w:p>
        </w:tc>
        <w:tc>
          <w:tcPr>
            <w:tcW w:type="dxa" w:w="1310"/>
            <w:vAlign w:val="center"/>
            <w:tcBorders>
              <w:bottom w:val="single" w:sz="3" w:color="E2E7EB"/>
            </w:tcBorders>
          </w:tcPr>
          <w:p>
            <w:pPr>
              <w:spacing w:after="0"/>
            </w:pPr>
            <w:r/>
            <w:r>
              <w:rPr>
                <w:rFonts w:ascii="Aptos" w:hAnsi="Aptos"/>
                <w:b w:val="0"/>
                <w:sz w:val="13"/>
              </w:rPr>
              <w:t>-0.0004 (2/3)</w:t>
            </w:r>
          </w:p>
        </w:tc>
        <w:tc>
          <w:tcPr>
            <w:tcW w:type="dxa" w:w="1310"/>
            <w:vAlign w:val="center"/>
            <w:tcBorders>
              <w:bottom w:val="single" w:sz="3" w:color="E2E7EB"/>
            </w:tcBorders>
          </w:tcPr>
          <w:p>
            <w:pPr>
              <w:spacing w:after="0"/>
            </w:pPr>
            <w:r/>
            <w:r>
              <w:rPr>
                <w:rFonts w:ascii="Aptos" w:hAnsi="Aptos"/>
                <w:b w:val="0"/>
                <w:sz w:val="13"/>
              </w:rPr>
              <w:t>+0.0009 (2/3)</w:t>
            </w:r>
          </w:p>
        </w:tc>
        <w:tc>
          <w:tcPr>
            <w:tcW w:type="dxa" w:w="1310"/>
            <w:vAlign w:val="center"/>
            <w:tcBorders>
              <w:bottom w:val="single" w:sz="3" w:color="E2E7EB"/>
            </w:tcBorders>
          </w:tcPr>
          <w:p>
            <w:pPr>
              <w:spacing w:after="0"/>
            </w:pPr>
            <w:r/>
            <w:r>
              <w:rPr>
                <w:rFonts w:ascii="Aptos" w:hAnsi="Aptos"/>
                <w:b w:val="0"/>
                <w:sz w:val="13"/>
              </w:rPr>
              <w:t>+0.0059 (2/3)</w:t>
            </w:r>
          </w:p>
        </w:tc>
        <w:tc>
          <w:tcPr>
            <w:tcW w:type="dxa" w:w="1310"/>
            <w:vAlign w:val="center"/>
            <w:tcBorders>
              <w:bottom w:val="single" w:sz="3" w:color="E2E7EB"/>
            </w:tcBorders>
          </w:tcPr>
          <w:p>
            <w:pPr>
              <w:spacing w:after="0"/>
            </w:pPr>
            <w:r/>
            <w:r>
              <w:rPr>
                <w:rFonts w:ascii="Aptos" w:hAnsi="Aptos"/>
                <w:b w:val="0"/>
                <w:sz w:val="13"/>
              </w:rPr>
              <w:t>+0.0201 (3/3)</w:t>
            </w:r>
          </w:p>
        </w:tc>
        <w:tc>
          <w:tcPr>
            <w:tcW w:type="dxa" w:w="1310"/>
            <w:vAlign w:val="center"/>
            <w:tcBorders>
              <w:bottom w:val="single" w:sz="3" w:color="E2E7EB"/>
            </w:tcBorders>
          </w:tcPr>
          <w:p>
            <w:pPr>
              <w:spacing w:after="0"/>
            </w:pPr>
            <w:r/>
            <w:r>
              <w:rPr>
                <w:rFonts w:ascii="Aptos" w:hAnsi="Aptos"/>
                <w:b w:val="0"/>
                <w:sz w:val="13"/>
              </w:rPr>
              <w:t>+0.0050 (1/3)</w:t>
            </w:r>
          </w:p>
        </w:tc>
        <w:tc>
          <w:tcPr>
            <w:tcW w:type="dxa" w:w="1310"/>
            <w:vAlign w:val="center"/>
            <w:tcBorders>
              <w:bottom w:val="single" w:sz="3" w:color="E2E7EB"/>
            </w:tcBorders>
          </w:tcPr>
          <w:p>
            <w:pPr>
              <w:spacing w:after="0"/>
            </w:pPr>
            <w:r/>
            <w:r>
              <w:rPr>
                <w:rFonts w:ascii="Aptos" w:hAnsi="Aptos"/>
                <w:b w:val="0"/>
                <w:sz w:val="13"/>
              </w:rPr>
              <w:t>-0.0018 (1/3)</w:t>
            </w:r>
          </w:p>
        </w:tc>
      </w:tr>
      <w:tr>
        <w:tc>
          <w:tcPr>
            <w:tcW w:type="dxa" w:w="2405"/>
            <w:vAlign w:val="center"/>
            <w:tcBorders>
              <w:bottom w:val="single" w:sz="3" w:color="E2E7EB"/>
            </w:tcBorders>
            <w:shd w:fill="F1F5F7"/>
          </w:tcPr>
          <w:p>
            <w:pPr>
              <w:spacing w:after="0"/>
            </w:pPr>
            <w:r/>
            <w:r>
              <w:rPr>
                <w:rFonts w:ascii="Aptos" w:hAnsi="Aptos"/>
                <w:b/>
                <w:sz w:val="13"/>
              </w:rPr>
              <w:t>Rad-mean − Rad (V5)</w:t>
            </w:r>
          </w:p>
        </w:tc>
        <w:tc>
          <w:tcPr>
            <w:tcW w:type="dxa" w:w="1310"/>
            <w:vAlign w:val="center"/>
            <w:tcBorders>
              <w:bottom w:val="single" w:sz="3" w:color="E2E7EB"/>
            </w:tcBorders>
            <w:shd w:fill="F1F5F7"/>
          </w:tcPr>
          <w:p>
            <w:pPr>
              <w:spacing w:after="0"/>
            </w:pPr>
            <w:r/>
            <w:r>
              <w:rPr>
                <w:rFonts w:ascii="Aptos" w:hAnsi="Aptos"/>
                <w:b w:val="0"/>
                <w:sz w:val="13"/>
              </w:rPr>
              <w:t>-0.0007 (2/3)</w:t>
            </w:r>
          </w:p>
        </w:tc>
        <w:tc>
          <w:tcPr>
            <w:tcW w:type="dxa" w:w="1310"/>
            <w:vAlign w:val="center"/>
            <w:tcBorders>
              <w:bottom w:val="single" w:sz="3" w:color="E2E7EB"/>
            </w:tcBorders>
            <w:shd w:fill="F1F5F7"/>
          </w:tcPr>
          <w:p>
            <w:pPr>
              <w:spacing w:after="0"/>
            </w:pPr>
            <w:r/>
            <w:r>
              <w:rPr>
                <w:rFonts w:ascii="Aptos" w:hAnsi="Aptos"/>
                <w:b w:val="0"/>
                <w:sz w:val="13"/>
              </w:rPr>
              <w:t>+0.0008 (2/3)</w:t>
            </w:r>
          </w:p>
        </w:tc>
        <w:tc>
          <w:tcPr>
            <w:tcW w:type="dxa" w:w="1310"/>
            <w:vAlign w:val="center"/>
            <w:tcBorders>
              <w:bottom w:val="single" w:sz="3" w:color="E2E7EB"/>
            </w:tcBorders>
            <w:shd w:fill="F1F5F7"/>
          </w:tcPr>
          <w:p>
            <w:pPr>
              <w:spacing w:after="0"/>
            </w:pPr>
            <w:r/>
            <w:r>
              <w:rPr>
                <w:rFonts w:ascii="Aptos" w:hAnsi="Aptos"/>
                <w:b w:val="0"/>
                <w:sz w:val="13"/>
              </w:rPr>
              <w:t>+0.0073 (2/3)</w:t>
            </w:r>
          </w:p>
        </w:tc>
        <w:tc>
          <w:tcPr>
            <w:tcW w:type="dxa" w:w="1310"/>
            <w:vAlign w:val="center"/>
            <w:tcBorders>
              <w:bottom w:val="single" w:sz="3" w:color="E2E7EB"/>
            </w:tcBorders>
            <w:shd w:fill="F1F5F7"/>
          </w:tcPr>
          <w:p>
            <w:pPr>
              <w:spacing w:after="0"/>
            </w:pPr>
            <w:r/>
            <w:r>
              <w:rPr>
                <w:rFonts w:ascii="Aptos" w:hAnsi="Aptos"/>
                <w:b w:val="0"/>
                <w:sz w:val="13"/>
              </w:rPr>
              <w:t>+0.0311 (3/3)</w:t>
            </w:r>
          </w:p>
        </w:tc>
        <w:tc>
          <w:tcPr>
            <w:tcW w:type="dxa" w:w="1310"/>
            <w:vAlign w:val="center"/>
            <w:tcBorders>
              <w:bottom w:val="single" w:sz="3" w:color="E2E7EB"/>
            </w:tcBorders>
            <w:shd w:fill="F1F5F7"/>
          </w:tcPr>
          <w:p>
            <w:pPr>
              <w:spacing w:after="0"/>
            </w:pPr>
            <w:r/>
            <w:r>
              <w:rPr>
                <w:rFonts w:ascii="Aptos" w:hAnsi="Aptos"/>
                <w:b w:val="0"/>
                <w:sz w:val="13"/>
              </w:rPr>
              <w:t>+0.0025 (1/3)</w:t>
            </w:r>
          </w:p>
        </w:tc>
        <w:tc>
          <w:tcPr>
            <w:tcW w:type="dxa" w:w="1310"/>
            <w:vAlign w:val="center"/>
            <w:tcBorders>
              <w:bottom w:val="single" w:sz="3" w:color="E2E7EB"/>
            </w:tcBorders>
            <w:shd w:fill="F1F5F7"/>
          </w:tcPr>
          <w:p>
            <w:pPr>
              <w:spacing w:after="0"/>
            </w:pPr>
            <w:r/>
            <w:r>
              <w:rPr>
                <w:rFonts w:ascii="Aptos" w:hAnsi="Aptos"/>
                <w:b w:val="0"/>
                <w:sz w:val="13"/>
              </w:rPr>
              <w:t>+0.0037 (1/3)</w:t>
            </w:r>
          </w:p>
        </w:tc>
      </w:tr>
    </w:tbl>
    <w:p>
      <w:pPr>
        <w:spacing w:after="20"/>
      </w:pPr>
    </w:p>
    <w:p>
      <w:pPr>
        <w:pStyle w:val="Caption"/>
      </w:pPr>
      <w:r>
        <w:t>Table D2. Mean differences from printed seed-paired comparison output. Parentheses: number of positive paired seed differences / 3.</w:t>
      </w:r>
    </w:p>
    <w:p>
      <w:pPr>
        <w:pStyle w:val="Heading2"/>
      </w:pPr>
      <w:r>
        <w:t>D.3  C-CO0_eps3</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405"/>
            <w:vAlign w:val="center"/>
            <w:tcBorders>
              <w:bottom w:val="single" w:sz="3" w:color="E2E7EB"/>
            </w:tcBorders>
            <w:shd w:fill="233A53"/>
          </w:tcPr>
          <w:p>
            <w:pPr>
              <w:spacing w:after="0"/>
            </w:pPr>
            <w:r/>
            <w:r>
              <w:rPr>
                <w:rFonts w:ascii="Aptos" w:hAnsi="Aptos"/>
                <w:b/>
                <w:color w:val="FFFFFF"/>
                <w:sz w:val="13"/>
              </w:rPr>
              <w:t>First minus second</w:t>
            </w:r>
          </w:p>
        </w:tc>
        <w:tc>
          <w:tcPr>
            <w:tcW w:type="dxa" w:w="1310"/>
            <w:vAlign w:val="center"/>
            <w:tcBorders>
              <w:bottom w:val="single" w:sz="3" w:color="E2E7EB"/>
            </w:tcBorders>
            <w:shd w:fill="233A53"/>
          </w:tcPr>
          <w:p>
            <w:pPr>
              <w:spacing w:after="0"/>
            </w:pPr>
            <w:r/>
            <w:r>
              <w:rPr>
                <w:rFonts w:ascii="Aptos" w:hAnsi="Aptos"/>
                <w:b/>
                <w:color w:val="FFFFFF"/>
                <w:sz w:val="13"/>
              </w:rPr>
              <w:t>CLEAN</w:t>
            </w:r>
          </w:p>
        </w:tc>
        <w:tc>
          <w:tcPr>
            <w:tcW w:type="dxa" w:w="1310"/>
            <w:vAlign w:val="center"/>
            <w:tcBorders>
              <w:bottom w:val="single" w:sz="3" w:color="E2E7EB"/>
            </w:tcBorders>
            <w:shd w:fill="233A53"/>
          </w:tcPr>
          <w:p>
            <w:pPr>
              <w:spacing w:after="0"/>
            </w:pPr>
            <w:r/>
            <w:r>
              <w:rPr>
                <w:rFonts w:ascii="Aptos" w:hAnsi="Aptos"/>
                <w:b/>
                <w:color w:val="FFFFFF"/>
                <w:sz w:val="13"/>
              </w:rPr>
              <w:t>PGD@1</w:t>
            </w:r>
          </w:p>
        </w:tc>
        <w:tc>
          <w:tcPr>
            <w:tcW w:type="dxa" w:w="1310"/>
            <w:vAlign w:val="center"/>
            <w:tcBorders>
              <w:bottom w:val="single" w:sz="3" w:color="E2E7EB"/>
            </w:tcBorders>
            <w:shd w:fill="233A53"/>
          </w:tcPr>
          <w:p>
            <w:pPr>
              <w:spacing w:after="0"/>
            </w:pPr>
            <w:r/>
            <w:r>
              <w:rPr>
                <w:rFonts w:ascii="Aptos" w:hAnsi="Aptos"/>
                <w:b/>
                <w:color w:val="FFFFFF"/>
                <w:sz w:val="13"/>
              </w:rPr>
              <w:t>PGD@3</w:t>
            </w:r>
          </w:p>
        </w:tc>
        <w:tc>
          <w:tcPr>
            <w:tcW w:type="dxa" w:w="1310"/>
            <w:vAlign w:val="center"/>
            <w:tcBorders>
              <w:bottom w:val="single" w:sz="3" w:color="E2E7EB"/>
            </w:tcBorders>
            <w:shd w:fill="233A53"/>
          </w:tcPr>
          <w:p>
            <w:pPr>
              <w:spacing w:after="0"/>
            </w:pPr>
            <w:r/>
            <w:r>
              <w:rPr>
                <w:rFonts w:ascii="Aptos" w:hAnsi="Aptos"/>
                <w:b/>
                <w:color w:val="FFFFFF"/>
                <w:sz w:val="13"/>
              </w:rPr>
              <w:t>PGD@6</w:t>
            </w:r>
          </w:p>
        </w:tc>
        <w:tc>
          <w:tcPr>
            <w:tcW w:type="dxa" w:w="1310"/>
            <w:vAlign w:val="center"/>
            <w:tcBorders>
              <w:bottom w:val="single" w:sz="3" w:color="E2E7EB"/>
            </w:tcBorders>
            <w:shd w:fill="233A53"/>
          </w:tcPr>
          <w:p>
            <w:pPr>
              <w:spacing w:after="0"/>
            </w:pPr>
            <w:r/>
            <w:r>
              <w:rPr>
                <w:rFonts w:ascii="Aptos" w:hAnsi="Aptos"/>
                <w:b/>
                <w:color w:val="FFFFFF"/>
                <w:sz w:val="13"/>
              </w:rPr>
              <w:t>DROP30</w:t>
            </w:r>
          </w:p>
        </w:tc>
        <w:tc>
          <w:tcPr>
            <w:tcW w:type="dxa" w:w="1310"/>
            <w:vAlign w:val="center"/>
            <w:tcBorders>
              <w:bottom w:val="single" w:sz="3" w:color="E2E7EB"/>
            </w:tcBorders>
            <w:shd w:fill="233A53"/>
          </w:tcPr>
          <w:p>
            <w:pPr>
              <w:spacing w:after="0"/>
            </w:pPr>
            <w:r/>
            <w:r>
              <w:rPr>
                <w:rFonts w:ascii="Aptos" w:hAnsi="Aptos"/>
                <w:b/>
                <w:color w:val="FFFFFF"/>
                <w:sz w:val="13"/>
              </w:rPr>
              <w:t>NEST50</w:t>
            </w:r>
          </w:p>
        </w:tc>
      </w:tr>
      <w:tr>
        <w:tc>
          <w:tcPr>
            <w:tcW w:type="dxa" w:w="2405"/>
            <w:vAlign w:val="center"/>
            <w:tcBorders>
              <w:bottom w:val="single" w:sz="3" w:color="E2E7EB"/>
            </w:tcBorders>
          </w:tcPr>
          <w:p>
            <w:pPr>
              <w:spacing w:after="0"/>
            </w:pPr>
            <w:r/>
            <w:r>
              <w:rPr>
                <w:rFonts w:ascii="Aptos" w:hAnsi="Aptos"/>
                <w:b/>
                <w:sz w:val="13"/>
              </w:rPr>
              <w:t>Gap − Shuffle</w:t>
            </w:r>
          </w:p>
        </w:tc>
        <w:tc>
          <w:tcPr>
            <w:tcW w:type="dxa" w:w="1310"/>
            <w:vAlign w:val="center"/>
            <w:tcBorders>
              <w:bottom w:val="single" w:sz="3" w:color="E2E7EB"/>
            </w:tcBorders>
          </w:tcPr>
          <w:p>
            <w:pPr>
              <w:spacing w:after="0"/>
            </w:pPr>
            <w:r/>
            <w:r>
              <w:rPr>
                <w:rFonts w:ascii="Aptos" w:hAnsi="Aptos"/>
                <w:b w:val="0"/>
                <w:sz w:val="13"/>
              </w:rPr>
              <w:t>+0.0070 (3/3)</w:t>
            </w:r>
          </w:p>
        </w:tc>
        <w:tc>
          <w:tcPr>
            <w:tcW w:type="dxa" w:w="1310"/>
            <w:vAlign w:val="center"/>
            <w:tcBorders>
              <w:bottom w:val="single" w:sz="3" w:color="E2E7EB"/>
            </w:tcBorders>
          </w:tcPr>
          <w:p>
            <w:pPr>
              <w:spacing w:after="0"/>
            </w:pPr>
            <w:r/>
            <w:r>
              <w:rPr>
                <w:rFonts w:ascii="Aptos" w:hAnsi="Aptos"/>
                <w:b w:val="0"/>
                <w:sz w:val="13"/>
              </w:rPr>
              <w:t>+0.0032 (3/3)</w:t>
            </w:r>
          </w:p>
        </w:tc>
        <w:tc>
          <w:tcPr>
            <w:tcW w:type="dxa" w:w="1310"/>
            <w:vAlign w:val="center"/>
            <w:tcBorders>
              <w:bottom w:val="single" w:sz="3" w:color="E2E7EB"/>
            </w:tcBorders>
          </w:tcPr>
          <w:p>
            <w:pPr>
              <w:spacing w:after="0"/>
            </w:pPr>
            <w:r/>
            <w:r>
              <w:rPr>
                <w:rFonts w:ascii="Aptos" w:hAnsi="Aptos"/>
                <w:b w:val="0"/>
                <w:sz w:val="13"/>
              </w:rPr>
              <w:t>-0.0565 (0/3)</w:t>
            </w:r>
          </w:p>
        </w:tc>
        <w:tc>
          <w:tcPr>
            <w:tcW w:type="dxa" w:w="1310"/>
            <w:vAlign w:val="center"/>
            <w:tcBorders>
              <w:bottom w:val="single" w:sz="3" w:color="E2E7EB"/>
            </w:tcBorders>
          </w:tcPr>
          <w:p>
            <w:pPr>
              <w:spacing w:after="0"/>
            </w:pPr>
            <w:r/>
            <w:r>
              <w:rPr>
                <w:rFonts w:ascii="Aptos" w:hAnsi="Aptos"/>
                <w:b w:val="0"/>
                <w:sz w:val="13"/>
              </w:rPr>
              <w:t>-0.0611 (0/3)</w:t>
            </w:r>
          </w:p>
        </w:tc>
        <w:tc>
          <w:tcPr>
            <w:tcW w:type="dxa" w:w="1310"/>
            <w:vAlign w:val="center"/>
            <w:tcBorders>
              <w:bottom w:val="single" w:sz="3" w:color="E2E7EB"/>
            </w:tcBorders>
          </w:tcPr>
          <w:p>
            <w:pPr>
              <w:spacing w:after="0"/>
            </w:pPr>
            <w:r/>
            <w:r>
              <w:rPr>
                <w:rFonts w:ascii="Aptos" w:hAnsi="Aptos"/>
                <w:b w:val="0"/>
                <w:sz w:val="13"/>
              </w:rPr>
              <w:t>-0.0084 (1/3)</w:t>
            </w:r>
          </w:p>
        </w:tc>
        <w:tc>
          <w:tcPr>
            <w:tcW w:type="dxa" w:w="1310"/>
            <w:vAlign w:val="center"/>
            <w:tcBorders>
              <w:bottom w:val="single" w:sz="3" w:color="E2E7EB"/>
            </w:tcBorders>
          </w:tcPr>
          <w:p>
            <w:pPr>
              <w:spacing w:after="0"/>
            </w:pPr>
            <w:r/>
            <w:r>
              <w:rPr>
                <w:rFonts w:ascii="Aptos" w:hAnsi="Aptos"/>
                <w:b w:val="0"/>
                <w:sz w:val="13"/>
              </w:rPr>
              <w:t>+0.0584 (3/3)</w:t>
            </w:r>
          </w:p>
        </w:tc>
      </w:tr>
      <w:tr>
        <w:tc>
          <w:tcPr>
            <w:tcW w:type="dxa" w:w="2405"/>
            <w:vAlign w:val="center"/>
            <w:tcBorders>
              <w:bottom w:val="single" w:sz="3" w:color="E2E7EB"/>
            </w:tcBorders>
            <w:shd w:fill="F1F5F7"/>
          </w:tcPr>
          <w:p>
            <w:pPr>
              <w:spacing w:after="0"/>
            </w:pPr>
            <w:r/>
            <w:r>
              <w:rPr>
                <w:rFonts w:ascii="Aptos" w:hAnsi="Aptos"/>
                <w:b/>
                <w:sz w:val="13"/>
              </w:rPr>
              <w:t>Gap − Norm</w:t>
            </w:r>
          </w:p>
        </w:tc>
        <w:tc>
          <w:tcPr>
            <w:tcW w:type="dxa" w:w="1310"/>
            <w:vAlign w:val="center"/>
            <w:tcBorders>
              <w:bottom w:val="single" w:sz="3" w:color="E2E7EB"/>
            </w:tcBorders>
            <w:shd w:fill="F1F5F7"/>
          </w:tcPr>
          <w:p>
            <w:pPr>
              <w:spacing w:after="0"/>
            </w:pPr>
            <w:r/>
            <w:r>
              <w:rPr>
                <w:rFonts w:ascii="Aptos" w:hAnsi="Aptos"/>
                <w:b w:val="0"/>
                <w:sz w:val="13"/>
              </w:rPr>
              <w:t>+0.0139 (3/3)</w:t>
            </w:r>
          </w:p>
        </w:tc>
        <w:tc>
          <w:tcPr>
            <w:tcW w:type="dxa" w:w="1310"/>
            <w:vAlign w:val="center"/>
            <w:tcBorders>
              <w:bottom w:val="single" w:sz="3" w:color="E2E7EB"/>
            </w:tcBorders>
            <w:shd w:fill="F1F5F7"/>
          </w:tcPr>
          <w:p>
            <w:pPr>
              <w:spacing w:after="0"/>
            </w:pPr>
            <w:r/>
            <w:r>
              <w:rPr>
                <w:rFonts w:ascii="Aptos" w:hAnsi="Aptos"/>
                <w:b w:val="0"/>
                <w:sz w:val="13"/>
              </w:rPr>
              <w:t>+0.0181 (3/3)</w:t>
            </w:r>
          </w:p>
        </w:tc>
        <w:tc>
          <w:tcPr>
            <w:tcW w:type="dxa" w:w="1310"/>
            <w:vAlign w:val="center"/>
            <w:tcBorders>
              <w:bottom w:val="single" w:sz="3" w:color="E2E7EB"/>
            </w:tcBorders>
            <w:shd w:fill="F1F5F7"/>
          </w:tcPr>
          <w:p>
            <w:pPr>
              <w:spacing w:after="0"/>
            </w:pPr>
            <w:r/>
            <w:r>
              <w:rPr>
                <w:rFonts w:ascii="Aptos" w:hAnsi="Aptos"/>
                <w:b w:val="0"/>
                <w:sz w:val="13"/>
              </w:rPr>
              <w:t>-0.0217 (1/3)</w:t>
            </w:r>
          </w:p>
        </w:tc>
        <w:tc>
          <w:tcPr>
            <w:tcW w:type="dxa" w:w="1310"/>
            <w:vAlign w:val="center"/>
            <w:tcBorders>
              <w:bottom w:val="single" w:sz="3" w:color="E2E7EB"/>
            </w:tcBorders>
            <w:shd w:fill="F1F5F7"/>
          </w:tcPr>
          <w:p>
            <w:pPr>
              <w:spacing w:after="0"/>
            </w:pPr>
            <w:r/>
            <w:r>
              <w:rPr>
                <w:rFonts w:ascii="Aptos" w:hAnsi="Aptos"/>
                <w:b w:val="0"/>
                <w:sz w:val="13"/>
              </w:rPr>
              <w:t>-0.0468 (1/3)</w:t>
            </w:r>
          </w:p>
        </w:tc>
        <w:tc>
          <w:tcPr>
            <w:tcW w:type="dxa" w:w="1310"/>
            <w:vAlign w:val="center"/>
            <w:tcBorders>
              <w:bottom w:val="single" w:sz="3" w:color="E2E7EB"/>
            </w:tcBorders>
            <w:shd w:fill="F1F5F7"/>
          </w:tcPr>
          <w:p>
            <w:pPr>
              <w:spacing w:after="0"/>
            </w:pPr>
            <w:r/>
            <w:r>
              <w:rPr>
                <w:rFonts w:ascii="Aptos" w:hAnsi="Aptos"/>
                <w:b w:val="0"/>
                <w:sz w:val="13"/>
              </w:rPr>
              <w:t>-0.0008 (2/3)</w:t>
            </w:r>
          </w:p>
        </w:tc>
        <w:tc>
          <w:tcPr>
            <w:tcW w:type="dxa" w:w="1310"/>
            <w:vAlign w:val="center"/>
            <w:tcBorders>
              <w:bottom w:val="single" w:sz="3" w:color="E2E7EB"/>
            </w:tcBorders>
            <w:shd w:fill="F1F5F7"/>
          </w:tcPr>
          <w:p>
            <w:pPr>
              <w:spacing w:after="0"/>
            </w:pPr>
            <w:r/>
            <w:r>
              <w:rPr>
                <w:rFonts w:ascii="Aptos" w:hAnsi="Aptos"/>
                <w:b w:val="0"/>
                <w:sz w:val="13"/>
              </w:rPr>
              <w:t>+0.0092 (2/3)</w:t>
            </w:r>
          </w:p>
        </w:tc>
      </w:tr>
      <w:tr>
        <w:tc>
          <w:tcPr>
            <w:tcW w:type="dxa" w:w="2405"/>
            <w:vAlign w:val="center"/>
            <w:tcBorders>
              <w:bottom w:val="single" w:sz="3" w:color="E2E7EB"/>
            </w:tcBorders>
          </w:tcPr>
          <w:p>
            <w:pPr>
              <w:spacing w:after="0"/>
            </w:pPr>
            <w:r/>
            <w:r>
              <w:rPr>
                <w:rFonts w:ascii="Aptos" w:hAnsi="Aptos"/>
                <w:b/>
                <w:sz w:val="13"/>
              </w:rPr>
              <w:t>Radial shuffle − mean</w:t>
            </w:r>
          </w:p>
        </w:tc>
        <w:tc>
          <w:tcPr>
            <w:tcW w:type="dxa" w:w="1310"/>
            <w:vAlign w:val="center"/>
            <w:tcBorders>
              <w:bottom w:val="single" w:sz="3" w:color="E2E7EB"/>
            </w:tcBorders>
          </w:tcPr>
          <w:p>
            <w:pPr>
              <w:spacing w:after="0"/>
            </w:pPr>
            <w:r/>
            <w:r>
              <w:rPr>
                <w:rFonts w:ascii="Aptos" w:hAnsi="Aptos"/>
                <w:b w:val="0"/>
                <w:sz w:val="13"/>
              </w:rPr>
              <w:t>+0.0029 (2/3)</w:t>
            </w:r>
          </w:p>
        </w:tc>
        <w:tc>
          <w:tcPr>
            <w:tcW w:type="dxa" w:w="1310"/>
            <w:vAlign w:val="center"/>
            <w:tcBorders>
              <w:bottom w:val="single" w:sz="3" w:color="E2E7EB"/>
            </w:tcBorders>
          </w:tcPr>
          <w:p>
            <w:pPr>
              <w:spacing w:after="0"/>
            </w:pPr>
            <w:r/>
            <w:r>
              <w:rPr>
                <w:rFonts w:ascii="Aptos" w:hAnsi="Aptos"/>
                <w:b w:val="0"/>
                <w:sz w:val="13"/>
              </w:rPr>
              <w:t>+0.0037 (2/3)</w:t>
            </w:r>
          </w:p>
        </w:tc>
        <w:tc>
          <w:tcPr>
            <w:tcW w:type="dxa" w:w="1310"/>
            <w:vAlign w:val="center"/>
            <w:tcBorders>
              <w:bottom w:val="single" w:sz="3" w:color="E2E7EB"/>
            </w:tcBorders>
          </w:tcPr>
          <w:p>
            <w:pPr>
              <w:spacing w:after="0"/>
            </w:pPr>
            <w:r/>
            <w:r>
              <w:rPr>
                <w:rFonts w:ascii="Aptos" w:hAnsi="Aptos"/>
                <w:b w:val="0"/>
                <w:sz w:val="13"/>
              </w:rPr>
              <w:t>+0.0048 (1/3)</w:t>
            </w:r>
          </w:p>
        </w:tc>
        <w:tc>
          <w:tcPr>
            <w:tcW w:type="dxa" w:w="1310"/>
            <w:vAlign w:val="center"/>
            <w:tcBorders>
              <w:bottom w:val="single" w:sz="3" w:color="E2E7EB"/>
            </w:tcBorders>
          </w:tcPr>
          <w:p>
            <w:pPr>
              <w:spacing w:after="0"/>
            </w:pPr>
            <w:r/>
            <w:r>
              <w:rPr>
                <w:rFonts w:ascii="Aptos" w:hAnsi="Aptos"/>
                <w:b w:val="0"/>
                <w:sz w:val="13"/>
              </w:rPr>
              <w:t>+0.0077 (1/3)</w:t>
            </w:r>
          </w:p>
        </w:tc>
        <w:tc>
          <w:tcPr>
            <w:tcW w:type="dxa" w:w="1310"/>
            <w:vAlign w:val="center"/>
            <w:tcBorders>
              <w:bottom w:val="single" w:sz="3" w:color="E2E7EB"/>
            </w:tcBorders>
          </w:tcPr>
          <w:p>
            <w:pPr>
              <w:spacing w:after="0"/>
            </w:pPr>
            <w:r/>
            <w:r>
              <w:rPr>
                <w:rFonts w:ascii="Aptos" w:hAnsi="Aptos"/>
                <w:b w:val="0"/>
                <w:sz w:val="13"/>
              </w:rPr>
              <w:t>+0.0213 (3/3)</w:t>
            </w:r>
          </w:p>
        </w:tc>
        <w:tc>
          <w:tcPr>
            <w:tcW w:type="dxa" w:w="1310"/>
            <w:vAlign w:val="center"/>
            <w:tcBorders>
              <w:bottom w:val="single" w:sz="3" w:color="E2E7EB"/>
            </w:tcBorders>
          </w:tcPr>
          <w:p>
            <w:pPr>
              <w:spacing w:after="0"/>
            </w:pPr>
            <w:r/>
            <w:r>
              <w:rPr>
                <w:rFonts w:ascii="Aptos" w:hAnsi="Aptos"/>
                <w:b w:val="0"/>
                <w:sz w:val="13"/>
              </w:rPr>
              <w:t>+0.0327 (3/3)</w:t>
            </w:r>
          </w:p>
        </w:tc>
      </w:tr>
      <w:tr>
        <w:tc>
          <w:tcPr>
            <w:tcW w:type="dxa" w:w="2405"/>
            <w:vAlign w:val="center"/>
            <w:tcBorders>
              <w:bottom w:val="single" w:sz="3" w:color="E2E7EB"/>
            </w:tcBorders>
            <w:shd w:fill="F1F5F7"/>
          </w:tcPr>
          <w:p>
            <w:pPr>
              <w:spacing w:after="0"/>
            </w:pPr>
            <w:r/>
            <w:r>
              <w:rPr>
                <w:rFonts w:ascii="Aptos" w:hAnsi="Aptos"/>
                <w:b/>
                <w:sz w:val="13"/>
              </w:rPr>
              <w:t>Gap − PGD (V5)</w:t>
            </w:r>
          </w:p>
        </w:tc>
        <w:tc>
          <w:tcPr>
            <w:tcW w:type="dxa" w:w="1310"/>
            <w:vAlign w:val="center"/>
            <w:tcBorders>
              <w:bottom w:val="single" w:sz="3" w:color="E2E7EB"/>
            </w:tcBorders>
            <w:shd w:fill="F1F5F7"/>
          </w:tcPr>
          <w:p>
            <w:pPr>
              <w:spacing w:after="0"/>
            </w:pPr>
            <w:r/>
            <w:r>
              <w:rPr>
                <w:rFonts w:ascii="Aptos" w:hAnsi="Aptos"/>
                <w:b w:val="0"/>
                <w:sz w:val="13"/>
              </w:rPr>
              <w:t>+0.0140 (3/3)</w:t>
            </w:r>
          </w:p>
        </w:tc>
        <w:tc>
          <w:tcPr>
            <w:tcW w:type="dxa" w:w="1310"/>
            <w:vAlign w:val="center"/>
            <w:tcBorders>
              <w:bottom w:val="single" w:sz="3" w:color="E2E7EB"/>
            </w:tcBorders>
            <w:shd w:fill="F1F5F7"/>
          </w:tcPr>
          <w:p>
            <w:pPr>
              <w:spacing w:after="0"/>
            </w:pPr>
            <w:r/>
            <w:r>
              <w:rPr>
                <w:rFonts w:ascii="Aptos" w:hAnsi="Aptos"/>
                <w:b w:val="0"/>
                <w:sz w:val="13"/>
              </w:rPr>
              <w:t>+0.0161 (3/3)</w:t>
            </w:r>
          </w:p>
        </w:tc>
        <w:tc>
          <w:tcPr>
            <w:tcW w:type="dxa" w:w="1310"/>
            <w:vAlign w:val="center"/>
            <w:tcBorders>
              <w:bottom w:val="single" w:sz="3" w:color="E2E7EB"/>
            </w:tcBorders>
            <w:shd w:fill="F1F5F7"/>
          </w:tcPr>
          <w:p>
            <w:pPr>
              <w:spacing w:after="0"/>
            </w:pPr>
            <w:r/>
            <w:r>
              <w:rPr>
                <w:rFonts w:ascii="Aptos" w:hAnsi="Aptos"/>
                <w:b w:val="0"/>
                <w:sz w:val="13"/>
              </w:rPr>
              <w:t>-0.0257 (0/3)</w:t>
            </w:r>
          </w:p>
        </w:tc>
        <w:tc>
          <w:tcPr>
            <w:tcW w:type="dxa" w:w="1310"/>
            <w:vAlign w:val="center"/>
            <w:tcBorders>
              <w:bottom w:val="single" w:sz="3" w:color="E2E7EB"/>
            </w:tcBorders>
            <w:shd w:fill="F1F5F7"/>
          </w:tcPr>
          <w:p>
            <w:pPr>
              <w:spacing w:after="0"/>
            </w:pPr>
            <w:r/>
            <w:r>
              <w:rPr>
                <w:rFonts w:ascii="Aptos" w:hAnsi="Aptos"/>
                <w:b w:val="0"/>
                <w:sz w:val="13"/>
              </w:rPr>
              <w:t>-0.0551 (1/3)</w:t>
            </w:r>
          </w:p>
        </w:tc>
        <w:tc>
          <w:tcPr>
            <w:tcW w:type="dxa" w:w="1310"/>
            <w:vAlign w:val="center"/>
            <w:tcBorders>
              <w:bottom w:val="single" w:sz="3" w:color="E2E7EB"/>
            </w:tcBorders>
            <w:shd w:fill="F1F5F7"/>
          </w:tcPr>
          <w:p>
            <w:pPr>
              <w:spacing w:after="0"/>
            </w:pPr>
            <w:r/>
            <w:r>
              <w:rPr>
                <w:rFonts w:ascii="Aptos" w:hAnsi="Aptos"/>
                <w:b w:val="0"/>
                <w:sz w:val="13"/>
              </w:rPr>
              <w:t>+0.0017 (2/3)</w:t>
            </w:r>
          </w:p>
        </w:tc>
        <w:tc>
          <w:tcPr>
            <w:tcW w:type="dxa" w:w="1310"/>
            <w:vAlign w:val="center"/>
            <w:tcBorders>
              <w:bottom w:val="single" w:sz="3" w:color="E2E7EB"/>
            </w:tcBorders>
            <w:shd w:fill="F1F5F7"/>
          </w:tcPr>
          <w:p>
            <w:pPr>
              <w:spacing w:after="0"/>
            </w:pPr>
            <w:r/>
            <w:r>
              <w:rPr>
                <w:rFonts w:ascii="Aptos" w:hAnsi="Aptos"/>
                <w:b w:val="0"/>
                <w:sz w:val="13"/>
              </w:rPr>
              <w:t>+0.0333 (2/3)</w:t>
            </w:r>
          </w:p>
        </w:tc>
      </w:tr>
      <w:tr>
        <w:tc>
          <w:tcPr>
            <w:tcW w:type="dxa" w:w="2405"/>
            <w:vAlign w:val="center"/>
            <w:tcBorders>
              <w:bottom w:val="single" w:sz="3" w:color="E2E7EB"/>
            </w:tcBorders>
          </w:tcPr>
          <w:p>
            <w:pPr>
              <w:spacing w:after="0"/>
            </w:pPr>
            <w:r/>
            <w:r>
              <w:rPr>
                <w:rFonts w:ascii="Aptos" w:hAnsi="Aptos"/>
                <w:b/>
                <w:sz w:val="13"/>
              </w:rPr>
              <w:t>Gap-shuf − PGD (V5)</w:t>
            </w:r>
          </w:p>
        </w:tc>
        <w:tc>
          <w:tcPr>
            <w:tcW w:type="dxa" w:w="1310"/>
            <w:vAlign w:val="center"/>
            <w:tcBorders>
              <w:bottom w:val="single" w:sz="3" w:color="E2E7EB"/>
            </w:tcBorders>
          </w:tcPr>
          <w:p>
            <w:pPr>
              <w:spacing w:after="0"/>
            </w:pPr>
            <w:r/>
            <w:r>
              <w:rPr>
                <w:rFonts w:ascii="Aptos" w:hAnsi="Aptos"/>
                <w:b w:val="0"/>
                <w:sz w:val="13"/>
              </w:rPr>
              <w:t>+0.0070 (2/3)</w:t>
            </w:r>
          </w:p>
        </w:tc>
        <w:tc>
          <w:tcPr>
            <w:tcW w:type="dxa" w:w="1310"/>
            <w:vAlign w:val="center"/>
            <w:tcBorders>
              <w:bottom w:val="single" w:sz="3" w:color="E2E7EB"/>
            </w:tcBorders>
          </w:tcPr>
          <w:p>
            <w:pPr>
              <w:spacing w:after="0"/>
            </w:pPr>
            <w:r/>
            <w:r>
              <w:rPr>
                <w:rFonts w:ascii="Aptos" w:hAnsi="Aptos"/>
                <w:b w:val="0"/>
                <w:sz w:val="13"/>
              </w:rPr>
              <w:t>+0.0129 (3/3)</w:t>
            </w:r>
          </w:p>
        </w:tc>
        <w:tc>
          <w:tcPr>
            <w:tcW w:type="dxa" w:w="1310"/>
            <w:vAlign w:val="center"/>
            <w:tcBorders>
              <w:bottom w:val="single" w:sz="3" w:color="E2E7EB"/>
            </w:tcBorders>
          </w:tcPr>
          <w:p>
            <w:pPr>
              <w:spacing w:after="0"/>
            </w:pPr>
            <w:r/>
            <w:r>
              <w:rPr>
                <w:rFonts w:ascii="Aptos" w:hAnsi="Aptos"/>
                <w:b w:val="0"/>
                <w:sz w:val="13"/>
              </w:rPr>
              <w:t>+0.0307 (3/3)</w:t>
            </w:r>
          </w:p>
        </w:tc>
        <w:tc>
          <w:tcPr>
            <w:tcW w:type="dxa" w:w="1310"/>
            <w:vAlign w:val="center"/>
            <w:tcBorders>
              <w:bottom w:val="single" w:sz="3" w:color="E2E7EB"/>
            </w:tcBorders>
          </w:tcPr>
          <w:p>
            <w:pPr>
              <w:spacing w:after="0"/>
            </w:pPr>
            <w:r/>
            <w:r>
              <w:rPr>
                <w:rFonts w:ascii="Aptos" w:hAnsi="Aptos"/>
                <w:b w:val="0"/>
                <w:sz w:val="13"/>
              </w:rPr>
              <w:t>+0.0059 (1/3)</w:t>
            </w:r>
          </w:p>
        </w:tc>
        <w:tc>
          <w:tcPr>
            <w:tcW w:type="dxa" w:w="1310"/>
            <w:vAlign w:val="center"/>
            <w:tcBorders>
              <w:bottom w:val="single" w:sz="3" w:color="E2E7EB"/>
            </w:tcBorders>
          </w:tcPr>
          <w:p>
            <w:pPr>
              <w:spacing w:after="0"/>
            </w:pPr>
            <w:r/>
            <w:r>
              <w:rPr>
                <w:rFonts w:ascii="Aptos" w:hAnsi="Aptos"/>
                <w:b w:val="0"/>
                <w:sz w:val="13"/>
              </w:rPr>
              <w:t>+0.0101 (3/3)</w:t>
            </w:r>
          </w:p>
        </w:tc>
        <w:tc>
          <w:tcPr>
            <w:tcW w:type="dxa" w:w="1310"/>
            <w:vAlign w:val="center"/>
            <w:tcBorders>
              <w:bottom w:val="single" w:sz="3" w:color="E2E7EB"/>
            </w:tcBorders>
          </w:tcPr>
          <w:p>
            <w:pPr>
              <w:spacing w:after="0"/>
            </w:pPr>
            <w:r/>
            <w:r>
              <w:rPr>
                <w:rFonts w:ascii="Aptos" w:hAnsi="Aptos"/>
                <w:b w:val="0"/>
                <w:sz w:val="13"/>
              </w:rPr>
              <w:t>-0.0252 (1/3)</w:t>
            </w:r>
          </w:p>
        </w:tc>
      </w:tr>
      <w:tr>
        <w:tc>
          <w:tcPr>
            <w:tcW w:type="dxa" w:w="2405"/>
            <w:vAlign w:val="center"/>
            <w:tcBorders>
              <w:bottom w:val="single" w:sz="3" w:color="E2E7EB"/>
            </w:tcBorders>
            <w:shd w:fill="F1F5F7"/>
          </w:tcPr>
          <w:p>
            <w:pPr>
              <w:spacing w:after="0"/>
            </w:pPr>
            <w:r/>
            <w:r>
              <w:rPr>
                <w:rFonts w:ascii="Aptos" w:hAnsi="Aptos"/>
                <w:b/>
                <w:sz w:val="13"/>
              </w:rPr>
              <w:t>Norm − PGD (V5)</w:t>
            </w:r>
          </w:p>
        </w:tc>
        <w:tc>
          <w:tcPr>
            <w:tcW w:type="dxa" w:w="1310"/>
            <w:vAlign w:val="center"/>
            <w:tcBorders>
              <w:bottom w:val="single" w:sz="3" w:color="E2E7EB"/>
            </w:tcBorders>
            <w:shd w:fill="F1F5F7"/>
          </w:tcPr>
          <w:p>
            <w:pPr>
              <w:spacing w:after="0"/>
            </w:pPr>
            <w:r/>
            <w:r>
              <w:rPr>
                <w:rFonts w:ascii="Aptos" w:hAnsi="Aptos"/>
                <w:b w:val="0"/>
                <w:sz w:val="13"/>
              </w:rPr>
              <w:t>+0.0001 (1/3)</w:t>
            </w:r>
          </w:p>
        </w:tc>
        <w:tc>
          <w:tcPr>
            <w:tcW w:type="dxa" w:w="1310"/>
            <w:vAlign w:val="center"/>
            <w:tcBorders>
              <w:bottom w:val="single" w:sz="3" w:color="E2E7EB"/>
            </w:tcBorders>
            <w:shd w:fill="F1F5F7"/>
          </w:tcPr>
          <w:p>
            <w:pPr>
              <w:spacing w:after="0"/>
            </w:pPr>
            <w:r/>
            <w:r>
              <w:rPr>
                <w:rFonts w:ascii="Aptos" w:hAnsi="Aptos"/>
                <w:b w:val="0"/>
                <w:sz w:val="13"/>
              </w:rPr>
              <w:t>-0.0019 (1/3)</w:t>
            </w:r>
          </w:p>
        </w:tc>
        <w:tc>
          <w:tcPr>
            <w:tcW w:type="dxa" w:w="1310"/>
            <w:vAlign w:val="center"/>
            <w:tcBorders>
              <w:bottom w:val="single" w:sz="3" w:color="E2E7EB"/>
            </w:tcBorders>
            <w:shd w:fill="F1F5F7"/>
          </w:tcPr>
          <w:p>
            <w:pPr>
              <w:spacing w:after="0"/>
            </w:pPr>
            <w:r/>
            <w:r>
              <w:rPr>
                <w:rFonts w:ascii="Aptos" w:hAnsi="Aptos"/>
                <w:b w:val="0"/>
                <w:sz w:val="13"/>
              </w:rPr>
              <w:t>-0.0041 (1/3)</w:t>
            </w:r>
          </w:p>
        </w:tc>
        <w:tc>
          <w:tcPr>
            <w:tcW w:type="dxa" w:w="1310"/>
            <w:vAlign w:val="center"/>
            <w:tcBorders>
              <w:bottom w:val="single" w:sz="3" w:color="E2E7EB"/>
            </w:tcBorders>
            <w:shd w:fill="F1F5F7"/>
          </w:tcPr>
          <w:p>
            <w:pPr>
              <w:spacing w:after="0"/>
            </w:pPr>
            <w:r/>
            <w:r>
              <w:rPr>
                <w:rFonts w:ascii="Aptos" w:hAnsi="Aptos"/>
                <w:b w:val="0"/>
                <w:sz w:val="13"/>
              </w:rPr>
              <w:t>-0.0083 (1/3)</w:t>
            </w:r>
          </w:p>
        </w:tc>
        <w:tc>
          <w:tcPr>
            <w:tcW w:type="dxa" w:w="1310"/>
            <w:vAlign w:val="center"/>
            <w:tcBorders>
              <w:bottom w:val="single" w:sz="3" w:color="E2E7EB"/>
            </w:tcBorders>
            <w:shd w:fill="F1F5F7"/>
          </w:tcPr>
          <w:p>
            <w:pPr>
              <w:spacing w:after="0"/>
            </w:pPr>
            <w:r/>
            <w:r>
              <w:rPr>
                <w:rFonts w:ascii="Aptos" w:hAnsi="Aptos"/>
                <w:b w:val="0"/>
                <w:sz w:val="13"/>
              </w:rPr>
              <w:t>+0.0026 (2/3)</w:t>
            </w:r>
          </w:p>
        </w:tc>
        <w:tc>
          <w:tcPr>
            <w:tcW w:type="dxa" w:w="1310"/>
            <w:vAlign w:val="center"/>
            <w:tcBorders>
              <w:bottom w:val="single" w:sz="3" w:color="E2E7EB"/>
            </w:tcBorders>
            <w:shd w:fill="F1F5F7"/>
          </w:tcPr>
          <w:p>
            <w:pPr>
              <w:spacing w:after="0"/>
            </w:pPr>
            <w:r/>
            <w:r>
              <w:rPr>
                <w:rFonts w:ascii="Aptos" w:hAnsi="Aptos"/>
                <w:b w:val="0"/>
                <w:sz w:val="13"/>
              </w:rPr>
              <w:t>+0.0241 (3/3)</w:t>
            </w:r>
          </w:p>
        </w:tc>
      </w:tr>
      <w:tr>
        <w:tc>
          <w:tcPr>
            <w:tcW w:type="dxa" w:w="2405"/>
            <w:vAlign w:val="center"/>
            <w:tcBorders>
              <w:bottom w:val="single" w:sz="3" w:color="E2E7EB"/>
            </w:tcBorders>
          </w:tcPr>
          <w:p>
            <w:pPr>
              <w:spacing w:after="0"/>
            </w:pPr>
            <w:r/>
            <w:r>
              <w:rPr>
                <w:rFonts w:ascii="Aptos" w:hAnsi="Aptos"/>
                <w:b/>
                <w:sz w:val="13"/>
              </w:rPr>
              <w:t>Rad-shuf − Rad (V5)</w:t>
            </w:r>
          </w:p>
        </w:tc>
        <w:tc>
          <w:tcPr>
            <w:tcW w:type="dxa" w:w="1310"/>
            <w:vAlign w:val="center"/>
            <w:tcBorders>
              <w:bottom w:val="single" w:sz="3" w:color="E2E7EB"/>
            </w:tcBorders>
          </w:tcPr>
          <w:p>
            <w:pPr>
              <w:spacing w:after="0"/>
            </w:pPr>
            <w:r/>
            <w:r>
              <w:rPr>
                <w:rFonts w:ascii="Aptos" w:hAnsi="Aptos"/>
                <w:b w:val="0"/>
                <w:sz w:val="13"/>
              </w:rPr>
              <w:t>-0.0088 (1/3)</w:t>
            </w:r>
          </w:p>
        </w:tc>
        <w:tc>
          <w:tcPr>
            <w:tcW w:type="dxa" w:w="1310"/>
            <w:vAlign w:val="center"/>
            <w:tcBorders>
              <w:bottom w:val="single" w:sz="3" w:color="E2E7EB"/>
            </w:tcBorders>
          </w:tcPr>
          <w:p>
            <w:pPr>
              <w:spacing w:after="0"/>
            </w:pPr>
            <w:r/>
            <w:r>
              <w:rPr>
                <w:rFonts w:ascii="Aptos" w:hAnsi="Aptos"/>
                <w:b w:val="0"/>
                <w:sz w:val="13"/>
              </w:rPr>
              <w:t>-0.0136 (1/3)</w:t>
            </w:r>
          </w:p>
        </w:tc>
        <w:tc>
          <w:tcPr>
            <w:tcW w:type="dxa" w:w="1310"/>
            <w:vAlign w:val="center"/>
            <w:tcBorders>
              <w:bottom w:val="single" w:sz="3" w:color="E2E7EB"/>
            </w:tcBorders>
          </w:tcPr>
          <w:p>
            <w:pPr>
              <w:spacing w:after="0"/>
            </w:pPr>
            <w:r/>
            <w:r>
              <w:rPr>
                <w:rFonts w:ascii="Aptos" w:hAnsi="Aptos"/>
                <w:b w:val="0"/>
                <w:sz w:val="13"/>
              </w:rPr>
              <w:t>-0.0185 (1/3)</w:t>
            </w:r>
          </w:p>
        </w:tc>
        <w:tc>
          <w:tcPr>
            <w:tcW w:type="dxa" w:w="1310"/>
            <w:vAlign w:val="center"/>
            <w:tcBorders>
              <w:bottom w:val="single" w:sz="3" w:color="E2E7EB"/>
            </w:tcBorders>
          </w:tcPr>
          <w:p>
            <w:pPr>
              <w:spacing w:after="0"/>
            </w:pPr>
            <w:r/>
            <w:r>
              <w:rPr>
                <w:rFonts w:ascii="Aptos" w:hAnsi="Aptos"/>
                <w:b w:val="0"/>
                <w:sz w:val="13"/>
              </w:rPr>
              <w:t>-0.0354 (1/3)</w:t>
            </w:r>
          </w:p>
        </w:tc>
        <w:tc>
          <w:tcPr>
            <w:tcW w:type="dxa" w:w="1310"/>
            <w:vAlign w:val="center"/>
            <w:tcBorders>
              <w:bottom w:val="single" w:sz="3" w:color="E2E7EB"/>
            </w:tcBorders>
          </w:tcPr>
          <w:p>
            <w:pPr>
              <w:spacing w:after="0"/>
            </w:pPr>
            <w:r/>
            <w:r>
              <w:rPr>
                <w:rFonts w:ascii="Aptos" w:hAnsi="Aptos"/>
                <w:b w:val="0"/>
                <w:sz w:val="13"/>
              </w:rPr>
              <w:t>-0.0022 (1/3)</w:t>
            </w:r>
          </w:p>
        </w:tc>
        <w:tc>
          <w:tcPr>
            <w:tcW w:type="dxa" w:w="1310"/>
            <w:vAlign w:val="center"/>
            <w:tcBorders>
              <w:bottom w:val="single" w:sz="3" w:color="E2E7EB"/>
            </w:tcBorders>
          </w:tcPr>
          <w:p>
            <w:pPr>
              <w:spacing w:after="0"/>
            </w:pPr>
            <w:r/>
            <w:r>
              <w:rPr>
                <w:rFonts w:ascii="Aptos" w:hAnsi="Aptos"/>
                <w:b w:val="0"/>
                <w:sz w:val="13"/>
              </w:rPr>
              <w:t>-0.0065 (2/3)</w:t>
            </w:r>
          </w:p>
        </w:tc>
      </w:tr>
      <w:tr>
        <w:tc>
          <w:tcPr>
            <w:tcW w:type="dxa" w:w="2405"/>
            <w:vAlign w:val="center"/>
            <w:tcBorders>
              <w:bottom w:val="single" w:sz="3" w:color="E2E7EB"/>
            </w:tcBorders>
            <w:shd w:fill="F1F5F7"/>
          </w:tcPr>
          <w:p>
            <w:pPr>
              <w:spacing w:after="0"/>
            </w:pPr>
            <w:r/>
            <w:r>
              <w:rPr>
                <w:rFonts w:ascii="Aptos" w:hAnsi="Aptos"/>
                <w:b/>
                <w:sz w:val="13"/>
              </w:rPr>
              <w:t>Rad-mean − Rad (V5)</w:t>
            </w:r>
          </w:p>
        </w:tc>
        <w:tc>
          <w:tcPr>
            <w:tcW w:type="dxa" w:w="1310"/>
            <w:vAlign w:val="center"/>
            <w:tcBorders>
              <w:bottom w:val="single" w:sz="3" w:color="E2E7EB"/>
            </w:tcBorders>
            <w:shd w:fill="F1F5F7"/>
          </w:tcPr>
          <w:p>
            <w:pPr>
              <w:spacing w:after="0"/>
            </w:pPr>
            <w:r/>
            <w:r>
              <w:rPr>
                <w:rFonts w:ascii="Aptos" w:hAnsi="Aptos"/>
                <w:b w:val="0"/>
                <w:sz w:val="13"/>
              </w:rPr>
              <w:t>-0.0117 (0/3)</w:t>
            </w:r>
          </w:p>
        </w:tc>
        <w:tc>
          <w:tcPr>
            <w:tcW w:type="dxa" w:w="1310"/>
            <w:vAlign w:val="center"/>
            <w:tcBorders>
              <w:bottom w:val="single" w:sz="3" w:color="E2E7EB"/>
            </w:tcBorders>
            <w:shd w:fill="F1F5F7"/>
          </w:tcPr>
          <w:p>
            <w:pPr>
              <w:spacing w:after="0"/>
            </w:pPr>
            <w:r/>
            <w:r>
              <w:rPr>
                <w:rFonts w:ascii="Aptos" w:hAnsi="Aptos"/>
                <w:b w:val="0"/>
                <w:sz w:val="13"/>
              </w:rPr>
              <w:t>-0.0173 (0/3)</w:t>
            </w:r>
          </w:p>
        </w:tc>
        <w:tc>
          <w:tcPr>
            <w:tcW w:type="dxa" w:w="1310"/>
            <w:vAlign w:val="center"/>
            <w:tcBorders>
              <w:bottom w:val="single" w:sz="3" w:color="E2E7EB"/>
            </w:tcBorders>
            <w:shd w:fill="F1F5F7"/>
          </w:tcPr>
          <w:p>
            <w:pPr>
              <w:spacing w:after="0"/>
            </w:pPr>
            <w:r/>
            <w:r>
              <w:rPr>
                <w:rFonts w:ascii="Aptos" w:hAnsi="Aptos"/>
                <w:b w:val="0"/>
                <w:sz w:val="13"/>
              </w:rPr>
              <w:t>-0.0233 (0/3)</w:t>
            </w:r>
          </w:p>
        </w:tc>
        <w:tc>
          <w:tcPr>
            <w:tcW w:type="dxa" w:w="1310"/>
            <w:vAlign w:val="center"/>
            <w:tcBorders>
              <w:bottom w:val="single" w:sz="3" w:color="E2E7EB"/>
            </w:tcBorders>
            <w:shd w:fill="F1F5F7"/>
          </w:tcPr>
          <w:p>
            <w:pPr>
              <w:spacing w:after="0"/>
            </w:pPr>
            <w:r/>
            <w:r>
              <w:rPr>
                <w:rFonts w:ascii="Aptos" w:hAnsi="Aptos"/>
                <w:b w:val="0"/>
                <w:sz w:val="13"/>
              </w:rPr>
              <w:t>-0.0432 (0/3)</w:t>
            </w:r>
          </w:p>
        </w:tc>
        <w:tc>
          <w:tcPr>
            <w:tcW w:type="dxa" w:w="1310"/>
            <w:vAlign w:val="center"/>
            <w:tcBorders>
              <w:bottom w:val="single" w:sz="3" w:color="E2E7EB"/>
            </w:tcBorders>
            <w:shd w:fill="F1F5F7"/>
          </w:tcPr>
          <w:p>
            <w:pPr>
              <w:spacing w:after="0"/>
            </w:pPr>
            <w:r/>
            <w:r>
              <w:rPr>
                <w:rFonts w:ascii="Aptos" w:hAnsi="Aptos"/>
                <w:b w:val="0"/>
                <w:sz w:val="13"/>
              </w:rPr>
              <w:t>-0.0235 (1/3)</w:t>
            </w:r>
          </w:p>
        </w:tc>
        <w:tc>
          <w:tcPr>
            <w:tcW w:type="dxa" w:w="1310"/>
            <w:vAlign w:val="center"/>
            <w:tcBorders>
              <w:bottom w:val="single" w:sz="3" w:color="E2E7EB"/>
            </w:tcBorders>
            <w:shd w:fill="F1F5F7"/>
          </w:tcPr>
          <w:p>
            <w:pPr>
              <w:spacing w:after="0"/>
            </w:pPr>
            <w:r/>
            <w:r>
              <w:rPr>
                <w:rFonts w:ascii="Aptos" w:hAnsi="Aptos"/>
                <w:b w:val="0"/>
                <w:sz w:val="13"/>
              </w:rPr>
              <w:t>-0.0393 (0/3)</w:t>
            </w:r>
          </w:p>
        </w:tc>
      </w:tr>
    </w:tbl>
    <w:p>
      <w:pPr>
        <w:spacing w:after="20"/>
      </w:pPr>
    </w:p>
    <w:p>
      <w:pPr>
        <w:pStyle w:val="Caption"/>
      </w:pPr>
      <w:r>
        <w:t>Table D3. Mean differences from printed seed-paired comparison output. Parentheses: number of positive paired seed differences / 3.</w:t>
      </w:r>
    </w:p>
    <w:p>
      <w:pPr>
        <w:pStyle w:val="Heading2"/>
      </w:pPr>
      <w:r>
        <w:t>D.4  C-CO0_eps6</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405"/>
            <w:vAlign w:val="center"/>
            <w:tcBorders>
              <w:bottom w:val="single" w:sz="3" w:color="E2E7EB"/>
            </w:tcBorders>
            <w:shd w:fill="233A53"/>
          </w:tcPr>
          <w:p>
            <w:pPr>
              <w:spacing w:after="0"/>
            </w:pPr>
            <w:r/>
            <w:r>
              <w:rPr>
                <w:rFonts w:ascii="Aptos" w:hAnsi="Aptos"/>
                <w:b/>
                <w:color w:val="FFFFFF"/>
                <w:sz w:val="13"/>
              </w:rPr>
              <w:t>First minus second</w:t>
            </w:r>
          </w:p>
        </w:tc>
        <w:tc>
          <w:tcPr>
            <w:tcW w:type="dxa" w:w="1310"/>
            <w:vAlign w:val="center"/>
            <w:tcBorders>
              <w:bottom w:val="single" w:sz="3" w:color="E2E7EB"/>
            </w:tcBorders>
            <w:shd w:fill="233A53"/>
          </w:tcPr>
          <w:p>
            <w:pPr>
              <w:spacing w:after="0"/>
            </w:pPr>
            <w:r/>
            <w:r>
              <w:rPr>
                <w:rFonts w:ascii="Aptos" w:hAnsi="Aptos"/>
                <w:b/>
                <w:color w:val="FFFFFF"/>
                <w:sz w:val="13"/>
              </w:rPr>
              <w:t>CLEAN</w:t>
            </w:r>
          </w:p>
        </w:tc>
        <w:tc>
          <w:tcPr>
            <w:tcW w:type="dxa" w:w="1310"/>
            <w:vAlign w:val="center"/>
            <w:tcBorders>
              <w:bottom w:val="single" w:sz="3" w:color="E2E7EB"/>
            </w:tcBorders>
            <w:shd w:fill="233A53"/>
          </w:tcPr>
          <w:p>
            <w:pPr>
              <w:spacing w:after="0"/>
            </w:pPr>
            <w:r/>
            <w:r>
              <w:rPr>
                <w:rFonts w:ascii="Aptos" w:hAnsi="Aptos"/>
                <w:b/>
                <w:color w:val="FFFFFF"/>
                <w:sz w:val="13"/>
              </w:rPr>
              <w:t>PGD@1</w:t>
            </w:r>
          </w:p>
        </w:tc>
        <w:tc>
          <w:tcPr>
            <w:tcW w:type="dxa" w:w="1310"/>
            <w:vAlign w:val="center"/>
            <w:tcBorders>
              <w:bottom w:val="single" w:sz="3" w:color="E2E7EB"/>
            </w:tcBorders>
            <w:shd w:fill="233A53"/>
          </w:tcPr>
          <w:p>
            <w:pPr>
              <w:spacing w:after="0"/>
            </w:pPr>
            <w:r/>
            <w:r>
              <w:rPr>
                <w:rFonts w:ascii="Aptos" w:hAnsi="Aptos"/>
                <w:b/>
                <w:color w:val="FFFFFF"/>
                <w:sz w:val="13"/>
              </w:rPr>
              <w:t>PGD@3</w:t>
            </w:r>
          </w:p>
        </w:tc>
        <w:tc>
          <w:tcPr>
            <w:tcW w:type="dxa" w:w="1310"/>
            <w:vAlign w:val="center"/>
            <w:tcBorders>
              <w:bottom w:val="single" w:sz="3" w:color="E2E7EB"/>
            </w:tcBorders>
            <w:shd w:fill="233A53"/>
          </w:tcPr>
          <w:p>
            <w:pPr>
              <w:spacing w:after="0"/>
            </w:pPr>
            <w:r/>
            <w:r>
              <w:rPr>
                <w:rFonts w:ascii="Aptos" w:hAnsi="Aptos"/>
                <w:b/>
                <w:color w:val="FFFFFF"/>
                <w:sz w:val="13"/>
              </w:rPr>
              <w:t>PGD@6</w:t>
            </w:r>
          </w:p>
        </w:tc>
        <w:tc>
          <w:tcPr>
            <w:tcW w:type="dxa" w:w="1310"/>
            <w:vAlign w:val="center"/>
            <w:tcBorders>
              <w:bottom w:val="single" w:sz="3" w:color="E2E7EB"/>
            </w:tcBorders>
            <w:shd w:fill="233A53"/>
          </w:tcPr>
          <w:p>
            <w:pPr>
              <w:spacing w:after="0"/>
            </w:pPr>
            <w:r/>
            <w:r>
              <w:rPr>
                <w:rFonts w:ascii="Aptos" w:hAnsi="Aptos"/>
                <w:b/>
                <w:color w:val="FFFFFF"/>
                <w:sz w:val="13"/>
              </w:rPr>
              <w:t>DROP30</w:t>
            </w:r>
          </w:p>
        </w:tc>
        <w:tc>
          <w:tcPr>
            <w:tcW w:type="dxa" w:w="1310"/>
            <w:vAlign w:val="center"/>
            <w:tcBorders>
              <w:bottom w:val="single" w:sz="3" w:color="E2E7EB"/>
            </w:tcBorders>
            <w:shd w:fill="233A53"/>
          </w:tcPr>
          <w:p>
            <w:pPr>
              <w:spacing w:after="0"/>
            </w:pPr>
            <w:r/>
            <w:r>
              <w:rPr>
                <w:rFonts w:ascii="Aptos" w:hAnsi="Aptos"/>
                <w:b/>
                <w:color w:val="FFFFFF"/>
                <w:sz w:val="13"/>
              </w:rPr>
              <w:t>NEST50</w:t>
            </w:r>
          </w:p>
        </w:tc>
      </w:tr>
      <w:tr>
        <w:tc>
          <w:tcPr>
            <w:tcW w:type="dxa" w:w="2405"/>
            <w:vAlign w:val="center"/>
            <w:tcBorders>
              <w:bottom w:val="single" w:sz="3" w:color="E2E7EB"/>
            </w:tcBorders>
          </w:tcPr>
          <w:p>
            <w:pPr>
              <w:spacing w:after="0"/>
            </w:pPr>
            <w:r/>
            <w:r>
              <w:rPr>
                <w:rFonts w:ascii="Aptos" w:hAnsi="Aptos"/>
                <w:b/>
                <w:sz w:val="13"/>
              </w:rPr>
              <w:t>Gap − Shuffle</w:t>
            </w:r>
          </w:p>
        </w:tc>
        <w:tc>
          <w:tcPr>
            <w:tcW w:type="dxa" w:w="1310"/>
            <w:vAlign w:val="center"/>
            <w:tcBorders>
              <w:bottom w:val="single" w:sz="3" w:color="E2E7EB"/>
            </w:tcBorders>
          </w:tcPr>
          <w:p>
            <w:pPr>
              <w:spacing w:after="0"/>
            </w:pPr>
            <w:r/>
            <w:r>
              <w:rPr>
                <w:rFonts w:ascii="Aptos" w:hAnsi="Aptos"/>
                <w:b w:val="0"/>
                <w:sz w:val="13"/>
              </w:rPr>
              <w:t>+0.0029 (2/3)</w:t>
            </w:r>
          </w:p>
        </w:tc>
        <w:tc>
          <w:tcPr>
            <w:tcW w:type="dxa" w:w="1310"/>
            <w:vAlign w:val="center"/>
            <w:tcBorders>
              <w:bottom w:val="single" w:sz="3" w:color="E2E7EB"/>
            </w:tcBorders>
          </w:tcPr>
          <w:p>
            <w:pPr>
              <w:spacing w:after="0"/>
            </w:pPr>
            <w:r/>
            <w:r>
              <w:rPr>
                <w:rFonts w:ascii="Aptos" w:hAnsi="Aptos"/>
                <w:b w:val="0"/>
                <w:sz w:val="13"/>
              </w:rPr>
              <w:t>-0.0026 (1/3)</w:t>
            </w:r>
          </w:p>
        </w:tc>
        <w:tc>
          <w:tcPr>
            <w:tcW w:type="dxa" w:w="1310"/>
            <w:vAlign w:val="center"/>
            <w:tcBorders>
              <w:bottom w:val="single" w:sz="3" w:color="E2E7EB"/>
            </w:tcBorders>
          </w:tcPr>
          <w:p>
            <w:pPr>
              <w:spacing w:after="0"/>
            </w:pPr>
            <w:r/>
            <w:r>
              <w:rPr>
                <w:rFonts w:ascii="Aptos" w:hAnsi="Aptos"/>
                <w:b w:val="0"/>
                <w:sz w:val="13"/>
              </w:rPr>
              <w:t>-0.0205 (1/3)</w:t>
            </w:r>
          </w:p>
        </w:tc>
        <w:tc>
          <w:tcPr>
            <w:tcW w:type="dxa" w:w="1310"/>
            <w:vAlign w:val="center"/>
            <w:tcBorders>
              <w:bottom w:val="single" w:sz="3" w:color="E2E7EB"/>
            </w:tcBorders>
          </w:tcPr>
          <w:p>
            <w:pPr>
              <w:spacing w:after="0"/>
            </w:pPr>
            <w:r/>
            <w:r>
              <w:rPr>
                <w:rFonts w:ascii="Aptos" w:hAnsi="Aptos"/>
                <w:b w:val="0"/>
                <w:sz w:val="13"/>
              </w:rPr>
              <w:t>-0.0843 (0/3)</w:t>
            </w:r>
          </w:p>
        </w:tc>
        <w:tc>
          <w:tcPr>
            <w:tcW w:type="dxa" w:w="1310"/>
            <w:vAlign w:val="center"/>
            <w:tcBorders>
              <w:bottom w:val="single" w:sz="3" w:color="E2E7EB"/>
            </w:tcBorders>
          </w:tcPr>
          <w:p>
            <w:pPr>
              <w:spacing w:after="0"/>
            </w:pPr>
            <w:r/>
            <w:r>
              <w:rPr>
                <w:rFonts w:ascii="Aptos" w:hAnsi="Aptos"/>
                <w:b w:val="0"/>
                <w:sz w:val="13"/>
              </w:rPr>
              <w:t>+0.0410 (3/3)</w:t>
            </w:r>
          </w:p>
        </w:tc>
        <w:tc>
          <w:tcPr>
            <w:tcW w:type="dxa" w:w="1310"/>
            <w:vAlign w:val="center"/>
            <w:tcBorders>
              <w:bottom w:val="single" w:sz="3" w:color="E2E7EB"/>
            </w:tcBorders>
          </w:tcPr>
          <w:p>
            <w:pPr>
              <w:spacing w:after="0"/>
            </w:pPr>
            <w:r/>
            <w:r>
              <w:rPr>
                <w:rFonts w:ascii="Aptos" w:hAnsi="Aptos"/>
                <w:b w:val="0"/>
                <w:sz w:val="13"/>
              </w:rPr>
              <w:t>+0.0157 (2/3)</w:t>
            </w:r>
          </w:p>
        </w:tc>
      </w:tr>
      <w:tr>
        <w:tc>
          <w:tcPr>
            <w:tcW w:type="dxa" w:w="2405"/>
            <w:vAlign w:val="center"/>
            <w:tcBorders>
              <w:bottom w:val="single" w:sz="3" w:color="E2E7EB"/>
            </w:tcBorders>
            <w:shd w:fill="F1F5F7"/>
          </w:tcPr>
          <w:p>
            <w:pPr>
              <w:spacing w:after="0"/>
            </w:pPr>
            <w:r/>
            <w:r>
              <w:rPr>
                <w:rFonts w:ascii="Aptos" w:hAnsi="Aptos"/>
                <w:b/>
                <w:sz w:val="13"/>
              </w:rPr>
              <w:t>Gap − Norm</w:t>
            </w:r>
          </w:p>
        </w:tc>
        <w:tc>
          <w:tcPr>
            <w:tcW w:type="dxa" w:w="1310"/>
            <w:vAlign w:val="center"/>
            <w:tcBorders>
              <w:bottom w:val="single" w:sz="3" w:color="E2E7EB"/>
            </w:tcBorders>
            <w:shd w:fill="F1F5F7"/>
          </w:tcPr>
          <w:p>
            <w:pPr>
              <w:spacing w:after="0"/>
            </w:pPr>
            <w:r/>
            <w:r>
              <w:rPr>
                <w:rFonts w:ascii="Aptos" w:hAnsi="Aptos"/>
                <w:b w:val="0"/>
                <w:sz w:val="13"/>
              </w:rPr>
              <w:t>-0.0021 (0/3)</w:t>
            </w:r>
          </w:p>
        </w:tc>
        <w:tc>
          <w:tcPr>
            <w:tcW w:type="dxa" w:w="1310"/>
            <w:vAlign w:val="center"/>
            <w:tcBorders>
              <w:bottom w:val="single" w:sz="3" w:color="E2E7EB"/>
            </w:tcBorders>
            <w:shd w:fill="F1F5F7"/>
          </w:tcPr>
          <w:p>
            <w:pPr>
              <w:spacing w:after="0"/>
            </w:pPr>
            <w:r/>
            <w:r>
              <w:rPr>
                <w:rFonts w:ascii="Aptos" w:hAnsi="Aptos"/>
                <w:b w:val="0"/>
                <w:sz w:val="13"/>
              </w:rPr>
              <w:t>-0.0024 (1/3)</w:t>
            </w:r>
          </w:p>
        </w:tc>
        <w:tc>
          <w:tcPr>
            <w:tcW w:type="dxa" w:w="1310"/>
            <w:vAlign w:val="center"/>
            <w:tcBorders>
              <w:bottom w:val="single" w:sz="3" w:color="E2E7EB"/>
            </w:tcBorders>
            <w:shd w:fill="F1F5F7"/>
          </w:tcPr>
          <w:p>
            <w:pPr>
              <w:spacing w:after="0"/>
            </w:pPr>
            <w:r/>
            <w:r>
              <w:rPr>
                <w:rFonts w:ascii="Aptos" w:hAnsi="Aptos"/>
                <w:b w:val="0"/>
                <w:sz w:val="13"/>
              </w:rPr>
              <w:t>-0.0004 (1/3)</w:t>
            </w:r>
          </w:p>
        </w:tc>
        <w:tc>
          <w:tcPr>
            <w:tcW w:type="dxa" w:w="1310"/>
            <w:vAlign w:val="center"/>
            <w:tcBorders>
              <w:bottom w:val="single" w:sz="3" w:color="E2E7EB"/>
            </w:tcBorders>
            <w:shd w:fill="F1F5F7"/>
          </w:tcPr>
          <w:p>
            <w:pPr>
              <w:spacing w:after="0"/>
            </w:pPr>
            <w:r/>
            <w:r>
              <w:rPr>
                <w:rFonts w:ascii="Aptos" w:hAnsi="Aptos"/>
                <w:b w:val="0"/>
                <w:sz w:val="13"/>
              </w:rPr>
              <w:t>-0.0680 (0/3)</w:t>
            </w:r>
          </w:p>
        </w:tc>
        <w:tc>
          <w:tcPr>
            <w:tcW w:type="dxa" w:w="1310"/>
            <w:vAlign w:val="center"/>
            <w:tcBorders>
              <w:bottom w:val="single" w:sz="3" w:color="E2E7EB"/>
            </w:tcBorders>
            <w:shd w:fill="F1F5F7"/>
          </w:tcPr>
          <w:p>
            <w:pPr>
              <w:spacing w:after="0"/>
            </w:pPr>
            <w:r/>
            <w:r>
              <w:rPr>
                <w:rFonts w:ascii="Aptos" w:hAnsi="Aptos"/>
                <w:b w:val="0"/>
                <w:sz w:val="13"/>
              </w:rPr>
              <w:t>+0.0167 (2/3)</w:t>
            </w:r>
          </w:p>
        </w:tc>
        <w:tc>
          <w:tcPr>
            <w:tcW w:type="dxa" w:w="1310"/>
            <w:vAlign w:val="center"/>
            <w:tcBorders>
              <w:bottom w:val="single" w:sz="3" w:color="E2E7EB"/>
            </w:tcBorders>
            <w:shd w:fill="F1F5F7"/>
          </w:tcPr>
          <w:p>
            <w:pPr>
              <w:spacing w:after="0"/>
            </w:pPr>
            <w:r/>
            <w:r>
              <w:rPr>
                <w:rFonts w:ascii="Aptos" w:hAnsi="Aptos"/>
                <w:b w:val="0"/>
                <w:sz w:val="13"/>
              </w:rPr>
              <w:t>-0.0105 (1/3)</w:t>
            </w:r>
          </w:p>
        </w:tc>
      </w:tr>
      <w:tr>
        <w:tc>
          <w:tcPr>
            <w:tcW w:type="dxa" w:w="2405"/>
            <w:vAlign w:val="center"/>
            <w:tcBorders>
              <w:bottom w:val="single" w:sz="3" w:color="E2E7EB"/>
            </w:tcBorders>
          </w:tcPr>
          <w:p>
            <w:pPr>
              <w:spacing w:after="0"/>
            </w:pPr>
            <w:r/>
            <w:r>
              <w:rPr>
                <w:rFonts w:ascii="Aptos" w:hAnsi="Aptos"/>
                <w:b/>
                <w:sz w:val="13"/>
              </w:rPr>
              <w:t>Radial shuffle − mean</w:t>
            </w:r>
          </w:p>
        </w:tc>
        <w:tc>
          <w:tcPr>
            <w:tcW w:type="dxa" w:w="1310"/>
            <w:vAlign w:val="center"/>
            <w:tcBorders>
              <w:bottom w:val="single" w:sz="3" w:color="E2E7EB"/>
            </w:tcBorders>
          </w:tcPr>
          <w:p>
            <w:pPr>
              <w:spacing w:after="0"/>
            </w:pPr>
            <w:r/>
            <w:r>
              <w:rPr>
                <w:rFonts w:ascii="Aptos" w:hAnsi="Aptos"/>
                <w:b w:val="0"/>
                <w:sz w:val="13"/>
              </w:rPr>
              <w:t>+0.0000 (1/3)</w:t>
            </w:r>
          </w:p>
        </w:tc>
        <w:tc>
          <w:tcPr>
            <w:tcW w:type="dxa" w:w="1310"/>
            <w:vAlign w:val="center"/>
            <w:tcBorders>
              <w:bottom w:val="single" w:sz="3" w:color="E2E7EB"/>
            </w:tcBorders>
          </w:tcPr>
          <w:p>
            <w:pPr>
              <w:spacing w:after="0"/>
            </w:pPr>
            <w:r/>
            <w:r>
              <w:rPr>
                <w:rFonts w:ascii="Aptos" w:hAnsi="Aptos"/>
                <w:b w:val="0"/>
                <w:sz w:val="13"/>
              </w:rPr>
              <w:t>-0.0068 (1/3)</w:t>
            </w:r>
          </w:p>
        </w:tc>
        <w:tc>
          <w:tcPr>
            <w:tcW w:type="dxa" w:w="1310"/>
            <w:vAlign w:val="center"/>
            <w:tcBorders>
              <w:bottom w:val="single" w:sz="3" w:color="E2E7EB"/>
            </w:tcBorders>
          </w:tcPr>
          <w:p>
            <w:pPr>
              <w:spacing w:after="0"/>
            </w:pPr>
            <w:r/>
            <w:r>
              <w:rPr>
                <w:rFonts w:ascii="Aptos" w:hAnsi="Aptos"/>
                <w:b w:val="0"/>
                <w:sz w:val="13"/>
              </w:rPr>
              <w:t>-0.0011 (1/3)</w:t>
            </w:r>
          </w:p>
        </w:tc>
        <w:tc>
          <w:tcPr>
            <w:tcW w:type="dxa" w:w="1310"/>
            <w:vAlign w:val="center"/>
            <w:tcBorders>
              <w:bottom w:val="single" w:sz="3" w:color="E2E7EB"/>
            </w:tcBorders>
          </w:tcPr>
          <w:p>
            <w:pPr>
              <w:spacing w:after="0"/>
            </w:pPr>
            <w:r/>
            <w:r>
              <w:rPr>
                <w:rFonts w:ascii="Aptos" w:hAnsi="Aptos"/>
                <w:b w:val="0"/>
                <w:sz w:val="13"/>
              </w:rPr>
              <w:t>-0.0297 (1/3)</w:t>
            </w:r>
          </w:p>
        </w:tc>
        <w:tc>
          <w:tcPr>
            <w:tcW w:type="dxa" w:w="1310"/>
            <w:vAlign w:val="center"/>
            <w:tcBorders>
              <w:bottom w:val="single" w:sz="3" w:color="E2E7EB"/>
            </w:tcBorders>
          </w:tcPr>
          <w:p>
            <w:pPr>
              <w:spacing w:after="0"/>
            </w:pPr>
            <w:r/>
            <w:r>
              <w:rPr>
                <w:rFonts w:ascii="Aptos" w:hAnsi="Aptos"/>
                <w:b w:val="0"/>
                <w:sz w:val="13"/>
              </w:rPr>
              <w:t>+0.0169 (2/3)</w:t>
            </w:r>
          </w:p>
        </w:tc>
        <w:tc>
          <w:tcPr>
            <w:tcW w:type="dxa" w:w="1310"/>
            <w:vAlign w:val="center"/>
            <w:tcBorders>
              <w:bottom w:val="single" w:sz="3" w:color="E2E7EB"/>
            </w:tcBorders>
          </w:tcPr>
          <w:p>
            <w:pPr>
              <w:spacing w:after="0"/>
            </w:pPr>
            <w:r/>
            <w:r>
              <w:rPr>
                <w:rFonts w:ascii="Aptos" w:hAnsi="Aptos"/>
                <w:b w:val="0"/>
                <w:sz w:val="13"/>
              </w:rPr>
              <w:t>+0.0406 (3/3)</w:t>
            </w:r>
          </w:p>
        </w:tc>
      </w:tr>
      <w:tr>
        <w:tc>
          <w:tcPr>
            <w:tcW w:type="dxa" w:w="2405"/>
            <w:vAlign w:val="center"/>
            <w:tcBorders>
              <w:bottom w:val="single" w:sz="3" w:color="E2E7EB"/>
            </w:tcBorders>
            <w:shd w:fill="F1F5F7"/>
          </w:tcPr>
          <w:p>
            <w:pPr>
              <w:spacing w:after="0"/>
            </w:pPr>
            <w:r/>
            <w:r>
              <w:rPr>
                <w:rFonts w:ascii="Aptos" w:hAnsi="Aptos"/>
                <w:b/>
                <w:sz w:val="13"/>
              </w:rPr>
              <w:t>Gap − PGD (V5)</w:t>
            </w:r>
          </w:p>
        </w:tc>
        <w:tc>
          <w:tcPr>
            <w:tcW w:type="dxa" w:w="1310"/>
            <w:vAlign w:val="center"/>
            <w:tcBorders>
              <w:bottom w:val="single" w:sz="3" w:color="E2E7EB"/>
            </w:tcBorders>
            <w:shd w:fill="F1F5F7"/>
          </w:tcPr>
          <w:p>
            <w:pPr>
              <w:spacing w:after="0"/>
            </w:pPr>
            <w:r/>
            <w:r>
              <w:rPr>
                <w:rFonts w:ascii="Aptos" w:hAnsi="Aptos"/>
                <w:b w:val="0"/>
                <w:sz w:val="13"/>
              </w:rPr>
              <w:t>+0.0047 (2/3)</w:t>
            </w:r>
          </w:p>
        </w:tc>
        <w:tc>
          <w:tcPr>
            <w:tcW w:type="dxa" w:w="1310"/>
            <w:vAlign w:val="center"/>
            <w:tcBorders>
              <w:bottom w:val="single" w:sz="3" w:color="E2E7EB"/>
            </w:tcBorders>
            <w:shd w:fill="F1F5F7"/>
          </w:tcPr>
          <w:p>
            <w:pPr>
              <w:spacing w:after="0"/>
            </w:pPr>
            <w:r/>
            <w:r>
              <w:rPr>
                <w:rFonts w:ascii="Aptos" w:hAnsi="Aptos"/>
                <w:b w:val="0"/>
                <w:sz w:val="13"/>
              </w:rPr>
              <w:t>+0.0026 (1/3)</w:t>
            </w:r>
          </w:p>
        </w:tc>
        <w:tc>
          <w:tcPr>
            <w:tcW w:type="dxa" w:w="1310"/>
            <w:vAlign w:val="center"/>
            <w:tcBorders>
              <w:bottom w:val="single" w:sz="3" w:color="E2E7EB"/>
            </w:tcBorders>
            <w:shd w:fill="F1F5F7"/>
          </w:tcPr>
          <w:p>
            <w:pPr>
              <w:spacing w:after="0"/>
            </w:pPr>
            <w:r/>
            <w:r>
              <w:rPr>
                <w:rFonts w:ascii="Aptos" w:hAnsi="Aptos"/>
                <w:b w:val="0"/>
                <w:sz w:val="13"/>
              </w:rPr>
              <w:t>-0.0100 (1/3)</w:t>
            </w:r>
          </w:p>
        </w:tc>
        <w:tc>
          <w:tcPr>
            <w:tcW w:type="dxa" w:w="1310"/>
            <w:vAlign w:val="center"/>
            <w:tcBorders>
              <w:bottom w:val="single" w:sz="3" w:color="E2E7EB"/>
            </w:tcBorders>
            <w:shd w:fill="F1F5F7"/>
          </w:tcPr>
          <w:p>
            <w:pPr>
              <w:spacing w:after="0"/>
            </w:pPr>
            <w:r/>
            <w:r>
              <w:rPr>
                <w:rFonts w:ascii="Aptos" w:hAnsi="Aptos"/>
                <w:b w:val="0"/>
                <w:sz w:val="13"/>
              </w:rPr>
              <w:t>-0.0751 (0/3)</w:t>
            </w:r>
          </w:p>
        </w:tc>
        <w:tc>
          <w:tcPr>
            <w:tcW w:type="dxa" w:w="1310"/>
            <w:vAlign w:val="center"/>
            <w:tcBorders>
              <w:bottom w:val="single" w:sz="3" w:color="E2E7EB"/>
            </w:tcBorders>
            <w:shd w:fill="F1F5F7"/>
          </w:tcPr>
          <w:p>
            <w:pPr>
              <w:spacing w:after="0"/>
            </w:pPr>
            <w:r/>
            <w:r>
              <w:rPr>
                <w:rFonts w:ascii="Aptos" w:hAnsi="Aptos"/>
                <w:b w:val="0"/>
                <w:sz w:val="13"/>
              </w:rPr>
              <w:t>+0.0428 (2/3)</w:t>
            </w:r>
          </w:p>
        </w:tc>
        <w:tc>
          <w:tcPr>
            <w:tcW w:type="dxa" w:w="1310"/>
            <w:vAlign w:val="center"/>
            <w:tcBorders>
              <w:bottom w:val="single" w:sz="3" w:color="E2E7EB"/>
            </w:tcBorders>
            <w:shd w:fill="F1F5F7"/>
          </w:tcPr>
          <w:p>
            <w:pPr>
              <w:spacing w:after="0"/>
            </w:pPr>
            <w:r/>
            <w:r>
              <w:rPr>
                <w:rFonts w:ascii="Aptos" w:hAnsi="Aptos"/>
                <w:b w:val="0"/>
                <w:sz w:val="13"/>
              </w:rPr>
              <w:t>+0.0093 (2/3)</w:t>
            </w:r>
          </w:p>
        </w:tc>
      </w:tr>
      <w:tr>
        <w:tc>
          <w:tcPr>
            <w:tcW w:type="dxa" w:w="2405"/>
            <w:vAlign w:val="center"/>
            <w:tcBorders>
              <w:bottom w:val="single" w:sz="3" w:color="E2E7EB"/>
            </w:tcBorders>
          </w:tcPr>
          <w:p>
            <w:pPr>
              <w:spacing w:after="0"/>
            </w:pPr>
            <w:r/>
            <w:r>
              <w:rPr>
                <w:rFonts w:ascii="Aptos" w:hAnsi="Aptos"/>
                <w:b/>
                <w:sz w:val="13"/>
              </w:rPr>
              <w:t>Gap-shuf − PGD (V5)</w:t>
            </w:r>
          </w:p>
        </w:tc>
        <w:tc>
          <w:tcPr>
            <w:tcW w:type="dxa" w:w="1310"/>
            <w:vAlign w:val="center"/>
            <w:tcBorders>
              <w:bottom w:val="single" w:sz="3" w:color="E2E7EB"/>
            </w:tcBorders>
          </w:tcPr>
          <w:p>
            <w:pPr>
              <w:spacing w:after="0"/>
            </w:pPr>
            <w:r/>
            <w:r>
              <w:rPr>
                <w:rFonts w:ascii="Aptos" w:hAnsi="Aptos"/>
                <w:b w:val="0"/>
                <w:sz w:val="13"/>
              </w:rPr>
              <w:t>+0.0018 (1/3)</w:t>
            </w:r>
          </w:p>
        </w:tc>
        <w:tc>
          <w:tcPr>
            <w:tcW w:type="dxa" w:w="1310"/>
            <w:vAlign w:val="center"/>
            <w:tcBorders>
              <w:bottom w:val="single" w:sz="3" w:color="E2E7EB"/>
            </w:tcBorders>
          </w:tcPr>
          <w:p>
            <w:pPr>
              <w:spacing w:after="0"/>
            </w:pPr>
            <w:r/>
            <w:r>
              <w:rPr>
                <w:rFonts w:ascii="Aptos" w:hAnsi="Aptos"/>
                <w:b w:val="0"/>
                <w:sz w:val="13"/>
              </w:rPr>
              <w:t>+0.0052 (2/3)</w:t>
            </w:r>
          </w:p>
        </w:tc>
        <w:tc>
          <w:tcPr>
            <w:tcW w:type="dxa" w:w="1310"/>
            <w:vAlign w:val="center"/>
            <w:tcBorders>
              <w:bottom w:val="single" w:sz="3" w:color="E2E7EB"/>
            </w:tcBorders>
          </w:tcPr>
          <w:p>
            <w:pPr>
              <w:spacing w:after="0"/>
            </w:pPr>
            <w:r/>
            <w:r>
              <w:rPr>
                <w:rFonts w:ascii="Aptos" w:hAnsi="Aptos"/>
                <w:b w:val="0"/>
                <w:sz w:val="13"/>
              </w:rPr>
              <w:t>+0.0105 (2/3)</w:t>
            </w:r>
          </w:p>
        </w:tc>
        <w:tc>
          <w:tcPr>
            <w:tcW w:type="dxa" w:w="1310"/>
            <w:vAlign w:val="center"/>
            <w:tcBorders>
              <w:bottom w:val="single" w:sz="3" w:color="E2E7EB"/>
            </w:tcBorders>
          </w:tcPr>
          <w:p>
            <w:pPr>
              <w:spacing w:after="0"/>
            </w:pPr>
            <w:r/>
            <w:r>
              <w:rPr>
                <w:rFonts w:ascii="Aptos" w:hAnsi="Aptos"/>
                <w:b w:val="0"/>
                <w:sz w:val="13"/>
              </w:rPr>
              <w:t>+0.0092 (1/3)</w:t>
            </w:r>
          </w:p>
        </w:tc>
        <w:tc>
          <w:tcPr>
            <w:tcW w:type="dxa" w:w="1310"/>
            <w:vAlign w:val="center"/>
            <w:tcBorders>
              <w:bottom w:val="single" w:sz="3" w:color="E2E7EB"/>
            </w:tcBorders>
          </w:tcPr>
          <w:p>
            <w:pPr>
              <w:spacing w:after="0"/>
            </w:pPr>
            <w:r/>
            <w:r>
              <w:rPr>
                <w:rFonts w:ascii="Aptos" w:hAnsi="Aptos"/>
                <w:b w:val="0"/>
                <w:sz w:val="13"/>
              </w:rPr>
              <w:t>+0.0018 (1/3)</w:t>
            </w:r>
          </w:p>
        </w:tc>
        <w:tc>
          <w:tcPr>
            <w:tcW w:type="dxa" w:w="1310"/>
            <w:vAlign w:val="center"/>
            <w:tcBorders>
              <w:bottom w:val="single" w:sz="3" w:color="E2E7EB"/>
            </w:tcBorders>
          </w:tcPr>
          <w:p>
            <w:pPr>
              <w:spacing w:after="0"/>
            </w:pPr>
            <w:r/>
            <w:r>
              <w:rPr>
                <w:rFonts w:ascii="Aptos" w:hAnsi="Aptos"/>
                <w:b w:val="0"/>
                <w:sz w:val="13"/>
              </w:rPr>
              <w:t>-0.0064 (1/3)</w:t>
            </w:r>
          </w:p>
        </w:tc>
      </w:tr>
      <w:tr>
        <w:tc>
          <w:tcPr>
            <w:tcW w:type="dxa" w:w="2405"/>
            <w:vAlign w:val="center"/>
            <w:tcBorders>
              <w:bottom w:val="single" w:sz="3" w:color="E2E7EB"/>
            </w:tcBorders>
            <w:shd w:fill="F1F5F7"/>
          </w:tcPr>
          <w:p>
            <w:pPr>
              <w:spacing w:after="0"/>
            </w:pPr>
            <w:r/>
            <w:r>
              <w:rPr>
                <w:rFonts w:ascii="Aptos" w:hAnsi="Aptos"/>
                <w:b/>
                <w:sz w:val="13"/>
              </w:rPr>
              <w:t>Norm − PGD (V5)</w:t>
            </w:r>
          </w:p>
        </w:tc>
        <w:tc>
          <w:tcPr>
            <w:tcW w:type="dxa" w:w="1310"/>
            <w:vAlign w:val="center"/>
            <w:tcBorders>
              <w:bottom w:val="single" w:sz="3" w:color="E2E7EB"/>
            </w:tcBorders>
            <w:shd w:fill="F1F5F7"/>
          </w:tcPr>
          <w:p>
            <w:pPr>
              <w:spacing w:after="0"/>
            </w:pPr>
            <w:r/>
            <w:r>
              <w:rPr>
                <w:rFonts w:ascii="Aptos" w:hAnsi="Aptos"/>
                <w:b w:val="0"/>
                <w:sz w:val="13"/>
              </w:rPr>
              <w:t>+0.0068 (2/3)</w:t>
            </w:r>
          </w:p>
        </w:tc>
        <w:tc>
          <w:tcPr>
            <w:tcW w:type="dxa" w:w="1310"/>
            <w:vAlign w:val="center"/>
            <w:tcBorders>
              <w:bottom w:val="single" w:sz="3" w:color="E2E7EB"/>
            </w:tcBorders>
            <w:shd w:fill="F1F5F7"/>
          </w:tcPr>
          <w:p>
            <w:pPr>
              <w:spacing w:after="0"/>
            </w:pPr>
            <w:r/>
            <w:r>
              <w:rPr>
                <w:rFonts w:ascii="Aptos" w:hAnsi="Aptos"/>
                <w:b w:val="0"/>
                <w:sz w:val="13"/>
              </w:rPr>
              <w:t>+0.0050 (2/3)</w:t>
            </w:r>
          </w:p>
        </w:tc>
        <w:tc>
          <w:tcPr>
            <w:tcW w:type="dxa" w:w="1310"/>
            <w:vAlign w:val="center"/>
            <w:tcBorders>
              <w:bottom w:val="single" w:sz="3" w:color="E2E7EB"/>
            </w:tcBorders>
            <w:shd w:fill="F1F5F7"/>
          </w:tcPr>
          <w:p>
            <w:pPr>
              <w:spacing w:after="0"/>
            </w:pPr>
            <w:r/>
            <w:r>
              <w:rPr>
                <w:rFonts w:ascii="Aptos" w:hAnsi="Aptos"/>
                <w:b w:val="0"/>
                <w:sz w:val="13"/>
              </w:rPr>
              <w:t>-0.0096 (1/3)</w:t>
            </w:r>
          </w:p>
        </w:tc>
        <w:tc>
          <w:tcPr>
            <w:tcW w:type="dxa" w:w="1310"/>
            <w:vAlign w:val="center"/>
            <w:tcBorders>
              <w:bottom w:val="single" w:sz="3" w:color="E2E7EB"/>
            </w:tcBorders>
            <w:shd w:fill="F1F5F7"/>
          </w:tcPr>
          <w:p>
            <w:pPr>
              <w:spacing w:after="0"/>
            </w:pPr>
            <w:r/>
            <w:r>
              <w:rPr>
                <w:rFonts w:ascii="Aptos" w:hAnsi="Aptos"/>
                <w:b w:val="0"/>
                <w:sz w:val="13"/>
              </w:rPr>
              <w:t>-0.0071 (2/3)</w:t>
            </w:r>
          </w:p>
        </w:tc>
        <w:tc>
          <w:tcPr>
            <w:tcW w:type="dxa" w:w="1310"/>
            <w:vAlign w:val="center"/>
            <w:tcBorders>
              <w:bottom w:val="single" w:sz="3" w:color="E2E7EB"/>
            </w:tcBorders>
            <w:shd w:fill="F1F5F7"/>
          </w:tcPr>
          <w:p>
            <w:pPr>
              <w:spacing w:after="0"/>
            </w:pPr>
            <w:r/>
            <w:r>
              <w:rPr>
                <w:rFonts w:ascii="Aptos" w:hAnsi="Aptos"/>
                <w:b w:val="0"/>
                <w:sz w:val="13"/>
              </w:rPr>
              <w:t>+0.0261 (3/3)</w:t>
            </w:r>
          </w:p>
        </w:tc>
        <w:tc>
          <w:tcPr>
            <w:tcW w:type="dxa" w:w="1310"/>
            <w:vAlign w:val="center"/>
            <w:tcBorders>
              <w:bottom w:val="single" w:sz="3" w:color="E2E7EB"/>
            </w:tcBorders>
            <w:shd w:fill="F1F5F7"/>
          </w:tcPr>
          <w:p>
            <w:pPr>
              <w:spacing w:after="0"/>
            </w:pPr>
            <w:r/>
            <w:r>
              <w:rPr>
                <w:rFonts w:ascii="Aptos" w:hAnsi="Aptos"/>
                <w:b w:val="0"/>
                <w:sz w:val="13"/>
              </w:rPr>
              <w:t>+0.0198 (3/3)</w:t>
            </w:r>
          </w:p>
        </w:tc>
      </w:tr>
      <w:tr>
        <w:tc>
          <w:tcPr>
            <w:tcW w:type="dxa" w:w="2405"/>
            <w:vAlign w:val="center"/>
            <w:tcBorders>
              <w:bottom w:val="single" w:sz="3" w:color="E2E7EB"/>
            </w:tcBorders>
          </w:tcPr>
          <w:p>
            <w:pPr>
              <w:spacing w:after="0"/>
            </w:pPr>
            <w:r/>
            <w:r>
              <w:rPr>
                <w:rFonts w:ascii="Aptos" w:hAnsi="Aptos"/>
                <w:b/>
                <w:sz w:val="13"/>
              </w:rPr>
              <w:t>Rad-shuf − Rad (V5)</w:t>
            </w:r>
          </w:p>
        </w:tc>
        <w:tc>
          <w:tcPr>
            <w:tcW w:type="dxa" w:w="1310"/>
            <w:vAlign w:val="center"/>
            <w:tcBorders>
              <w:bottom w:val="single" w:sz="3" w:color="E2E7EB"/>
            </w:tcBorders>
          </w:tcPr>
          <w:p>
            <w:pPr>
              <w:spacing w:after="0"/>
            </w:pPr>
            <w:r/>
            <w:r>
              <w:rPr>
                <w:rFonts w:ascii="Aptos" w:hAnsi="Aptos"/>
                <w:b w:val="0"/>
                <w:sz w:val="13"/>
              </w:rPr>
              <w:t>-0.0128 (0/3)</w:t>
            </w:r>
          </w:p>
        </w:tc>
        <w:tc>
          <w:tcPr>
            <w:tcW w:type="dxa" w:w="1310"/>
            <w:vAlign w:val="center"/>
            <w:tcBorders>
              <w:bottom w:val="single" w:sz="3" w:color="E2E7EB"/>
            </w:tcBorders>
          </w:tcPr>
          <w:p>
            <w:pPr>
              <w:spacing w:after="0"/>
            </w:pPr>
            <w:r/>
            <w:r>
              <w:rPr>
                <w:rFonts w:ascii="Aptos" w:hAnsi="Aptos"/>
                <w:b w:val="0"/>
                <w:sz w:val="13"/>
              </w:rPr>
              <w:t>-0.0195 (0/3)</w:t>
            </w:r>
          </w:p>
        </w:tc>
        <w:tc>
          <w:tcPr>
            <w:tcW w:type="dxa" w:w="1310"/>
            <w:vAlign w:val="center"/>
            <w:tcBorders>
              <w:bottom w:val="single" w:sz="3" w:color="E2E7EB"/>
            </w:tcBorders>
          </w:tcPr>
          <w:p>
            <w:pPr>
              <w:spacing w:after="0"/>
            </w:pPr>
            <w:r/>
            <w:r>
              <w:rPr>
                <w:rFonts w:ascii="Aptos" w:hAnsi="Aptos"/>
                <w:b w:val="0"/>
                <w:sz w:val="13"/>
              </w:rPr>
              <w:t>-0.0241 (0/3)</w:t>
            </w:r>
          </w:p>
        </w:tc>
        <w:tc>
          <w:tcPr>
            <w:tcW w:type="dxa" w:w="1310"/>
            <w:vAlign w:val="center"/>
            <w:tcBorders>
              <w:bottom w:val="single" w:sz="3" w:color="E2E7EB"/>
            </w:tcBorders>
          </w:tcPr>
          <w:p>
            <w:pPr>
              <w:spacing w:after="0"/>
            </w:pPr>
            <w:r/>
            <w:r>
              <w:rPr>
                <w:rFonts w:ascii="Aptos" w:hAnsi="Aptos"/>
                <w:b w:val="0"/>
                <w:sz w:val="13"/>
              </w:rPr>
              <w:t>-0.0633 (0/3)</w:t>
            </w:r>
          </w:p>
        </w:tc>
        <w:tc>
          <w:tcPr>
            <w:tcW w:type="dxa" w:w="1310"/>
            <w:vAlign w:val="center"/>
            <w:tcBorders>
              <w:bottom w:val="single" w:sz="3" w:color="E2E7EB"/>
            </w:tcBorders>
          </w:tcPr>
          <w:p>
            <w:pPr>
              <w:spacing w:after="0"/>
            </w:pPr>
            <w:r/>
            <w:r>
              <w:rPr>
                <w:rFonts w:ascii="Aptos" w:hAnsi="Aptos"/>
                <w:b w:val="0"/>
                <w:sz w:val="13"/>
              </w:rPr>
              <w:t>-0.0069 (1/3)</w:t>
            </w:r>
          </w:p>
        </w:tc>
        <w:tc>
          <w:tcPr>
            <w:tcW w:type="dxa" w:w="1310"/>
            <w:vAlign w:val="center"/>
            <w:tcBorders>
              <w:bottom w:val="single" w:sz="3" w:color="E2E7EB"/>
            </w:tcBorders>
          </w:tcPr>
          <w:p>
            <w:pPr>
              <w:spacing w:after="0"/>
            </w:pPr>
            <w:r/>
            <w:r>
              <w:rPr>
                <w:rFonts w:ascii="Aptos" w:hAnsi="Aptos"/>
                <w:b w:val="0"/>
                <w:sz w:val="13"/>
              </w:rPr>
              <w:t>-0.0383 (1/3)</w:t>
            </w:r>
          </w:p>
        </w:tc>
      </w:tr>
      <w:tr>
        <w:tc>
          <w:tcPr>
            <w:tcW w:type="dxa" w:w="2405"/>
            <w:vAlign w:val="center"/>
            <w:tcBorders>
              <w:bottom w:val="single" w:sz="3" w:color="E2E7EB"/>
            </w:tcBorders>
            <w:shd w:fill="F1F5F7"/>
          </w:tcPr>
          <w:p>
            <w:pPr>
              <w:spacing w:after="0"/>
            </w:pPr>
            <w:r/>
            <w:r>
              <w:rPr>
                <w:rFonts w:ascii="Aptos" w:hAnsi="Aptos"/>
                <w:b/>
                <w:sz w:val="13"/>
              </w:rPr>
              <w:t>Rad-mean − Rad (V5)</w:t>
            </w:r>
          </w:p>
        </w:tc>
        <w:tc>
          <w:tcPr>
            <w:tcW w:type="dxa" w:w="1310"/>
            <w:vAlign w:val="center"/>
            <w:tcBorders>
              <w:bottom w:val="single" w:sz="3" w:color="E2E7EB"/>
            </w:tcBorders>
            <w:shd w:fill="F1F5F7"/>
          </w:tcPr>
          <w:p>
            <w:pPr>
              <w:spacing w:after="0"/>
            </w:pPr>
            <w:r/>
            <w:r>
              <w:rPr>
                <w:rFonts w:ascii="Aptos" w:hAnsi="Aptos"/>
                <w:b w:val="0"/>
                <w:sz w:val="13"/>
              </w:rPr>
              <w:t>-0.0128 (1/3)</w:t>
            </w:r>
          </w:p>
        </w:tc>
        <w:tc>
          <w:tcPr>
            <w:tcW w:type="dxa" w:w="1310"/>
            <w:vAlign w:val="center"/>
            <w:tcBorders>
              <w:bottom w:val="single" w:sz="3" w:color="E2E7EB"/>
            </w:tcBorders>
            <w:shd w:fill="F1F5F7"/>
          </w:tcPr>
          <w:p>
            <w:pPr>
              <w:spacing w:after="0"/>
            </w:pPr>
            <w:r/>
            <w:r>
              <w:rPr>
                <w:rFonts w:ascii="Aptos" w:hAnsi="Aptos"/>
                <w:b w:val="0"/>
                <w:sz w:val="13"/>
              </w:rPr>
              <w:t>-0.0128 (1/3)</w:t>
            </w:r>
          </w:p>
        </w:tc>
        <w:tc>
          <w:tcPr>
            <w:tcW w:type="dxa" w:w="1310"/>
            <w:vAlign w:val="center"/>
            <w:tcBorders>
              <w:bottom w:val="single" w:sz="3" w:color="E2E7EB"/>
            </w:tcBorders>
            <w:shd w:fill="F1F5F7"/>
          </w:tcPr>
          <w:p>
            <w:pPr>
              <w:spacing w:after="0"/>
            </w:pPr>
            <w:r/>
            <w:r>
              <w:rPr>
                <w:rFonts w:ascii="Aptos" w:hAnsi="Aptos"/>
                <w:b w:val="0"/>
                <w:sz w:val="13"/>
              </w:rPr>
              <w:t>-0.0231 (0/3)</w:t>
            </w:r>
          </w:p>
        </w:tc>
        <w:tc>
          <w:tcPr>
            <w:tcW w:type="dxa" w:w="1310"/>
            <w:vAlign w:val="center"/>
            <w:tcBorders>
              <w:bottom w:val="single" w:sz="3" w:color="E2E7EB"/>
            </w:tcBorders>
            <w:shd w:fill="F1F5F7"/>
          </w:tcPr>
          <w:p>
            <w:pPr>
              <w:spacing w:after="0"/>
            </w:pPr>
            <w:r/>
            <w:r>
              <w:rPr>
                <w:rFonts w:ascii="Aptos" w:hAnsi="Aptos"/>
                <w:b w:val="0"/>
                <w:sz w:val="13"/>
              </w:rPr>
              <w:t>-0.0336 (0/3)</w:t>
            </w:r>
          </w:p>
        </w:tc>
        <w:tc>
          <w:tcPr>
            <w:tcW w:type="dxa" w:w="1310"/>
            <w:vAlign w:val="center"/>
            <w:tcBorders>
              <w:bottom w:val="single" w:sz="3" w:color="E2E7EB"/>
            </w:tcBorders>
            <w:shd w:fill="F1F5F7"/>
          </w:tcPr>
          <w:p>
            <w:pPr>
              <w:spacing w:after="0"/>
            </w:pPr>
            <w:r/>
            <w:r>
              <w:rPr>
                <w:rFonts w:ascii="Aptos" w:hAnsi="Aptos"/>
                <w:b w:val="0"/>
                <w:sz w:val="13"/>
              </w:rPr>
              <w:t>-0.0238 (1/3)</w:t>
            </w:r>
          </w:p>
        </w:tc>
        <w:tc>
          <w:tcPr>
            <w:tcW w:type="dxa" w:w="1310"/>
            <w:vAlign w:val="center"/>
            <w:tcBorders>
              <w:bottom w:val="single" w:sz="3" w:color="E2E7EB"/>
            </w:tcBorders>
            <w:shd w:fill="F1F5F7"/>
          </w:tcPr>
          <w:p>
            <w:pPr>
              <w:spacing w:after="0"/>
            </w:pPr>
            <w:r/>
            <w:r>
              <w:rPr>
                <w:rFonts w:ascii="Aptos" w:hAnsi="Aptos"/>
                <w:b w:val="0"/>
                <w:sz w:val="13"/>
              </w:rPr>
              <w:t>-0.0789 (0/3)</w:t>
            </w:r>
          </w:p>
        </w:tc>
      </w:tr>
    </w:tbl>
    <w:p>
      <w:pPr>
        <w:spacing w:after="20"/>
      </w:pPr>
    </w:p>
    <w:p>
      <w:pPr>
        <w:pStyle w:val="Caption"/>
      </w:pPr>
      <w:r>
        <w:t>Table D4. Mean differences from printed seed-paired comparison output. Parentheses: number of positive paired seed differences / 3.</w:t>
      </w:r>
    </w:p>
    <w:p>
      <w:pPr>
        <w:pStyle w:val="Heading1"/>
      </w:pPr>
      <w:r>
        <w:t>Appendix E. PGD@6 mean per-target R²</w:t>
      </w:r>
    </w:p>
    <w:p>
      <w:r>
        <w:t>Dimensions L0–L5 follow zero-based labels in the original log. Only PGD@6 target-specific scores were provided; per-target SD and V5 target-specific values were not printed.</w:t>
      </w:r>
    </w:p>
    <w:p>
      <w:pPr>
        <w:pStyle w:val="Heading2"/>
      </w:pPr>
      <w:r>
        <w:t>E.1  C-CO12_eps3</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160"/>
            <w:vAlign w:val="center"/>
            <w:tcBorders>
              <w:bottom w:val="single" w:sz="3" w:color="E2E7EB"/>
            </w:tcBorders>
            <w:shd w:fill="233A53"/>
          </w:tcPr>
          <w:p>
            <w:pPr>
              <w:spacing w:after="0"/>
            </w:pPr>
            <w:r/>
            <w:r>
              <w:rPr>
                <w:rFonts w:ascii="Aptos" w:hAnsi="Aptos"/>
                <w:b/>
                <w:color w:val="FFFFFF"/>
                <w:sz w:val="15"/>
              </w:rPr>
              <w:t>Method</w:t>
            </w:r>
          </w:p>
        </w:tc>
        <w:tc>
          <w:tcPr>
            <w:tcW w:type="dxa" w:w="1339"/>
            <w:vAlign w:val="center"/>
            <w:tcBorders>
              <w:bottom w:val="single" w:sz="3" w:color="E2E7EB"/>
            </w:tcBorders>
            <w:shd w:fill="233A53"/>
          </w:tcPr>
          <w:p>
            <w:pPr>
              <w:spacing w:after="0"/>
            </w:pPr>
            <w:r/>
            <w:r>
              <w:rPr>
                <w:rFonts w:ascii="Aptos" w:hAnsi="Aptos"/>
                <w:b/>
                <w:color w:val="FFFFFF"/>
                <w:sz w:val="15"/>
              </w:rPr>
              <w:t>L0</w:t>
            </w:r>
          </w:p>
        </w:tc>
        <w:tc>
          <w:tcPr>
            <w:tcW w:type="dxa" w:w="1339"/>
            <w:vAlign w:val="center"/>
            <w:tcBorders>
              <w:bottom w:val="single" w:sz="3" w:color="E2E7EB"/>
            </w:tcBorders>
            <w:shd w:fill="233A53"/>
          </w:tcPr>
          <w:p>
            <w:pPr>
              <w:spacing w:after="0"/>
            </w:pPr>
            <w:r/>
            <w:r>
              <w:rPr>
                <w:rFonts w:ascii="Aptos" w:hAnsi="Aptos"/>
                <w:b/>
                <w:color w:val="FFFFFF"/>
                <w:sz w:val="15"/>
              </w:rPr>
              <w:t>L1</w:t>
            </w:r>
          </w:p>
        </w:tc>
        <w:tc>
          <w:tcPr>
            <w:tcW w:type="dxa" w:w="1339"/>
            <w:vAlign w:val="center"/>
            <w:tcBorders>
              <w:bottom w:val="single" w:sz="3" w:color="E2E7EB"/>
            </w:tcBorders>
            <w:shd w:fill="233A53"/>
          </w:tcPr>
          <w:p>
            <w:pPr>
              <w:spacing w:after="0"/>
            </w:pPr>
            <w:r/>
            <w:r>
              <w:rPr>
                <w:rFonts w:ascii="Aptos" w:hAnsi="Aptos"/>
                <w:b/>
                <w:color w:val="FFFFFF"/>
                <w:sz w:val="15"/>
              </w:rPr>
              <w:t>L2</w:t>
            </w:r>
          </w:p>
        </w:tc>
        <w:tc>
          <w:tcPr>
            <w:tcW w:type="dxa" w:w="1339"/>
            <w:vAlign w:val="center"/>
            <w:tcBorders>
              <w:bottom w:val="single" w:sz="3" w:color="E2E7EB"/>
            </w:tcBorders>
            <w:shd w:fill="233A53"/>
          </w:tcPr>
          <w:p>
            <w:pPr>
              <w:spacing w:after="0"/>
            </w:pPr>
            <w:r/>
            <w:r>
              <w:rPr>
                <w:rFonts w:ascii="Aptos" w:hAnsi="Aptos"/>
                <w:b/>
                <w:color w:val="FFFFFF"/>
                <w:sz w:val="15"/>
              </w:rPr>
              <w:t>L3</w:t>
            </w:r>
          </w:p>
        </w:tc>
        <w:tc>
          <w:tcPr>
            <w:tcW w:type="dxa" w:w="1339"/>
            <w:vAlign w:val="center"/>
            <w:tcBorders>
              <w:bottom w:val="single" w:sz="3" w:color="E2E7EB"/>
            </w:tcBorders>
            <w:shd w:fill="233A53"/>
          </w:tcPr>
          <w:p>
            <w:pPr>
              <w:spacing w:after="0"/>
            </w:pPr>
            <w:r/>
            <w:r>
              <w:rPr>
                <w:rFonts w:ascii="Aptos" w:hAnsi="Aptos"/>
                <w:b/>
                <w:color w:val="FFFFFF"/>
                <w:sz w:val="15"/>
              </w:rPr>
              <w:t>L4</w:t>
            </w:r>
          </w:p>
        </w:tc>
        <w:tc>
          <w:tcPr>
            <w:tcW w:type="dxa" w:w="1339"/>
            <w:vAlign w:val="center"/>
            <w:tcBorders>
              <w:bottom w:val="single" w:sz="3" w:color="E2E7EB"/>
            </w:tcBorders>
            <w:shd w:fill="233A53"/>
          </w:tcPr>
          <w:p>
            <w:pPr>
              <w:spacing w:after="0"/>
            </w:pPr>
            <w:r/>
            <w:r>
              <w:rPr>
                <w:rFonts w:ascii="Aptos" w:hAnsi="Aptos"/>
                <w:b/>
                <w:color w:val="FFFFFF"/>
                <w:sz w:val="15"/>
              </w:rPr>
              <w:t>L5</w:t>
            </w:r>
          </w:p>
        </w:tc>
      </w:tr>
      <w:tr>
        <w:tc>
          <w:tcPr>
            <w:tcW w:type="dxa" w:w="2160"/>
            <w:vAlign w:val="center"/>
            <w:tcBorders>
              <w:bottom w:val="single" w:sz="3" w:color="E2E7EB"/>
            </w:tcBorders>
          </w:tcPr>
          <w:p>
            <w:pPr>
              <w:spacing w:after="0"/>
            </w:pPr>
            <w:r/>
            <w:r>
              <w:rPr>
                <w:rFonts w:ascii="Aptos" w:hAnsi="Aptos"/>
                <w:b/>
                <w:sz w:val="15"/>
              </w:rPr>
              <w:t>Gap-share</w:t>
            </w:r>
          </w:p>
        </w:tc>
        <w:tc>
          <w:tcPr>
            <w:tcW w:type="dxa" w:w="1339"/>
            <w:vAlign w:val="center"/>
            <w:tcBorders>
              <w:bottom w:val="single" w:sz="3" w:color="E2E7EB"/>
            </w:tcBorders>
          </w:tcPr>
          <w:p>
            <w:pPr>
              <w:spacing w:after="0"/>
            </w:pPr>
            <w:r/>
            <w:r>
              <w:rPr>
                <w:rFonts w:ascii="Aptos" w:hAnsi="Aptos"/>
                <w:b w:val="0"/>
                <w:sz w:val="15"/>
              </w:rPr>
              <w:t>0.5692</w:t>
            </w:r>
          </w:p>
        </w:tc>
        <w:tc>
          <w:tcPr>
            <w:tcW w:type="dxa" w:w="1339"/>
            <w:vAlign w:val="center"/>
            <w:tcBorders>
              <w:bottom w:val="single" w:sz="3" w:color="E2E7EB"/>
            </w:tcBorders>
          </w:tcPr>
          <w:p>
            <w:pPr>
              <w:spacing w:after="0"/>
            </w:pPr>
            <w:r/>
            <w:r>
              <w:rPr>
                <w:rFonts w:ascii="Aptos" w:hAnsi="Aptos"/>
                <w:b w:val="0"/>
                <w:sz w:val="15"/>
              </w:rPr>
              <w:t>0.4604</w:t>
            </w:r>
          </w:p>
        </w:tc>
        <w:tc>
          <w:tcPr>
            <w:tcW w:type="dxa" w:w="1339"/>
            <w:vAlign w:val="center"/>
            <w:tcBorders>
              <w:bottom w:val="single" w:sz="3" w:color="E2E7EB"/>
            </w:tcBorders>
          </w:tcPr>
          <w:p>
            <w:pPr>
              <w:spacing w:after="0"/>
            </w:pPr>
            <w:r/>
            <w:r>
              <w:rPr>
                <w:rFonts w:ascii="Aptos" w:hAnsi="Aptos"/>
                <w:b w:val="0"/>
                <w:sz w:val="15"/>
              </w:rPr>
              <w:t>0.5753</w:t>
            </w:r>
          </w:p>
        </w:tc>
        <w:tc>
          <w:tcPr>
            <w:tcW w:type="dxa" w:w="1339"/>
            <w:vAlign w:val="center"/>
            <w:tcBorders>
              <w:bottom w:val="single" w:sz="3" w:color="E2E7EB"/>
            </w:tcBorders>
          </w:tcPr>
          <w:p>
            <w:pPr>
              <w:spacing w:after="0"/>
            </w:pPr>
            <w:r/>
            <w:r>
              <w:rPr>
                <w:rFonts w:ascii="Aptos" w:hAnsi="Aptos"/>
                <w:b w:val="0"/>
                <w:sz w:val="15"/>
              </w:rPr>
              <w:t>0.4712</w:t>
            </w:r>
          </w:p>
        </w:tc>
        <w:tc>
          <w:tcPr>
            <w:tcW w:type="dxa" w:w="1339"/>
            <w:vAlign w:val="center"/>
            <w:tcBorders>
              <w:bottom w:val="single" w:sz="3" w:color="E2E7EB"/>
            </w:tcBorders>
          </w:tcPr>
          <w:p>
            <w:pPr>
              <w:spacing w:after="0"/>
            </w:pPr>
            <w:r/>
            <w:r>
              <w:rPr>
                <w:rFonts w:ascii="Aptos" w:hAnsi="Aptos"/>
                <w:b w:val="0"/>
                <w:sz w:val="15"/>
              </w:rPr>
              <w:t>-0.2381</w:t>
            </w:r>
          </w:p>
        </w:tc>
        <w:tc>
          <w:tcPr>
            <w:tcW w:type="dxa" w:w="1339"/>
            <w:vAlign w:val="center"/>
            <w:tcBorders>
              <w:bottom w:val="single" w:sz="3" w:color="E2E7EB"/>
            </w:tcBorders>
          </w:tcPr>
          <w:p>
            <w:pPr>
              <w:spacing w:after="0"/>
            </w:pPr>
            <w:r/>
            <w:r>
              <w:rPr>
                <w:rFonts w:ascii="Aptos" w:hAnsi="Aptos"/>
                <w:b w:val="0"/>
                <w:sz w:val="15"/>
              </w:rPr>
              <w:t>-1.0076</w:t>
            </w:r>
          </w:p>
        </w:tc>
      </w:tr>
      <w:tr>
        <w:tc>
          <w:tcPr>
            <w:tcW w:type="dxa" w:w="2160"/>
            <w:vAlign w:val="center"/>
            <w:tcBorders>
              <w:bottom w:val="single" w:sz="3" w:color="E2E7EB"/>
            </w:tcBorders>
            <w:shd w:fill="F1F5F7"/>
          </w:tcPr>
          <w:p>
            <w:pPr>
              <w:spacing w:after="0"/>
            </w:pPr>
            <w:r/>
            <w:r>
              <w:rPr>
                <w:rFonts w:ascii="Aptos" w:hAnsi="Aptos"/>
                <w:b/>
                <w:sz w:val="15"/>
              </w:rPr>
              <w:t>Gap-shuffle</w:t>
            </w:r>
          </w:p>
        </w:tc>
        <w:tc>
          <w:tcPr>
            <w:tcW w:type="dxa" w:w="1339"/>
            <w:vAlign w:val="center"/>
            <w:tcBorders>
              <w:bottom w:val="single" w:sz="3" w:color="E2E7EB"/>
            </w:tcBorders>
            <w:shd w:fill="F1F5F7"/>
          </w:tcPr>
          <w:p>
            <w:pPr>
              <w:spacing w:after="0"/>
            </w:pPr>
            <w:r/>
            <w:r>
              <w:rPr>
                <w:rFonts w:ascii="Aptos" w:hAnsi="Aptos"/>
                <w:b w:val="0"/>
                <w:sz w:val="15"/>
              </w:rPr>
              <w:t>0.5715</w:t>
            </w:r>
          </w:p>
        </w:tc>
        <w:tc>
          <w:tcPr>
            <w:tcW w:type="dxa" w:w="1339"/>
            <w:vAlign w:val="center"/>
            <w:tcBorders>
              <w:bottom w:val="single" w:sz="3" w:color="E2E7EB"/>
            </w:tcBorders>
            <w:shd w:fill="F1F5F7"/>
          </w:tcPr>
          <w:p>
            <w:pPr>
              <w:spacing w:after="0"/>
            </w:pPr>
            <w:r/>
            <w:r>
              <w:rPr>
                <w:rFonts w:ascii="Aptos" w:hAnsi="Aptos"/>
                <w:b w:val="0"/>
                <w:sz w:val="15"/>
              </w:rPr>
              <w:t>0.4904</w:t>
            </w:r>
          </w:p>
        </w:tc>
        <w:tc>
          <w:tcPr>
            <w:tcW w:type="dxa" w:w="1339"/>
            <w:vAlign w:val="center"/>
            <w:tcBorders>
              <w:bottom w:val="single" w:sz="3" w:color="E2E7EB"/>
            </w:tcBorders>
            <w:shd w:fill="F1F5F7"/>
          </w:tcPr>
          <w:p>
            <w:pPr>
              <w:spacing w:after="0"/>
            </w:pPr>
            <w:r/>
            <w:r>
              <w:rPr>
                <w:rFonts w:ascii="Aptos" w:hAnsi="Aptos"/>
                <w:b w:val="0"/>
                <w:sz w:val="15"/>
              </w:rPr>
              <w:t>0.6001</w:t>
            </w:r>
          </w:p>
        </w:tc>
        <w:tc>
          <w:tcPr>
            <w:tcW w:type="dxa" w:w="1339"/>
            <w:vAlign w:val="center"/>
            <w:tcBorders>
              <w:bottom w:val="single" w:sz="3" w:color="E2E7EB"/>
            </w:tcBorders>
            <w:shd w:fill="F1F5F7"/>
          </w:tcPr>
          <w:p>
            <w:pPr>
              <w:spacing w:after="0"/>
            </w:pPr>
            <w:r/>
            <w:r>
              <w:rPr>
                <w:rFonts w:ascii="Aptos" w:hAnsi="Aptos"/>
                <w:b w:val="0"/>
                <w:sz w:val="15"/>
              </w:rPr>
              <w:t>0.4715</w:t>
            </w:r>
          </w:p>
        </w:tc>
        <w:tc>
          <w:tcPr>
            <w:tcW w:type="dxa" w:w="1339"/>
            <w:vAlign w:val="center"/>
            <w:tcBorders>
              <w:bottom w:val="single" w:sz="3" w:color="E2E7EB"/>
            </w:tcBorders>
            <w:shd w:fill="F1F5F7"/>
          </w:tcPr>
          <w:p>
            <w:pPr>
              <w:spacing w:after="0"/>
            </w:pPr>
            <w:r/>
            <w:r>
              <w:rPr>
                <w:rFonts w:ascii="Aptos" w:hAnsi="Aptos"/>
                <w:b w:val="0"/>
                <w:sz w:val="15"/>
              </w:rPr>
              <w:t>-0.1941</w:t>
            </w:r>
          </w:p>
        </w:tc>
        <w:tc>
          <w:tcPr>
            <w:tcW w:type="dxa" w:w="1339"/>
            <w:vAlign w:val="center"/>
            <w:tcBorders>
              <w:bottom w:val="single" w:sz="3" w:color="E2E7EB"/>
            </w:tcBorders>
            <w:shd w:fill="F1F5F7"/>
          </w:tcPr>
          <w:p>
            <w:pPr>
              <w:spacing w:after="0"/>
            </w:pPr>
            <w:r/>
            <w:r>
              <w:rPr>
                <w:rFonts w:ascii="Aptos" w:hAnsi="Aptos"/>
                <w:b w:val="0"/>
                <w:sz w:val="15"/>
              </w:rPr>
              <w:t>-0.9457</w:t>
            </w:r>
          </w:p>
        </w:tc>
      </w:tr>
      <w:tr>
        <w:tc>
          <w:tcPr>
            <w:tcW w:type="dxa" w:w="2160"/>
            <w:vAlign w:val="center"/>
            <w:tcBorders>
              <w:bottom w:val="single" w:sz="3" w:color="E2E7EB"/>
            </w:tcBorders>
          </w:tcPr>
          <w:p>
            <w:pPr>
              <w:spacing w:after="0"/>
            </w:pPr>
            <w:r/>
            <w:r>
              <w:rPr>
                <w:rFonts w:ascii="Aptos" w:hAnsi="Aptos"/>
                <w:b/>
                <w:sz w:val="15"/>
              </w:rPr>
              <w:t>Norm-share</w:t>
            </w:r>
          </w:p>
        </w:tc>
        <w:tc>
          <w:tcPr>
            <w:tcW w:type="dxa" w:w="1339"/>
            <w:vAlign w:val="center"/>
            <w:tcBorders>
              <w:bottom w:val="single" w:sz="3" w:color="E2E7EB"/>
            </w:tcBorders>
          </w:tcPr>
          <w:p>
            <w:pPr>
              <w:spacing w:after="0"/>
            </w:pPr>
            <w:r/>
            <w:r>
              <w:rPr>
                <w:rFonts w:ascii="Aptos" w:hAnsi="Aptos"/>
                <w:b w:val="0"/>
                <w:sz w:val="15"/>
              </w:rPr>
              <w:t>0.5742</w:t>
            </w:r>
          </w:p>
        </w:tc>
        <w:tc>
          <w:tcPr>
            <w:tcW w:type="dxa" w:w="1339"/>
            <w:vAlign w:val="center"/>
            <w:tcBorders>
              <w:bottom w:val="single" w:sz="3" w:color="E2E7EB"/>
            </w:tcBorders>
          </w:tcPr>
          <w:p>
            <w:pPr>
              <w:spacing w:after="0"/>
            </w:pPr>
            <w:r/>
            <w:r>
              <w:rPr>
                <w:rFonts w:ascii="Aptos" w:hAnsi="Aptos"/>
                <w:b w:val="0"/>
                <w:sz w:val="15"/>
              </w:rPr>
              <w:t>0.4705</w:t>
            </w:r>
          </w:p>
        </w:tc>
        <w:tc>
          <w:tcPr>
            <w:tcW w:type="dxa" w:w="1339"/>
            <w:vAlign w:val="center"/>
            <w:tcBorders>
              <w:bottom w:val="single" w:sz="3" w:color="E2E7EB"/>
            </w:tcBorders>
          </w:tcPr>
          <w:p>
            <w:pPr>
              <w:spacing w:after="0"/>
            </w:pPr>
            <w:r/>
            <w:r>
              <w:rPr>
                <w:rFonts w:ascii="Aptos" w:hAnsi="Aptos"/>
                <w:b w:val="0"/>
                <w:sz w:val="15"/>
              </w:rPr>
              <w:t>0.5822</w:t>
            </w:r>
          </w:p>
        </w:tc>
        <w:tc>
          <w:tcPr>
            <w:tcW w:type="dxa" w:w="1339"/>
            <w:vAlign w:val="center"/>
            <w:tcBorders>
              <w:bottom w:val="single" w:sz="3" w:color="E2E7EB"/>
            </w:tcBorders>
          </w:tcPr>
          <w:p>
            <w:pPr>
              <w:spacing w:after="0"/>
            </w:pPr>
            <w:r/>
            <w:r>
              <w:rPr>
                <w:rFonts w:ascii="Aptos" w:hAnsi="Aptos"/>
                <w:b w:val="0"/>
                <w:sz w:val="15"/>
              </w:rPr>
              <w:t>0.4838</w:t>
            </w:r>
          </w:p>
        </w:tc>
        <w:tc>
          <w:tcPr>
            <w:tcW w:type="dxa" w:w="1339"/>
            <w:vAlign w:val="center"/>
            <w:tcBorders>
              <w:bottom w:val="single" w:sz="3" w:color="E2E7EB"/>
            </w:tcBorders>
          </w:tcPr>
          <w:p>
            <w:pPr>
              <w:spacing w:after="0"/>
            </w:pPr>
            <w:r/>
            <w:r>
              <w:rPr>
                <w:rFonts w:ascii="Aptos" w:hAnsi="Aptos"/>
                <w:b w:val="0"/>
                <w:sz w:val="15"/>
              </w:rPr>
              <w:t>-0.3106</w:t>
            </w:r>
          </w:p>
        </w:tc>
        <w:tc>
          <w:tcPr>
            <w:tcW w:type="dxa" w:w="1339"/>
            <w:vAlign w:val="center"/>
            <w:tcBorders>
              <w:bottom w:val="single" w:sz="3" w:color="E2E7EB"/>
            </w:tcBorders>
          </w:tcPr>
          <w:p>
            <w:pPr>
              <w:spacing w:after="0"/>
            </w:pPr>
            <w:r/>
            <w:r>
              <w:rPr>
                <w:rFonts w:ascii="Aptos" w:hAnsi="Aptos"/>
                <w:b w:val="0"/>
                <w:sz w:val="15"/>
              </w:rPr>
              <w:t>-0.9237</w:t>
            </w:r>
          </w:p>
        </w:tc>
      </w:tr>
      <w:tr>
        <w:tc>
          <w:tcPr>
            <w:tcW w:type="dxa" w:w="2160"/>
            <w:vAlign w:val="center"/>
            <w:tcBorders>
              <w:bottom w:val="single" w:sz="3" w:color="E2E7EB"/>
            </w:tcBorders>
            <w:shd w:fill="F1F5F7"/>
          </w:tcPr>
          <w:p>
            <w:pPr>
              <w:spacing w:after="0"/>
            </w:pPr>
            <w:r/>
            <w:r>
              <w:rPr>
                <w:rFonts w:ascii="Aptos" w:hAnsi="Aptos"/>
                <w:b/>
                <w:sz w:val="15"/>
              </w:rPr>
              <w:t>Radial-shuffle</w:t>
            </w:r>
          </w:p>
        </w:tc>
        <w:tc>
          <w:tcPr>
            <w:tcW w:type="dxa" w:w="1339"/>
            <w:vAlign w:val="center"/>
            <w:tcBorders>
              <w:bottom w:val="single" w:sz="3" w:color="E2E7EB"/>
            </w:tcBorders>
            <w:shd w:fill="F1F5F7"/>
          </w:tcPr>
          <w:p>
            <w:pPr>
              <w:spacing w:after="0"/>
            </w:pPr>
            <w:r/>
            <w:r>
              <w:rPr>
                <w:rFonts w:ascii="Aptos" w:hAnsi="Aptos"/>
                <w:b w:val="0"/>
                <w:sz w:val="15"/>
              </w:rPr>
              <w:t>0.5897</w:t>
            </w:r>
          </w:p>
        </w:tc>
        <w:tc>
          <w:tcPr>
            <w:tcW w:type="dxa" w:w="1339"/>
            <w:vAlign w:val="center"/>
            <w:tcBorders>
              <w:bottom w:val="single" w:sz="3" w:color="E2E7EB"/>
            </w:tcBorders>
            <w:shd w:fill="F1F5F7"/>
          </w:tcPr>
          <w:p>
            <w:pPr>
              <w:spacing w:after="0"/>
            </w:pPr>
            <w:r/>
            <w:r>
              <w:rPr>
                <w:rFonts w:ascii="Aptos" w:hAnsi="Aptos"/>
                <w:b w:val="0"/>
                <w:sz w:val="15"/>
              </w:rPr>
              <w:t>0.4774</w:t>
            </w:r>
          </w:p>
        </w:tc>
        <w:tc>
          <w:tcPr>
            <w:tcW w:type="dxa" w:w="1339"/>
            <w:vAlign w:val="center"/>
            <w:tcBorders>
              <w:bottom w:val="single" w:sz="3" w:color="E2E7EB"/>
            </w:tcBorders>
            <w:shd w:fill="F1F5F7"/>
          </w:tcPr>
          <w:p>
            <w:pPr>
              <w:spacing w:after="0"/>
            </w:pPr>
            <w:r/>
            <w:r>
              <w:rPr>
                <w:rFonts w:ascii="Aptos" w:hAnsi="Aptos"/>
                <w:b w:val="0"/>
                <w:sz w:val="15"/>
              </w:rPr>
              <w:t>0.5920</w:t>
            </w:r>
          </w:p>
        </w:tc>
        <w:tc>
          <w:tcPr>
            <w:tcW w:type="dxa" w:w="1339"/>
            <w:vAlign w:val="center"/>
            <w:tcBorders>
              <w:bottom w:val="single" w:sz="3" w:color="E2E7EB"/>
            </w:tcBorders>
            <w:shd w:fill="F1F5F7"/>
          </w:tcPr>
          <w:p>
            <w:pPr>
              <w:spacing w:after="0"/>
            </w:pPr>
            <w:r/>
            <w:r>
              <w:rPr>
                <w:rFonts w:ascii="Aptos" w:hAnsi="Aptos"/>
                <w:b w:val="0"/>
                <w:sz w:val="15"/>
              </w:rPr>
              <w:t>0.4803</w:t>
            </w:r>
          </w:p>
        </w:tc>
        <w:tc>
          <w:tcPr>
            <w:tcW w:type="dxa" w:w="1339"/>
            <w:vAlign w:val="center"/>
            <w:tcBorders>
              <w:bottom w:val="single" w:sz="3" w:color="E2E7EB"/>
            </w:tcBorders>
            <w:shd w:fill="F1F5F7"/>
          </w:tcPr>
          <w:p>
            <w:pPr>
              <w:spacing w:after="0"/>
            </w:pPr>
            <w:r/>
            <w:r>
              <w:rPr>
                <w:rFonts w:ascii="Aptos" w:hAnsi="Aptos"/>
                <w:b w:val="0"/>
                <w:sz w:val="15"/>
              </w:rPr>
              <w:t>-0.3209</w:t>
            </w:r>
          </w:p>
        </w:tc>
        <w:tc>
          <w:tcPr>
            <w:tcW w:type="dxa" w:w="1339"/>
            <w:vAlign w:val="center"/>
            <w:tcBorders>
              <w:bottom w:val="single" w:sz="3" w:color="E2E7EB"/>
            </w:tcBorders>
            <w:shd w:fill="F1F5F7"/>
          </w:tcPr>
          <w:p>
            <w:pPr>
              <w:spacing w:after="0"/>
            </w:pPr>
            <w:r/>
            <w:r>
              <w:rPr>
                <w:rFonts w:ascii="Aptos" w:hAnsi="Aptos"/>
                <w:b w:val="0"/>
                <w:sz w:val="15"/>
              </w:rPr>
              <w:t>-0.8771</w:t>
            </w:r>
          </w:p>
        </w:tc>
      </w:tr>
      <w:tr>
        <w:tc>
          <w:tcPr>
            <w:tcW w:type="dxa" w:w="2160"/>
            <w:vAlign w:val="center"/>
            <w:tcBorders>
              <w:bottom w:val="single" w:sz="3" w:color="E2E7EB"/>
            </w:tcBorders>
          </w:tcPr>
          <w:p>
            <w:pPr>
              <w:spacing w:after="0"/>
            </w:pPr>
            <w:r/>
            <w:r>
              <w:rPr>
                <w:rFonts w:ascii="Aptos" w:hAnsi="Aptos"/>
                <w:b/>
                <w:sz w:val="15"/>
              </w:rPr>
              <w:t>Radial-mean</w:t>
            </w:r>
          </w:p>
        </w:tc>
        <w:tc>
          <w:tcPr>
            <w:tcW w:type="dxa" w:w="1339"/>
            <w:vAlign w:val="center"/>
            <w:tcBorders>
              <w:bottom w:val="single" w:sz="3" w:color="E2E7EB"/>
            </w:tcBorders>
          </w:tcPr>
          <w:p>
            <w:pPr>
              <w:spacing w:after="0"/>
            </w:pPr>
            <w:r/>
            <w:r>
              <w:rPr>
                <w:rFonts w:ascii="Aptos" w:hAnsi="Aptos"/>
                <w:b w:val="0"/>
                <w:sz w:val="15"/>
              </w:rPr>
              <w:t>0.6127</w:t>
            </w:r>
          </w:p>
        </w:tc>
        <w:tc>
          <w:tcPr>
            <w:tcW w:type="dxa" w:w="1339"/>
            <w:vAlign w:val="center"/>
            <w:tcBorders>
              <w:bottom w:val="single" w:sz="3" w:color="E2E7EB"/>
            </w:tcBorders>
          </w:tcPr>
          <w:p>
            <w:pPr>
              <w:spacing w:after="0"/>
            </w:pPr>
            <w:r/>
            <w:r>
              <w:rPr>
                <w:rFonts w:ascii="Aptos" w:hAnsi="Aptos"/>
                <w:b w:val="0"/>
                <w:sz w:val="15"/>
              </w:rPr>
              <w:t>0.4774</w:t>
            </w:r>
          </w:p>
        </w:tc>
        <w:tc>
          <w:tcPr>
            <w:tcW w:type="dxa" w:w="1339"/>
            <w:vAlign w:val="center"/>
            <w:tcBorders>
              <w:bottom w:val="single" w:sz="3" w:color="E2E7EB"/>
            </w:tcBorders>
          </w:tcPr>
          <w:p>
            <w:pPr>
              <w:spacing w:after="0"/>
            </w:pPr>
            <w:r/>
            <w:r>
              <w:rPr>
                <w:rFonts w:ascii="Aptos" w:hAnsi="Aptos"/>
                <w:b w:val="0"/>
                <w:sz w:val="15"/>
              </w:rPr>
              <w:t>0.5755</w:t>
            </w:r>
          </w:p>
        </w:tc>
        <w:tc>
          <w:tcPr>
            <w:tcW w:type="dxa" w:w="1339"/>
            <w:vAlign w:val="center"/>
            <w:tcBorders>
              <w:bottom w:val="single" w:sz="3" w:color="E2E7EB"/>
            </w:tcBorders>
          </w:tcPr>
          <w:p>
            <w:pPr>
              <w:spacing w:after="0"/>
            </w:pPr>
            <w:r/>
            <w:r>
              <w:rPr>
                <w:rFonts w:ascii="Aptos" w:hAnsi="Aptos"/>
                <w:b w:val="0"/>
                <w:sz w:val="15"/>
              </w:rPr>
              <w:t>0.4713</w:t>
            </w:r>
          </w:p>
        </w:tc>
        <w:tc>
          <w:tcPr>
            <w:tcW w:type="dxa" w:w="1339"/>
            <w:vAlign w:val="center"/>
            <w:tcBorders>
              <w:bottom w:val="single" w:sz="3" w:color="E2E7EB"/>
            </w:tcBorders>
          </w:tcPr>
          <w:p>
            <w:pPr>
              <w:spacing w:after="0"/>
            </w:pPr>
            <w:r/>
            <w:r>
              <w:rPr>
                <w:rFonts w:ascii="Aptos" w:hAnsi="Aptos"/>
                <w:b w:val="0"/>
                <w:sz w:val="15"/>
              </w:rPr>
              <w:t>-0.3159</w:t>
            </w:r>
          </w:p>
        </w:tc>
        <w:tc>
          <w:tcPr>
            <w:tcW w:type="dxa" w:w="1339"/>
            <w:vAlign w:val="center"/>
            <w:tcBorders>
              <w:bottom w:val="single" w:sz="3" w:color="E2E7EB"/>
            </w:tcBorders>
          </w:tcPr>
          <w:p>
            <w:pPr>
              <w:spacing w:after="0"/>
            </w:pPr>
            <w:r/>
            <w:r>
              <w:rPr>
                <w:rFonts w:ascii="Aptos" w:hAnsi="Aptos"/>
                <w:b w:val="0"/>
                <w:sz w:val="15"/>
              </w:rPr>
              <w:t>-0.9193</w:t>
            </w:r>
          </w:p>
        </w:tc>
      </w:tr>
    </w:tbl>
    <w:p>
      <w:pPr>
        <w:spacing w:after="20"/>
      </w:pPr>
    </w:p>
    <w:p>
      <w:pPr>
        <w:pStyle w:val="Caption"/>
      </w:pPr>
      <w:r>
        <w:t>Table E1. PGD@6 R² averaged over seeds (without reported SD) for each of six output coordinates.</w:t>
      </w:r>
    </w:p>
    <w:p>
      <w:pPr>
        <w:pStyle w:val="Heading2"/>
      </w:pPr>
      <w:r>
        <w:t>E.2  C-CO12_eps6</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160"/>
            <w:vAlign w:val="center"/>
            <w:tcBorders>
              <w:bottom w:val="single" w:sz="3" w:color="E2E7EB"/>
            </w:tcBorders>
            <w:shd w:fill="233A53"/>
          </w:tcPr>
          <w:p>
            <w:pPr>
              <w:spacing w:after="0"/>
            </w:pPr>
            <w:r/>
            <w:r>
              <w:rPr>
                <w:rFonts w:ascii="Aptos" w:hAnsi="Aptos"/>
                <w:b/>
                <w:color w:val="FFFFFF"/>
                <w:sz w:val="15"/>
              </w:rPr>
              <w:t>Method</w:t>
            </w:r>
          </w:p>
        </w:tc>
        <w:tc>
          <w:tcPr>
            <w:tcW w:type="dxa" w:w="1339"/>
            <w:vAlign w:val="center"/>
            <w:tcBorders>
              <w:bottom w:val="single" w:sz="3" w:color="E2E7EB"/>
            </w:tcBorders>
            <w:shd w:fill="233A53"/>
          </w:tcPr>
          <w:p>
            <w:pPr>
              <w:spacing w:after="0"/>
            </w:pPr>
            <w:r/>
            <w:r>
              <w:rPr>
                <w:rFonts w:ascii="Aptos" w:hAnsi="Aptos"/>
                <w:b/>
                <w:color w:val="FFFFFF"/>
                <w:sz w:val="15"/>
              </w:rPr>
              <w:t>L0</w:t>
            </w:r>
          </w:p>
        </w:tc>
        <w:tc>
          <w:tcPr>
            <w:tcW w:type="dxa" w:w="1339"/>
            <w:vAlign w:val="center"/>
            <w:tcBorders>
              <w:bottom w:val="single" w:sz="3" w:color="E2E7EB"/>
            </w:tcBorders>
            <w:shd w:fill="233A53"/>
          </w:tcPr>
          <w:p>
            <w:pPr>
              <w:spacing w:after="0"/>
            </w:pPr>
            <w:r/>
            <w:r>
              <w:rPr>
                <w:rFonts w:ascii="Aptos" w:hAnsi="Aptos"/>
                <w:b/>
                <w:color w:val="FFFFFF"/>
                <w:sz w:val="15"/>
              </w:rPr>
              <w:t>L1</w:t>
            </w:r>
          </w:p>
        </w:tc>
        <w:tc>
          <w:tcPr>
            <w:tcW w:type="dxa" w:w="1339"/>
            <w:vAlign w:val="center"/>
            <w:tcBorders>
              <w:bottom w:val="single" w:sz="3" w:color="E2E7EB"/>
            </w:tcBorders>
            <w:shd w:fill="233A53"/>
          </w:tcPr>
          <w:p>
            <w:pPr>
              <w:spacing w:after="0"/>
            </w:pPr>
            <w:r/>
            <w:r>
              <w:rPr>
                <w:rFonts w:ascii="Aptos" w:hAnsi="Aptos"/>
                <w:b/>
                <w:color w:val="FFFFFF"/>
                <w:sz w:val="15"/>
              </w:rPr>
              <w:t>L2</w:t>
            </w:r>
          </w:p>
        </w:tc>
        <w:tc>
          <w:tcPr>
            <w:tcW w:type="dxa" w:w="1339"/>
            <w:vAlign w:val="center"/>
            <w:tcBorders>
              <w:bottom w:val="single" w:sz="3" w:color="E2E7EB"/>
            </w:tcBorders>
            <w:shd w:fill="233A53"/>
          </w:tcPr>
          <w:p>
            <w:pPr>
              <w:spacing w:after="0"/>
            </w:pPr>
            <w:r/>
            <w:r>
              <w:rPr>
                <w:rFonts w:ascii="Aptos" w:hAnsi="Aptos"/>
                <w:b/>
                <w:color w:val="FFFFFF"/>
                <w:sz w:val="15"/>
              </w:rPr>
              <w:t>L3</w:t>
            </w:r>
          </w:p>
        </w:tc>
        <w:tc>
          <w:tcPr>
            <w:tcW w:type="dxa" w:w="1339"/>
            <w:vAlign w:val="center"/>
            <w:tcBorders>
              <w:bottom w:val="single" w:sz="3" w:color="E2E7EB"/>
            </w:tcBorders>
            <w:shd w:fill="233A53"/>
          </w:tcPr>
          <w:p>
            <w:pPr>
              <w:spacing w:after="0"/>
            </w:pPr>
            <w:r/>
            <w:r>
              <w:rPr>
                <w:rFonts w:ascii="Aptos" w:hAnsi="Aptos"/>
                <w:b/>
                <w:color w:val="FFFFFF"/>
                <w:sz w:val="15"/>
              </w:rPr>
              <w:t>L4</w:t>
            </w:r>
          </w:p>
        </w:tc>
        <w:tc>
          <w:tcPr>
            <w:tcW w:type="dxa" w:w="1339"/>
            <w:vAlign w:val="center"/>
            <w:tcBorders>
              <w:bottom w:val="single" w:sz="3" w:color="E2E7EB"/>
            </w:tcBorders>
            <w:shd w:fill="233A53"/>
          </w:tcPr>
          <w:p>
            <w:pPr>
              <w:spacing w:after="0"/>
            </w:pPr>
            <w:r/>
            <w:r>
              <w:rPr>
                <w:rFonts w:ascii="Aptos" w:hAnsi="Aptos"/>
                <w:b/>
                <w:color w:val="FFFFFF"/>
                <w:sz w:val="15"/>
              </w:rPr>
              <w:t>L5</w:t>
            </w:r>
          </w:p>
        </w:tc>
      </w:tr>
      <w:tr>
        <w:tc>
          <w:tcPr>
            <w:tcW w:type="dxa" w:w="2160"/>
            <w:vAlign w:val="center"/>
            <w:tcBorders>
              <w:bottom w:val="single" w:sz="3" w:color="E2E7EB"/>
            </w:tcBorders>
          </w:tcPr>
          <w:p>
            <w:pPr>
              <w:spacing w:after="0"/>
            </w:pPr>
            <w:r/>
            <w:r>
              <w:rPr>
                <w:rFonts w:ascii="Aptos" w:hAnsi="Aptos"/>
                <w:b/>
                <w:sz w:val="15"/>
              </w:rPr>
              <w:t>Gap-share</w:t>
            </w:r>
          </w:p>
        </w:tc>
        <w:tc>
          <w:tcPr>
            <w:tcW w:type="dxa" w:w="1339"/>
            <w:vAlign w:val="center"/>
            <w:tcBorders>
              <w:bottom w:val="single" w:sz="3" w:color="E2E7EB"/>
            </w:tcBorders>
          </w:tcPr>
          <w:p>
            <w:pPr>
              <w:spacing w:after="0"/>
            </w:pPr>
            <w:r/>
            <w:r>
              <w:rPr>
                <w:rFonts w:ascii="Aptos" w:hAnsi="Aptos"/>
                <w:b w:val="0"/>
                <w:sz w:val="15"/>
              </w:rPr>
              <w:t>0.6408</w:t>
            </w:r>
          </w:p>
        </w:tc>
        <w:tc>
          <w:tcPr>
            <w:tcW w:type="dxa" w:w="1339"/>
            <w:vAlign w:val="center"/>
            <w:tcBorders>
              <w:bottom w:val="single" w:sz="3" w:color="E2E7EB"/>
            </w:tcBorders>
          </w:tcPr>
          <w:p>
            <w:pPr>
              <w:spacing w:after="0"/>
            </w:pPr>
            <w:r/>
            <w:r>
              <w:rPr>
                <w:rFonts w:ascii="Aptos" w:hAnsi="Aptos"/>
                <w:b w:val="0"/>
                <w:sz w:val="15"/>
              </w:rPr>
              <w:t>0.5789</w:t>
            </w:r>
          </w:p>
        </w:tc>
        <w:tc>
          <w:tcPr>
            <w:tcW w:type="dxa" w:w="1339"/>
            <w:vAlign w:val="center"/>
            <w:tcBorders>
              <w:bottom w:val="single" w:sz="3" w:color="E2E7EB"/>
            </w:tcBorders>
          </w:tcPr>
          <w:p>
            <w:pPr>
              <w:spacing w:after="0"/>
            </w:pPr>
            <w:r/>
            <w:r>
              <w:rPr>
                <w:rFonts w:ascii="Aptos" w:hAnsi="Aptos"/>
                <w:b w:val="0"/>
                <w:sz w:val="15"/>
              </w:rPr>
              <w:t>0.5830</w:t>
            </w:r>
          </w:p>
        </w:tc>
        <w:tc>
          <w:tcPr>
            <w:tcW w:type="dxa" w:w="1339"/>
            <w:vAlign w:val="center"/>
            <w:tcBorders>
              <w:bottom w:val="single" w:sz="3" w:color="E2E7EB"/>
            </w:tcBorders>
          </w:tcPr>
          <w:p>
            <w:pPr>
              <w:spacing w:after="0"/>
            </w:pPr>
            <w:r/>
            <w:r>
              <w:rPr>
                <w:rFonts w:ascii="Aptos" w:hAnsi="Aptos"/>
                <w:b w:val="0"/>
                <w:sz w:val="15"/>
              </w:rPr>
              <w:t>0.5298</w:t>
            </w:r>
          </w:p>
        </w:tc>
        <w:tc>
          <w:tcPr>
            <w:tcW w:type="dxa" w:w="1339"/>
            <w:vAlign w:val="center"/>
            <w:tcBorders>
              <w:bottom w:val="single" w:sz="3" w:color="E2E7EB"/>
            </w:tcBorders>
          </w:tcPr>
          <w:p>
            <w:pPr>
              <w:spacing w:after="0"/>
            </w:pPr>
            <w:r/>
            <w:r>
              <w:rPr>
                <w:rFonts w:ascii="Aptos" w:hAnsi="Aptos"/>
                <w:b w:val="0"/>
                <w:sz w:val="15"/>
              </w:rPr>
              <w:t>-0.0444</w:t>
            </w:r>
          </w:p>
        </w:tc>
        <w:tc>
          <w:tcPr>
            <w:tcW w:type="dxa" w:w="1339"/>
            <w:vAlign w:val="center"/>
            <w:tcBorders>
              <w:bottom w:val="single" w:sz="3" w:color="E2E7EB"/>
            </w:tcBorders>
          </w:tcPr>
          <w:p>
            <w:pPr>
              <w:spacing w:after="0"/>
            </w:pPr>
            <w:r/>
            <w:r>
              <w:rPr>
                <w:rFonts w:ascii="Aptos" w:hAnsi="Aptos"/>
                <w:b w:val="0"/>
                <w:sz w:val="15"/>
              </w:rPr>
              <w:t>-0.6324</w:t>
            </w:r>
          </w:p>
        </w:tc>
      </w:tr>
      <w:tr>
        <w:tc>
          <w:tcPr>
            <w:tcW w:type="dxa" w:w="2160"/>
            <w:vAlign w:val="center"/>
            <w:tcBorders>
              <w:bottom w:val="single" w:sz="3" w:color="E2E7EB"/>
            </w:tcBorders>
            <w:shd w:fill="F1F5F7"/>
          </w:tcPr>
          <w:p>
            <w:pPr>
              <w:spacing w:after="0"/>
            </w:pPr>
            <w:r/>
            <w:r>
              <w:rPr>
                <w:rFonts w:ascii="Aptos" w:hAnsi="Aptos"/>
                <w:b/>
                <w:sz w:val="15"/>
              </w:rPr>
              <w:t>Gap-shuffle</w:t>
            </w:r>
          </w:p>
        </w:tc>
        <w:tc>
          <w:tcPr>
            <w:tcW w:type="dxa" w:w="1339"/>
            <w:vAlign w:val="center"/>
            <w:tcBorders>
              <w:bottom w:val="single" w:sz="3" w:color="E2E7EB"/>
            </w:tcBorders>
            <w:shd w:fill="F1F5F7"/>
          </w:tcPr>
          <w:p>
            <w:pPr>
              <w:spacing w:after="0"/>
            </w:pPr>
            <w:r/>
            <w:r>
              <w:rPr>
                <w:rFonts w:ascii="Aptos" w:hAnsi="Aptos"/>
                <w:b w:val="0"/>
                <w:sz w:val="15"/>
              </w:rPr>
              <w:t>0.6430</w:t>
            </w:r>
          </w:p>
        </w:tc>
        <w:tc>
          <w:tcPr>
            <w:tcW w:type="dxa" w:w="1339"/>
            <w:vAlign w:val="center"/>
            <w:tcBorders>
              <w:bottom w:val="single" w:sz="3" w:color="E2E7EB"/>
            </w:tcBorders>
            <w:shd w:fill="F1F5F7"/>
          </w:tcPr>
          <w:p>
            <w:pPr>
              <w:spacing w:after="0"/>
            </w:pPr>
            <w:r/>
            <w:r>
              <w:rPr>
                <w:rFonts w:ascii="Aptos" w:hAnsi="Aptos"/>
                <w:b w:val="0"/>
                <w:sz w:val="15"/>
              </w:rPr>
              <w:t>0.6117</w:t>
            </w:r>
          </w:p>
        </w:tc>
        <w:tc>
          <w:tcPr>
            <w:tcW w:type="dxa" w:w="1339"/>
            <w:vAlign w:val="center"/>
            <w:tcBorders>
              <w:bottom w:val="single" w:sz="3" w:color="E2E7EB"/>
            </w:tcBorders>
            <w:shd w:fill="F1F5F7"/>
          </w:tcPr>
          <w:p>
            <w:pPr>
              <w:spacing w:after="0"/>
            </w:pPr>
            <w:r/>
            <w:r>
              <w:rPr>
                <w:rFonts w:ascii="Aptos" w:hAnsi="Aptos"/>
                <w:b w:val="0"/>
                <w:sz w:val="15"/>
              </w:rPr>
              <w:t>0.6012</w:t>
            </w:r>
          </w:p>
        </w:tc>
        <w:tc>
          <w:tcPr>
            <w:tcW w:type="dxa" w:w="1339"/>
            <w:vAlign w:val="center"/>
            <w:tcBorders>
              <w:bottom w:val="single" w:sz="3" w:color="E2E7EB"/>
            </w:tcBorders>
            <w:shd w:fill="F1F5F7"/>
          </w:tcPr>
          <w:p>
            <w:pPr>
              <w:spacing w:after="0"/>
            </w:pPr>
            <w:r/>
            <w:r>
              <w:rPr>
                <w:rFonts w:ascii="Aptos" w:hAnsi="Aptos"/>
                <w:b w:val="0"/>
                <w:sz w:val="15"/>
              </w:rPr>
              <w:t>0.4871</w:t>
            </w:r>
          </w:p>
        </w:tc>
        <w:tc>
          <w:tcPr>
            <w:tcW w:type="dxa" w:w="1339"/>
            <w:vAlign w:val="center"/>
            <w:tcBorders>
              <w:bottom w:val="single" w:sz="3" w:color="E2E7EB"/>
            </w:tcBorders>
            <w:shd w:fill="F1F5F7"/>
          </w:tcPr>
          <w:p>
            <w:pPr>
              <w:spacing w:after="0"/>
            </w:pPr>
            <w:r/>
            <w:r>
              <w:rPr>
                <w:rFonts w:ascii="Aptos" w:hAnsi="Aptos"/>
                <w:b w:val="0"/>
                <w:sz w:val="15"/>
              </w:rPr>
              <w:t>-0.1273</w:t>
            </w:r>
          </w:p>
        </w:tc>
        <w:tc>
          <w:tcPr>
            <w:tcW w:type="dxa" w:w="1339"/>
            <w:vAlign w:val="center"/>
            <w:tcBorders>
              <w:bottom w:val="single" w:sz="3" w:color="E2E7EB"/>
            </w:tcBorders>
            <w:shd w:fill="F1F5F7"/>
          </w:tcPr>
          <w:p>
            <w:pPr>
              <w:spacing w:after="0"/>
            </w:pPr>
            <w:r/>
            <w:r>
              <w:rPr>
                <w:rFonts w:ascii="Aptos" w:hAnsi="Aptos"/>
                <w:b w:val="0"/>
                <w:sz w:val="15"/>
              </w:rPr>
              <w:t>-0.5718</w:t>
            </w:r>
          </w:p>
        </w:tc>
      </w:tr>
      <w:tr>
        <w:tc>
          <w:tcPr>
            <w:tcW w:type="dxa" w:w="2160"/>
            <w:vAlign w:val="center"/>
            <w:tcBorders>
              <w:bottom w:val="single" w:sz="3" w:color="E2E7EB"/>
            </w:tcBorders>
          </w:tcPr>
          <w:p>
            <w:pPr>
              <w:spacing w:after="0"/>
            </w:pPr>
            <w:r/>
            <w:r>
              <w:rPr>
                <w:rFonts w:ascii="Aptos" w:hAnsi="Aptos"/>
                <w:b/>
                <w:sz w:val="15"/>
              </w:rPr>
              <w:t>Norm-share</w:t>
            </w:r>
          </w:p>
        </w:tc>
        <w:tc>
          <w:tcPr>
            <w:tcW w:type="dxa" w:w="1339"/>
            <w:vAlign w:val="center"/>
            <w:tcBorders>
              <w:bottom w:val="single" w:sz="3" w:color="E2E7EB"/>
            </w:tcBorders>
          </w:tcPr>
          <w:p>
            <w:pPr>
              <w:spacing w:after="0"/>
            </w:pPr>
            <w:r/>
            <w:r>
              <w:rPr>
                <w:rFonts w:ascii="Aptos" w:hAnsi="Aptos"/>
                <w:b w:val="0"/>
                <w:sz w:val="15"/>
              </w:rPr>
              <w:t>0.5754</w:t>
            </w:r>
          </w:p>
        </w:tc>
        <w:tc>
          <w:tcPr>
            <w:tcW w:type="dxa" w:w="1339"/>
            <w:vAlign w:val="center"/>
            <w:tcBorders>
              <w:bottom w:val="single" w:sz="3" w:color="E2E7EB"/>
            </w:tcBorders>
          </w:tcPr>
          <w:p>
            <w:pPr>
              <w:spacing w:after="0"/>
            </w:pPr>
            <w:r/>
            <w:r>
              <w:rPr>
                <w:rFonts w:ascii="Aptos" w:hAnsi="Aptos"/>
                <w:b w:val="0"/>
                <w:sz w:val="15"/>
              </w:rPr>
              <w:t>0.5672</w:t>
            </w:r>
          </w:p>
        </w:tc>
        <w:tc>
          <w:tcPr>
            <w:tcW w:type="dxa" w:w="1339"/>
            <w:vAlign w:val="center"/>
            <w:tcBorders>
              <w:bottom w:val="single" w:sz="3" w:color="E2E7EB"/>
            </w:tcBorders>
          </w:tcPr>
          <w:p>
            <w:pPr>
              <w:spacing w:after="0"/>
            </w:pPr>
            <w:r/>
            <w:r>
              <w:rPr>
                <w:rFonts w:ascii="Aptos" w:hAnsi="Aptos"/>
                <w:b w:val="0"/>
                <w:sz w:val="15"/>
              </w:rPr>
              <w:t>0.5658</w:t>
            </w:r>
          </w:p>
        </w:tc>
        <w:tc>
          <w:tcPr>
            <w:tcW w:type="dxa" w:w="1339"/>
            <w:vAlign w:val="center"/>
            <w:tcBorders>
              <w:bottom w:val="single" w:sz="3" w:color="E2E7EB"/>
            </w:tcBorders>
          </w:tcPr>
          <w:p>
            <w:pPr>
              <w:spacing w:after="0"/>
            </w:pPr>
            <w:r/>
            <w:r>
              <w:rPr>
                <w:rFonts w:ascii="Aptos" w:hAnsi="Aptos"/>
                <w:b w:val="0"/>
                <w:sz w:val="15"/>
              </w:rPr>
              <w:t>0.4326</w:t>
            </w:r>
          </w:p>
        </w:tc>
        <w:tc>
          <w:tcPr>
            <w:tcW w:type="dxa" w:w="1339"/>
            <w:vAlign w:val="center"/>
            <w:tcBorders>
              <w:bottom w:val="single" w:sz="3" w:color="E2E7EB"/>
            </w:tcBorders>
          </w:tcPr>
          <w:p>
            <w:pPr>
              <w:spacing w:after="0"/>
            </w:pPr>
            <w:r/>
            <w:r>
              <w:rPr>
                <w:rFonts w:ascii="Aptos" w:hAnsi="Aptos"/>
                <w:b w:val="0"/>
                <w:sz w:val="15"/>
              </w:rPr>
              <w:t>-0.1612</w:t>
            </w:r>
          </w:p>
        </w:tc>
        <w:tc>
          <w:tcPr>
            <w:tcW w:type="dxa" w:w="1339"/>
            <w:vAlign w:val="center"/>
            <w:tcBorders>
              <w:bottom w:val="single" w:sz="3" w:color="E2E7EB"/>
            </w:tcBorders>
          </w:tcPr>
          <w:p>
            <w:pPr>
              <w:spacing w:after="0"/>
            </w:pPr>
            <w:r/>
            <w:r>
              <w:rPr>
                <w:rFonts w:ascii="Aptos" w:hAnsi="Aptos"/>
                <w:b w:val="0"/>
                <w:sz w:val="15"/>
              </w:rPr>
              <w:t>-0.7540</w:t>
            </w:r>
          </w:p>
        </w:tc>
      </w:tr>
      <w:tr>
        <w:tc>
          <w:tcPr>
            <w:tcW w:type="dxa" w:w="2160"/>
            <w:vAlign w:val="center"/>
            <w:tcBorders>
              <w:bottom w:val="single" w:sz="3" w:color="E2E7EB"/>
            </w:tcBorders>
            <w:shd w:fill="F1F5F7"/>
          </w:tcPr>
          <w:p>
            <w:pPr>
              <w:spacing w:after="0"/>
            </w:pPr>
            <w:r/>
            <w:r>
              <w:rPr>
                <w:rFonts w:ascii="Aptos" w:hAnsi="Aptos"/>
                <w:b/>
                <w:sz w:val="15"/>
              </w:rPr>
              <w:t>Radial-shuffle</w:t>
            </w:r>
          </w:p>
        </w:tc>
        <w:tc>
          <w:tcPr>
            <w:tcW w:type="dxa" w:w="1339"/>
            <w:vAlign w:val="center"/>
            <w:tcBorders>
              <w:bottom w:val="single" w:sz="3" w:color="E2E7EB"/>
            </w:tcBorders>
            <w:shd w:fill="F1F5F7"/>
          </w:tcPr>
          <w:p>
            <w:pPr>
              <w:spacing w:after="0"/>
            </w:pPr>
            <w:r/>
            <w:r>
              <w:rPr>
                <w:rFonts w:ascii="Aptos" w:hAnsi="Aptos"/>
                <w:b w:val="0"/>
                <w:sz w:val="15"/>
              </w:rPr>
              <w:t>0.6355</w:t>
            </w:r>
          </w:p>
        </w:tc>
        <w:tc>
          <w:tcPr>
            <w:tcW w:type="dxa" w:w="1339"/>
            <w:vAlign w:val="center"/>
            <w:tcBorders>
              <w:bottom w:val="single" w:sz="3" w:color="E2E7EB"/>
            </w:tcBorders>
            <w:shd w:fill="F1F5F7"/>
          </w:tcPr>
          <w:p>
            <w:pPr>
              <w:spacing w:after="0"/>
            </w:pPr>
            <w:r/>
            <w:r>
              <w:rPr>
                <w:rFonts w:ascii="Aptos" w:hAnsi="Aptos"/>
                <w:b w:val="0"/>
                <w:sz w:val="15"/>
              </w:rPr>
              <w:t>0.5842</w:t>
            </w:r>
          </w:p>
        </w:tc>
        <w:tc>
          <w:tcPr>
            <w:tcW w:type="dxa" w:w="1339"/>
            <w:vAlign w:val="center"/>
            <w:tcBorders>
              <w:bottom w:val="single" w:sz="3" w:color="E2E7EB"/>
            </w:tcBorders>
            <w:shd w:fill="F1F5F7"/>
          </w:tcPr>
          <w:p>
            <w:pPr>
              <w:spacing w:after="0"/>
            </w:pPr>
            <w:r/>
            <w:r>
              <w:rPr>
                <w:rFonts w:ascii="Aptos" w:hAnsi="Aptos"/>
                <w:b w:val="0"/>
                <w:sz w:val="15"/>
              </w:rPr>
              <w:t>0.6000</w:t>
            </w:r>
          </w:p>
        </w:tc>
        <w:tc>
          <w:tcPr>
            <w:tcW w:type="dxa" w:w="1339"/>
            <w:vAlign w:val="center"/>
            <w:tcBorders>
              <w:bottom w:val="single" w:sz="3" w:color="E2E7EB"/>
            </w:tcBorders>
            <w:shd w:fill="F1F5F7"/>
          </w:tcPr>
          <w:p>
            <w:pPr>
              <w:spacing w:after="0"/>
            </w:pPr>
            <w:r/>
            <w:r>
              <w:rPr>
                <w:rFonts w:ascii="Aptos" w:hAnsi="Aptos"/>
                <w:b w:val="0"/>
                <w:sz w:val="15"/>
              </w:rPr>
              <w:t>0.4963</w:t>
            </w:r>
          </w:p>
        </w:tc>
        <w:tc>
          <w:tcPr>
            <w:tcW w:type="dxa" w:w="1339"/>
            <w:vAlign w:val="center"/>
            <w:tcBorders>
              <w:bottom w:val="single" w:sz="3" w:color="E2E7EB"/>
            </w:tcBorders>
            <w:shd w:fill="F1F5F7"/>
          </w:tcPr>
          <w:p>
            <w:pPr>
              <w:spacing w:after="0"/>
            </w:pPr>
            <w:r/>
            <w:r>
              <w:rPr>
                <w:rFonts w:ascii="Aptos" w:hAnsi="Aptos"/>
                <w:b w:val="0"/>
                <w:sz w:val="15"/>
              </w:rPr>
              <w:t>-0.1718</w:t>
            </w:r>
          </w:p>
        </w:tc>
        <w:tc>
          <w:tcPr>
            <w:tcW w:type="dxa" w:w="1339"/>
            <w:vAlign w:val="center"/>
            <w:tcBorders>
              <w:bottom w:val="single" w:sz="3" w:color="E2E7EB"/>
            </w:tcBorders>
            <w:shd w:fill="F1F5F7"/>
          </w:tcPr>
          <w:p>
            <w:pPr>
              <w:spacing w:after="0"/>
            </w:pPr>
            <w:r/>
            <w:r>
              <w:rPr>
                <w:rFonts w:ascii="Aptos" w:hAnsi="Aptos"/>
                <w:b w:val="0"/>
                <w:sz w:val="15"/>
              </w:rPr>
              <w:t>-0.6709</w:t>
            </w:r>
          </w:p>
        </w:tc>
      </w:tr>
      <w:tr>
        <w:tc>
          <w:tcPr>
            <w:tcW w:type="dxa" w:w="2160"/>
            <w:vAlign w:val="center"/>
            <w:tcBorders>
              <w:bottom w:val="single" w:sz="3" w:color="E2E7EB"/>
            </w:tcBorders>
          </w:tcPr>
          <w:p>
            <w:pPr>
              <w:spacing w:after="0"/>
            </w:pPr>
            <w:r/>
            <w:r>
              <w:rPr>
                <w:rFonts w:ascii="Aptos" w:hAnsi="Aptos"/>
                <w:b/>
                <w:sz w:val="15"/>
              </w:rPr>
              <w:t>Radial-mean</w:t>
            </w:r>
          </w:p>
        </w:tc>
        <w:tc>
          <w:tcPr>
            <w:tcW w:type="dxa" w:w="1339"/>
            <w:vAlign w:val="center"/>
            <w:tcBorders>
              <w:bottom w:val="single" w:sz="3" w:color="E2E7EB"/>
            </w:tcBorders>
          </w:tcPr>
          <w:p>
            <w:pPr>
              <w:spacing w:after="0"/>
            </w:pPr>
            <w:r/>
            <w:r>
              <w:rPr>
                <w:rFonts w:ascii="Aptos" w:hAnsi="Aptos"/>
                <w:b w:val="0"/>
                <w:sz w:val="15"/>
              </w:rPr>
              <w:t>0.6239</w:t>
            </w:r>
          </w:p>
        </w:tc>
        <w:tc>
          <w:tcPr>
            <w:tcW w:type="dxa" w:w="1339"/>
            <w:vAlign w:val="center"/>
            <w:tcBorders>
              <w:bottom w:val="single" w:sz="3" w:color="E2E7EB"/>
            </w:tcBorders>
          </w:tcPr>
          <w:p>
            <w:pPr>
              <w:spacing w:after="0"/>
            </w:pPr>
            <w:r/>
            <w:r>
              <w:rPr>
                <w:rFonts w:ascii="Aptos" w:hAnsi="Aptos"/>
                <w:b w:val="0"/>
                <w:sz w:val="15"/>
              </w:rPr>
              <w:t>0.5970</w:t>
            </w:r>
          </w:p>
        </w:tc>
        <w:tc>
          <w:tcPr>
            <w:tcW w:type="dxa" w:w="1339"/>
            <w:vAlign w:val="center"/>
            <w:tcBorders>
              <w:bottom w:val="single" w:sz="3" w:color="E2E7EB"/>
            </w:tcBorders>
          </w:tcPr>
          <w:p>
            <w:pPr>
              <w:spacing w:after="0"/>
            </w:pPr>
            <w:r/>
            <w:r>
              <w:rPr>
                <w:rFonts w:ascii="Aptos" w:hAnsi="Aptos"/>
                <w:b w:val="0"/>
                <w:sz w:val="15"/>
              </w:rPr>
              <w:t>0.6052</w:t>
            </w:r>
          </w:p>
        </w:tc>
        <w:tc>
          <w:tcPr>
            <w:tcW w:type="dxa" w:w="1339"/>
            <w:vAlign w:val="center"/>
            <w:tcBorders>
              <w:bottom w:val="single" w:sz="3" w:color="E2E7EB"/>
            </w:tcBorders>
          </w:tcPr>
          <w:p>
            <w:pPr>
              <w:spacing w:after="0"/>
            </w:pPr>
            <w:r/>
            <w:r>
              <w:rPr>
                <w:rFonts w:ascii="Aptos" w:hAnsi="Aptos"/>
                <w:b w:val="0"/>
                <w:sz w:val="15"/>
              </w:rPr>
              <w:t>0.5097</w:t>
            </w:r>
          </w:p>
        </w:tc>
        <w:tc>
          <w:tcPr>
            <w:tcW w:type="dxa" w:w="1339"/>
            <w:vAlign w:val="center"/>
            <w:tcBorders>
              <w:bottom w:val="single" w:sz="3" w:color="E2E7EB"/>
            </w:tcBorders>
          </w:tcPr>
          <w:p>
            <w:pPr>
              <w:spacing w:after="0"/>
            </w:pPr>
            <w:r/>
            <w:r>
              <w:rPr>
                <w:rFonts w:ascii="Aptos" w:hAnsi="Aptos"/>
                <w:b w:val="0"/>
                <w:sz w:val="15"/>
              </w:rPr>
              <w:t>-0.1164</w:t>
            </w:r>
          </w:p>
        </w:tc>
        <w:tc>
          <w:tcPr>
            <w:tcW w:type="dxa" w:w="1339"/>
            <w:vAlign w:val="center"/>
            <w:tcBorders>
              <w:bottom w:val="single" w:sz="3" w:color="E2E7EB"/>
            </w:tcBorders>
          </w:tcPr>
          <w:p>
            <w:pPr>
              <w:spacing w:after="0"/>
            </w:pPr>
            <w:r/>
            <w:r>
              <w:rPr>
                <w:rFonts w:ascii="Aptos" w:hAnsi="Aptos"/>
                <w:b w:val="0"/>
                <w:sz w:val="15"/>
              </w:rPr>
              <w:t>-0.6798</w:t>
            </w:r>
          </w:p>
        </w:tc>
      </w:tr>
    </w:tbl>
    <w:p>
      <w:pPr>
        <w:spacing w:after="20"/>
      </w:pPr>
    </w:p>
    <w:p>
      <w:pPr>
        <w:pStyle w:val="Caption"/>
      </w:pPr>
      <w:r>
        <w:t>Table E2. PGD@6 R² averaged over seeds (without reported SD) for each of six output coordinates.</w:t>
      </w:r>
    </w:p>
    <w:p>
      <w:pPr>
        <w:pStyle w:val="Heading2"/>
      </w:pPr>
      <w:r>
        <w:t>E.3  C-CO0_eps3</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160"/>
            <w:vAlign w:val="center"/>
            <w:tcBorders>
              <w:bottom w:val="single" w:sz="3" w:color="E2E7EB"/>
            </w:tcBorders>
            <w:shd w:fill="233A53"/>
          </w:tcPr>
          <w:p>
            <w:pPr>
              <w:spacing w:after="0"/>
            </w:pPr>
            <w:r/>
            <w:r>
              <w:rPr>
                <w:rFonts w:ascii="Aptos" w:hAnsi="Aptos"/>
                <w:b/>
                <w:color w:val="FFFFFF"/>
                <w:sz w:val="15"/>
              </w:rPr>
              <w:t>Method</w:t>
            </w:r>
          </w:p>
        </w:tc>
        <w:tc>
          <w:tcPr>
            <w:tcW w:type="dxa" w:w="1339"/>
            <w:vAlign w:val="center"/>
            <w:tcBorders>
              <w:bottom w:val="single" w:sz="3" w:color="E2E7EB"/>
            </w:tcBorders>
            <w:shd w:fill="233A53"/>
          </w:tcPr>
          <w:p>
            <w:pPr>
              <w:spacing w:after="0"/>
            </w:pPr>
            <w:r/>
            <w:r>
              <w:rPr>
                <w:rFonts w:ascii="Aptos" w:hAnsi="Aptos"/>
                <w:b/>
                <w:color w:val="FFFFFF"/>
                <w:sz w:val="15"/>
              </w:rPr>
              <w:t>L0</w:t>
            </w:r>
          </w:p>
        </w:tc>
        <w:tc>
          <w:tcPr>
            <w:tcW w:type="dxa" w:w="1339"/>
            <w:vAlign w:val="center"/>
            <w:tcBorders>
              <w:bottom w:val="single" w:sz="3" w:color="E2E7EB"/>
            </w:tcBorders>
            <w:shd w:fill="233A53"/>
          </w:tcPr>
          <w:p>
            <w:pPr>
              <w:spacing w:after="0"/>
            </w:pPr>
            <w:r/>
            <w:r>
              <w:rPr>
                <w:rFonts w:ascii="Aptos" w:hAnsi="Aptos"/>
                <w:b/>
                <w:color w:val="FFFFFF"/>
                <w:sz w:val="15"/>
              </w:rPr>
              <w:t>L1</w:t>
            </w:r>
          </w:p>
        </w:tc>
        <w:tc>
          <w:tcPr>
            <w:tcW w:type="dxa" w:w="1339"/>
            <w:vAlign w:val="center"/>
            <w:tcBorders>
              <w:bottom w:val="single" w:sz="3" w:color="E2E7EB"/>
            </w:tcBorders>
            <w:shd w:fill="233A53"/>
          </w:tcPr>
          <w:p>
            <w:pPr>
              <w:spacing w:after="0"/>
            </w:pPr>
            <w:r/>
            <w:r>
              <w:rPr>
                <w:rFonts w:ascii="Aptos" w:hAnsi="Aptos"/>
                <w:b/>
                <w:color w:val="FFFFFF"/>
                <w:sz w:val="15"/>
              </w:rPr>
              <w:t>L2</w:t>
            </w:r>
          </w:p>
        </w:tc>
        <w:tc>
          <w:tcPr>
            <w:tcW w:type="dxa" w:w="1339"/>
            <w:vAlign w:val="center"/>
            <w:tcBorders>
              <w:bottom w:val="single" w:sz="3" w:color="E2E7EB"/>
            </w:tcBorders>
            <w:shd w:fill="233A53"/>
          </w:tcPr>
          <w:p>
            <w:pPr>
              <w:spacing w:after="0"/>
            </w:pPr>
            <w:r/>
            <w:r>
              <w:rPr>
                <w:rFonts w:ascii="Aptos" w:hAnsi="Aptos"/>
                <w:b/>
                <w:color w:val="FFFFFF"/>
                <w:sz w:val="15"/>
              </w:rPr>
              <w:t>L3</w:t>
            </w:r>
          </w:p>
        </w:tc>
        <w:tc>
          <w:tcPr>
            <w:tcW w:type="dxa" w:w="1339"/>
            <w:vAlign w:val="center"/>
            <w:tcBorders>
              <w:bottom w:val="single" w:sz="3" w:color="E2E7EB"/>
            </w:tcBorders>
            <w:shd w:fill="233A53"/>
          </w:tcPr>
          <w:p>
            <w:pPr>
              <w:spacing w:after="0"/>
            </w:pPr>
            <w:r/>
            <w:r>
              <w:rPr>
                <w:rFonts w:ascii="Aptos" w:hAnsi="Aptos"/>
                <w:b/>
                <w:color w:val="FFFFFF"/>
                <w:sz w:val="15"/>
              </w:rPr>
              <w:t>L4</w:t>
            </w:r>
          </w:p>
        </w:tc>
        <w:tc>
          <w:tcPr>
            <w:tcW w:type="dxa" w:w="1339"/>
            <w:vAlign w:val="center"/>
            <w:tcBorders>
              <w:bottom w:val="single" w:sz="3" w:color="E2E7EB"/>
            </w:tcBorders>
            <w:shd w:fill="233A53"/>
          </w:tcPr>
          <w:p>
            <w:pPr>
              <w:spacing w:after="0"/>
            </w:pPr>
            <w:r/>
            <w:r>
              <w:rPr>
                <w:rFonts w:ascii="Aptos" w:hAnsi="Aptos"/>
                <w:b/>
                <w:color w:val="FFFFFF"/>
                <w:sz w:val="15"/>
              </w:rPr>
              <w:t>L5</w:t>
            </w:r>
          </w:p>
        </w:tc>
      </w:tr>
      <w:tr>
        <w:tc>
          <w:tcPr>
            <w:tcW w:type="dxa" w:w="2160"/>
            <w:vAlign w:val="center"/>
            <w:tcBorders>
              <w:bottom w:val="single" w:sz="3" w:color="E2E7EB"/>
            </w:tcBorders>
          </w:tcPr>
          <w:p>
            <w:pPr>
              <w:spacing w:after="0"/>
            </w:pPr>
            <w:r/>
            <w:r>
              <w:rPr>
                <w:rFonts w:ascii="Aptos" w:hAnsi="Aptos"/>
                <w:b/>
                <w:sz w:val="15"/>
              </w:rPr>
              <w:t>Gap-share</w:t>
            </w:r>
          </w:p>
        </w:tc>
        <w:tc>
          <w:tcPr>
            <w:tcW w:type="dxa" w:w="1339"/>
            <w:vAlign w:val="center"/>
            <w:tcBorders>
              <w:bottom w:val="single" w:sz="3" w:color="E2E7EB"/>
            </w:tcBorders>
          </w:tcPr>
          <w:p>
            <w:pPr>
              <w:spacing w:after="0"/>
            </w:pPr>
            <w:r/>
            <w:r>
              <w:rPr>
                <w:rFonts w:ascii="Aptos" w:hAnsi="Aptos"/>
                <w:b w:val="0"/>
                <w:sz w:val="15"/>
              </w:rPr>
              <w:t>0.2576</w:t>
            </w:r>
          </w:p>
        </w:tc>
        <w:tc>
          <w:tcPr>
            <w:tcW w:type="dxa" w:w="1339"/>
            <w:vAlign w:val="center"/>
            <w:tcBorders>
              <w:bottom w:val="single" w:sz="3" w:color="E2E7EB"/>
            </w:tcBorders>
          </w:tcPr>
          <w:p>
            <w:pPr>
              <w:spacing w:after="0"/>
            </w:pPr>
            <w:r/>
            <w:r>
              <w:rPr>
                <w:rFonts w:ascii="Aptos" w:hAnsi="Aptos"/>
                <w:b w:val="0"/>
                <w:sz w:val="15"/>
              </w:rPr>
              <w:t>0.0229</w:t>
            </w:r>
          </w:p>
        </w:tc>
        <w:tc>
          <w:tcPr>
            <w:tcW w:type="dxa" w:w="1339"/>
            <w:vAlign w:val="center"/>
            <w:tcBorders>
              <w:bottom w:val="single" w:sz="3" w:color="E2E7EB"/>
            </w:tcBorders>
          </w:tcPr>
          <w:p>
            <w:pPr>
              <w:spacing w:after="0"/>
            </w:pPr>
            <w:r/>
            <w:r>
              <w:rPr>
                <w:rFonts w:ascii="Aptos" w:hAnsi="Aptos"/>
                <w:b w:val="0"/>
                <w:sz w:val="15"/>
              </w:rPr>
              <w:t>0.2520</w:t>
            </w:r>
          </w:p>
        </w:tc>
        <w:tc>
          <w:tcPr>
            <w:tcW w:type="dxa" w:w="1339"/>
            <w:vAlign w:val="center"/>
            <w:tcBorders>
              <w:bottom w:val="single" w:sz="3" w:color="E2E7EB"/>
            </w:tcBorders>
          </w:tcPr>
          <w:p>
            <w:pPr>
              <w:spacing w:after="0"/>
            </w:pPr>
            <w:r/>
            <w:r>
              <w:rPr>
                <w:rFonts w:ascii="Aptos" w:hAnsi="Aptos"/>
                <w:b w:val="0"/>
                <w:sz w:val="15"/>
              </w:rPr>
              <w:t>0.2545</w:t>
            </w:r>
          </w:p>
        </w:tc>
        <w:tc>
          <w:tcPr>
            <w:tcW w:type="dxa" w:w="1339"/>
            <w:vAlign w:val="center"/>
            <w:tcBorders>
              <w:bottom w:val="single" w:sz="3" w:color="E2E7EB"/>
            </w:tcBorders>
          </w:tcPr>
          <w:p>
            <w:pPr>
              <w:spacing w:after="0"/>
            </w:pPr>
            <w:r/>
            <w:r>
              <w:rPr>
                <w:rFonts w:ascii="Aptos" w:hAnsi="Aptos"/>
                <w:b w:val="0"/>
                <w:sz w:val="15"/>
              </w:rPr>
              <w:t>-2.2323</w:t>
            </w:r>
          </w:p>
        </w:tc>
        <w:tc>
          <w:tcPr>
            <w:tcW w:type="dxa" w:w="1339"/>
            <w:vAlign w:val="center"/>
            <w:tcBorders>
              <w:bottom w:val="single" w:sz="3" w:color="E2E7EB"/>
            </w:tcBorders>
          </w:tcPr>
          <w:p>
            <w:pPr>
              <w:spacing w:after="0"/>
            </w:pPr>
            <w:r/>
            <w:r>
              <w:rPr>
                <w:rFonts w:ascii="Aptos" w:hAnsi="Aptos"/>
                <w:b w:val="0"/>
                <w:sz w:val="15"/>
              </w:rPr>
              <w:t>-4.1420</w:t>
            </w:r>
          </w:p>
        </w:tc>
      </w:tr>
      <w:tr>
        <w:tc>
          <w:tcPr>
            <w:tcW w:type="dxa" w:w="2160"/>
            <w:vAlign w:val="center"/>
            <w:tcBorders>
              <w:bottom w:val="single" w:sz="3" w:color="E2E7EB"/>
            </w:tcBorders>
            <w:shd w:fill="F1F5F7"/>
          </w:tcPr>
          <w:p>
            <w:pPr>
              <w:spacing w:after="0"/>
            </w:pPr>
            <w:r/>
            <w:r>
              <w:rPr>
                <w:rFonts w:ascii="Aptos" w:hAnsi="Aptos"/>
                <w:b/>
                <w:sz w:val="15"/>
              </w:rPr>
              <w:t>Gap-shuffle</w:t>
            </w:r>
          </w:p>
        </w:tc>
        <w:tc>
          <w:tcPr>
            <w:tcW w:type="dxa" w:w="1339"/>
            <w:vAlign w:val="center"/>
            <w:tcBorders>
              <w:bottom w:val="single" w:sz="3" w:color="E2E7EB"/>
            </w:tcBorders>
            <w:shd w:fill="F1F5F7"/>
          </w:tcPr>
          <w:p>
            <w:pPr>
              <w:spacing w:after="0"/>
            </w:pPr>
            <w:r/>
            <w:r>
              <w:rPr>
                <w:rFonts w:ascii="Aptos" w:hAnsi="Aptos"/>
                <w:b w:val="0"/>
                <w:sz w:val="15"/>
              </w:rPr>
              <w:t>0.2769</w:t>
            </w:r>
          </w:p>
        </w:tc>
        <w:tc>
          <w:tcPr>
            <w:tcW w:type="dxa" w:w="1339"/>
            <w:vAlign w:val="center"/>
            <w:tcBorders>
              <w:bottom w:val="single" w:sz="3" w:color="E2E7EB"/>
            </w:tcBorders>
            <w:shd w:fill="F1F5F7"/>
          </w:tcPr>
          <w:p>
            <w:pPr>
              <w:spacing w:after="0"/>
            </w:pPr>
            <w:r/>
            <w:r>
              <w:rPr>
                <w:rFonts w:ascii="Aptos" w:hAnsi="Aptos"/>
                <w:b w:val="0"/>
                <w:sz w:val="15"/>
              </w:rPr>
              <w:t>0.0784</w:t>
            </w:r>
          </w:p>
        </w:tc>
        <w:tc>
          <w:tcPr>
            <w:tcW w:type="dxa" w:w="1339"/>
            <w:vAlign w:val="center"/>
            <w:tcBorders>
              <w:bottom w:val="single" w:sz="3" w:color="E2E7EB"/>
            </w:tcBorders>
            <w:shd w:fill="F1F5F7"/>
          </w:tcPr>
          <w:p>
            <w:pPr>
              <w:spacing w:after="0"/>
            </w:pPr>
            <w:r/>
            <w:r>
              <w:rPr>
                <w:rFonts w:ascii="Aptos" w:hAnsi="Aptos"/>
                <w:b w:val="0"/>
                <w:sz w:val="15"/>
              </w:rPr>
              <w:t>0.2868</w:t>
            </w:r>
          </w:p>
        </w:tc>
        <w:tc>
          <w:tcPr>
            <w:tcW w:type="dxa" w:w="1339"/>
            <w:vAlign w:val="center"/>
            <w:tcBorders>
              <w:bottom w:val="single" w:sz="3" w:color="E2E7EB"/>
            </w:tcBorders>
            <w:shd w:fill="F1F5F7"/>
          </w:tcPr>
          <w:p>
            <w:pPr>
              <w:spacing w:after="0"/>
            </w:pPr>
            <w:r/>
            <w:r>
              <w:rPr>
                <w:rFonts w:ascii="Aptos" w:hAnsi="Aptos"/>
                <w:b w:val="0"/>
                <w:sz w:val="15"/>
              </w:rPr>
              <w:t>0.2551</w:t>
            </w:r>
          </w:p>
        </w:tc>
        <w:tc>
          <w:tcPr>
            <w:tcW w:type="dxa" w:w="1339"/>
            <w:vAlign w:val="center"/>
            <w:tcBorders>
              <w:bottom w:val="single" w:sz="3" w:color="E2E7EB"/>
            </w:tcBorders>
            <w:shd w:fill="F1F5F7"/>
          </w:tcPr>
          <w:p>
            <w:pPr>
              <w:spacing w:after="0"/>
            </w:pPr>
            <w:r/>
            <w:r>
              <w:rPr>
                <w:rFonts w:ascii="Aptos" w:hAnsi="Aptos"/>
                <w:b w:val="0"/>
                <w:sz w:val="15"/>
              </w:rPr>
              <w:t>-2.1470</w:t>
            </w:r>
          </w:p>
        </w:tc>
        <w:tc>
          <w:tcPr>
            <w:tcW w:type="dxa" w:w="1339"/>
            <w:vAlign w:val="center"/>
            <w:tcBorders>
              <w:bottom w:val="single" w:sz="3" w:color="E2E7EB"/>
            </w:tcBorders>
            <w:shd w:fill="F1F5F7"/>
          </w:tcPr>
          <w:p>
            <w:pPr>
              <w:spacing w:after="0"/>
            </w:pPr>
            <w:r/>
            <w:r>
              <w:rPr>
                <w:rFonts w:ascii="Aptos" w:hAnsi="Aptos"/>
                <w:b w:val="0"/>
                <w:sz w:val="15"/>
              </w:rPr>
              <w:t>-3.9711</w:t>
            </w:r>
          </w:p>
        </w:tc>
      </w:tr>
      <w:tr>
        <w:tc>
          <w:tcPr>
            <w:tcW w:type="dxa" w:w="2160"/>
            <w:vAlign w:val="center"/>
            <w:tcBorders>
              <w:bottom w:val="single" w:sz="3" w:color="E2E7EB"/>
            </w:tcBorders>
          </w:tcPr>
          <w:p>
            <w:pPr>
              <w:spacing w:after="0"/>
            </w:pPr>
            <w:r/>
            <w:r>
              <w:rPr>
                <w:rFonts w:ascii="Aptos" w:hAnsi="Aptos"/>
                <w:b/>
                <w:sz w:val="15"/>
              </w:rPr>
              <w:t>Norm-share</w:t>
            </w:r>
          </w:p>
        </w:tc>
        <w:tc>
          <w:tcPr>
            <w:tcW w:type="dxa" w:w="1339"/>
            <w:vAlign w:val="center"/>
            <w:tcBorders>
              <w:bottom w:val="single" w:sz="3" w:color="E2E7EB"/>
            </w:tcBorders>
          </w:tcPr>
          <w:p>
            <w:pPr>
              <w:spacing w:after="0"/>
            </w:pPr>
            <w:r/>
            <w:r>
              <w:rPr>
                <w:rFonts w:ascii="Aptos" w:hAnsi="Aptos"/>
                <w:b w:val="0"/>
                <w:sz w:val="15"/>
              </w:rPr>
              <w:t>0.2629</w:t>
            </w:r>
          </w:p>
        </w:tc>
        <w:tc>
          <w:tcPr>
            <w:tcW w:type="dxa" w:w="1339"/>
            <w:vAlign w:val="center"/>
            <w:tcBorders>
              <w:bottom w:val="single" w:sz="3" w:color="E2E7EB"/>
            </w:tcBorders>
          </w:tcPr>
          <w:p>
            <w:pPr>
              <w:spacing w:after="0"/>
            </w:pPr>
            <w:r/>
            <w:r>
              <w:rPr>
                <w:rFonts w:ascii="Aptos" w:hAnsi="Aptos"/>
                <w:b w:val="0"/>
                <w:sz w:val="15"/>
              </w:rPr>
              <w:t>0.0484</w:t>
            </w:r>
          </w:p>
        </w:tc>
        <w:tc>
          <w:tcPr>
            <w:tcW w:type="dxa" w:w="1339"/>
            <w:vAlign w:val="center"/>
            <w:tcBorders>
              <w:bottom w:val="single" w:sz="3" w:color="E2E7EB"/>
            </w:tcBorders>
          </w:tcPr>
          <w:p>
            <w:pPr>
              <w:spacing w:after="0"/>
            </w:pPr>
            <w:r/>
            <w:r>
              <w:rPr>
                <w:rFonts w:ascii="Aptos" w:hAnsi="Aptos"/>
                <w:b w:val="0"/>
                <w:sz w:val="15"/>
              </w:rPr>
              <w:t>0.2616</w:t>
            </w:r>
          </w:p>
        </w:tc>
        <w:tc>
          <w:tcPr>
            <w:tcW w:type="dxa" w:w="1339"/>
            <w:vAlign w:val="center"/>
            <w:tcBorders>
              <w:bottom w:val="single" w:sz="3" w:color="E2E7EB"/>
            </w:tcBorders>
          </w:tcPr>
          <w:p>
            <w:pPr>
              <w:spacing w:after="0"/>
            </w:pPr>
            <w:r/>
            <w:r>
              <w:rPr>
                <w:rFonts w:ascii="Aptos" w:hAnsi="Aptos"/>
                <w:b w:val="0"/>
                <w:sz w:val="15"/>
              </w:rPr>
              <w:t>0.2683</w:t>
            </w:r>
          </w:p>
        </w:tc>
        <w:tc>
          <w:tcPr>
            <w:tcW w:type="dxa" w:w="1339"/>
            <w:vAlign w:val="center"/>
            <w:tcBorders>
              <w:bottom w:val="single" w:sz="3" w:color="E2E7EB"/>
            </w:tcBorders>
          </w:tcPr>
          <w:p>
            <w:pPr>
              <w:spacing w:after="0"/>
            </w:pPr>
            <w:r/>
            <w:r>
              <w:rPr>
                <w:rFonts w:ascii="Aptos" w:hAnsi="Aptos"/>
                <w:b w:val="0"/>
                <w:sz w:val="15"/>
              </w:rPr>
              <w:t>-2.1942</w:t>
            </w:r>
          </w:p>
        </w:tc>
        <w:tc>
          <w:tcPr>
            <w:tcW w:type="dxa" w:w="1339"/>
            <w:vAlign w:val="center"/>
            <w:tcBorders>
              <w:bottom w:val="single" w:sz="3" w:color="E2E7EB"/>
            </w:tcBorders>
          </w:tcPr>
          <w:p>
            <w:pPr>
              <w:spacing w:after="0"/>
            </w:pPr>
            <w:r/>
            <w:r>
              <w:rPr>
                <w:rFonts w:ascii="Aptos" w:hAnsi="Aptos"/>
                <w:b w:val="0"/>
                <w:sz w:val="15"/>
              </w:rPr>
              <w:t>-3.9534</w:t>
            </w:r>
          </w:p>
        </w:tc>
      </w:tr>
      <w:tr>
        <w:tc>
          <w:tcPr>
            <w:tcW w:type="dxa" w:w="2160"/>
            <w:vAlign w:val="center"/>
            <w:tcBorders>
              <w:bottom w:val="single" w:sz="3" w:color="E2E7EB"/>
            </w:tcBorders>
            <w:shd w:fill="F1F5F7"/>
          </w:tcPr>
          <w:p>
            <w:pPr>
              <w:spacing w:after="0"/>
            </w:pPr>
            <w:r/>
            <w:r>
              <w:rPr>
                <w:rFonts w:ascii="Aptos" w:hAnsi="Aptos"/>
                <w:b/>
                <w:sz w:val="15"/>
              </w:rPr>
              <w:t>Radial-shuffle</w:t>
            </w:r>
          </w:p>
        </w:tc>
        <w:tc>
          <w:tcPr>
            <w:tcW w:type="dxa" w:w="1339"/>
            <w:vAlign w:val="center"/>
            <w:tcBorders>
              <w:bottom w:val="single" w:sz="3" w:color="E2E7EB"/>
            </w:tcBorders>
            <w:shd w:fill="F1F5F7"/>
          </w:tcPr>
          <w:p>
            <w:pPr>
              <w:spacing w:after="0"/>
            </w:pPr>
            <w:r/>
            <w:r>
              <w:rPr>
                <w:rFonts w:ascii="Aptos" w:hAnsi="Aptos"/>
                <w:b w:val="0"/>
                <w:sz w:val="15"/>
              </w:rPr>
              <w:t>0.2833</w:t>
            </w:r>
          </w:p>
        </w:tc>
        <w:tc>
          <w:tcPr>
            <w:tcW w:type="dxa" w:w="1339"/>
            <w:vAlign w:val="center"/>
            <w:tcBorders>
              <w:bottom w:val="single" w:sz="3" w:color="E2E7EB"/>
            </w:tcBorders>
            <w:shd w:fill="F1F5F7"/>
          </w:tcPr>
          <w:p>
            <w:pPr>
              <w:spacing w:after="0"/>
            </w:pPr>
            <w:r/>
            <w:r>
              <w:rPr>
                <w:rFonts w:ascii="Aptos" w:hAnsi="Aptos"/>
                <w:b w:val="0"/>
                <w:sz w:val="15"/>
              </w:rPr>
              <w:t>0.0417</w:t>
            </w:r>
          </w:p>
        </w:tc>
        <w:tc>
          <w:tcPr>
            <w:tcW w:type="dxa" w:w="1339"/>
            <w:vAlign w:val="center"/>
            <w:tcBorders>
              <w:bottom w:val="single" w:sz="3" w:color="E2E7EB"/>
            </w:tcBorders>
            <w:shd w:fill="F1F5F7"/>
          </w:tcPr>
          <w:p>
            <w:pPr>
              <w:spacing w:after="0"/>
            </w:pPr>
            <w:r/>
            <w:r>
              <w:rPr>
                <w:rFonts w:ascii="Aptos" w:hAnsi="Aptos"/>
                <w:b w:val="0"/>
                <w:sz w:val="15"/>
              </w:rPr>
              <w:t>0.2865</w:t>
            </w:r>
          </w:p>
        </w:tc>
        <w:tc>
          <w:tcPr>
            <w:tcW w:type="dxa" w:w="1339"/>
            <w:vAlign w:val="center"/>
            <w:tcBorders>
              <w:bottom w:val="single" w:sz="3" w:color="E2E7EB"/>
            </w:tcBorders>
            <w:shd w:fill="F1F5F7"/>
          </w:tcPr>
          <w:p>
            <w:pPr>
              <w:spacing w:after="0"/>
            </w:pPr>
            <w:r/>
            <w:r>
              <w:rPr>
                <w:rFonts w:ascii="Aptos" w:hAnsi="Aptos"/>
                <w:b w:val="0"/>
                <w:sz w:val="15"/>
              </w:rPr>
              <w:t>0.2473</w:t>
            </w:r>
          </w:p>
        </w:tc>
        <w:tc>
          <w:tcPr>
            <w:tcW w:type="dxa" w:w="1339"/>
            <w:vAlign w:val="center"/>
            <w:tcBorders>
              <w:bottom w:val="single" w:sz="3" w:color="E2E7EB"/>
            </w:tcBorders>
            <w:shd w:fill="F1F5F7"/>
          </w:tcPr>
          <w:p>
            <w:pPr>
              <w:spacing w:after="0"/>
            </w:pPr>
            <w:r/>
            <w:r>
              <w:rPr>
                <w:rFonts w:ascii="Aptos" w:hAnsi="Aptos"/>
                <w:b w:val="0"/>
                <w:sz w:val="15"/>
              </w:rPr>
              <w:t>-2.2212</w:t>
            </w:r>
          </w:p>
        </w:tc>
        <w:tc>
          <w:tcPr>
            <w:tcW w:type="dxa" w:w="1339"/>
            <w:vAlign w:val="center"/>
            <w:tcBorders>
              <w:bottom w:val="single" w:sz="3" w:color="E2E7EB"/>
            </w:tcBorders>
            <w:shd w:fill="F1F5F7"/>
          </w:tcPr>
          <w:p>
            <w:pPr>
              <w:spacing w:after="0"/>
            </w:pPr>
            <w:r/>
            <w:r>
              <w:rPr>
                <w:rFonts w:ascii="Aptos" w:hAnsi="Aptos"/>
                <w:b w:val="0"/>
                <w:sz w:val="15"/>
              </w:rPr>
              <w:t>-3.9768</w:t>
            </w:r>
          </w:p>
        </w:tc>
      </w:tr>
      <w:tr>
        <w:tc>
          <w:tcPr>
            <w:tcW w:type="dxa" w:w="2160"/>
            <w:vAlign w:val="center"/>
            <w:tcBorders>
              <w:bottom w:val="single" w:sz="3" w:color="E2E7EB"/>
            </w:tcBorders>
          </w:tcPr>
          <w:p>
            <w:pPr>
              <w:spacing w:after="0"/>
            </w:pPr>
            <w:r/>
            <w:r>
              <w:rPr>
                <w:rFonts w:ascii="Aptos" w:hAnsi="Aptos"/>
                <w:b/>
                <w:sz w:val="15"/>
              </w:rPr>
              <w:t>Radial-mean</w:t>
            </w:r>
          </w:p>
        </w:tc>
        <w:tc>
          <w:tcPr>
            <w:tcW w:type="dxa" w:w="1339"/>
            <w:vAlign w:val="center"/>
            <w:tcBorders>
              <w:bottom w:val="single" w:sz="3" w:color="E2E7EB"/>
            </w:tcBorders>
          </w:tcPr>
          <w:p>
            <w:pPr>
              <w:spacing w:after="0"/>
            </w:pPr>
            <w:r/>
            <w:r>
              <w:rPr>
                <w:rFonts w:ascii="Aptos" w:hAnsi="Aptos"/>
                <w:b w:val="0"/>
                <w:sz w:val="15"/>
              </w:rPr>
              <w:t>0.2504</w:t>
            </w:r>
          </w:p>
        </w:tc>
        <w:tc>
          <w:tcPr>
            <w:tcW w:type="dxa" w:w="1339"/>
            <w:vAlign w:val="center"/>
            <w:tcBorders>
              <w:bottom w:val="single" w:sz="3" w:color="E2E7EB"/>
            </w:tcBorders>
          </w:tcPr>
          <w:p>
            <w:pPr>
              <w:spacing w:after="0"/>
            </w:pPr>
            <w:r/>
            <w:r>
              <w:rPr>
                <w:rFonts w:ascii="Aptos" w:hAnsi="Aptos"/>
                <w:b w:val="0"/>
                <w:sz w:val="15"/>
              </w:rPr>
              <w:t>0.0512</w:t>
            </w:r>
          </w:p>
        </w:tc>
        <w:tc>
          <w:tcPr>
            <w:tcW w:type="dxa" w:w="1339"/>
            <w:vAlign w:val="center"/>
            <w:tcBorders>
              <w:bottom w:val="single" w:sz="3" w:color="E2E7EB"/>
            </w:tcBorders>
          </w:tcPr>
          <w:p>
            <w:pPr>
              <w:spacing w:after="0"/>
            </w:pPr>
            <w:r/>
            <w:r>
              <w:rPr>
                <w:rFonts w:ascii="Aptos" w:hAnsi="Aptos"/>
                <w:b w:val="0"/>
                <w:sz w:val="15"/>
              </w:rPr>
              <w:t>0.2737</w:t>
            </w:r>
          </w:p>
        </w:tc>
        <w:tc>
          <w:tcPr>
            <w:tcW w:type="dxa" w:w="1339"/>
            <w:vAlign w:val="center"/>
            <w:tcBorders>
              <w:bottom w:val="single" w:sz="3" w:color="E2E7EB"/>
            </w:tcBorders>
          </w:tcPr>
          <w:p>
            <w:pPr>
              <w:spacing w:after="0"/>
            </w:pPr>
            <w:r/>
            <w:r>
              <w:rPr>
                <w:rFonts w:ascii="Aptos" w:hAnsi="Aptos"/>
                <w:b w:val="0"/>
                <w:sz w:val="15"/>
              </w:rPr>
              <w:t>0.2195</w:t>
            </w:r>
          </w:p>
        </w:tc>
        <w:tc>
          <w:tcPr>
            <w:tcW w:type="dxa" w:w="1339"/>
            <w:vAlign w:val="center"/>
            <w:tcBorders>
              <w:bottom w:val="single" w:sz="3" w:color="E2E7EB"/>
            </w:tcBorders>
          </w:tcPr>
          <w:p>
            <w:pPr>
              <w:spacing w:after="0"/>
            </w:pPr>
            <w:r/>
            <w:r>
              <w:rPr>
                <w:rFonts w:ascii="Aptos" w:hAnsi="Aptos"/>
                <w:b w:val="0"/>
                <w:sz w:val="15"/>
              </w:rPr>
              <w:t>-2.1892</w:t>
            </w:r>
          </w:p>
        </w:tc>
        <w:tc>
          <w:tcPr>
            <w:tcW w:type="dxa" w:w="1339"/>
            <w:vAlign w:val="center"/>
            <w:tcBorders>
              <w:bottom w:val="single" w:sz="3" w:color="E2E7EB"/>
            </w:tcBorders>
          </w:tcPr>
          <w:p>
            <w:pPr>
              <w:spacing w:after="0"/>
            </w:pPr>
            <w:r/>
            <w:r>
              <w:rPr>
                <w:rFonts w:ascii="Aptos" w:hAnsi="Aptos"/>
                <w:b w:val="0"/>
                <w:sz w:val="15"/>
              </w:rPr>
              <w:t>-3.9910</w:t>
            </w:r>
          </w:p>
        </w:tc>
      </w:tr>
    </w:tbl>
    <w:p>
      <w:pPr>
        <w:spacing w:after="20"/>
      </w:pPr>
    </w:p>
    <w:p>
      <w:pPr>
        <w:pStyle w:val="Caption"/>
      </w:pPr>
      <w:r>
        <w:t>Table E3. PGD@6 R² averaged over seeds (without reported SD) for each of six output coordinates.</w:t>
      </w:r>
    </w:p>
    <w:p>
      <w:pPr>
        <w:pStyle w:val="Heading2"/>
      </w:pPr>
      <w:r>
        <w:t>E.4  C-CO0_eps6</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160"/>
            <w:vAlign w:val="center"/>
            <w:tcBorders>
              <w:bottom w:val="single" w:sz="3" w:color="E2E7EB"/>
            </w:tcBorders>
            <w:shd w:fill="233A53"/>
          </w:tcPr>
          <w:p>
            <w:pPr>
              <w:spacing w:after="0"/>
            </w:pPr>
            <w:r/>
            <w:r>
              <w:rPr>
                <w:rFonts w:ascii="Aptos" w:hAnsi="Aptos"/>
                <w:b/>
                <w:color w:val="FFFFFF"/>
                <w:sz w:val="15"/>
              </w:rPr>
              <w:t>Method</w:t>
            </w:r>
          </w:p>
        </w:tc>
        <w:tc>
          <w:tcPr>
            <w:tcW w:type="dxa" w:w="1339"/>
            <w:vAlign w:val="center"/>
            <w:tcBorders>
              <w:bottom w:val="single" w:sz="3" w:color="E2E7EB"/>
            </w:tcBorders>
            <w:shd w:fill="233A53"/>
          </w:tcPr>
          <w:p>
            <w:pPr>
              <w:spacing w:after="0"/>
            </w:pPr>
            <w:r/>
            <w:r>
              <w:rPr>
                <w:rFonts w:ascii="Aptos" w:hAnsi="Aptos"/>
                <w:b/>
                <w:color w:val="FFFFFF"/>
                <w:sz w:val="15"/>
              </w:rPr>
              <w:t>L0</w:t>
            </w:r>
          </w:p>
        </w:tc>
        <w:tc>
          <w:tcPr>
            <w:tcW w:type="dxa" w:w="1339"/>
            <w:vAlign w:val="center"/>
            <w:tcBorders>
              <w:bottom w:val="single" w:sz="3" w:color="E2E7EB"/>
            </w:tcBorders>
            <w:shd w:fill="233A53"/>
          </w:tcPr>
          <w:p>
            <w:pPr>
              <w:spacing w:after="0"/>
            </w:pPr>
            <w:r/>
            <w:r>
              <w:rPr>
                <w:rFonts w:ascii="Aptos" w:hAnsi="Aptos"/>
                <w:b/>
                <w:color w:val="FFFFFF"/>
                <w:sz w:val="15"/>
              </w:rPr>
              <w:t>L1</w:t>
            </w:r>
          </w:p>
        </w:tc>
        <w:tc>
          <w:tcPr>
            <w:tcW w:type="dxa" w:w="1339"/>
            <w:vAlign w:val="center"/>
            <w:tcBorders>
              <w:bottom w:val="single" w:sz="3" w:color="E2E7EB"/>
            </w:tcBorders>
            <w:shd w:fill="233A53"/>
          </w:tcPr>
          <w:p>
            <w:pPr>
              <w:spacing w:after="0"/>
            </w:pPr>
            <w:r/>
            <w:r>
              <w:rPr>
                <w:rFonts w:ascii="Aptos" w:hAnsi="Aptos"/>
                <w:b/>
                <w:color w:val="FFFFFF"/>
                <w:sz w:val="15"/>
              </w:rPr>
              <w:t>L2</w:t>
            </w:r>
          </w:p>
        </w:tc>
        <w:tc>
          <w:tcPr>
            <w:tcW w:type="dxa" w:w="1339"/>
            <w:vAlign w:val="center"/>
            <w:tcBorders>
              <w:bottom w:val="single" w:sz="3" w:color="E2E7EB"/>
            </w:tcBorders>
            <w:shd w:fill="233A53"/>
          </w:tcPr>
          <w:p>
            <w:pPr>
              <w:spacing w:after="0"/>
            </w:pPr>
            <w:r/>
            <w:r>
              <w:rPr>
                <w:rFonts w:ascii="Aptos" w:hAnsi="Aptos"/>
                <w:b/>
                <w:color w:val="FFFFFF"/>
                <w:sz w:val="15"/>
              </w:rPr>
              <w:t>L3</w:t>
            </w:r>
          </w:p>
        </w:tc>
        <w:tc>
          <w:tcPr>
            <w:tcW w:type="dxa" w:w="1339"/>
            <w:vAlign w:val="center"/>
            <w:tcBorders>
              <w:bottom w:val="single" w:sz="3" w:color="E2E7EB"/>
            </w:tcBorders>
            <w:shd w:fill="233A53"/>
          </w:tcPr>
          <w:p>
            <w:pPr>
              <w:spacing w:after="0"/>
            </w:pPr>
            <w:r/>
            <w:r>
              <w:rPr>
                <w:rFonts w:ascii="Aptos" w:hAnsi="Aptos"/>
                <w:b/>
                <w:color w:val="FFFFFF"/>
                <w:sz w:val="15"/>
              </w:rPr>
              <w:t>L4</w:t>
            </w:r>
          </w:p>
        </w:tc>
        <w:tc>
          <w:tcPr>
            <w:tcW w:type="dxa" w:w="1339"/>
            <w:vAlign w:val="center"/>
            <w:tcBorders>
              <w:bottom w:val="single" w:sz="3" w:color="E2E7EB"/>
            </w:tcBorders>
            <w:shd w:fill="233A53"/>
          </w:tcPr>
          <w:p>
            <w:pPr>
              <w:spacing w:after="0"/>
            </w:pPr>
            <w:r/>
            <w:r>
              <w:rPr>
                <w:rFonts w:ascii="Aptos" w:hAnsi="Aptos"/>
                <w:b/>
                <w:color w:val="FFFFFF"/>
                <w:sz w:val="15"/>
              </w:rPr>
              <w:t>L5</w:t>
            </w:r>
          </w:p>
        </w:tc>
      </w:tr>
      <w:tr>
        <w:tc>
          <w:tcPr>
            <w:tcW w:type="dxa" w:w="2160"/>
            <w:vAlign w:val="center"/>
            <w:tcBorders>
              <w:bottom w:val="single" w:sz="3" w:color="E2E7EB"/>
            </w:tcBorders>
          </w:tcPr>
          <w:p>
            <w:pPr>
              <w:spacing w:after="0"/>
            </w:pPr>
            <w:r/>
            <w:r>
              <w:rPr>
                <w:rFonts w:ascii="Aptos" w:hAnsi="Aptos"/>
                <w:b/>
                <w:sz w:val="15"/>
              </w:rPr>
              <w:t>Gap-share</w:t>
            </w:r>
          </w:p>
        </w:tc>
        <w:tc>
          <w:tcPr>
            <w:tcW w:type="dxa" w:w="1339"/>
            <w:vAlign w:val="center"/>
            <w:tcBorders>
              <w:bottom w:val="single" w:sz="3" w:color="E2E7EB"/>
            </w:tcBorders>
          </w:tcPr>
          <w:p>
            <w:pPr>
              <w:spacing w:after="0"/>
            </w:pPr>
            <w:r/>
            <w:r>
              <w:rPr>
                <w:rFonts w:ascii="Aptos" w:hAnsi="Aptos"/>
                <w:b w:val="0"/>
                <w:sz w:val="15"/>
              </w:rPr>
              <w:t>0.1966</w:t>
            </w:r>
          </w:p>
        </w:tc>
        <w:tc>
          <w:tcPr>
            <w:tcW w:type="dxa" w:w="1339"/>
            <w:vAlign w:val="center"/>
            <w:tcBorders>
              <w:bottom w:val="single" w:sz="3" w:color="E2E7EB"/>
            </w:tcBorders>
          </w:tcPr>
          <w:p>
            <w:pPr>
              <w:spacing w:after="0"/>
            </w:pPr>
            <w:r/>
            <w:r>
              <w:rPr>
                <w:rFonts w:ascii="Aptos" w:hAnsi="Aptos"/>
                <w:b w:val="0"/>
                <w:sz w:val="15"/>
              </w:rPr>
              <w:t>0.0940</w:t>
            </w:r>
          </w:p>
        </w:tc>
        <w:tc>
          <w:tcPr>
            <w:tcW w:type="dxa" w:w="1339"/>
            <w:vAlign w:val="center"/>
            <w:tcBorders>
              <w:bottom w:val="single" w:sz="3" w:color="E2E7EB"/>
            </w:tcBorders>
          </w:tcPr>
          <w:p>
            <w:pPr>
              <w:spacing w:after="0"/>
            </w:pPr>
            <w:r/>
            <w:r>
              <w:rPr>
                <w:rFonts w:ascii="Aptos" w:hAnsi="Aptos"/>
                <w:b w:val="0"/>
                <w:sz w:val="15"/>
              </w:rPr>
              <w:t>0.2164</w:t>
            </w:r>
          </w:p>
        </w:tc>
        <w:tc>
          <w:tcPr>
            <w:tcW w:type="dxa" w:w="1339"/>
            <w:vAlign w:val="center"/>
            <w:tcBorders>
              <w:bottom w:val="single" w:sz="3" w:color="E2E7EB"/>
            </w:tcBorders>
          </w:tcPr>
          <w:p>
            <w:pPr>
              <w:spacing w:after="0"/>
            </w:pPr>
            <w:r/>
            <w:r>
              <w:rPr>
                <w:rFonts w:ascii="Aptos" w:hAnsi="Aptos"/>
                <w:b w:val="0"/>
                <w:sz w:val="15"/>
              </w:rPr>
              <w:t>0.2468</w:t>
            </w:r>
          </w:p>
        </w:tc>
        <w:tc>
          <w:tcPr>
            <w:tcW w:type="dxa" w:w="1339"/>
            <w:vAlign w:val="center"/>
            <w:tcBorders>
              <w:bottom w:val="single" w:sz="3" w:color="E2E7EB"/>
            </w:tcBorders>
          </w:tcPr>
          <w:p>
            <w:pPr>
              <w:spacing w:after="0"/>
            </w:pPr>
            <w:r/>
            <w:r>
              <w:rPr>
                <w:rFonts w:ascii="Aptos" w:hAnsi="Aptos"/>
                <w:b w:val="0"/>
                <w:sz w:val="15"/>
              </w:rPr>
              <w:t>-2.2439</w:t>
            </w:r>
          </w:p>
        </w:tc>
        <w:tc>
          <w:tcPr>
            <w:tcW w:type="dxa" w:w="1339"/>
            <w:vAlign w:val="center"/>
            <w:tcBorders>
              <w:bottom w:val="single" w:sz="3" w:color="E2E7EB"/>
            </w:tcBorders>
          </w:tcPr>
          <w:p>
            <w:pPr>
              <w:spacing w:after="0"/>
            </w:pPr>
            <w:r/>
            <w:r>
              <w:rPr>
                <w:rFonts w:ascii="Aptos" w:hAnsi="Aptos"/>
                <w:b w:val="0"/>
                <w:sz w:val="15"/>
              </w:rPr>
              <w:t>-3.9492</w:t>
            </w:r>
          </w:p>
        </w:tc>
      </w:tr>
      <w:tr>
        <w:tc>
          <w:tcPr>
            <w:tcW w:type="dxa" w:w="2160"/>
            <w:vAlign w:val="center"/>
            <w:tcBorders>
              <w:bottom w:val="single" w:sz="3" w:color="E2E7EB"/>
            </w:tcBorders>
            <w:shd w:fill="F1F5F7"/>
          </w:tcPr>
          <w:p>
            <w:pPr>
              <w:spacing w:after="0"/>
            </w:pPr>
            <w:r/>
            <w:r>
              <w:rPr>
                <w:rFonts w:ascii="Aptos" w:hAnsi="Aptos"/>
                <w:b/>
                <w:sz w:val="15"/>
              </w:rPr>
              <w:t>Gap-shuffle</w:t>
            </w:r>
          </w:p>
        </w:tc>
        <w:tc>
          <w:tcPr>
            <w:tcW w:type="dxa" w:w="1339"/>
            <w:vAlign w:val="center"/>
            <w:tcBorders>
              <w:bottom w:val="single" w:sz="3" w:color="E2E7EB"/>
            </w:tcBorders>
            <w:shd w:fill="F1F5F7"/>
          </w:tcPr>
          <w:p>
            <w:pPr>
              <w:spacing w:after="0"/>
            </w:pPr>
            <w:r/>
            <w:r>
              <w:rPr>
                <w:rFonts w:ascii="Aptos" w:hAnsi="Aptos"/>
                <w:b w:val="0"/>
                <w:sz w:val="15"/>
              </w:rPr>
              <w:t>0.2590</w:t>
            </w:r>
          </w:p>
        </w:tc>
        <w:tc>
          <w:tcPr>
            <w:tcW w:type="dxa" w:w="1339"/>
            <w:vAlign w:val="center"/>
            <w:tcBorders>
              <w:bottom w:val="single" w:sz="3" w:color="E2E7EB"/>
            </w:tcBorders>
            <w:shd w:fill="F1F5F7"/>
          </w:tcPr>
          <w:p>
            <w:pPr>
              <w:spacing w:after="0"/>
            </w:pPr>
            <w:r/>
            <w:r>
              <w:rPr>
                <w:rFonts w:ascii="Aptos" w:hAnsi="Aptos"/>
                <w:b w:val="0"/>
                <w:sz w:val="15"/>
              </w:rPr>
              <w:t>0.0608</w:t>
            </w:r>
          </w:p>
        </w:tc>
        <w:tc>
          <w:tcPr>
            <w:tcW w:type="dxa" w:w="1339"/>
            <w:vAlign w:val="center"/>
            <w:tcBorders>
              <w:bottom w:val="single" w:sz="3" w:color="E2E7EB"/>
            </w:tcBorders>
            <w:shd w:fill="F1F5F7"/>
          </w:tcPr>
          <w:p>
            <w:pPr>
              <w:spacing w:after="0"/>
            </w:pPr>
            <w:r/>
            <w:r>
              <w:rPr>
                <w:rFonts w:ascii="Aptos" w:hAnsi="Aptos"/>
                <w:b w:val="0"/>
                <w:sz w:val="15"/>
              </w:rPr>
              <w:t>0.2275</w:t>
            </w:r>
          </w:p>
        </w:tc>
        <w:tc>
          <w:tcPr>
            <w:tcW w:type="dxa" w:w="1339"/>
            <w:vAlign w:val="center"/>
            <w:tcBorders>
              <w:bottom w:val="single" w:sz="3" w:color="E2E7EB"/>
            </w:tcBorders>
            <w:shd w:fill="F1F5F7"/>
          </w:tcPr>
          <w:p>
            <w:pPr>
              <w:spacing w:after="0"/>
            </w:pPr>
            <w:r/>
            <w:r>
              <w:rPr>
                <w:rFonts w:ascii="Aptos" w:hAnsi="Aptos"/>
                <w:b w:val="0"/>
                <w:sz w:val="15"/>
              </w:rPr>
              <w:t>0.2923</w:t>
            </w:r>
          </w:p>
        </w:tc>
        <w:tc>
          <w:tcPr>
            <w:tcW w:type="dxa" w:w="1339"/>
            <w:vAlign w:val="center"/>
            <w:tcBorders>
              <w:bottom w:val="single" w:sz="3" w:color="E2E7EB"/>
            </w:tcBorders>
            <w:shd w:fill="F1F5F7"/>
          </w:tcPr>
          <w:p>
            <w:pPr>
              <w:spacing w:after="0"/>
            </w:pPr>
            <w:r/>
            <w:r>
              <w:rPr>
                <w:rFonts w:ascii="Aptos" w:hAnsi="Aptos"/>
                <w:b w:val="0"/>
                <w:sz w:val="15"/>
              </w:rPr>
              <w:t>-1.8650</w:t>
            </w:r>
          </w:p>
        </w:tc>
        <w:tc>
          <w:tcPr>
            <w:tcW w:type="dxa" w:w="1339"/>
            <w:vAlign w:val="center"/>
            <w:tcBorders>
              <w:bottom w:val="single" w:sz="3" w:color="E2E7EB"/>
            </w:tcBorders>
            <w:shd w:fill="F1F5F7"/>
          </w:tcPr>
          <w:p>
            <w:pPr>
              <w:spacing w:after="0"/>
            </w:pPr>
            <w:r/>
            <w:r>
              <w:rPr>
                <w:rFonts w:ascii="Aptos" w:hAnsi="Aptos"/>
                <w:b w:val="0"/>
                <w:sz w:val="15"/>
              </w:rPr>
              <w:t>-3.9083</w:t>
            </w:r>
          </w:p>
        </w:tc>
      </w:tr>
      <w:tr>
        <w:tc>
          <w:tcPr>
            <w:tcW w:type="dxa" w:w="2160"/>
            <w:vAlign w:val="center"/>
            <w:tcBorders>
              <w:bottom w:val="single" w:sz="3" w:color="E2E7EB"/>
            </w:tcBorders>
          </w:tcPr>
          <w:p>
            <w:pPr>
              <w:spacing w:after="0"/>
            </w:pPr>
            <w:r/>
            <w:r>
              <w:rPr>
                <w:rFonts w:ascii="Aptos" w:hAnsi="Aptos"/>
                <w:b/>
                <w:sz w:val="15"/>
              </w:rPr>
              <w:t>Norm-share</w:t>
            </w:r>
          </w:p>
        </w:tc>
        <w:tc>
          <w:tcPr>
            <w:tcW w:type="dxa" w:w="1339"/>
            <w:vAlign w:val="center"/>
            <w:tcBorders>
              <w:bottom w:val="single" w:sz="3" w:color="E2E7EB"/>
            </w:tcBorders>
          </w:tcPr>
          <w:p>
            <w:pPr>
              <w:spacing w:after="0"/>
            </w:pPr>
            <w:r/>
            <w:r>
              <w:rPr>
                <w:rFonts w:ascii="Aptos" w:hAnsi="Aptos"/>
                <w:b w:val="0"/>
                <w:sz w:val="15"/>
              </w:rPr>
              <w:t>0.2868</w:t>
            </w:r>
          </w:p>
        </w:tc>
        <w:tc>
          <w:tcPr>
            <w:tcW w:type="dxa" w:w="1339"/>
            <w:vAlign w:val="center"/>
            <w:tcBorders>
              <w:bottom w:val="single" w:sz="3" w:color="E2E7EB"/>
            </w:tcBorders>
          </w:tcPr>
          <w:p>
            <w:pPr>
              <w:spacing w:after="0"/>
            </w:pPr>
            <w:r/>
            <w:r>
              <w:rPr>
                <w:rFonts w:ascii="Aptos" w:hAnsi="Aptos"/>
                <w:b w:val="0"/>
                <w:sz w:val="15"/>
              </w:rPr>
              <w:t>0.0077</w:t>
            </w:r>
          </w:p>
        </w:tc>
        <w:tc>
          <w:tcPr>
            <w:tcW w:type="dxa" w:w="1339"/>
            <w:vAlign w:val="center"/>
            <w:tcBorders>
              <w:bottom w:val="single" w:sz="3" w:color="E2E7EB"/>
            </w:tcBorders>
          </w:tcPr>
          <w:p>
            <w:pPr>
              <w:spacing w:after="0"/>
            </w:pPr>
            <w:r/>
            <w:r>
              <w:rPr>
                <w:rFonts w:ascii="Aptos" w:hAnsi="Aptos"/>
                <w:b w:val="0"/>
                <w:sz w:val="15"/>
              </w:rPr>
              <w:t>0.2144</w:t>
            </w:r>
          </w:p>
        </w:tc>
        <w:tc>
          <w:tcPr>
            <w:tcW w:type="dxa" w:w="1339"/>
            <w:vAlign w:val="center"/>
            <w:tcBorders>
              <w:bottom w:val="single" w:sz="3" w:color="E2E7EB"/>
            </w:tcBorders>
          </w:tcPr>
          <w:p>
            <w:pPr>
              <w:spacing w:after="0"/>
            </w:pPr>
            <w:r/>
            <w:r>
              <w:rPr>
                <w:rFonts w:ascii="Aptos" w:hAnsi="Aptos"/>
                <w:b w:val="0"/>
                <w:sz w:val="15"/>
              </w:rPr>
              <w:t>0.2874</w:t>
            </w:r>
          </w:p>
        </w:tc>
        <w:tc>
          <w:tcPr>
            <w:tcW w:type="dxa" w:w="1339"/>
            <w:vAlign w:val="center"/>
            <w:tcBorders>
              <w:bottom w:val="single" w:sz="3" w:color="E2E7EB"/>
            </w:tcBorders>
          </w:tcPr>
          <w:p>
            <w:pPr>
              <w:spacing w:after="0"/>
            </w:pPr>
            <w:r/>
            <w:r>
              <w:rPr>
                <w:rFonts w:ascii="Aptos" w:hAnsi="Aptos"/>
                <w:b w:val="0"/>
                <w:sz w:val="15"/>
              </w:rPr>
              <w:t>-1.9925</w:t>
            </w:r>
          </w:p>
        </w:tc>
        <w:tc>
          <w:tcPr>
            <w:tcW w:type="dxa" w:w="1339"/>
            <w:vAlign w:val="center"/>
            <w:tcBorders>
              <w:bottom w:val="single" w:sz="3" w:color="E2E7EB"/>
            </w:tcBorders>
          </w:tcPr>
          <w:p>
            <w:pPr>
              <w:spacing w:after="0"/>
            </w:pPr>
            <w:r/>
            <w:r>
              <w:rPr>
                <w:rFonts w:ascii="Aptos" w:hAnsi="Aptos"/>
                <w:b w:val="0"/>
                <w:sz w:val="15"/>
              </w:rPr>
              <w:t>-3.8350</w:t>
            </w:r>
          </w:p>
        </w:tc>
      </w:tr>
      <w:tr>
        <w:tc>
          <w:tcPr>
            <w:tcW w:type="dxa" w:w="2160"/>
            <w:vAlign w:val="center"/>
            <w:tcBorders>
              <w:bottom w:val="single" w:sz="3" w:color="E2E7EB"/>
            </w:tcBorders>
            <w:shd w:fill="F1F5F7"/>
          </w:tcPr>
          <w:p>
            <w:pPr>
              <w:spacing w:after="0"/>
            </w:pPr>
            <w:r/>
            <w:r>
              <w:rPr>
                <w:rFonts w:ascii="Aptos" w:hAnsi="Aptos"/>
                <w:b/>
                <w:sz w:val="15"/>
              </w:rPr>
              <w:t>Radial-shuffle</w:t>
            </w:r>
          </w:p>
        </w:tc>
        <w:tc>
          <w:tcPr>
            <w:tcW w:type="dxa" w:w="1339"/>
            <w:vAlign w:val="center"/>
            <w:tcBorders>
              <w:bottom w:val="single" w:sz="3" w:color="E2E7EB"/>
            </w:tcBorders>
            <w:shd w:fill="F1F5F7"/>
          </w:tcPr>
          <w:p>
            <w:pPr>
              <w:spacing w:after="0"/>
            </w:pPr>
            <w:r/>
            <w:r>
              <w:rPr>
                <w:rFonts w:ascii="Aptos" w:hAnsi="Aptos"/>
                <w:b w:val="0"/>
                <w:sz w:val="15"/>
              </w:rPr>
              <w:t>0.2790</w:t>
            </w:r>
          </w:p>
        </w:tc>
        <w:tc>
          <w:tcPr>
            <w:tcW w:type="dxa" w:w="1339"/>
            <w:vAlign w:val="center"/>
            <w:tcBorders>
              <w:bottom w:val="single" w:sz="3" w:color="E2E7EB"/>
            </w:tcBorders>
            <w:shd w:fill="F1F5F7"/>
          </w:tcPr>
          <w:p>
            <w:pPr>
              <w:spacing w:after="0"/>
            </w:pPr>
            <w:r/>
            <w:r>
              <w:rPr>
                <w:rFonts w:ascii="Aptos" w:hAnsi="Aptos"/>
                <w:b w:val="0"/>
                <w:sz w:val="15"/>
              </w:rPr>
              <w:t>0.1197</w:t>
            </w:r>
          </w:p>
        </w:tc>
        <w:tc>
          <w:tcPr>
            <w:tcW w:type="dxa" w:w="1339"/>
            <w:vAlign w:val="center"/>
            <w:tcBorders>
              <w:bottom w:val="single" w:sz="3" w:color="E2E7EB"/>
            </w:tcBorders>
            <w:shd w:fill="F1F5F7"/>
          </w:tcPr>
          <w:p>
            <w:pPr>
              <w:spacing w:after="0"/>
            </w:pPr>
            <w:r/>
            <w:r>
              <w:rPr>
                <w:rFonts w:ascii="Aptos" w:hAnsi="Aptos"/>
                <w:b w:val="0"/>
                <w:sz w:val="15"/>
              </w:rPr>
              <w:t>0.2017</w:t>
            </w:r>
          </w:p>
        </w:tc>
        <w:tc>
          <w:tcPr>
            <w:tcW w:type="dxa" w:w="1339"/>
            <w:vAlign w:val="center"/>
            <w:tcBorders>
              <w:bottom w:val="single" w:sz="3" w:color="E2E7EB"/>
            </w:tcBorders>
            <w:shd w:fill="F1F5F7"/>
          </w:tcPr>
          <w:p>
            <w:pPr>
              <w:spacing w:after="0"/>
            </w:pPr>
            <w:r/>
            <w:r>
              <w:rPr>
                <w:rFonts w:ascii="Aptos" w:hAnsi="Aptos"/>
                <w:b w:val="0"/>
                <w:sz w:val="15"/>
              </w:rPr>
              <w:t>0.2673</w:t>
            </w:r>
          </w:p>
        </w:tc>
        <w:tc>
          <w:tcPr>
            <w:tcW w:type="dxa" w:w="1339"/>
            <w:vAlign w:val="center"/>
            <w:tcBorders>
              <w:bottom w:val="single" w:sz="3" w:color="E2E7EB"/>
            </w:tcBorders>
            <w:shd w:fill="F1F5F7"/>
          </w:tcPr>
          <w:p>
            <w:pPr>
              <w:spacing w:after="0"/>
            </w:pPr>
            <w:r/>
            <w:r>
              <w:rPr>
                <w:rFonts w:ascii="Aptos" w:hAnsi="Aptos"/>
                <w:b w:val="0"/>
                <w:sz w:val="15"/>
              </w:rPr>
              <w:t>-2.1481</w:t>
            </w:r>
          </w:p>
        </w:tc>
        <w:tc>
          <w:tcPr>
            <w:tcW w:type="dxa" w:w="1339"/>
            <w:vAlign w:val="center"/>
            <w:tcBorders>
              <w:bottom w:val="single" w:sz="3" w:color="E2E7EB"/>
            </w:tcBorders>
            <w:shd w:fill="F1F5F7"/>
          </w:tcPr>
          <w:p>
            <w:pPr>
              <w:spacing w:after="0"/>
            </w:pPr>
            <w:r/>
            <w:r>
              <w:rPr>
                <w:rFonts w:ascii="Aptos" w:hAnsi="Aptos"/>
                <w:b w:val="0"/>
                <w:sz w:val="15"/>
              </w:rPr>
              <w:t>-3.7010</w:t>
            </w:r>
          </w:p>
        </w:tc>
      </w:tr>
      <w:tr>
        <w:tc>
          <w:tcPr>
            <w:tcW w:type="dxa" w:w="2160"/>
            <w:vAlign w:val="center"/>
            <w:tcBorders>
              <w:bottom w:val="single" w:sz="3" w:color="E2E7EB"/>
            </w:tcBorders>
          </w:tcPr>
          <w:p>
            <w:pPr>
              <w:spacing w:after="0"/>
            </w:pPr>
            <w:r/>
            <w:r>
              <w:rPr>
                <w:rFonts w:ascii="Aptos" w:hAnsi="Aptos"/>
                <w:b/>
                <w:sz w:val="15"/>
              </w:rPr>
              <w:t>Radial-mean</w:t>
            </w:r>
          </w:p>
        </w:tc>
        <w:tc>
          <w:tcPr>
            <w:tcW w:type="dxa" w:w="1339"/>
            <w:vAlign w:val="center"/>
            <w:tcBorders>
              <w:bottom w:val="single" w:sz="3" w:color="E2E7EB"/>
            </w:tcBorders>
          </w:tcPr>
          <w:p>
            <w:pPr>
              <w:spacing w:after="0"/>
            </w:pPr>
            <w:r/>
            <w:r>
              <w:rPr>
                <w:rFonts w:ascii="Aptos" w:hAnsi="Aptos"/>
                <w:b w:val="0"/>
                <w:sz w:val="15"/>
              </w:rPr>
              <w:t>0.2788</w:t>
            </w:r>
          </w:p>
        </w:tc>
        <w:tc>
          <w:tcPr>
            <w:tcW w:type="dxa" w:w="1339"/>
            <w:vAlign w:val="center"/>
            <w:tcBorders>
              <w:bottom w:val="single" w:sz="3" w:color="E2E7EB"/>
            </w:tcBorders>
          </w:tcPr>
          <w:p>
            <w:pPr>
              <w:spacing w:after="0"/>
            </w:pPr>
            <w:r/>
            <w:r>
              <w:rPr>
                <w:rFonts w:ascii="Aptos" w:hAnsi="Aptos"/>
                <w:b w:val="0"/>
                <w:sz w:val="15"/>
              </w:rPr>
              <w:t>0.1485</w:t>
            </w:r>
          </w:p>
        </w:tc>
        <w:tc>
          <w:tcPr>
            <w:tcW w:type="dxa" w:w="1339"/>
            <w:vAlign w:val="center"/>
            <w:tcBorders>
              <w:bottom w:val="single" w:sz="3" w:color="E2E7EB"/>
            </w:tcBorders>
          </w:tcPr>
          <w:p>
            <w:pPr>
              <w:spacing w:after="0"/>
            </w:pPr>
            <w:r/>
            <w:r>
              <w:rPr>
                <w:rFonts w:ascii="Aptos" w:hAnsi="Aptos"/>
                <w:b w:val="0"/>
                <w:sz w:val="15"/>
              </w:rPr>
              <w:t>0.2259</w:t>
            </w:r>
          </w:p>
        </w:tc>
        <w:tc>
          <w:tcPr>
            <w:tcW w:type="dxa" w:w="1339"/>
            <w:vAlign w:val="center"/>
            <w:tcBorders>
              <w:bottom w:val="single" w:sz="3" w:color="E2E7EB"/>
            </w:tcBorders>
          </w:tcPr>
          <w:p>
            <w:pPr>
              <w:spacing w:after="0"/>
            </w:pPr>
            <w:r/>
            <w:r>
              <w:rPr>
                <w:rFonts w:ascii="Aptos" w:hAnsi="Aptos"/>
                <w:b w:val="0"/>
                <w:sz w:val="15"/>
              </w:rPr>
              <w:t>0.2550</w:t>
            </w:r>
          </w:p>
        </w:tc>
        <w:tc>
          <w:tcPr>
            <w:tcW w:type="dxa" w:w="1339"/>
            <w:vAlign w:val="center"/>
            <w:tcBorders>
              <w:bottom w:val="single" w:sz="3" w:color="E2E7EB"/>
            </w:tcBorders>
          </w:tcPr>
          <w:p>
            <w:pPr>
              <w:spacing w:after="0"/>
            </w:pPr>
            <w:r/>
            <w:r>
              <w:rPr>
                <w:rFonts w:ascii="Aptos" w:hAnsi="Aptos"/>
                <w:b w:val="0"/>
                <w:sz w:val="15"/>
              </w:rPr>
              <w:t>-1.9907</w:t>
            </w:r>
          </w:p>
        </w:tc>
        <w:tc>
          <w:tcPr>
            <w:tcW w:type="dxa" w:w="1339"/>
            <w:vAlign w:val="center"/>
            <w:tcBorders>
              <w:bottom w:val="single" w:sz="3" w:color="E2E7EB"/>
            </w:tcBorders>
          </w:tcPr>
          <w:p>
            <w:pPr>
              <w:spacing w:after="0"/>
            </w:pPr>
            <w:r/>
            <w:r>
              <w:rPr>
                <w:rFonts w:ascii="Aptos" w:hAnsi="Aptos"/>
                <w:b w:val="0"/>
                <w:sz w:val="15"/>
              </w:rPr>
              <w:t>-3.7207</w:t>
            </w:r>
          </w:p>
        </w:tc>
      </w:tr>
    </w:tbl>
    <w:p>
      <w:pPr>
        <w:spacing w:after="20"/>
      </w:pPr>
    </w:p>
    <w:p>
      <w:pPr>
        <w:pStyle w:val="Caption"/>
      </w:pPr>
      <w:r>
        <w:t>Table E4. PGD@6 R² averaged over seeds (without reported SD) for each of six output coordinates.</w:t>
      </w:r>
    </w:p>
    <w:p>
      <w:r>
        <w:br w:type="page"/>
      </w:r>
    </w:p>
    <w:p>
      <w:pPr>
        <w:pStyle w:val="Heading1"/>
      </w:pPr>
      <w:r>
        <w:t>Appendix F. Reproducibility record and provenance</w:t>
      </w:r>
    </w:p>
    <w:p>
      <w:r>
        <w:t>These configuration values and SHA-256 fingerprints were copied from the printed run configuration. Matching fingerprints across the four cohorts establish version consistency within the reported V6 experiment, not independent byte-for-byte reproduction of training.</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3557"/>
            <w:vAlign w:val="center"/>
            <w:tcBorders>
              <w:bottom w:val="single" w:sz="3" w:color="E2E7EB"/>
            </w:tcBorders>
            <w:shd w:fill="233A53"/>
          </w:tcPr>
          <w:p>
            <w:pPr>
              <w:spacing w:after="0"/>
            </w:pPr>
            <w:r/>
            <w:r>
              <w:rPr>
                <w:rFonts w:ascii="Aptos" w:hAnsi="Aptos"/>
                <w:b/>
                <w:color w:val="FFFFFF"/>
                <w:sz w:val="15"/>
              </w:rPr>
              <w:t>Field</w:t>
            </w:r>
          </w:p>
        </w:tc>
        <w:tc>
          <w:tcPr>
            <w:tcW w:type="dxa" w:w="6725"/>
            <w:vAlign w:val="center"/>
            <w:tcBorders>
              <w:bottom w:val="single" w:sz="3" w:color="E2E7EB"/>
            </w:tcBorders>
            <w:shd w:fill="233A53"/>
          </w:tcPr>
          <w:p>
            <w:pPr>
              <w:spacing w:after="0"/>
            </w:pPr>
            <w:r/>
            <w:r>
              <w:rPr>
                <w:rFonts w:ascii="Aptos" w:hAnsi="Aptos"/>
                <w:b/>
                <w:color w:val="FFFFFF"/>
                <w:sz w:val="15"/>
              </w:rPr>
              <w:t>Recorded value</w:t>
            </w:r>
          </w:p>
        </w:tc>
      </w:tr>
      <w:tr>
        <w:tc>
          <w:tcPr>
            <w:tcW w:type="dxa" w:w="3557"/>
            <w:vAlign w:val="center"/>
            <w:tcBorders>
              <w:bottom w:val="single" w:sz="3" w:color="E2E7EB"/>
            </w:tcBorders>
          </w:tcPr>
          <w:p>
            <w:pPr>
              <w:spacing w:after="0"/>
            </w:pPr>
            <w:r/>
            <w:r>
              <w:rPr>
                <w:rFonts w:ascii="Aptos" w:hAnsi="Aptos"/>
                <w:b/>
                <w:sz w:val="15"/>
              </w:rPr>
              <w:t>V6 result root</w:t>
            </w:r>
          </w:p>
        </w:tc>
        <w:tc>
          <w:tcPr>
            <w:tcW w:type="dxa" w:w="6725"/>
            <w:vAlign w:val="center"/>
            <w:tcBorders>
              <w:bottom w:val="single" w:sz="3" w:color="E2E7EB"/>
            </w:tcBorders>
          </w:tcPr>
          <w:p>
            <w:pPr>
              <w:spacing w:after="0"/>
            </w:pPr>
            <w:r/>
            <w:r>
              <w:rPr>
                <w:rFonts w:ascii="Aptos" w:hAnsi="Aptos"/>
                <w:b w:val="0"/>
                <w:sz w:val="15"/>
              </w:rPr>
              <w:t>ACORN_SVD_RESULTS_V6/MGPU_GAPSHARE_NEW60_20261020_R1</w:t>
            </w:r>
          </w:p>
        </w:tc>
      </w:tr>
      <w:tr>
        <w:tc>
          <w:tcPr>
            <w:tcW w:type="dxa" w:w="3557"/>
            <w:vAlign w:val="center"/>
            <w:tcBorders>
              <w:bottom w:val="single" w:sz="3" w:color="E2E7EB"/>
            </w:tcBorders>
            <w:shd w:fill="F1F5F7"/>
          </w:tcPr>
          <w:p>
            <w:pPr>
              <w:spacing w:after="0"/>
            </w:pPr>
            <w:r/>
            <w:r>
              <w:rPr>
                <w:rFonts w:ascii="Aptos" w:hAnsi="Aptos"/>
                <w:b/>
                <w:sz w:val="15"/>
              </w:rPr>
              <w:t>Seeds</w:t>
            </w:r>
          </w:p>
        </w:tc>
        <w:tc>
          <w:tcPr>
            <w:tcW w:type="dxa" w:w="6725"/>
            <w:vAlign w:val="center"/>
            <w:tcBorders>
              <w:bottom w:val="single" w:sz="3" w:color="E2E7EB"/>
            </w:tcBorders>
            <w:shd w:fill="F1F5F7"/>
          </w:tcPr>
          <w:p>
            <w:pPr>
              <w:spacing w:after="0"/>
            </w:pPr>
            <w:r/>
            <w:r>
              <w:rPr>
                <w:rFonts w:ascii="Aptos" w:hAnsi="Aptos"/>
                <w:b w:val="0"/>
                <w:sz w:val="15"/>
              </w:rPr>
              <w:t>42, 43, 44</w:t>
            </w:r>
          </w:p>
        </w:tc>
      </w:tr>
      <w:tr>
        <w:tc>
          <w:tcPr>
            <w:tcW w:type="dxa" w:w="3557"/>
            <w:vAlign w:val="center"/>
            <w:tcBorders>
              <w:bottom w:val="single" w:sz="3" w:color="E2E7EB"/>
            </w:tcBorders>
          </w:tcPr>
          <w:p>
            <w:pPr>
              <w:spacing w:after="0"/>
            </w:pPr>
            <w:r/>
            <w:r>
              <w:rPr>
                <w:rFonts w:ascii="Aptos" w:hAnsi="Aptos"/>
                <w:b/>
                <w:sz w:val="15"/>
              </w:rPr>
              <w:t>Training iterations</w:t>
            </w:r>
          </w:p>
        </w:tc>
        <w:tc>
          <w:tcPr>
            <w:tcW w:type="dxa" w:w="6725"/>
            <w:vAlign w:val="center"/>
            <w:tcBorders>
              <w:bottom w:val="single" w:sz="3" w:color="E2E7EB"/>
            </w:tcBorders>
          </w:tcPr>
          <w:p>
            <w:pPr>
              <w:spacing w:after="0"/>
            </w:pPr>
            <w:r/>
            <w:r>
              <w:rPr>
                <w:rFonts w:ascii="Aptos" w:hAnsi="Aptos"/>
                <w:b w:val="0"/>
                <w:sz w:val="15"/>
              </w:rPr>
              <w:t>3,000</w:t>
            </w:r>
          </w:p>
        </w:tc>
      </w:tr>
      <w:tr>
        <w:tc>
          <w:tcPr>
            <w:tcW w:type="dxa" w:w="3557"/>
            <w:vAlign w:val="center"/>
            <w:tcBorders>
              <w:bottom w:val="single" w:sz="3" w:color="E2E7EB"/>
            </w:tcBorders>
            <w:shd w:fill="F1F5F7"/>
          </w:tcPr>
          <w:p>
            <w:pPr>
              <w:spacing w:after="0"/>
            </w:pPr>
            <w:r/>
            <w:r>
              <w:rPr>
                <w:rFonts w:ascii="Aptos" w:hAnsi="Aptos"/>
                <w:b/>
                <w:sz w:val="15"/>
              </w:rPr>
              <w:t>Training ε (absolute)</w:t>
            </w:r>
          </w:p>
        </w:tc>
        <w:tc>
          <w:tcPr>
            <w:tcW w:type="dxa" w:w="6725"/>
            <w:vAlign w:val="center"/>
            <w:tcBorders>
              <w:bottom w:val="single" w:sz="3" w:color="E2E7EB"/>
            </w:tcBorders>
            <w:shd w:fill="F1F5F7"/>
          </w:tcPr>
          <w:p>
            <w:pPr>
              <w:spacing w:after="0"/>
            </w:pPr>
            <w:r/>
            <w:r>
              <w:rPr>
                <w:rFonts w:ascii="Aptos" w:hAnsi="Aptos"/>
                <w:b w:val="0"/>
                <w:sz w:val="15"/>
              </w:rPr>
              <w:t>3, 6</w:t>
            </w:r>
          </w:p>
        </w:tc>
      </w:tr>
      <w:tr>
        <w:tc>
          <w:tcPr>
            <w:tcW w:type="dxa" w:w="3557"/>
            <w:vAlign w:val="center"/>
            <w:tcBorders>
              <w:bottom w:val="single" w:sz="3" w:color="E2E7EB"/>
            </w:tcBorders>
          </w:tcPr>
          <w:p>
            <w:pPr>
              <w:spacing w:after="0"/>
            </w:pPr>
            <w:r/>
            <w:r>
              <w:rPr>
                <w:rFonts w:ascii="Aptos" w:hAnsi="Aptos"/>
                <w:b/>
                <w:sz w:val="15"/>
              </w:rPr>
              <w:t>Evaluation radii / steps / restarts</w:t>
            </w:r>
          </w:p>
        </w:tc>
        <w:tc>
          <w:tcPr>
            <w:tcW w:type="dxa" w:w="6725"/>
            <w:vAlign w:val="center"/>
            <w:tcBorders>
              <w:bottom w:val="single" w:sz="3" w:color="E2E7EB"/>
            </w:tcBorders>
          </w:tcPr>
          <w:p>
            <w:pPr>
              <w:spacing w:after="0"/>
            </w:pPr>
            <w:r/>
            <w:r>
              <w:rPr>
                <w:rFonts w:ascii="Aptos" w:hAnsi="Aptos"/>
                <w:b w:val="0"/>
                <w:sz w:val="15"/>
              </w:rPr>
              <w:t>1, 3, 6 / 20 / 3</w:t>
            </w:r>
          </w:p>
        </w:tc>
      </w:tr>
      <w:tr>
        <w:tc>
          <w:tcPr>
            <w:tcW w:type="dxa" w:w="3557"/>
            <w:vAlign w:val="center"/>
            <w:tcBorders>
              <w:bottom w:val="single" w:sz="3" w:color="E2E7EB"/>
            </w:tcBorders>
            <w:shd w:fill="F1F5F7"/>
          </w:tcPr>
          <w:p>
            <w:pPr>
              <w:spacing w:after="0"/>
            </w:pPr>
            <w:r/>
            <w:r>
              <w:rPr>
                <w:rFonts w:ascii="Aptos" w:hAnsi="Aptos"/>
                <w:b/>
                <w:sz w:val="15"/>
              </w:rPr>
              <w:t>Spectral settings</w:t>
            </w:r>
          </w:p>
        </w:tc>
        <w:tc>
          <w:tcPr>
            <w:tcW w:type="dxa" w:w="6725"/>
            <w:vAlign w:val="center"/>
            <w:tcBorders>
              <w:bottom w:val="single" w:sz="3" w:color="E2E7EB"/>
            </w:tcBorders>
            <w:shd w:fill="F1F5F7"/>
          </w:tcPr>
          <w:p>
            <w:pPr>
              <w:spacing w:after="0"/>
            </w:pPr>
            <w:r/>
            <w:r>
              <w:rPr>
                <w:rFonts w:ascii="Aptos" w:hAnsi="Aptos"/>
                <w:b w:val="0"/>
                <w:sz w:val="15"/>
              </w:rPr>
              <w:t>γ=0.9, k_min=1, k_max=8</w:t>
            </w:r>
          </w:p>
        </w:tc>
      </w:tr>
      <w:tr>
        <w:tc>
          <w:tcPr>
            <w:tcW w:type="dxa" w:w="3557"/>
            <w:vAlign w:val="center"/>
            <w:tcBorders>
              <w:bottom w:val="single" w:sz="3" w:color="E2E7EB"/>
            </w:tcBorders>
          </w:tcPr>
          <w:p>
            <w:pPr>
              <w:spacing w:after="0"/>
            </w:pPr>
            <w:r/>
            <w:r>
              <w:rPr>
                <w:rFonts w:ascii="Aptos" w:hAnsi="Aptos"/>
                <w:b/>
                <w:sz w:val="15"/>
              </w:rPr>
              <w:t>Runner SHA-256</w:t>
            </w:r>
          </w:p>
        </w:tc>
        <w:tc>
          <w:tcPr>
            <w:tcW w:type="dxa" w:w="6725"/>
            <w:vAlign w:val="center"/>
            <w:tcBorders>
              <w:bottom w:val="single" w:sz="3" w:color="E2E7EB"/>
            </w:tcBorders>
          </w:tcPr>
          <w:p>
            <w:pPr>
              <w:spacing w:after="0"/>
            </w:pPr>
            <w:r/>
            <w:r>
              <w:rPr>
                <w:rFonts w:ascii="Aptos" w:hAnsi="Aptos"/>
                <w:b w:val="0"/>
                <w:sz w:val="15"/>
              </w:rPr>
              <w:t>bb93eaa10981c96bf223a91d622dee88f3a00266dafd0fbb35a547485f0d8750</w:t>
            </w:r>
          </w:p>
        </w:tc>
      </w:tr>
      <w:tr>
        <w:tc>
          <w:tcPr>
            <w:tcW w:type="dxa" w:w="3557"/>
            <w:vAlign w:val="center"/>
            <w:tcBorders>
              <w:bottom w:val="single" w:sz="3" w:color="E2E7EB"/>
            </w:tcBorders>
            <w:shd w:fill="F1F5F7"/>
          </w:tcPr>
          <w:p>
            <w:pPr>
              <w:spacing w:after="0"/>
            </w:pPr>
            <w:r/>
            <w:r>
              <w:rPr>
                <w:rFonts w:ascii="Aptos" w:hAnsi="Aptos"/>
                <w:b/>
                <w:sz w:val="15"/>
              </w:rPr>
              <w:t>cebra/solver/spectral_gap.py</w:t>
            </w:r>
          </w:p>
        </w:tc>
        <w:tc>
          <w:tcPr>
            <w:tcW w:type="dxa" w:w="6725"/>
            <w:vAlign w:val="center"/>
            <w:tcBorders>
              <w:bottom w:val="single" w:sz="3" w:color="E2E7EB"/>
            </w:tcBorders>
            <w:shd w:fill="F1F5F7"/>
          </w:tcPr>
          <w:p>
            <w:pPr>
              <w:spacing w:after="0"/>
            </w:pPr>
            <w:r/>
            <w:r>
              <w:rPr>
                <w:rFonts w:ascii="Aptos" w:hAnsi="Aptos"/>
                <w:b w:val="0"/>
                <w:sz w:val="15"/>
              </w:rPr>
              <w:t>8a8d44808f6231cfbc2cac70221e238f2a9456547d79e063f0404c8939634899</w:t>
            </w:r>
          </w:p>
        </w:tc>
      </w:tr>
      <w:tr>
        <w:tc>
          <w:tcPr>
            <w:tcW w:type="dxa" w:w="3557"/>
            <w:vAlign w:val="center"/>
            <w:tcBorders>
              <w:bottom w:val="single" w:sz="3" w:color="E2E7EB"/>
            </w:tcBorders>
          </w:tcPr>
          <w:p>
            <w:pPr>
              <w:spacing w:after="0"/>
            </w:pPr>
            <w:r/>
            <w:r>
              <w:rPr>
                <w:rFonts w:ascii="Aptos" w:hAnsi="Aptos"/>
                <w:b/>
                <w:sz w:val="15"/>
              </w:rPr>
              <w:t>cebra/integrations/sklearn/cebra.py</w:t>
            </w:r>
          </w:p>
        </w:tc>
        <w:tc>
          <w:tcPr>
            <w:tcW w:type="dxa" w:w="6725"/>
            <w:vAlign w:val="center"/>
            <w:tcBorders>
              <w:bottom w:val="single" w:sz="3" w:color="E2E7EB"/>
            </w:tcBorders>
          </w:tcPr>
          <w:p>
            <w:pPr>
              <w:spacing w:after="0"/>
            </w:pPr>
            <w:r/>
            <w:r>
              <w:rPr>
                <w:rFonts w:ascii="Aptos" w:hAnsi="Aptos"/>
                <w:b w:val="0"/>
                <w:sz w:val="15"/>
              </w:rPr>
              <w:t>d15ecf8313a49038e1eba5f424768356ecbcacad995903fc87e965420f61c7b2</w:t>
            </w:r>
          </w:p>
        </w:tc>
      </w:tr>
      <w:tr>
        <w:tc>
          <w:tcPr>
            <w:tcW w:type="dxa" w:w="3557"/>
            <w:vAlign w:val="center"/>
            <w:tcBorders>
              <w:bottom w:val="single" w:sz="3" w:color="E2E7EB"/>
            </w:tcBorders>
            <w:shd w:fill="F1F5F7"/>
          </w:tcPr>
          <w:p>
            <w:pPr>
              <w:spacing w:after="0"/>
            </w:pPr>
            <w:r/>
            <w:r>
              <w:rPr>
                <w:rFonts w:ascii="Aptos" w:hAnsi="Aptos"/>
                <w:b/>
                <w:sz w:val="15"/>
              </w:rPr>
              <w:t>cebra/solver/base.py</w:t>
            </w:r>
          </w:p>
        </w:tc>
        <w:tc>
          <w:tcPr>
            <w:tcW w:type="dxa" w:w="6725"/>
            <w:vAlign w:val="center"/>
            <w:tcBorders>
              <w:bottom w:val="single" w:sz="3" w:color="E2E7EB"/>
            </w:tcBorders>
            <w:shd w:fill="F1F5F7"/>
          </w:tcPr>
          <w:p>
            <w:pPr>
              <w:spacing w:after="0"/>
            </w:pPr>
            <w:r/>
            <w:r>
              <w:rPr>
                <w:rFonts w:ascii="Aptos" w:hAnsi="Aptos"/>
                <w:b w:val="0"/>
                <w:sz w:val="15"/>
              </w:rPr>
              <w:t>07fd9e1f19313b4041825bd2cb2783afd5cff378ac1bd707871fbad50980978f</w:t>
            </w:r>
          </w:p>
        </w:tc>
      </w:tr>
    </w:tbl>
    <w:p>
      <w:pPr>
        <w:spacing w:after="20"/>
      </w:pPr>
    </w:p>
    <w:p>
      <w:r>
        <w:t>Version and evidence boundary: Code hashes and arm names in the terminal output are provided by the operator. This document does not assert that the fork source itself, the unit tests, the 60 per-job JSON records, or training logs were independently audited in this reporting session.</w:t>
      </w:r>
    </w:p>
    <w:p>
      <w:r>
        <w:t>End of report. | Numerical data transcribed from the single pasted terminal summary; editorial analysis is separated from descriptive results in Sections 2–7.</w:t>
      </w:r>
    </w:p>
    <w:sectPr w:rsidR="00FC693F" w:rsidRPr="0006063C" w:rsidSect="00034616">
      <w:headerReference w:type="default" r:id="rId9"/>
      <w:footerReference w:type="default" r:id="rId10"/>
      <w:pgSz w:w="12240" w:h="15840"/>
      <w:pgMar w:top="922" w:right="965" w:bottom="907" w:left="965"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A"/>
        <w:sz w:val="14"/>
      </w:rPr>
      <w:t xml:space="preserve">RESULTS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ACORN-SVD  /  V6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31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E314B"/>
      <w:sz w:val="27"/>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B6B6D"/>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E314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E31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b/>
      <w:bCs/>
      <w:i/>
      <w:color w:val="5E6B7A"/>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Acorn-SVD V6: 60-Run Experimental Results and Analysis</dc:title>
  <dc:subject>Comparative robust neural decoding under adaptive spectral-gap attack budgets</dc:subject>
  <dc:creator>python-docx</dc:creator>
  <cp:keywords>Acorn-SVD, PGD, spectral gap, robustness, V6, neural decoding</cp:keywords>
  <dc:description>generated by python-docx</dc:description>
  <cp:lastModifiedBy/>
  <cp:revision>1</cp:revision>
  <dcterms:created xsi:type="dcterms:W3CDTF">2013-12-23T23:15:00Z</dcterms:created>
  <dcterms:modified xsi:type="dcterms:W3CDTF">2013-12-23T23:15:00Z</dcterms:modified>
  <cp:category/>
</cp:coreProperties>
</file>