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Nexa Bold" w:eastAsiaTheme="majorEastAsia" w:hAnsi="Nexa Bold" w:cstheme="majorBidi"/>
          <w:b/>
          <w:color w:val="000000" w:themeColor="text1"/>
          <w:sz w:val="144"/>
          <w:szCs w:val="80"/>
          <w:lang w:val="en-CA"/>
        </w:rPr>
        <w:id w:val="38434829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b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808080" w:themeColor="background1" w:themeShade="80"/>
            </w:tblBorders>
            <w:tblLook w:val="04A0"/>
          </w:tblPr>
          <w:tblGrid>
            <w:gridCol w:w="7672"/>
          </w:tblGrid>
          <w:tr w:rsidR="000D7043" w:rsidTr="00713CF4">
            <w:tc>
              <w:tcPr>
                <w:tcW w:w="7672" w:type="dxa"/>
              </w:tcPr>
              <w:sdt>
                <w:sdtPr>
                  <w:rPr>
                    <w:rFonts w:ascii="Nexa Bold" w:eastAsiaTheme="majorEastAsia" w:hAnsi="Nexa Bold" w:cstheme="majorBidi"/>
                    <w:b/>
                    <w:color w:val="000000" w:themeColor="text1"/>
                    <w:sz w:val="144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D7043" w:rsidRDefault="000D7043" w:rsidP="000D704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Nexa Bold" w:eastAsiaTheme="majorEastAsia" w:hAnsi="Nexa Bold" w:cstheme="majorBidi"/>
                        <w:b/>
                        <w:color w:val="000000" w:themeColor="text1"/>
                        <w:sz w:val="144"/>
                        <w:szCs w:val="80"/>
                      </w:rPr>
                      <w:t>CMPT 120</w:t>
                    </w:r>
                  </w:p>
                </w:sdtContent>
              </w:sdt>
            </w:tc>
          </w:tr>
          <w:tr w:rsidR="00ED4F1C" w:rsidTr="00713CF4">
            <w:tc>
              <w:tcPr>
                <w:tcW w:w="7672" w:type="dxa"/>
              </w:tcPr>
              <w:p w:rsidR="00ED4F1C" w:rsidRDefault="00ED4F1C" w:rsidP="000D7043">
                <w:pPr>
                  <w:pStyle w:val="NoSpacing"/>
                  <w:rPr>
                    <w:rFonts w:ascii="Nexa Bold" w:eastAsiaTheme="majorEastAsia" w:hAnsi="Nexa Bold" w:cstheme="majorBidi"/>
                    <w:b/>
                    <w:color w:val="000000" w:themeColor="text1"/>
                    <w:sz w:val="144"/>
                    <w:szCs w:val="80"/>
                    <w:lang w:val="en-CA"/>
                  </w:rPr>
                </w:pPr>
                <w:r w:rsidRPr="00ED4F1C">
                  <w:rPr>
                    <w:rFonts w:ascii="Nexa Light" w:eastAsiaTheme="majorEastAsia" w:hAnsi="Nexa Light" w:cstheme="majorBidi"/>
                    <w:sz w:val="56"/>
                    <w:szCs w:val="80"/>
                    <w:lang w:val="en-CA"/>
                  </w:rPr>
                  <w:t>Introduction to Computing Science and Programming I</w:t>
                </w:r>
              </w:p>
            </w:tc>
          </w:tr>
          <w:tr w:rsidR="000D7043" w:rsidTr="00713CF4">
            <w:sdt>
              <w:sdtPr>
                <w:rPr>
                  <w:rFonts w:asciiTheme="majorHAnsi" w:eastAsiaTheme="majorEastAsia" w:hAnsiTheme="majorHAnsi" w:cstheme="majorBidi"/>
                  <w:sz w:val="4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Nexa Light" w:hAnsi="Nexa Ligh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7043" w:rsidRDefault="000D704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ED4F1C">
                      <w:rPr>
                        <w:rFonts w:ascii="Nexa Light" w:eastAsiaTheme="majorEastAsia" w:hAnsi="Nexa Light" w:cstheme="majorBidi"/>
                        <w:sz w:val="44"/>
                      </w:rPr>
                      <w:t>A Course Overview</w:t>
                    </w:r>
                  </w:p>
                </w:tc>
              </w:sdtContent>
            </w:sdt>
          </w:tr>
        </w:tbl>
        <w:p w:rsidR="000D7043" w:rsidRDefault="000D7043"/>
        <w:p w:rsidR="000D7043" w:rsidRDefault="000D704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D704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Nexa Light" w:hAnsi="Nexa Light" w:cs="Times New Roman"/>
                    <w:color w:val="000000" w:themeColor="text1"/>
                    <w:sz w:val="36"/>
                    <w:lang w:val="en-CA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D7043" w:rsidRDefault="000D7043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0D7043">
                      <w:rPr>
                        <w:rFonts w:ascii="Nexa Light" w:hAnsi="Nexa Light" w:cs="Times New Roman"/>
                        <w:color w:val="000000" w:themeColor="text1"/>
                        <w:sz w:val="36"/>
                        <w:lang w:val="en-CA"/>
                      </w:rPr>
                      <w:t>Jeffrey Leung</w:t>
                    </w:r>
                  </w:p>
                </w:sdtContent>
              </w:sdt>
              <w:p w:rsidR="000D7043" w:rsidRDefault="000D7043">
                <w:pPr>
                  <w:pStyle w:val="NoSpacing"/>
                  <w:rPr>
                    <w:color w:val="4F81BD" w:themeColor="accent1"/>
                  </w:rPr>
                </w:pPr>
              </w:p>
              <w:p w:rsidR="000D7043" w:rsidRDefault="000D704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D7043" w:rsidRDefault="000D7043"/>
        <w:p w:rsidR="000D7043" w:rsidRDefault="000D7043">
          <w:pPr>
            <w:spacing w:line="276" w:lineRule="auto"/>
            <w:rPr>
              <w:rFonts w:ascii="FuturaExtended" w:eastAsiaTheme="majorEastAsia" w:hAnsi="FuturaExtended" w:cstheme="majorBidi"/>
              <w:b/>
              <w:color w:val="17365D" w:themeColor="text2" w:themeShade="BF"/>
              <w:spacing w:val="5"/>
              <w:kern w:val="28"/>
              <w:sz w:val="40"/>
              <w:szCs w:val="52"/>
            </w:rPr>
          </w:pPr>
          <w:r>
            <w:br w:type="page"/>
          </w:r>
        </w:p>
      </w:sdtContent>
    </w:sdt>
    <w:p w:rsidR="000D7043" w:rsidRPr="001E4B78" w:rsidRDefault="000D7043" w:rsidP="000D7043">
      <w:pPr>
        <w:pStyle w:val="Title"/>
        <w:rPr>
          <w:rFonts w:ascii="Nexa Bold" w:hAnsi="Nexa Bold"/>
        </w:rPr>
      </w:pPr>
      <w:r w:rsidRPr="001E4B78">
        <w:rPr>
          <w:rFonts w:ascii="Nexa Bold" w:hAnsi="Nexa Bold"/>
        </w:rPr>
        <w:lastRenderedPageBreak/>
        <w:t>Table of Contents</w:t>
      </w:r>
    </w:p>
    <w:p w:rsidR="000D7043" w:rsidRPr="001E4B78" w:rsidRDefault="000D7043" w:rsidP="000D70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7"/>
        <w:gridCol w:w="277"/>
        <w:gridCol w:w="241"/>
        <w:gridCol w:w="606"/>
        <w:gridCol w:w="6735"/>
      </w:tblGrid>
      <w:tr w:rsidR="007209ED" w:rsidRPr="001E4B78" w:rsidTr="007209ED">
        <w:tc>
          <w:tcPr>
            <w:tcW w:w="1717" w:type="dxa"/>
            <w:tcBorders>
              <w:bottom w:val="single" w:sz="8" w:space="0" w:color="auto"/>
            </w:tcBorders>
          </w:tcPr>
          <w:p w:rsidR="007209ED" w:rsidRPr="001E4B78" w:rsidRDefault="007209ED" w:rsidP="00AC05E3">
            <w:pPr>
              <w:jc w:val="right"/>
              <w:rPr>
                <w:b/>
                <w:sz w:val="32"/>
              </w:rPr>
            </w:pPr>
            <w:r w:rsidRPr="001E4B78">
              <w:rPr>
                <w:b/>
                <w:sz w:val="32"/>
              </w:rPr>
              <w:t>Page</w:t>
            </w:r>
          </w:p>
        </w:tc>
        <w:tc>
          <w:tcPr>
            <w:tcW w:w="277" w:type="dxa"/>
            <w:tcBorders>
              <w:bottom w:val="single" w:sz="8" w:space="0" w:color="auto"/>
              <w:right w:val="single" w:sz="12" w:space="0" w:color="auto"/>
            </w:tcBorders>
          </w:tcPr>
          <w:p w:rsidR="007209ED" w:rsidRPr="001E4B78" w:rsidRDefault="007209ED" w:rsidP="00AC05E3">
            <w:pPr>
              <w:rPr>
                <w:b/>
                <w:sz w:val="32"/>
              </w:rPr>
            </w:pPr>
          </w:p>
        </w:tc>
        <w:tc>
          <w:tcPr>
            <w:tcW w:w="241" w:type="dxa"/>
            <w:tcBorders>
              <w:bottom w:val="single" w:sz="8" w:space="0" w:color="auto"/>
            </w:tcBorders>
          </w:tcPr>
          <w:p w:rsidR="007209ED" w:rsidRPr="001E4B78" w:rsidRDefault="007209ED" w:rsidP="00AC05E3">
            <w:pPr>
              <w:rPr>
                <w:b/>
                <w:sz w:val="32"/>
              </w:rPr>
            </w:pPr>
          </w:p>
        </w:tc>
        <w:tc>
          <w:tcPr>
            <w:tcW w:w="606" w:type="dxa"/>
            <w:tcBorders>
              <w:bottom w:val="single" w:sz="8" w:space="0" w:color="auto"/>
            </w:tcBorders>
          </w:tcPr>
          <w:p w:rsidR="007209ED" w:rsidRPr="001E4B78" w:rsidRDefault="007209ED" w:rsidP="00AC05E3">
            <w:pPr>
              <w:rPr>
                <w:b/>
                <w:sz w:val="32"/>
              </w:rPr>
            </w:pPr>
          </w:p>
        </w:tc>
        <w:tc>
          <w:tcPr>
            <w:tcW w:w="6735" w:type="dxa"/>
            <w:tcBorders>
              <w:left w:val="nil"/>
              <w:bottom w:val="single" w:sz="8" w:space="0" w:color="auto"/>
            </w:tcBorders>
          </w:tcPr>
          <w:p w:rsidR="007209ED" w:rsidRPr="001E4B78" w:rsidRDefault="007209ED" w:rsidP="00AC05E3">
            <w:pPr>
              <w:rPr>
                <w:b/>
                <w:sz w:val="32"/>
              </w:rPr>
            </w:pPr>
            <w:r w:rsidRPr="001E4B78">
              <w:rPr>
                <w:b/>
                <w:sz w:val="32"/>
              </w:rPr>
              <w:t>Section</w:t>
            </w:r>
          </w:p>
        </w:tc>
      </w:tr>
      <w:tr w:rsidR="007209ED" w:rsidRPr="001E4B78" w:rsidTr="007209ED">
        <w:tc>
          <w:tcPr>
            <w:tcW w:w="1717" w:type="dxa"/>
            <w:tcBorders>
              <w:top w:val="single" w:sz="8" w:space="0" w:color="auto"/>
            </w:tcBorders>
          </w:tcPr>
          <w:p w:rsidR="007209ED" w:rsidRPr="001E4B78" w:rsidRDefault="007209ED" w:rsidP="00AC05E3">
            <w:pPr>
              <w:jc w:val="right"/>
              <w:rPr>
                <w:b/>
                <w:sz w:val="32"/>
              </w:rPr>
            </w:pPr>
          </w:p>
        </w:tc>
        <w:tc>
          <w:tcPr>
            <w:tcW w:w="277" w:type="dxa"/>
            <w:tcBorders>
              <w:top w:val="single" w:sz="8" w:space="0" w:color="auto"/>
              <w:right w:val="single" w:sz="12" w:space="0" w:color="auto"/>
            </w:tcBorders>
          </w:tcPr>
          <w:p w:rsidR="007209ED" w:rsidRPr="001E4B78" w:rsidRDefault="007209ED" w:rsidP="00AC05E3">
            <w:pPr>
              <w:rPr>
                <w:b/>
                <w:sz w:val="32"/>
              </w:rPr>
            </w:pPr>
          </w:p>
        </w:tc>
        <w:tc>
          <w:tcPr>
            <w:tcW w:w="241" w:type="dxa"/>
            <w:tcBorders>
              <w:top w:val="single" w:sz="8" w:space="0" w:color="auto"/>
            </w:tcBorders>
          </w:tcPr>
          <w:p w:rsidR="007209ED" w:rsidRPr="001E4B78" w:rsidRDefault="007209ED" w:rsidP="00AC05E3">
            <w:pPr>
              <w:rPr>
                <w:b/>
                <w:sz w:val="32"/>
              </w:rPr>
            </w:pPr>
          </w:p>
        </w:tc>
        <w:tc>
          <w:tcPr>
            <w:tcW w:w="606" w:type="dxa"/>
            <w:tcBorders>
              <w:top w:val="single" w:sz="8" w:space="0" w:color="auto"/>
            </w:tcBorders>
          </w:tcPr>
          <w:p w:rsidR="007209ED" w:rsidRPr="001E4B78" w:rsidRDefault="007209ED" w:rsidP="00AC05E3">
            <w:pPr>
              <w:rPr>
                <w:b/>
                <w:sz w:val="32"/>
              </w:rPr>
            </w:pPr>
          </w:p>
        </w:tc>
        <w:tc>
          <w:tcPr>
            <w:tcW w:w="6735" w:type="dxa"/>
            <w:tcBorders>
              <w:top w:val="single" w:sz="8" w:space="0" w:color="auto"/>
              <w:left w:val="nil"/>
            </w:tcBorders>
          </w:tcPr>
          <w:p w:rsidR="007209ED" w:rsidRPr="001E4B78" w:rsidRDefault="007209ED" w:rsidP="00AC05E3">
            <w:pPr>
              <w:rPr>
                <w:b/>
                <w:sz w:val="32"/>
              </w:rPr>
            </w:pPr>
          </w:p>
        </w:tc>
      </w:tr>
      <w:tr w:rsidR="007209ED" w:rsidRPr="001E4B78" w:rsidTr="007209ED">
        <w:trPr>
          <w:trHeight w:val="1134"/>
        </w:trPr>
        <w:tc>
          <w:tcPr>
            <w:tcW w:w="1717" w:type="dxa"/>
          </w:tcPr>
          <w:p w:rsidR="007209ED" w:rsidRPr="001E4B78" w:rsidRDefault="007209ED" w:rsidP="0057041E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 w:rsidRPr="001E4B78">
              <w:rPr>
                <w:rFonts w:ascii="Lucida Bright" w:hAnsi="Lucida Bright" w:cs="Open Sans"/>
                <w:i/>
                <w:sz w:val="32"/>
              </w:rPr>
              <w:t>0</w:t>
            </w:r>
            <w:r>
              <w:rPr>
                <w:rFonts w:ascii="Lucida Bright" w:hAnsi="Lucida Bright" w:cs="Open Sans"/>
                <w:i/>
                <w:sz w:val="32"/>
              </w:rPr>
              <w:t>2</w:t>
            </w:r>
          </w:p>
        </w:tc>
        <w:tc>
          <w:tcPr>
            <w:tcW w:w="277" w:type="dxa"/>
            <w:tcBorders>
              <w:right w:val="single" w:sz="12" w:space="0" w:color="auto"/>
            </w:tcBorders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241" w:type="dxa"/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  <w:r w:rsidRPr="001E4B78">
              <w:rPr>
                <w:rFonts w:ascii="Lucida Bright" w:hAnsi="Lucida Bright" w:cs="Open Sans"/>
                <w:sz w:val="32"/>
              </w:rPr>
              <w:t>00</w:t>
            </w:r>
          </w:p>
        </w:tc>
        <w:tc>
          <w:tcPr>
            <w:tcW w:w="6735" w:type="dxa"/>
            <w:tcBorders>
              <w:left w:val="nil"/>
            </w:tcBorders>
          </w:tcPr>
          <w:p w:rsidR="007209ED" w:rsidRPr="001E4B78" w:rsidRDefault="007209ED" w:rsidP="00AC05E3">
            <w:pPr>
              <w:rPr>
                <w:sz w:val="32"/>
              </w:rPr>
            </w:pPr>
            <w:r w:rsidRPr="001E4B78">
              <w:rPr>
                <w:sz w:val="32"/>
              </w:rPr>
              <w:t>Introduction</w:t>
            </w:r>
          </w:p>
        </w:tc>
      </w:tr>
      <w:tr w:rsidR="007209ED" w:rsidRPr="001E4B78" w:rsidTr="007209ED">
        <w:trPr>
          <w:trHeight w:val="1134"/>
        </w:trPr>
        <w:tc>
          <w:tcPr>
            <w:tcW w:w="1717" w:type="dxa"/>
          </w:tcPr>
          <w:p w:rsidR="007209ED" w:rsidRPr="001E4B78" w:rsidRDefault="007209ED" w:rsidP="00CA0B32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0</w:t>
            </w:r>
            <w:r w:rsidR="00CA0B32">
              <w:rPr>
                <w:rFonts w:ascii="Lucida Bright" w:hAnsi="Lucida Bright" w:cs="Open Sans"/>
                <w:i/>
                <w:sz w:val="32"/>
              </w:rPr>
              <w:t>4</w:t>
            </w:r>
          </w:p>
        </w:tc>
        <w:tc>
          <w:tcPr>
            <w:tcW w:w="277" w:type="dxa"/>
            <w:tcBorders>
              <w:right w:val="single" w:sz="12" w:space="0" w:color="auto"/>
            </w:tcBorders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241" w:type="dxa"/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  <w:r w:rsidRPr="001E4B78">
              <w:rPr>
                <w:rFonts w:ascii="Lucida Bright" w:hAnsi="Lucida Bright" w:cs="Open Sans"/>
                <w:sz w:val="32"/>
              </w:rPr>
              <w:t>01</w:t>
            </w:r>
          </w:p>
        </w:tc>
        <w:tc>
          <w:tcPr>
            <w:tcW w:w="6735" w:type="dxa"/>
            <w:tcBorders>
              <w:left w:val="nil"/>
            </w:tcBorders>
          </w:tcPr>
          <w:p w:rsidR="007209ED" w:rsidRPr="001E4B78" w:rsidRDefault="007209ED" w:rsidP="00AC05E3">
            <w:pPr>
              <w:rPr>
                <w:sz w:val="32"/>
              </w:rPr>
            </w:pPr>
            <w:r>
              <w:rPr>
                <w:sz w:val="32"/>
              </w:rPr>
              <w:t>Number Systems</w:t>
            </w:r>
          </w:p>
        </w:tc>
      </w:tr>
      <w:tr w:rsidR="007209ED" w:rsidRPr="001E4B78" w:rsidTr="007209ED">
        <w:trPr>
          <w:trHeight w:val="1134"/>
        </w:trPr>
        <w:tc>
          <w:tcPr>
            <w:tcW w:w="1717" w:type="dxa"/>
          </w:tcPr>
          <w:p w:rsidR="007209ED" w:rsidRPr="001E4B78" w:rsidRDefault="007209ED" w:rsidP="00AC05E3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0</w:t>
            </w:r>
            <w:r w:rsidR="00CA0B32">
              <w:rPr>
                <w:rFonts w:ascii="Lucida Bright" w:hAnsi="Lucida Bright" w:cs="Open Sans"/>
                <w:i/>
                <w:sz w:val="32"/>
              </w:rPr>
              <w:t>6</w:t>
            </w:r>
          </w:p>
        </w:tc>
        <w:tc>
          <w:tcPr>
            <w:tcW w:w="277" w:type="dxa"/>
            <w:tcBorders>
              <w:right w:val="single" w:sz="12" w:space="0" w:color="auto"/>
            </w:tcBorders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241" w:type="dxa"/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  <w:r w:rsidRPr="001E4B78">
              <w:rPr>
                <w:rFonts w:ascii="Lucida Bright" w:hAnsi="Lucida Bright" w:cs="Open Sans"/>
                <w:sz w:val="32"/>
              </w:rPr>
              <w:t>02</w:t>
            </w:r>
          </w:p>
        </w:tc>
        <w:tc>
          <w:tcPr>
            <w:tcW w:w="6735" w:type="dxa"/>
            <w:tcBorders>
              <w:left w:val="nil"/>
            </w:tcBorders>
          </w:tcPr>
          <w:p w:rsidR="007209ED" w:rsidRPr="001E4B78" w:rsidRDefault="005F7CBE" w:rsidP="00AC05E3">
            <w:pPr>
              <w:rPr>
                <w:sz w:val="32"/>
              </w:rPr>
            </w:pPr>
            <w:r>
              <w:rPr>
                <w:sz w:val="32"/>
              </w:rPr>
              <w:t>Theory and Concepts</w:t>
            </w:r>
          </w:p>
        </w:tc>
      </w:tr>
      <w:tr w:rsidR="005F7CBE" w:rsidRPr="001E4B78" w:rsidTr="007209ED">
        <w:trPr>
          <w:trHeight w:val="1134"/>
        </w:trPr>
        <w:tc>
          <w:tcPr>
            <w:tcW w:w="1717" w:type="dxa"/>
          </w:tcPr>
          <w:p w:rsidR="005F7CBE" w:rsidRDefault="00CA0B32" w:rsidP="00AC05E3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10</w:t>
            </w:r>
          </w:p>
        </w:tc>
        <w:tc>
          <w:tcPr>
            <w:tcW w:w="277" w:type="dxa"/>
            <w:tcBorders>
              <w:right w:val="single" w:sz="12" w:space="0" w:color="auto"/>
            </w:tcBorders>
          </w:tcPr>
          <w:p w:rsidR="005F7CBE" w:rsidRPr="001E4B78" w:rsidRDefault="005F7CBE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241" w:type="dxa"/>
          </w:tcPr>
          <w:p w:rsidR="005F7CBE" w:rsidRPr="001E4B78" w:rsidRDefault="005F7CBE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5F7CBE" w:rsidRPr="001E4B78" w:rsidRDefault="005F7CBE" w:rsidP="00AC05E3">
            <w:pPr>
              <w:rPr>
                <w:rFonts w:ascii="Lucida Bright" w:hAnsi="Lucida Bright" w:cs="Open Sans"/>
                <w:sz w:val="32"/>
              </w:rPr>
            </w:pPr>
            <w:r>
              <w:rPr>
                <w:rFonts w:ascii="Lucida Bright" w:hAnsi="Lucida Bright" w:cs="Open Sans"/>
                <w:sz w:val="32"/>
              </w:rPr>
              <w:t>03</w:t>
            </w:r>
          </w:p>
        </w:tc>
        <w:tc>
          <w:tcPr>
            <w:tcW w:w="6735" w:type="dxa"/>
            <w:tcBorders>
              <w:left w:val="nil"/>
            </w:tcBorders>
          </w:tcPr>
          <w:p w:rsidR="005F7CBE" w:rsidRDefault="00CA0B32" w:rsidP="00AC05E3">
            <w:pPr>
              <w:rPr>
                <w:sz w:val="32"/>
              </w:rPr>
            </w:pPr>
            <w:r>
              <w:rPr>
                <w:sz w:val="32"/>
              </w:rPr>
              <w:t>Application of Code</w:t>
            </w:r>
          </w:p>
        </w:tc>
      </w:tr>
      <w:tr w:rsidR="007209ED" w:rsidRPr="001E4B78" w:rsidTr="007209ED">
        <w:trPr>
          <w:trHeight w:val="1134"/>
        </w:trPr>
        <w:tc>
          <w:tcPr>
            <w:tcW w:w="1717" w:type="dxa"/>
          </w:tcPr>
          <w:p w:rsidR="007209ED" w:rsidRPr="001E4B78" w:rsidRDefault="00CA0B32" w:rsidP="00AC05E3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12</w:t>
            </w:r>
          </w:p>
        </w:tc>
        <w:tc>
          <w:tcPr>
            <w:tcW w:w="277" w:type="dxa"/>
            <w:tcBorders>
              <w:right w:val="single" w:sz="12" w:space="0" w:color="auto"/>
            </w:tcBorders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241" w:type="dxa"/>
          </w:tcPr>
          <w:p w:rsidR="007209ED" w:rsidRPr="001E4B78" w:rsidRDefault="007209ED" w:rsidP="00AC05E3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7209ED" w:rsidRPr="001E4B78" w:rsidRDefault="007209ED" w:rsidP="005F7CBE">
            <w:pPr>
              <w:rPr>
                <w:rFonts w:ascii="Lucida Bright" w:hAnsi="Lucida Bright" w:cs="Open Sans"/>
                <w:sz w:val="32"/>
              </w:rPr>
            </w:pPr>
            <w:r w:rsidRPr="001E4B78">
              <w:rPr>
                <w:rFonts w:ascii="Lucida Bright" w:hAnsi="Lucida Bright" w:cs="Open Sans"/>
                <w:sz w:val="32"/>
              </w:rPr>
              <w:t>0</w:t>
            </w:r>
            <w:r w:rsidR="005F7CBE">
              <w:rPr>
                <w:rFonts w:ascii="Lucida Bright" w:hAnsi="Lucida Bright" w:cs="Open Sans"/>
                <w:sz w:val="32"/>
              </w:rPr>
              <w:t>4</w:t>
            </w:r>
          </w:p>
        </w:tc>
        <w:tc>
          <w:tcPr>
            <w:tcW w:w="6735" w:type="dxa"/>
            <w:tcBorders>
              <w:left w:val="nil"/>
            </w:tcBorders>
          </w:tcPr>
          <w:p w:rsidR="007209ED" w:rsidRPr="001E4B78" w:rsidRDefault="007209ED" w:rsidP="00AC05E3">
            <w:pPr>
              <w:rPr>
                <w:sz w:val="32"/>
              </w:rPr>
            </w:pPr>
            <w:r>
              <w:rPr>
                <w:sz w:val="32"/>
              </w:rPr>
              <w:t>Python 2.X</w:t>
            </w:r>
          </w:p>
        </w:tc>
      </w:tr>
    </w:tbl>
    <w:p w:rsidR="000D7043" w:rsidRPr="001E4B78" w:rsidRDefault="000D7043" w:rsidP="000D7043"/>
    <w:p w:rsidR="000D7043" w:rsidRPr="001E4B78" w:rsidRDefault="000D7043" w:rsidP="000D7043">
      <w:pPr>
        <w:spacing w:line="276" w:lineRule="auto"/>
        <w:rPr>
          <w:rFonts w:ascii="Gotham" w:hAnsi="Gotham" w:cs="Open Sans"/>
          <w:b/>
          <w:sz w:val="28"/>
          <w:szCs w:val="20"/>
        </w:rPr>
      </w:pPr>
      <w:r w:rsidRPr="001E4B78">
        <w:rPr>
          <w:rFonts w:ascii="Gotham" w:hAnsi="Gotham" w:cs="Open Sans"/>
          <w:b/>
          <w:sz w:val="28"/>
          <w:szCs w:val="20"/>
        </w:rPr>
        <w:br w:type="page"/>
      </w:r>
    </w:p>
    <w:p w:rsidR="00FD76B5" w:rsidRPr="000D7043" w:rsidRDefault="000D7043" w:rsidP="000D7043">
      <w:pPr>
        <w:pStyle w:val="Title"/>
        <w:rPr>
          <w:rFonts w:ascii="Nexa Bold" w:hAnsi="Nexa Bold"/>
        </w:rPr>
      </w:pPr>
      <w:r>
        <w:rPr>
          <w:rFonts w:ascii="Nexa Bold" w:hAnsi="Nexa Bold"/>
        </w:rPr>
        <w:lastRenderedPageBreak/>
        <w:t>Introduction</w:t>
      </w:r>
    </w:p>
    <w:p w:rsidR="00FD76B5" w:rsidRPr="00642E49" w:rsidRDefault="00FD76B5" w:rsidP="00FD76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Fundamental</w:t>
      </w:r>
      <w:r w:rsidR="001D4240">
        <w:rPr>
          <w:sz w:val="20"/>
          <w:szCs w:val="20"/>
        </w:rPr>
        <w:t xml:space="preserve"> question of computing science: </w:t>
      </w:r>
      <w:r w:rsidRPr="00642E49">
        <w:rPr>
          <w:sz w:val="20"/>
          <w:szCs w:val="20"/>
        </w:rPr>
        <w:t>What can be (efficiently) automated?</w:t>
      </w:r>
    </w:p>
    <w:p w:rsidR="00FD76B5" w:rsidRPr="00642E49" w:rsidRDefault="00FD76B5" w:rsidP="00FD76B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Solving problems and managing data</w:t>
      </w:r>
      <w:r w:rsidR="00061DF1">
        <w:rPr>
          <w:sz w:val="20"/>
          <w:szCs w:val="20"/>
        </w:rPr>
        <w:br/>
      </w:r>
    </w:p>
    <w:p w:rsidR="00FD76B5" w:rsidRPr="00642E49" w:rsidRDefault="00BA7FC9" w:rsidP="00FD76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Hardware and software:</w:t>
      </w:r>
      <w:r w:rsidR="007209ED">
        <w:rPr>
          <w:sz w:val="20"/>
          <w:szCs w:val="20"/>
        </w:rPr>
        <w:br/>
      </w:r>
    </w:p>
    <w:p w:rsidR="00D1192C" w:rsidRPr="00642E49" w:rsidRDefault="00BA7FC9" w:rsidP="00D1192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Hardware</w:t>
      </w:r>
      <w:r w:rsidRPr="00642E49">
        <w:rPr>
          <w:sz w:val="20"/>
          <w:szCs w:val="20"/>
        </w:rPr>
        <w:t>: Physical elements</w:t>
      </w:r>
      <w:r w:rsidR="006C2582" w:rsidRPr="00642E49">
        <w:rPr>
          <w:sz w:val="20"/>
          <w:szCs w:val="20"/>
        </w:rPr>
        <w:t>/components</w:t>
      </w:r>
      <w:r w:rsidRPr="00642E49">
        <w:rPr>
          <w:sz w:val="20"/>
          <w:szCs w:val="20"/>
        </w:rPr>
        <w:t xml:space="preserve"> of a computer system</w:t>
      </w:r>
    </w:p>
    <w:p w:rsidR="006C2582" w:rsidRPr="00642E49" w:rsidRDefault="006C2582" w:rsidP="006C258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Composed of the CPU, main memory</w:t>
      </w:r>
      <w:r w:rsidR="009B3EF3" w:rsidRPr="00642E49">
        <w:rPr>
          <w:sz w:val="20"/>
          <w:szCs w:val="20"/>
        </w:rPr>
        <w:t>/RAM</w:t>
      </w:r>
      <w:r w:rsidRPr="00642E49">
        <w:rPr>
          <w:sz w:val="20"/>
          <w:szCs w:val="20"/>
        </w:rPr>
        <w:t>, secondary storage devices, input devices, output devices</w:t>
      </w:r>
    </w:p>
    <w:p w:rsidR="00B22543" w:rsidRPr="00642E49" w:rsidRDefault="008638C4" w:rsidP="00E82A3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Central processing unit</w:t>
      </w:r>
      <w:r w:rsidRPr="00642E49">
        <w:rPr>
          <w:sz w:val="20"/>
          <w:szCs w:val="20"/>
        </w:rPr>
        <w:t>: Small chip</w:t>
      </w:r>
      <w:r w:rsidR="00D343DB" w:rsidRPr="00642E49">
        <w:rPr>
          <w:sz w:val="20"/>
          <w:szCs w:val="20"/>
        </w:rPr>
        <w:t xml:space="preserve"> which</w:t>
      </w:r>
      <w:r w:rsidRPr="00642E49">
        <w:rPr>
          <w:sz w:val="20"/>
          <w:szCs w:val="20"/>
        </w:rPr>
        <w:t xml:space="preserve"> </w:t>
      </w:r>
      <w:r w:rsidR="00D0320B" w:rsidRPr="00642E49">
        <w:rPr>
          <w:sz w:val="20"/>
          <w:szCs w:val="20"/>
        </w:rPr>
        <w:t>performs operations</w:t>
      </w:r>
    </w:p>
    <w:p w:rsidR="00AE48BF" w:rsidRPr="00642E49" w:rsidRDefault="00AE48BF" w:rsidP="00AE48B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Random-access memory</w:t>
      </w:r>
      <w:r w:rsidRPr="00642E49">
        <w:rPr>
          <w:sz w:val="20"/>
          <w:szCs w:val="20"/>
        </w:rPr>
        <w:t xml:space="preserve">: </w:t>
      </w:r>
      <w:r w:rsidR="00AF45E1" w:rsidRPr="00642E49">
        <w:rPr>
          <w:sz w:val="20"/>
          <w:szCs w:val="20"/>
        </w:rPr>
        <w:t>Volatile memory used to keep temporary storage while the computer is running</w:t>
      </w:r>
    </w:p>
    <w:p w:rsidR="005C0929" w:rsidRPr="00642E49" w:rsidRDefault="005C0929" w:rsidP="00AE48B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Secondary storage device</w:t>
      </w:r>
      <w:r w:rsidRPr="00642E49">
        <w:rPr>
          <w:sz w:val="20"/>
          <w:szCs w:val="20"/>
        </w:rPr>
        <w:t>: Memory used to hold data for a long period of time</w:t>
      </w:r>
    </w:p>
    <w:p w:rsidR="005C0929" w:rsidRPr="00642E49" w:rsidRDefault="005C0929" w:rsidP="005C0929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 xml:space="preserve">E.g. </w:t>
      </w:r>
      <w:r w:rsidR="00455E34" w:rsidRPr="00642E49">
        <w:rPr>
          <w:sz w:val="20"/>
          <w:szCs w:val="20"/>
        </w:rPr>
        <w:t xml:space="preserve">Floppy disk drive, </w:t>
      </w:r>
      <w:r w:rsidR="00E37C4C" w:rsidRPr="00642E49">
        <w:rPr>
          <w:sz w:val="20"/>
          <w:szCs w:val="20"/>
        </w:rPr>
        <w:t xml:space="preserve">CD, DVD, USB drive, </w:t>
      </w:r>
      <w:r w:rsidR="00455E34" w:rsidRPr="00642E49">
        <w:rPr>
          <w:sz w:val="20"/>
          <w:szCs w:val="20"/>
        </w:rPr>
        <w:t>h</w:t>
      </w:r>
      <w:r w:rsidRPr="00642E49">
        <w:rPr>
          <w:sz w:val="20"/>
          <w:szCs w:val="20"/>
        </w:rPr>
        <w:t>ard disk drive, solid state drive</w:t>
      </w:r>
    </w:p>
    <w:p w:rsidR="001E5F91" w:rsidRPr="00642E49" w:rsidRDefault="001E5F91" w:rsidP="001E5F9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Input device</w:t>
      </w:r>
      <w:r w:rsidRPr="00642E49">
        <w:rPr>
          <w:sz w:val="20"/>
          <w:szCs w:val="20"/>
        </w:rPr>
        <w:t>: Component which collects and sends data to the computer</w:t>
      </w:r>
    </w:p>
    <w:p w:rsidR="0069252F" w:rsidRPr="00642E49" w:rsidRDefault="0069252F" w:rsidP="001E5F9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Output device</w:t>
      </w:r>
      <w:r w:rsidRPr="00642E49">
        <w:rPr>
          <w:sz w:val="20"/>
          <w:szCs w:val="20"/>
        </w:rPr>
        <w:t>: Component which produces data</w:t>
      </w:r>
      <w:r w:rsidR="007209ED">
        <w:rPr>
          <w:sz w:val="20"/>
          <w:szCs w:val="20"/>
        </w:rPr>
        <w:br/>
      </w:r>
    </w:p>
    <w:p w:rsidR="00BA7FC9" w:rsidRPr="00642E49" w:rsidRDefault="00BA7FC9" w:rsidP="00BA7FC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Software</w:t>
      </w:r>
      <w:r w:rsidR="0031602F" w:rsidRPr="00642E49">
        <w:rPr>
          <w:b/>
          <w:sz w:val="20"/>
          <w:szCs w:val="20"/>
        </w:rPr>
        <w:t>/</w:t>
      </w:r>
      <w:r w:rsidR="003A71E5" w:rsidRPr="00642E49">
        <w:rPr>
          <w:b/>
          <w:sz w:val="20"/>
          <w:szCs w:val="20"/>
        </w:rPr>
        <w:t>p</w:t>
      </w:r>
      <w:r w:rsidR="0031602F" w:rsidRPr="00642E49">
        <w:rPr>
          <w:b/>
          <w:sz w:val="20"/>
          <w:szCs w:val="20"/>
        </w:rPr>
        <w:t>rograms</w:t>
      </w:r>
      <w:r w:rsidRPr="00642E49">
        <w:rPr>
          <w:sz w:val="20"/>
          <w:szCs w:val="20"/>
        </w:rPr>
        <w:t xml:space="preserve">: </w:t>
      </w:r>
      <w:r w:rsidR="0031602F" w:rsidRPr="00642E49">
        <w:rPr>
          <w:sz w:val="20"/>
          <w:szCs w:val="20"/>
        </w:rPr>
        <w:t xml:space="preserve">Set of </w:t>
      </w:r>
      <w:r w:rsidRPr="00642E49">
        <w:rPr>
          <w:sz w:val="20"/>
          <w:szCs w:val="20"/>
        </w:rPr>
        <w:t>instructions</w:t>
      </w:r>
      <w:r w:rsidR="00504E6B" w:rsidRPr="00642E49">
        <w:rPr>
          <w:sz w:val="20"/>
          <w:szCs w:val="20"/>
        </w:rPr>
        <w:t xml:space="preserve"> to perform a task</w:t>
      </w:r>
    </w:p>
    <w:p w:rsidR="00BA7FC9" w:rsidRPr="00642E49" w:rsidRDefault="00BA7FC9" w:rsidP="00BA7FC9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Programs implement algorithms to be executed by the computer</w:t>
      </w:r>
    </w:p>
    <w:p w:rsidR="003A71E5" w:rsidRPr="00642E49" w:rsidRDefault="003A71E5" w:rsidP="003A71E5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Programmer/software developer</w:t>
      </w:r>
      <w:r w:rsidRPr="00642E49">
        <w:rPr>
          <w:sz w:val="20"/>
          <w:szCs w:val="20"/>
        </w:rPr>
        <w:t>: Person who designs, creates, and tests computer programs</w:t>
      </w:r>
    </w:p>
    <w:p w:rsidR="005447C8" w:rsidRPr="00642E49" w:rsidRDefault="005447C8" w:rsidP="003A71E5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System software</w:t>
      </w:r>
      <w:r w:rsidR="007A7DE7" w:rsidRPr="00642E49">
        <w:rPr>
          <w:sz w:val="20"/>
          <w:szCs w:val="20"/>
        </w:rPr>
        <w:t xml:space="preserve">: </w:t>
      </w:r>
      <w:r w:rsidRPr="00642E49">
        <w:rPr>
          <w:sz w:val="20"/>
          <w:szCs w:val="20"/>
        </w:rPr>
        <w:t>Control</w:t>
      </w:r>
      <w:r w:rsidR="007A7DE7" w:rsidRPr="00642E49">
        <w:rPr>
          <w:sz w:val="20"/>
          <w:szCs w:val="20"/>
        </w:rPr>
        <w:t>s</w:t>
      </w:r>
      <w:r w:rsidRPr="00642E49">
        <w:rPr>
          <w:sz w:val="20"/>
          <w:szCs w:val="20"/>
        </w:rPr>
        <w:t xml:space="preserve"> and manage</w:t>
      </w:r>
      <w:r w:rsidR="007A7DE7" w:rsidRPr="00642E49">
        <w:rPr>
          <w:sz w:val="20"/>
          <w:szCs w:val="20"/>
        </w:rPr>
        <w:t>s</w:t>
      </w:r>
      <w:r w:rsidRPr="00642E49">
        <w:rPr>
          <w:sz w:val="20"/>
          <w:szCs w:val="20"/>
        </w:rPr>
        <w:t xml:space="preserve"> basic operations of a computer</w:t>
      </w:r>
    </w:p>
    <w:p w:rsidR="00BD1831" w:rsidRPr="00642E49" w:rsidRDefault="00D521DD" w:rsidP="005447C8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Operating system</w:t>
      </w:r>
      <w:r w:rsidRPr="00642E49">
        <w:rPr>
          <w:sz w:val="20"/>
          <w:szCs w:val="20"/>
        </w:rPr>
        <w:t xml:space="preserve">: </w:t>
      </w:r>
      <w:r w:rsidR="00B67F94" w:rsidRPr="00642E49">
        <w:rPr>
          <w:sz w:val="20"/>
          <w:szCs w:val="20"/>
        </w:rPr>
        <w:t>C</w:t>
      </w:r>
      <w:r w:rsidR="000616D9" w:rsidRPr="00642E49">
        <w:rPr>
          <w:sz w:val="20"/>
          <w:szCs w:val="20"/>
        </w:rPr>
        <w:t>ontrol</w:t>
      </w:r>
      <w:r w:rsidR="00277B2D" w:rsidRPr="00642E49">
        <w:rPr>
          <w:sz w:val="20"/>
          <w:szCs w:val="20"/>
        </w:rPr>
        <w:t>s</w:t>
      </w:r>
      <w:r w:rsidR="000616D9" w:rsidRPr="00642E49">
        <w:rPr>
          <w:sz w:val="20"/>
          <w:szCs w:val="20"/>
        </w:rPr>
        <w:t xml:space="preserve"> hardware operations, manage</w:t>
      </w:r>
      <w:r w:rsidR="00277B2D" w:rsidRPr="00642E49">
        <w:rPr>
          <w:sz w:val="20"/>
          <w:szCs w:val="20"/>
        </w:rPr>
        <w:t>s</w:t>
      </w:r>
      <w:r w:rsidR="000616D9" w:rsidRPr="00642E49">
        <w:rPr>
          <w:sz w:val="20"/>
          <w:szCs w:val="20"/>
        </w:rPr>
        <w:t xml:space="preserve"> connected devices, allow</w:t>
      </w:r>
      <w:r w:rsidR="00277B2D" w:rsidRPr="00642E49">
        <w:rPr>
          <w:sz w:val="20"/>
          <w:szCs w:val="20"/>
        </w:rPr>
        <w:t>s</w:t>
      </w:r>
      <w:r w:rsidR="000616D9" w:rsidRPr="00642E49">
        <w:rPr>
          <w:sz w:val="20"/>
          <w:szCs w:val="20"/>
        </w:rPr>
        <w:t xml:space="preserve"> data to be saved/retrieved, and allow</w:t>
      </w:r>
      <w:r w:rsidR="00277B2D" w:rsidRPr="00642E49">
        <w:rPr>
          <w:sz w:val="20"/>
          <w:szCs w:val="20"/>
        </w:rPr>
        <w:t>s</w:t>
      </w:r>
      <w:r w:rsidR="000616D9" w:rsidRPr="00642E49">
        <w:rPr>
          <w:sz w:val="20"/>
          <w:szCs w:val="20"/>
        </w:rPr>
        <w:t xml:space="preserve"> other programs to run on the computer</w:t>
      </w:r>
    </w:p>
    <w:p w:rsidR="000616D9" w:rsidRPr="00642E49" w:rsidRDefault="00B67F94" w:rsidP="005447C8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Utility program</w:t>
      </w:r>
      <w:r w:rsidRPr="00642E49">
        <w:rPr>
          <w:sz w:val="20"/>
          <w:szCs w:val="20"/>
        </w:rPr>
        <w:t>: Performs a</w:t>
      </w:r>
      <w:r w:rsidR="00277B2D" w:rsidRPr="00642E49">
        <w:rPr>
          <w:sz w:val="20"/>
          <w:szCs w:val="20"/>
        </w:rPr>
        <w:t xml:space="preserve"> </w:t>
      </w:r>
      <w:r w:rsidR="001356D0" w:rsidRPr="00642E49">
        <w:rPr>
          <w:sz w:val="20"/>
          <w:szCs w:val="20"/>
        </w:rPr>
        <w:t>specialized task which enhances the computer’s operation or safeguards data</w:t>
      </w:r>
    </w:p>
    <w:p w:rsidR="001356D0" w:rsidRPr="00642E49" w:rsidRDefault="001356D0" w:rsidP="005447C8">
      <w:pPr>
        <w:pStyle w:val="ListParagraph"/>
        <w:numPr>
          <w:ilvl w:val="4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t>E.g. Virus scanners, data backup programs</w:t>
      </w:r>
    </w:p>
    <w:p w:rsidR="001356D0" w:rsidRPr="00642E49" w:rsidRDefault="001356D0" w:rsidP="005447C8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Software development tools</w:t>
      </w:r>
      <w:r w:rsidRPr="00642E49">
        <w:rPr>
          <w:sz w:val="20"/>
          <w:szCs w:val="20"/>
        </w:rPr>
        <w:t>: Programs used by programmers to create, modify, and test software</w:t>
      </w:r>
    </w:p>
    <w:p w:rsidR="005447C8" w:rsidRPr="00642E49" w:rsidRDefault="005447C8" w:rsidP="005447C8">
      <w:pPr>
        <w:pStyle w:val="ListParagraph"/>
        <w:numPr>
          <w:ilvl w:val="4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t>E.g. Assemblers, compilers, interpreters</w:t>
      </w:r>
    </w:p>
    <w:p w:rsidR="005447C8" w:rsidRPr="00BD2F1A" w:rsidRDefault="007A7DE7" w:rsidP="007A7DE7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Application software</w:t>
      </w:r>
      <w:r w:rsidRPr="00642E49">
        <w:rPr>
          <w:sz w:val="20"/>
          <w:szCs w:val="20"/>
        </w:rPr>
        <w:t>: Makes a computer useful for everyday tasks</w:t>
      </w:r>
      <w:r w:rsidR="00061DF1">
        <w:rPr>
          <w:sz w:val="20"/>
          <w:szCs w:val="20"/>
        </w:rPr>
        <w:br/>
      </w:r>
      <w:r w:rsidR="007209ED">
        <w:rPr>
          <w:b/>
          <w:sz w:val="20"/>
          <w:szCs w:val="20"/>
        </w:rPr>
        <w:br/>
      </w:r>
      <w:r w:rsidR="007209ED">
        <w:rPr>
          <w:b/>
          <w:sz w:val="20"/>
          <w:szCs w:val="20"/>
        </w:rPr>
        <w:br/>
      </w:r>
    </w:p>
    <w:p w:rsidR="00BD2F1A" w:rsidRPr="00470DC0" w:rsidRDefault="00BD2F1A" w:rsidP="00BD2F1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lastRenderedPageBreak/>
        <w:t>CPU operations:</w:t>
      </w:r>
    </w:p>
    <w:p w:rsidR="00BD2F1A" w:rsidRPr="00642E49" w:rsidRDefault="00BD2F1A" w:rsidP="00BD2F1A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Parse</w:t>
      </w:r>
      <w:r>
        <w:rPr>
          <w:sz w:val="20"/>
          <w:szCs w:val="20"/>
        </w:rPr>
        <w:t>: To find the meaning of</w:t>
      </w:r>
    </w:p>
    <w:p w:rsidR="00BD2F1A" w:rsidRPr="00642E49" w:rsidRDefault="00BD2F1A" w:rsidP="00BD2F1A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Machine language</w:t>
      </w:r>
      <w:r w:rsidRPr="00642E49">
        <w:rPr>
          <w:sz w:val="20"/>
          <w:szCs w:val="20"/>
        </w:rPr>
        <w:t>: Instructions executed directly by a CPU</w:t>
      </w:r>
    </w:p>
    <w:p w:rsidR="00BD2F1A" w:rsidRPr="00642E49" w:rsidRDefault="00BD2F1A" w:rsidP="00BD2F1A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Instruction set</w:t>
      </w:r>
      <w:r w:rsidRPr="00642E49">
        <w:rPr>
          <w:sz w:val="20"/>
          <w:szCs w:val="20"/>
        </w:rPr>
        <w:t>: Entire set of instructions a CPU can execute</w:t>
      </w:r>
    </w:p>
    <w:p w:rsidR="00BD2F1A" w:rsidRPr="00642E49" w:rsidRDefault="00BD2F1A" w:rsidP="00BD2F1A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Assembly language</w:t>
      </w:r>
      <w:r w:rsidRPr="00642E49">
        <w:rPr>
          <w:sz w:val="20"/>
          <w:szCs w:val="20"/>
        </w:rPr>
        <w:t xml:space="preserve">: </w:t>
      </w:r>
      <w:r w:rsidRPr="00642E49">
        <w:rPr>
          <w:i/>
          <w:sz w:val="20"/>
          <w:szCs w:val="20"/>
        </w:rPr>
        <w:t>Low-level programming language</w:t>
      </w:r>
      <w:r w:rsidRPr="00642E49">
        <w:rPr>
          <w:sz w:val="20"/>
          <w:szCs w:val="20"/>
        </w:rPr>
        <w:t xml:space="preserve"> mimicking CPU instructions in human language</w:t>
      </w:r>
    </w:p>
    <w:p w:rsidR="00BD2F1A" w:rsidRPr="00642E49" w:rsidRDefault="00BD2F1A" w:rsidP="00BD2F1A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t>Must be ‘translated’ to a machine language by an assembler</w:t>
      </w:r>
    </w:p>
    <w:p w:rsidR="00BD2F1A" w:rsidRPr="00642E49" w:rsidRDefault="00BD2F1A" w:rsidP="00BD2F1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Fetch-decode-execute cycle</w:t>
      </w:r>
      <w:r w:rsidRPr="00642E49">
        <w:rPr>
          <w:sz w:val="20"/>
          <w:szCs w:val="20"/>
        </w:rPr>
        <w:t>: A line of instruction is moved from memory into the CPU, the CPU decodes the instruction to understand what operation to perform, and the CPU executes the instruction</w:t>
      </w:r>
    </w:p>
    <w:p w:rsidR="00BD2F1A" w:rsidRPr="005701E8" w:rsidRDefault="00BD2F1A" w:rsidP="00BD2F1A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High-level programming language</w:t>
      </w:r>
      <w:r w:rsidRPr="00642E49">
        <w:rPr>
          <w:sz w:val="20"/>
          <w:szCs w:val="20"/>
        </w:rPr>
        <w:t>: Language which is very different from machine language, so as to simplify development and reduce necessary knowledge of the CPU</w:t>
      </w:r>
    </w:p>
    <w:p w:rsidR="00BD2F1A" w:rsidRDefault="00BD2F1A" w:rsidP="00BD2F1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ASCII encoding (part of Unicode): 8 bits of binary code; 128 (2</w:t>
      </w:r>
      <w:r>
        <w:rPr>
          <w:sz w:val="20"/>
          <w:szCs w:val="20"/>
          <w:vertAlign w:val="superscript"/>
        </w:rPr>
        <w:t>7</w:t>
      </w:r>
      <w:r>
        <w:rPr>
          <w:sz w:val="20"/>
          <w:szCs w:val="20"/>
        </w:rPr>
        <w:t xml:space="preserve"> different symbols)</w:t>
      </w:r>
    </w:p>
    <w:p w:rsidR="00954A98" w:rsidRPr="00875D9C" w:rsidRDefault="00954A98" w:rsidP="00954A9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Formal languages</w:t>
      </w:r>
      <w:r>
        <w:rPr>
          <w:sz w:val="20"/>
          <w:szCs w:val="20"/>
        </w:rPr>
        <w:t>: Languages designed by people for specific applications</w:t>
      </w:r>
    </w:p>
    <w:p w:rsidR="00954A98" w:rsidRPr="00954A98" w:rsidRDefault="00954A98" w:rsidP="00954A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Layers of languages (Outer to inner): Application packages, system software, high-level languages, assembly languages, machine language</w:t>
      </w:r>
    </w:p>
    <w:p w:rsidR="00BC2113" w:rsidRPr="00642E49" w:rsidRDefault="00BC2113" w:rsidP="00BC211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t>Data storage:</w:t>
      </w:r>
    </w:p>
    <w:p w:rsidR="00330DBA" w:rsidRPr="00642E49" w:rsidRDefault="00330DBA" w:rsidP="00330DBA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Bit</w:t>
      </w:r>
      <w:r w:rsidRPr="00642E49">
        <w:rPr>
          <w:sz w:val="20"/>
          <w:szCs w:val="20"/>
        </w:rPr>
        <w:t xml:space="preserve"> (Binary digit): </w:t>
      </w:r>
      <w:r w:rsidR="000A00CA" w:rsidRPr="00642E49">
        <w:rPr>
          <w:sz w:val="20"/>
          <w:szCs w:val="20"/>
        </w:rPr>
        <w:t xml:space="preserve">Boolean </w:t>
      </w:r>
      <w:r w:rsidR="004648FF" w:rsidRPr="00642E49">
        <w:rPr>
          <w:sz w:val="20"/>
          <w:szCs w:val="20"/>
        </w:rPr>
        <w:t>storage location</w:t>
      </w:r>
    </w:p>
    <w:p w:rsidR="00ED12C2" w:rsidRPr="003E4566" w:rsidRDefault="00ED12C2" w:rsidP="00ED12C2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t xml:space="preserve">Can </w:t>
      </w:r>
      <w:r w:rsidR="003C0A53" w:rsidRPr="00642E49">
        <w:rPr>
          <w:sz w:val="20"/>
          <w:szCs w:val="20"/>
        </w:rPr>
        <w:t>only be set to</w:t>
      </w:r>
      <w:r w:rsidR="009A320F" w:rsidRPr="00642E49">
        <w:rPr>
          <w:sz w:val="20"/>
          <w:szCs w:val="20"/>
        </w:rPr>
        <w:t xml:space="preserve"> ‘</w:t>
      </w:r>
      <w:r w:rsidRPr="00642E49">
        <w:rPr>
          <w:sz w:val="20"/>
          <w:szCs w:val="20"/>
        </w:rPr>
        <w:t>0</w:t>
      </w:r>
      <w:r w:rsidR="009A320F" w:rsidRPr="00642E49">
        <w:rPr>
          <w:sz w:val="20"/>
          <w:szCs w:val="20"/>
        </w:rPr>
        <w:t>’</w:t>
      </w:r>
      <w:r w:rsidRPr="00642E49">
        <w:rPr>
          <w:sz w:val="20"/>
          <w:szCs w:val="20"/>
        </w:rPr>
        <w:t xml:space="preserve"> or </w:t>
      </w:r>
      <w:r w:rsidR="009A320F" w:rsidRPr="00642E49">
        <w:rPr>
          <w:sz w:val="20"/>
          <w:szCs w:val="20"/>
        </w:rPr>
        <w:t>‘</w:t>
      </w:r>
      <w:r w:rsidRPr="00642E49">
        <w:rPr>
          <w:sz w:val="20"/>
          <w:szCs w:val="20"/>
        </w:rPr>
        <w:t>1</w:t>
      </w:r>
      <w:r w:rsidR="009A320F" w:rsidRPr="00642E49">
        <w:rPr>
          <w:sz w:val="20"/>
          <w:szCs w:val="20"/>
        </w:rPr>
        <w:t>’</w:t>
      </w:r>
    </w:p>
    <w:p w:rsidR="003E4566" w:rsidRPr="00642E49" w:rsidRDefault="003E4566" w:rsidP="00ED12C2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Tiny rechargeable battery (capacitator)</w:t>
      </w:r>
    </w:p>
    <w:p w:rsidR="00BC2113" w:rsidRPr="00642E49" w:rsidRDefault="003F4AAE" w:rsidP="00BC2113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Byte</w:t>
      </w:r>
      <w:r w:rsidRPr="00642E49">
        <w:rPr>
          <w:sz w:val="20"/>
          <w:szCs w:val="20"/>
        </w:rPr>
        <w:t xml:space="preserve">: </w:t>
      </w:r>
      <w:r w:rsidR="00ED12C2" w:rsidRPr="00642E49">
        <w:rPr>
          <w:sz w:val="20"/>
          <w:szCs w:val="20"/>
        </w:rPr>
        <w:t>S</w:t>
      </w:r>
      <w:r w:rsidRPr="00642E49">
        <w:rPr>
          <w:sz w:val="20"/>
          <w:szCs w:val="20"/>
        </w:rPr>
        <w:t>torage location</w:t>
      </w:r>
      <w:r w:rsidR="004648FF" w:rsidRPr="00642E49">
        <w:rPr>
          <w:sz w:val="20"/>
          <w:szCs w:val="20"/>
        </w:rPr>
        <w:t xml:space="preserve"> consisting of 8 bits</w:t>
      </w:r>
    </w:p>
    <w:p w:rsidR="003F4AAE" w:rsidRPr="00642E49" w:rsidRDefault="003F4AAE" w:rsidP="003F4AAE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t>Can only store a single letter of the alphabet or a small number</w:t>
      </w:r>
    </w:p>
    <w:p w:rsidR="00F14316" w:rsidRPr="00642E49" w:rsidRDefault="00F14316" w:rsidP="00F14316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Binary numbering system</w:t>
      </w:r>
      <w:r w:rsidRPr="00642E49">
        <w:rPr>
          <w:sz w:val="20"/>
          <w:szCs w:val="20"/>
        </w:rPr>
        <w:t xml:space="preserve">: </w:t>
      </w:r>
      <w:r w:rsidR="007209ED">
        <w:rPr>
          <w:sz w:val="20"/>
          <w:szCs w:val="20"/>
        </w:rPr>
        <w:t>N</w:t>
      </w:r>
      <w:r w:rsidRPr="00642E49">
        <w:rPr>
          <w:sz w:val="20"/>
          <w:szCs w:val="20"/>
        </w:rPr>
        <w:t xml:space="preserve">umeric values written </w:t>
      </w:r>
      <w:r w:rsidR="00CA4271">
        <w:rPr>
          <w:sz w:val="20"/>
          <w:szCs w:val="20"/>
        </w:rPr>
        <w:t>in base 2</w:t>
      </w:r>
    </w:p>
    <w:p w:rsidR="00B01FFB" w:rsidRPr="007209ED" w:rsidRDefault="0045767F" w:rsidP="007209ED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7209ED">
        <w:rPr>
          <w:sz w:val="20"/>
          <w:szCs w:val="20"/>
        </w:rPr>
        <w:t xml:space="preserve">From </w:t>
      </w:r>
      <w:r w:rsidR="007209ED" w:rsidRPr="007209ED">
        <w:rPr>
          <w:sz w:val="20"/>
          <w:szCs w:val="20"/>
        </w:rPr>
        <w:t>left</w:t>
      </w:r>
      <w:r w:rsidRPr="007209ED">
        <w:rPr>
          <w:sz w:val="20"/>
          <w:szCs w:val="20"/>
        </w:rPr>
        <w:t xml:space="preserve"> to </w:t>
      </w:r>
      <w:r w:rsidR="007209ED" w:rsidRPr="007209ED">
        <w:rPr>
          <w:sz w:val="20"/>
          <w:szCs w:val="20"/>
        </w:rPr>
        <w:t>right</w:t>
      </w:r>
      <w:r w:rsidR="004D3D61">
        <w:rPr>
          <w:sz w:val="20"/>
          <w:szCs w:val="20"/>
        </w:rPr>
        <w:t>,</w:t>
      </w:r>
      <w:r w:rsidR="007209ED" w:rsidRPr="007209ED">
        <w:rPr>
          <w:sz w:val="20"/>
          <w:szCs w:val="20"/>
        </w:rPr>
        <w:t xml:space="preserve"> </w:t>
      </w:r>
      <w:r w:rsidR="00B01FFB" w:rsidRPr="007209ED">
        <w:rPr>
          <w:sz w:val="20"/>
          <w:szCs w:val="20"/>
        </w:rPr>
        <w:t xml:space="preserve">the values </w:t>
      </w:r>
      <w:r w:rsidR="007209ED">
        <w:rPr>
          <w:sz w:val="20"/>
          <w:szCs w:val="20"/>
        </w:rPr>
        <w:t xml:space="preserve">assigned to </w:t>
      </w:r>
      <w:r w:rsidR="0020295C">
        <w:rPr>
          <w:sz w:val="20"/>
          <w:szCs w:val="20"/>
        </w:rPr>
        <w:t>each position</w:t>
      </w:r>
      <w:r w:rsidR="004D3D61">
        <w:rPr>
          <w:sz w:val="20"/>
          <w:szCs w:val="20"/>
        </w:rPr>
        <w:t xml:space="preserve">: </w:t>
      </w:r>
      <w:r w:rsidR="007209ED" w:rsidRPr="007209ED">
        <w:rPr>
          <w:sz w:val="20"/>
          <w:szCs w:val="20"/>
        </w:rPr>
        <w:t>128, 64, 32, 16, 8, 4, 2, 1</w:t>
      </w:r>
    </w:p>
    <w:p w:rsidR="007B34F1" w:rsidRPr="00642E49" w:rsidRDefault="007B34F1" w:rsidP="007B34F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t>Characters are stored as binary numbers</w:t>
      </w:r>
    </w:p>
    <w:p w:rsidR="00173A7E" w:rsidRPr="00642E49" w:rsidRDefault="00173A7E" w:rsidP="007B34F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sz w:val="20"/>
          <w:szCs w:val="20"/>
        </w:rPr>
        <w:t xml:space="preserve">Negative numbers </w:t>
      </w:r>
      <w:r w:rsidR="004E645C">
        <w:rPr>
          <w:sz w:val="20"/>
          <w:szCs w:val="20"/>
        </w:rPr>
        <w:t xml:space="preserve">are </w:t>
      </w:r>
      <w:r w:rsidRPr="00642E49">
        <w:rPr>
          <w:sz w:val="20"/>
          <w:szCs w:val="20"/>
        </w:rPr>
        <w:t xml:space="preserve">encoded </w:t>
      </w:r>
      <w:r w:rsidR="00287343" w:rsidRPr="00642E49">
        <w:rPr>
          <w:sz w:val="20"/>
          <w:szCs w:val="20"/>
        </w:rPr>
        <w:t xml:space="preserve">with </w:t>
      </w:r>
      <w:r w:rsidR="00287343" w:rsidRPr="00642E49">
        <w:rPr>
          <w:i/>
          <w:sz w:val="20"/>
          <w:szCs w:val="20"/>
        </w:rPr>
        <w:t>two’s complement</w:t>
      </w:r>
      <w:r w:rsidR="004E645C">
        <w:rPr>
          <w:sz w:val="20"/>
          <w:szCs w:val="20"/>
        </w:rPr>
        <w:t>;</w:t>
      </w:r>
      <w:r w:rsidR="00F96463" w:rsidRPr="00642E49">
        <w:rPr>
          <w:sz w:val="20"/>
          <w:szCs w:val="20"/>
        </w:rPr>
        <w:br/>
      </w:r>
      <w:r w:rsidR="008256C5">
        <w:rPr>
          <w:sz w:val="20"/>
          <w:szCs w:val="20"/>
        </w:rPr>
        <w:t>R</w:t>
      </w:r>
      <w:r w:rsidR="00287343" w:rsidRPr="00642E49">
        <w:rPr>
          <w:sz w:val="20"/>
          <w:szCs w:val="20"/>
        </w:rPr>
        <w:t xml:space="preserve">eal numbers </w:t>
      </w:r>
      <w:r w:rsidR="004E645C">
        <w:rPr>
          <w:sz w:val="20"/>
          <w:szCs w:val="20"/>
        </w:rPr>
        <w:t xml:space="preserve">are </w:t>
      </w:r>
      <w:r w:rsidR="00287343" w:rsidRPr="00642E49">
        <w:rPr>
          <w:sz w:val="20"/>
          <w:szCs w:val="20"/>
        </w:rPr>
        <w:t xml:space="preserve">encoded in </w:t>
      </w:r>
      <w:r w:rsidR="00287343" w:rsidRPr="00642E49">
        <w:rPr>
          <w:i/>
          <w:sz w:val="20"/>
          <w:szCs w:val="20"/>
        </w:rPr>
        <w:t>floating-point notation</w:t>
      </w:r>
    </w:p>
    <w:p w:rsidR="00DE201E" w:rsidRPr="00642E49" w:rsidRDefault="00DE201E" w:rsidP="007B34F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Digital data</w:t>
      </w:r>
      <w:r w:rsidRPr="00642E49">
        <w:rPr>
          <w:sz w:val="20"/>
          <w:szCs w:val="20"/>
        </w:rPr>
        <w:t>: Data stored in binary</w:t>
      </w:r>
    </w:p>
    <w:p w:rsidR="007E0076" w:rsidRPr="006F760D" w:rsidRDefault="00DE201E" w:rsidP="007E0076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642E49">
        <w:rPr>
          <w:b/>
          <w:sz w:val="20"/>
          <w:szCs w:val="20"/>
        </w:rPr>
        <w:t>Digital device</w:t>
      </w:r>
      <w:r w:rsidRPr="00642E49">
        <w:rPr>
          <w:sz w:val="20"/>
          <w:szCs w:val="20"/>
        </w:rPr>
        <w:t>: Device which works with binary data</w:t>
      </w:r>
    </w:p>
    <w:p w:rsidR="00077121" w:rsidRPr="00642E49" w:rsidRDefault="00077121" w:rsidP="000771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Algorithm</w:t>
      </w:r>
      <w:r w:rsidRPr="00642E49">
        <w:rPr>
          <w:sz w:val="20"/>
          <w:szCs w:val="20"/>
        </w:rPr>
        <w:t>: Finite sequence of unambiguous instructions for carrying out a procedure or solving a problem for any legitimate input in a finite amount of time</w:t>
      </w:r>
    </w:p>
    <w:p w:rsidR="00077121" w:rsidRPr="00642E49" w:rsidRDefault="00077121" w:rsidP="0007712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Can be described with flowchart diagrams or pseudocode</w:t>
      </w:r>
    </w:p>
    <w:p w:rsidR="00077121" w:rsidRPr="00642E49" w:rsidRDefault="00077121" w:rsidP="0007712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42E49">
        <w:rPr>
          <w:b/>
          <w:sz w:val="20"/>
          <w:szCs w:val="20"/>
        </w:rPr>
        <w:t>Implementation</w:t>
      </w:r>
      <w:r w:rsidRPr="00642E49">
        <w:rPr>
          <w:sz w:val="20"/>
          <w:szCs w:val="20"/>
        </w:rPr>
        <w:t>: To make something active/effective; to execute code</w:t>
      </w:r>
    </w:p>
    <w:p w:rsidR="00077121" w:rsidRPr="00642E49" w:rsidRDefault="00077121" w:rsidP="0007712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Code in programming language is translated by a compiler/interpreter into machine language, which is executed</w:t>
      </w:r>
    </w:p>
    <w:p w:rsidR="009A4314" w:rsidRDefault="00077121" w:rsidP="0007712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A4314">
        <w:rPr>
          <w:b/>
          <w:sz w:val="20"/>
          <w:szCs w:val="20"/>
        </w:rPr>
        <w:t>Interpreter</w:t>
      </w:r>
      <w:r w:rsidRPr="009A4314">
        <w:rPr>
          <w:sz w:val="20"/>
          <w:szCs w:val="20"/>
        </w:rPr>
        <w:t xml:space="preserve">: Computer program which translates and executes </w:t>
      </w:r>
      <w:r w:rsidR="009A4314">
        <w:rPr>
          <w:sz w:val="20"/>
          <w:szCs w:val="20"/>
        </w:rPr>
        <w:t>each</w:t>
      </w:r>
      <w:r w:rsidRPr="009A4314">
        <w:rPr>
          <w:sz w:val="20"/>
          <w:szCs w:val="20"/>
        </w:rPr>
        <w:t xml:space="preserve"> </w:t>
      </w:r>
      <w:r w:rsidR="009A4314">
        <w:rPr>
          <w:sz w:val="20"/>
          <w:szCs w:val="20"/>
        </w:rPr>
        <w:t>s</w:t>
      </w:r>
      <w:r w:rsidRPr="009A4314">
        <w:rPr>
          <w:sz w:val="20"/>
          <w:szCs w:val="20"/>
        </w:rPr>
        <w:t>tatement</w:t>
      </w:r>
    </w:p>
    <w:p w:rsidR="000D7043" w:rsidRPr="009A4314" w:rsidRDefault="00077121" w:rsidP="00077121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9A4314">
        <w:rPr>
          <w:b/>
          <w:sz w:val="20"/>
          <w:szCs w:val="20"/>
        </w:rPr>
        <w:t>Compiler</w:t>
      </w:r>
      <w:r w:rsidRPr="009A4314">
        <w:rPr>
          <w:sz w:val="20"/>
          <w:szCs w:val="20"/>
        </w:rPr>
        <w:t>: Computer program which translates a high-level program into a separate machine language program (object code/executable)</w:t>
      </w:r>
    </w:p>
    <w:p w:rsidR="000D7043" w:rsidRPr="000D7043" w:rsidRDefault="000D7043" w:rsidP="000D7043">
      <w:pPr>
        <w:pStyle w:val="Title"/>
        <w:ind w:left="720"/>
        <w:rPr>
          <w:rFonts w:ascii="Nexa Bold" w:hAnsi="Nexa Bold"/>
        </w:rPr>
      </w:pPr>
      <w:r>
        <w:rPr>
          <w:rFonts w:ascii="Nexa Bold" w:hAnsi="Nexa Bold"/>
        </w:rPr>
        <w:lastRenderedPageBreak/>
        <w:t>Number Systems</w:t>
      </w:r>
    </w:p>
    <w:p w:rsidR="005701E8" w:rsidRDefault="005701E8" w:rsidP="005701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Number systems in different bases:</w:t>
      </w:r>
      <w:r w:rsidR="00853D2E">
        <w:rPr>
          <w:sz w:val="20"/>
          <w:szCs w:val="20"/>
        </w:rPr>
        <w:br/>
      </w:r>
    </w:p>
    <w:p w:rsidR="005701E8" w:rsidRPr="00340F43" w:rsidRDefault="005701E8" w:rsidP="005701E8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3505D4">
        <w:rPr>
          <w:b/>
          <w:sz w:val="20"/>
          <w:szCs w:val="20"/>
        </w:rPr>
        <w:t>Positional</w:t>
      </w:r>
      <w:r>
        <w:rPr>
          <w:b/>
          <w:sz w:val="20"/>
          <w:szCs w:val="20"/>
        </w:rPr>
        <w:t xml:space="preserve"> number system</w:t>
      </w:r>
      <w:r>
        <w:rPr>
          <w:sz w:val="20"/>
          <w:szCs w:val="20"/>
        </w:rPr>
        <w:t>: Weights of digits are based on their location</w:t>
      </w:r>
    </w:p>
    <w:p w:rsidR="005701E8" w:rsidRPr="003505D4" w:rsidRDefault="005701E8" w:rsidP="005701E8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Notation: </w:t>
      </w:r>
      <w:proofErr w:type="spellStart"/>
      <w:r>
        <w:rPr>
          <w:sz w:val="20"/>
          <w:szCs w:val="20"/>
        </w:rPr>
        <w:t>Number</w:t>
      </w:r>
      <w:r>
        <w:rPr>
          <w:sz w:val="20"/>
          <w:szCs w:val="20"/>
          <w:vertAlign w:val="subscript"/>
        </w:rPr>
        <w:t>base</w:t>
      </w:r>
      <w:proofErr w:type="spellEnd"/>
    </w:p>
    <w:p w:rsidR="005701E8" w:rsidRPr="003505D4" w:rsidRDefault="005701E8" w:rsidP="005701E8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Binary (base 2): 0, 1</w:t>
      </w:r>
    </w:p>
    <w:p w:rsidR="005701E8" w:rsidRPr="003505D4" w:rsidRDefault="005701E8" w:rsidP="005701E8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Octal (base 8): 0, 1, 2, 3, 4, 5, 6, 7</w:t>
      </w:r>
    </w:p>
    <w:p w:rsidR="005701E8" w:rsidRPr="003505D4" w:rsidRDefault="005701E8" w:rsidP="005701E8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Decimal (base 10): 0, 1, 2, 3, 4, 5, 6, 7, 8, 9</w:t>
      </w:r>
    </w:p>
    <w:p w:rsidR="005701E8" w:rsidRPr="00EC7D85" w:rsidRDefault="005701E8" w:rsidP="005701E8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Hexadecimal (base 16): 0, 1, 2, 3, 4, 5, 6, 7, 8, 9, A, B, C, D, E, F</w:t>
      </w:r>
      <w:r w:rsidR="002F1CA7">
        <w:rPr>
          <w:sz w:val="20"/>
          <w:szCs w:val="20"/>
        </w:rPr>
        <w:br/>
      </w:r>
    </w:p>
    <w:p w:rsidR="005701E8" w:rsidRPr="00EC7D85" w:rsidRDefault="005701E8" w:rsidP="005701E8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Conversions:</w:t>
      </w:r>
    </w:p>
    <w:p w:rsidR="005701E8" w:rsidRPr="00EC7D85" w:rsidRDefault="005701E8" w:rsidP="005701E8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Binary to decimal:</w:t>
      </w:r>
      <w:r w:rsidR="00853D2E">
        <w:rPr>
          <w:sz w:val="20"/>
          <w:szCs w:val="20"/>
        </w:rPr>
        <w:br/>
      </w:r>
    </w:p>
    <w:p w:rsidR="005701E8" w:rsidRPr="003505D4" w:rsidRDefault="005701E8" w:rsidP="005701E8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Each digit has weights:</w:t>
      </w:r>
    </w:p>
    <w:tbl>
      <w:tblPr>
        <w:tblStyle w:val="TableGrid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7"/>
        <w:gridCol w:w="533"/>
        <w:gridCol w:w="443"/>
        <w:gridCol w:w="439"/>
        <w:gridCol w:w="416"/>
        <w:gridCol w:w="400"/>
        <w:gridCol w:w="401"/>
        <w:gridCol w:w="384"/>
        <w:gridCol w:w="408"/>
      </w:tblGrid>
      <w:tr w:rsidR="005701E8" w:rsidRPr="00EC7D85" w:rsidTr="00FE358F">
        <w:tc>
          <w:tcPr>
            <w:tcW w:w="1167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C7D85">
              <w:rPr>
                <w:b/>
                <w:sz w:val="20"/>
                <w:szCs w:val="20"/>
              </w:rPr>
              <w:t>Number:</w:t>
            </w:r>
          </w:p>
        </w:tc>
        <w:tc>
          <w:tcPr>
            <w:tcW w:w="533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6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9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9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9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9" w:type="dxa"/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701E8" w:rsidRPr="00EC7D85" w:rsidTr="00FE358F">
        <w:tc>
          <w:tcPr>
            <w:tcW w:w="1167" w:type="dxa"/>
          </w:tcPr>
          <w:p w:rsidR="005701E8" w:rsidRPr="00EC7D85" w:rsidRDefault="005701E8" w:rsidP="00FE358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C7D85">
              <w:rPr>
                <w:b/>
                <w:sz w:val="20"/>
                <w:szCs w:val="20"/>
              </w:rPr>
              <w:t>Weight:</w:t>
            </w:r>
          </w:p>
        </w:tc>
        <w:tc>
          <w:tcPr>
            <w:tcW w:w="533" w:type="dxa"/>
          </w:tcPr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DF0729">
              <w:rPr>
                <w:i/>
                <w:sz w:val="20"/>
                <w:szCs w:val="20"/>
              </w:rPr>
              <w:t>128</w:t>
            </w:r>
          </w:p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  <w:vertAlign w:val="superscript"/>
              </w:rPr>
            </w:pPr>
            <w:r w:rsidRPr="00DF0729">
              <w:rPr>
                <w:i/>
                <w:sz w:val="20"/>
                <w:szCs w:val="20"/>
              </w:rPr>
              <w:t>2</w:t>
            </w:r>
            <w:r w:rsidRPr="00DF0729">
              <w:rPr>
                <w:i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443" w:type="dxa"/>
          </w:tcPr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  <w:vertAlign w:val="superscript"/>
              </w:rPr>
            </w:pPr>
            <w:r w:rsidRPr="00DF0729">
              <w:rPr>
                <w:i/>
                <w:sz w:val="20"/>
                <w:szCs w:val="20"/>
              </w:rPr>
              <w:t>64</w:t>
            </w:r>
            <w:r w:rsidRPr="00DF0729">
              <w:rPr>
                <w:i/>
                <w:sz w:val="20"/>
                <w:szCs w:val="20"/>
              </w:rPr>
              <w:br/>
              <w:t>2</w:t>
            </w:r>
            <w:r w:rsidRPr="00DF0729">
              <w:rPr>
                <w:i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439" w:type="dxa"/>
          </w:tcPr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  <w:vertAlign w:val="superscript"/>
              </w:rPr>
            </w:pPr>
            <w:r w:rsidRPr="00DF0729">
              <w:rPr>
                <w:i/>
                <w:sz w:val="20"/>
                <w:szCs w:val="20"/>
              </w:rPr>
              <w:t>32</w:t>
            </w:r>
            <w:r w:rsidRPr="00DF0729">
              <w:rPr>
                <w:i/>
                <w:sz w:val="20"/>
                <w:szCs w:val="20"/>
              </w:rPr>
              <w:br/>
              <w:t>2</w:t>
            </w:r>
            <w:r w:rsidRPr="00DF0729">
              <w:rPr>
                <w:i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416" w:type="dxa"/>
          </w:tcPr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  <w:vertAlign w:val="superscript"/>
              </w:rPr>
            </w:pPr>
            <w:r w:rsidRPr="00DF0729">
              <w:rPr>
                <w:i/>
                <w:sz w:val="20"/>
                <w:szCs w:val="20"/>
              </w:rPr>
              <w:t>16</w:t>
            </w:r>
            <w:r w:rsidRPr="00DF0729">
              <w:rPr>
                <w:i/>
                <w:sz w:val="20"/>
                <w:szCs w:val="20"/>
              </w:rPr>
              <w:br/>
              <w:t>2</w:t>
            </w:r>
            <w:r w:rsidRPr="00DF0729">
              <w:rPr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369" w:type="dxa"/>
          </w:tcPr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DF0729">
              <w:rPr>
                <w:i/>
                <w:sz w:val="20"/>
                <w:szCs w:val="20"/>
              </w:rPr>
              <w:t>8</w:t>
            </w:r>
          </w:p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DF0729">
              <w:rPr>
                <w:i/>
                <w:sz w:val="20"/>
                <w:szCs w:val="20"/>
              </w:rPr>
              <w:t>2</w:t>
            </w:r>
            <w:r w:rsidRPr="00DF0729">
              <w:rPr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69" w:type="dxa"/>
          </w:tcPr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DF0729">
              <w:rPr>
                <w:i/>
                <w:sz w:val="20"/>
                <w:szCs w:val="20"/>
              </w:rPr>
              <w:t>4</w:t>
            </w:r>
          </w:p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DF0729">
              <w:rPr>
                <w:i/>
                <w:sz w:val="20"/>
                <w:szCs w:val="20"/>
              </w:rPr>
              <w:t>2</w:t>
            </w:r>
            <w:r w:rsidRPr="00DF0729">
              <w:rPr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9" w:type="dxa"/>
          </w:tcPr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DF0729">
              <w:rPr>
                <w:i/>
                <w:sz w:val="20"/>
                <w:szCs w:val="20"/>
              </w:rPr>
              <w:t>2</w:t>
            </w:r>
          </w:p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  <w:vertAlign w:val="superscript"/>
              </w:rPr>
            </w:pPr>
            <w:r w:rsidRPr="00DF0729">
              <w:rPr>
                <w:i/>
                <w:sz w:val="20"/>
                <w:szCs w:val="20"/>
              </w:rPr>
              <w:t>2</w:t>
            </w:r>
            <w:r w:rsidRPr="00DF0729">
              <w:rPr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9" w:type="dxa"/>
          </w:tcPr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DF0729">
              <w:rPr>
                <w:i/>
                <w:sz w:val="20"/>
                <w:szCs w:val="20"/>
              </w:rPr>
              <w:t>1</w:t>
            </w:r>
          </w:p>
          <w:p w:rsidR="005701E8" w:rsidRPr="00DF0729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DF0729">
              <w:rPr>
                <w:i/>
                <w:sz w:val="20"/>
                <w:szCs w:val="20"/>
              </w:rPr>
              <w:t>2</w:t>
            </w:r>
            <w:r w:rsidRPr="00DF0729">
              <w:rPr>
                <w:i/>
                <w:sz w:val="20"/>
                <w:szCs w:val="20"/>
                <w:vertAlign w:val="superscript"/>
              </w:rPr>
              <w:t>0</w:t>
            </w:r>
          </w:p>
        </w:tc>
      </w:tr>
    </w:tbl>
    <w:p w:rsidR="00853D2E" w:rsidRDefault="00853D2E" w:rsidP="00853D2E">
      <w:pPr>
        <w:pStyle w:val="ListParagraph"/>
        <w:ind w:left="2880"/>
        <w:rPr>
          <w:sz w:val="20"/>
          <w:szCs w:val="20"/>
        </w:rPr>
      </w:pPr>
    </w:p>
    <w:p w:rsidR="005701E8" w:rsidRPr="00CE4899" w:rsidRDefault="005701E8" w:rsidP="005701E8">
      <w:pPr>
        <w:pStyle w:val="ListParagraph"/>
        <w:numPr>
          <w:ilvl w:val="3"/>
          <w:numId w:val="2"/>
        </w:numPr>
        <w:rPr>
          <w:sz w:val="20"/>
          <w:szCs w:val="20"/>
        </w:rPr>
      </w:pPr>
      <w:r w:rsidRPr="00CE4899">
        <w:rPr>
          <w:sz w:val="20"/>
          <w:szCs w:val="20"/>
        </w:rPr>
        <w:t>Ruffini</w:t>
      </w:r>
      <w:r>
        <w:rPr>
          <w:sz w:val="20"/>
          <w:szCs w:val="20"/>
        </w:rPr>
        <w:t>’s method:</w:t>
      </w:r>
    </w:p>
    <w:tbl>
      <w:tblPr>
        <w:tblStyle w:val="TableGrid"/>
        <w:tblW w:w="0" w:type="auto"/>
        <w:tblInd w:w="2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"/>
        <w:gridCol w:w="397"/>
        <w:gridCol w:w="397"/>
        <w:gridCol w:w="397"/>
        <w:gridCol w:w="414"/>
      </w:tblGrid>
      <w:tr w:rsidR="005701E8" w:rsidTr="005701E8">
        <w:tc>
          <w:tcPr>
            <w:tcW w:w="397" w:type="dxa"/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97" w:type="dxa"/>
          </w:tcPr>
          <w:p w:rsidR="005701E8" w:rsidRPr="005D1764" w:rsidRDefault="005701E8" w:rsidP="00FE358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:rsidR="005701E8" w:rsidRPr="005D1764" w:rsidRDefault="005701E8" w:rsidP="00FE358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97" w:type="dxa"/>
          </w:tcPr>
          <w:p w:rsidR="005701E8" w:rsidRPr="005D1764" w:rsidRDefault="005701E8" w:rsidP="00FE358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14" w:type="dxa"/>
          </w:tcPr>
          <w:p w:rsidR="005701E8" w:rsidRPr="005D1764" w:rsidRDefault="005701E8" w:rsidP="00FE358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5701E8" w:rsidTr="005701E8">
        <w:tc>
          <w:tcPr>
            <w:tcW w:w="397" w:type="dxa"/>
            <w:tcBorders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5701E8" w:rsidTr="005701E8">
        <w:tc>
          <w:tcPr>
            <w:tcW w:w="397" w:type="dxa"/>
            <w:tcBorders>
              <w:top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14" w:type="dxa"/>
            <w:tcBorders>
              <w:top w:val="single" w:sz="4" w:space="0" w:color="auto"/>
            </w:tcBorders>
          </w:tcPr>
          <w:p w:rsidR="005701E8" w:rsidRPr="00CE4899" w:rsidRDefault="005701E8" w:rsidP="00FE35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</w:tbl>
    <w:p w:rsidR="005701E8" w:rsidRDefault="005701E8" w:rsidP="00853D2E">
      <w:pPr>
        <w:pStyle w:val="ListParagraph"/>
        <w:ind w:left="2880"/>
        <w:rPr>
          <w:sz w:val="20"/>
          <w:szCs w:val="20"/>
        </w:rPr>
      </w:pPr>
      <w:r>
        <w:rPr>
          <w:sz w:val="20"/>
          <w:szCs w:val="20"/>
        </w:rPr>
        <w:t>Add the</w:t>
      </w:r>
      <w:r w:rsidR="00853D2E">
        <w:rPr>
          <w:sz w:val="20"/>
          <w:szCs w:val="20"/>
        </w:rPr>
        <w:t xml:space="preserve"> leftmost column (First is 0</w:t>
      </w:r>
      <w:proofErr w:type="gramStart"/>
      <w:r w:rsidR="00853D2E">
        <w:rPr>
          <w:sz w:val="20"/>
          <w:szCs w:val="20"/>
        </w:rPr>
        <w:t>)</w:t>
      </w:r>
      <w:proofErr w:type="gramEnd"/>
      <w:r w:rsidR="00853D2E">
        <w:rPr>
          <w:sz w:val="20"/>
          <w:szCs w:val="20"/>
        </w:rPr>
        <w:br/>
        <w:t>M</w:t>
      </w:r>
      <w:r>
        <w:rPr>
          <w:sz w:val="20"/>
          <w:szCs w:val="20"/>
        </w:rPr>
        <w:t>ultiply by 2</w:t>
      </w:r>
      <w:r w:rsidR="00853D2E">
        <w:rPr>
          <w:sz w:val="20"/>
          <w:szCs w:val="20"/>
        </w:rPr>
        <w:br/>
        <w:t>W</w:t>
      </w:r>
      <w:r>
        <w:rPr>
          <w:sz w:val="20"/>
          <w:szCs w:val="20"/>
        </w:rPr>
        <w:t>rite in next column</w:t>
      </w:r>
      <w:r w:rsidR="00853D2E">
        <w:rPr>
          <w:sz w:val="20"/>
          <w:szCs w:val="20"/>
        </w:rPr>
        <w:br/>
        <w:t>R</w:t>
      </w:r>
      <w:r>
        <w:rPr>
          <w:sz w:val="20"/>
          <w:szCs w:val="20"/>
        </w:rPr>
        <w:t>epeat</w:t>
      </w:r>
      <w:r w:rsidR="00853D2E">
        <w:rPr>
          <w:sz w:val="20"/>
          <w:szCs w:val="20"/>
        </w:rPr>
        <w:br/>
      </w:r>
    </w:p>
    <w:p w:rsidR="005701E8" w:rsidRPr="00CE4899" w:rsidRDefault="005701E8" w:rsidP="005701E8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Decimal to binary:</w:t>
      </w: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"/>
        <w:gridCol w:w="142"/>
        <w:gridCol w:w="141"/>
        <w:gridCol w:w="142"/>
        <w:gridCol w:w="142"/>
        <w:gridCol w:w="425"/>
        <w:gridCol w:w="425"/>
      </w:tblGrid>
      <w:tr w:rsidR="005701E8" w:rsidTr="00FE358F">
        <w:tc>
          <w:tcPr>
            <w:tcW w:w="347" w:type="dxa"/>
            <w:tcBorders>
              <w:right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5" w:type="dxa"/>
          </w:tcPr>
          <w:p w:rsidR="005701E8" w:rsidRDefault="005701E8" w:rsidP="00FE358F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5701E8" w:rsidTr="00FE358F">
        <w:tc>
          <w:tcPr>
            <w:tcW w:w="489" w:type="dxa"/>
            <w:gridSpan w:val="2"/>
            <w:tcBorders>
              <w:right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25" w:type="dxa"/>
          </w:tcPr>
          <w:p w:rsidR="005701E8" w:rsidRDefault="009A7DF6" w:rsidP="00FE358F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C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21.95pt;margin-top:1.45pt;width:.05pt;height:75.45pt;flip:y;z-index:251660288;mso-position-horizontal-relative:text;mso-position-vertical-relative:text" o:connectortype="straight">
                  <v:stroke endarrow="block"/>
                </v:shape>
              </w:pict>
            </w:r>
            <w:r w:rsidR="005701E8">
              <w:rPr>
                <w:sz w:val="20"/>
                <w:szCs w:val="20"/>
              </w:rPr>
              <w:t>1</w:t>
            </w:r>
          </w:p>
        </w:tc>
      </w:tr>
      <w:tr w:rsidR="005701E8" w:rsidTr="00FE358F">
        <w:tc>
          <w:tcPr>
            <w:tcW w:w="630" w:type="dxa"/>
            <w:gridSpan w:val="3"/>
            <w:tcBorders>
              <w:right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5701E8" w:rsidRDefault="005701E8" w:rsidP="00FE358F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701E8" w:rsidTr="00FE358F">
        <w:tc>
          <w:tcPr>
            <w:tcW w:w="772" w:type="dxa"/>
            <w:gridSpan w:val="4"/>
            <w:tcBorders>
              <w:right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5701E8" w:rsidRDefault="005701E8" w:rsidP="00FE358F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701E8" w:rsidTr="00FE358F">
        <w:tc>
          <w:tcPr>
            <w:tcW w:w="914" w:type="dxa"/>
            <w:gridSpan w:val="5"/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701E8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5701E8" w:rsidRDefault="005701E8" w:rsidP="00FE358F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5701E8" w:rsidRDefault="00853D2E" w:rsidP="00853D2E">
      <w:pPr>
        <w:pStyle w:val="ListParagraph"/>
        <w:ind w:left="2880"/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pict>
          <v:shape id="_x0000_s1086" type="#_x0000_t32" style="position:absolute;left:0;text-align:left;margin-left:190.2pt;margin-top:7.2pt;width:42.75pt;height:0;flip:x;z-index:251677696;mso-position-horizontal-relative:text;mso-position-vertical-relative:text" o:connectortype="straight"/>
        </w:pict>
      </w:r>
      <w:r>
        <w:rPr>
          <w:sz w:val="20"/>
          <w:szCs w:val="20"/>
        </w:rPr>
        <w:br/>
      </w:r>
      <w:r w:rsidR="005701E8">
        <w:rPr>
          <w:sz w:val="20"/>
          <w:szCs w:val="20"/>
        </w:rPr>
        <w:t>13</w:t>
      </w:r>
      <w:r w:rsidR="005701E8">
        <w:rPr>
          <w:sz w:val="20"/>
          <w:szCs w:val="20"/>
          <w:vertAlign w:val="subscript"/>
        </w:rPr>
        <w:t>10</w:t>
      </w:r>
      <w:r w:rsidR="005701E8">
        <w:rPr>
          <w:sz w:val="20"/>
          <w:szCs w:val="20"/>
        </w:rPr>
        <w:t xml:space="preserve"> = 1101</w:t>
      </w:r>
      <w:r w:rsidR="005701E8">
        <w:rPr>
          <w:sz w:val="20"/>
          <w:szCs w:val="20"/>
          <w:vertAlign w:val="subscript"/>
        </w:rPr>
        <w:t>2</w:t>
      </w:r>
      <w:r w:rsidR="000D7043">
        <w:rPr>
          <w:sz w:val="20"/>
          <w:szCs w:val="20"/>
        </w:rPr>
        <w:br/>
      </w:r>
    </w:p>
    <w:p w:rsidR="005701E8" w:rsidRPr="00FE358F" w:rsidRDefault="005701E8" w:rsidP="005701E8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FE358F">
        <w:rPr>
          <w:sz w:val="20"/>
          <w:szCs w:val="20"/>
        </w:rPr>
        <w:lastRenderedPageBreak/>
        <w:t>Patterns in counting binary:</w:t>
      </w:r>
    </w:p>
    <w:tbl>
      <w:tblPr>
        <w:tblStyle w:val="TableGrid"/>
        <w:tblW w:w="0" w:type="auto"/>
        <w:tblInd w:w="2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6"/>
        <w:gridCol w:w="920"/>
        <w:gridCol w:w="1490"/>
      </w:tblGrid>
      <w:tr w:rsidR="005701E8" w:rsidRPr="00FE358F" w:rsidTr="00853D2E">
        <w:tc>
          <w:tcPr>
            <w:tcW w:w="1036" w:type="dxa"/>
            <w:tcBorders>
              <w:bottom w:val="single" w:sz="8" w:space="0" w:color="auto"/>
            </w:tcBorders>
          </w:tcPr>
          <w:p w:rsidR="005701E8" w:rsidRPr="00853D2E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853D2E">
              <w:rPr>
                <w:i/>
                <w:sz w:val="20"/>
                <w:szCs w:val="20"/>
              </w:rPr>
              <w:t>Decimal:</w:t>
            </w:r>
          </w:p>
        </w:tc>
        <w:tc>
          <w:tcPr>
            <w:tcW w:w="920" w:type="dxa"/>
            <w:tcBorders>
              <w:bottom w:val="single" w:sz="8" w:space="0" w:color="auto"/>
            </w:tcBorders>
          </w:tcPr>
          <w:p w:rsidR="005701E8" w:rsidRPr="00853D2E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853D2E">
              <w:rPr>
                <w:i/>
                <w:sz w:val="20"/>
                <w:szCs w:val="20"/>
              </w:rPr>
              <w:t>Binary:</w:t>
            </w:r>
          </w:p>
        </w:tc>
        <w:tc>
          <w:tcPr>
            <w:tcW w:w="1490" w:type="dxa"/>
            <w:tcBorders>
              <w:bottom w:val="single" w:sz="8" w:space="0" w:color="auto"/>
            </w:tcBorders>
          </w:tcPr>
          <w:p w:rsidR="005701E8" w:rsidRPr="00853D2E" w:rsidRDefault="005701E8" w:rsidP="00FE358F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853D2E">
              <w:rPr>
                <w:i/>
                <w:sz w:val="20"/>
                <w:szCs w:val="20"/>
              </w:rPr>
              <w:t>Hexadecimal: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  <w:tcBorders>
              <w:top w:val="single" w:sz="8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tcBorders>
              <w:top w:val="single" w:sz="8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0000</w:t>
            </w:r>
          </w:p>
        </w:tc>
        <w:tc>
          <w:tcPr>
            <w:tcW w:w="1490" w:type="dxa"/>
            <w:tcBorders>
              <w:top w:val="single" w:sz="8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0001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0010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2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0011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3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0100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4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5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0101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5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6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0110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6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7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0111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7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8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1000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8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  <w:tcBorders>
              <w:bottom w:val="dashed" w:sz="4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9</w:t>
            </w:r>
          </w:p>
        </w:tc>
        <w:tc>
          <w:tcPr>
            <w:tcW w:w="920" w:type="dxa"/>
            <w:tcBorders>
              <w:bottom w:val="dashed" w:sz="4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1001</w:t>
            </w:r>
          </w:p>
        </w:tc>
        <w:tc>
          <w:tcPr>
            <w:tcW w:w="1490" w:type="dxa"/>
            <w:tcBorders>
              <w:bottom w:val="dashed" w:sz="4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9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  <w:tcBorders>
              <w:top w:val="dashed" w:sz="4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10</w:t>
            </w:r>
          </w:p>
        </w:tc>
        <w:tc>
          <w:tcPr>
            <w:tcW w:w="920" w:type="dxa"/>
            <w:tcBorders>
              <w:top w:val="dashed" w:sz="4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1010</w:t>
            </w:r>
          </w:p>
        </w:tc>
        <w:tc>
          <w:tcPr>
            <w:tcW w:w="1490" w:type="dxa"/>
            <w:tcBorders>
              <w:top w:val="dashed" w:sz="4" w:space="0" w:color="auto"/>
            </w:tcBorders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A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11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1011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B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12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1100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C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13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1101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D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14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1110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E</w:t>
            </w:r>
          </w:p>
        </w:tc>
      </w:tr>
      <w:tr w:rsidR="005701E8" w:rsidRPr="00FE358F" w:rsidTr="00853D2E">
        <w:trPr>
          <w:trHeight w:hRule="exact" w:val="340"/>
        </w:trPr>
        <w:tc>
          <w:tcPr>
            <w:tcW w:w="1036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15</w:t>
            </w:r>
          </w:p>
        </w:tc>
        <w:tc>
          <w:tcPr>
            <w:tcW w:w="92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1111</w:t>
            </w:r>
          </w:p>
        </w:tc>
        <w:tc>
          <w:tcPr>
            <w:tcW w:w="1490" w:type="dxa"/>
          </w:tcPr>
          <w:p w:rsidR="005701E8" w:rsidRPr="00FE358F" w:rsidRDefault="005701E8" w:rsidP="00FE358F">
            <w:pPr>
              <w:pStyle w:val="ListParagraph"/>
              <w:ind w:left="0"/>
              <w:rPr>
                <w:sz w:val="20"/>
                <w:szCs w:val="20"/>
              </w:rPr>
            </w:pPr>
            <w:r w:rsidRPr="00FE358F">
              <w:rPr>
                <w:sz w:val="20"/>
                <w:szCs w:val="20"/>
              </w:rPr>
              <w:t>F</w:t>
            </w:r>
          </w:p>
        </w:tc>
      </w:tr>
    </w:tbl>
    <w:p w:rsidR="00A967C1" w:rsidRPr="00A967C1" w:rsidRDefault="00A967C1" w:rsidP="00A967C1">
      <w:pPr>
        <w:rPr>
          <w:sz w:val="20"/>
          <w:szCs w:val="20"/>
        </w:rPr>
      </w:pPr>
    </w:p>
    <w:p w:rsidR="005701E8" w:rsidRDefault="001B5F76" w:rsidP="005701E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5F76">
        <w:rPr>
          <w:sz w:val="20"/>
          <w:szCs w:val="20"/>
        </w:rPr>
        <w:t xml:space="preserve">Representing </w:t>
      </w:r>
      <w:r>
        <w:rPr>
          <w:sz w:val="20"/>
          <w:szCs w:val="20"/>
        </w:rPr>
        <w:t>numbers:</w:t>
      </w:r>
    </w:p>
    <w:p w:rsidR="001B5F76" w:rsidRDefault="001B5F76" w:rsidP="001B5F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Integers:</w:t>
      </w:r>
    </w:p>
    <w:p w:rsidR="001B5F76" w:rsidRDefault="001B5F76" w:rsidP="001B5F76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A967C1">
        <w:rPr>
          <w:i/>
          <w:sz w:val="20"/>
          <w:szCs w:val="20"/>
        </w:rPr>
        <w:t>Signed binary</w:t>
      </w:r>
      <w:r>
        <w:rPr>
          <w:sz w:val="20"/>
          <w:szCs w:val="20"/>
        </w:rPr>
        <w:t>: Leftmost digit indicates the sign (0 – positive; 1 – negative)</w:t>
      </w:r>
    </w:p>
    <w:p w:rsidR="00BE3062" w:rsidRDefault="00BE3062" w:rsidP="00A967C1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Ways of representing negative numbers:</w:t>
      </w:r>
    </w:p>
    <w:p w:rsidR="00BE3062" w:rsidRDefault="00BE3062" w:rsidP="00A967C1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Sign/magnitude</w:t>
      </w:r>
    </w:p>
    <w:p w:rsidR="00BE3062" w:rsidRDefault="00BE3062" w:rsidP="00A967C1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1’s complement</w:t>
      </w:r>
    </w:p>
    <w:p w:rsidR="00BE3062" w:rsidRDefault="00BE3062" w:rsidP="00A967C1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2’s complement (Used by the CPU)</w:t>
      </w:r>
      <w:r w:rsidR="00763A0D">
        <w:rPr>
          <w:sz w:val="20"/>
          <w:szCs w:val="20"/>
        </w:rPr>
        <w:br/>
      </w:r>
    </w:p>
    <w:p w:rsidR="00FF451A" w:rsidRDefault="00BE3062" w:rsidP="00A967C1">
      <w:pPr>
        <w:pStyle w:val="ListParagraph"/>
        <w:numPr>
          <w:ilvl w:val="4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Conversion algorithm</w:t>
      </w:r>
      <w:r w:rsidR="00D762CE">
        <w:rPr>
          <w:sz w:val="20"/>
          <w:szCs w:val="20"/>
        </w:rPr>
        <w:t>:</w:t>
      </w:r>
    </w:p>
    <w:p w:rsidR="00650B91" w:rsidRDefault="00FF451A" w:rsidP="00A967C1">
      <w:pPr>
        <w:pStyle w:val="ListParagraph"/>
        <w:numPr>
          <w:ilvl w:val="5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3C7622">
        <w:rPr>
          <w:sz w:val="20"/>
          <w:szCs w:val="20"/>
        </w:rPr>
        <w:t>ositive to negative or negative to positive</w:t>
      </w:r>
    </w:p>
    <w:p w:rsidR="00BE3062" w:rsidRDefault="00BE3062" w:rsidP="00A967C1">
      <w:pPr>
        <w:pStyle w:val="ListParagraph"/>
        <w:numPr>
          <w:ilvl w:val="5"/>
          <w:numId w:val="2"/>
        </w:numPr>
        <w:rPr>
          <w:sz w:val="20"/>
          <w:szCs w:val="20"/>
        </w:rPr>
      </w:pPr>
      <w:r w:rsidRPr="00BE3062">
        <w:rPr>
          <w:sz w:val="20"/>
          <w:szCs w:val="20"/>
        </w:rPr>
        <w:t>Start with the number</w:t>
      </w:r>
      <w:r>
        <w:rPr>
          <w:sz w:val="20"/>
          <w:szCs w:val="20"/>
        </w:rPr>
        <w:t xml:space="preserve"> as </w:t>
      </w:r>
      <w:r w:rsidR="003C7622">
        <w:rPr>
          <w:sz w:val="20"/>
          <w:szCs w:val="20"/>
        </w:rPr>
        <w:t xml:space="preserve">the opposite sign </w:t>
      </w:r>
      <w:r>
        <w:rPr>
          <w:sz w:val="20"/>
          <w:szCs w:val="20"/>
        </w:rPr>
        <w:t>(with the given number of bits), and flip all bits to the left of the rightmost 1</w:t>
      </w:r>
      <w:r w:rsidR="00A12CC4">
        <w:rPr>
          <w:sz w:val="20"/>
          <w:szCs w:val="20"/>
        </w:rPr>
        <w:t>, OR</w:t>
      </w:r>
      <w:r w:rsidR="00AB0DBB">
        <w:rPr>
          <w:sz w:val="20"/>
          <w:szCs w:val="20"/>
        </w:rPr>
        <w:br/>
        <w:t xml:space="preserve">Start with the number as </w:t>
      </w:r>
      <w:r w:rsidR="003C7622">
        <w:rPr>
          <w:sz w:val="20"/>
          <w:szCs w:val="20"/>
        </w:rPr>
        <w:t xml:space="preserve">the opposite sign </w:t>
      </w:r>
      <w:r w:rsidR="00AB0DBB">
        <w:rPr>
          <w:sz w:val="20"/>
          <w:szCs w:val="20"/>
        </w:rPr>
        <w:t>(with the given number of bits), flip all bits, and add 1</w:t>
      </w:r>
      <w:r w:rsidR="00763A0D">
        <w:rPr>
          <w:sz w:val="20"/>
          <w:szCs w:val="20"/>
        </w:rPr>
        <w:br/>
      </w:r>
    </w:p>
    <w:p w:rsidR="009F4A2E" w:rsidRPr="00642E49" w:rsidRDefault="00B942FC" w:rsidP="009F4A2E">
      <w:pPr>
        <w:pStyle w:val="ListParagraph"/>
        <w:numPr>
          <w:ilvl w:val="2"/>
          <w:numId w:val="2"/>
        </w:numPr>
      </w:pPr>
      <w:r w:rsidRPr="00984204">
        <w:rPr>
          <w:sz w:val="20"/>
          <w:szCs w:val="20"/>
        </w:rPr>
        <w:t>Usable numbers with 4 bits:</w:t>
      </w:r>
      <w:r w:rsidRPr="00984204">
        <w:rPr>
          <w:sz w:val="20"/>
          <w:szCs w:val="20"/>
        </w:rPr>
        <w:br/>
        <w:t xml:space="preserve">- 8 </w:t>
      </w:r>
      <w:r w:rsidR="00BC3327" w:rsidRPr="00984204">
        <w:rPr>
          <w:sz w:val="20"/>
          <w:szCs w:val="20"/>
        </w:rPr>
        <w:t>≤ x ≤ 7</w:t>
      </w:r>
      <w:r w:rsidR="003E3C64">
        <w:rPr>
          <w:sz w:val="20"/>
          <w:szCs w:val="20"/>
        </w:rPr>
        <w:tab/>
        <w:t xml:space="preserve">OR </w:t>
      </w:r>
      <w:r w:rsidR="003E3C64">
        <w:rPr>
          <w:sz w:val="20"/>
          <w:szCs w:val="20"/>
        </w:rPr>
        <w:tab/>
      </w:r>
      <w:r w:rsidR="00BC3327" w:rsidRPr="00984204">
        <w:rPr>
          <w:sz w:val="20"/>
          <w:szCs w:val="20"/>
        </w:rPr>
        <w:t>-2</w:t>
      </w:r>
      <w:r w:rsidR="00BC3327" w:rsidRPr="00984204">
        <w:rPr>
          <w:sz w:val="20"/>
          <w:szCs w:val="20"/>
          <w:vertAlign w:val="superscript"/>
        </w:rPr>
        <w:t>3</w:t>
      </w:r>
      <w:r w:rsidR="00BC3327" w:rsidRPr="00984204">
        <w:rPr>
          <w:sz w:val="20"/>
          <w:szCs w:val="20"/>
        </w:rPr>
        <w:t xml:space="preserve"> ≤ x ≤ 2</w:t>
      </w:r>
      <w:r w:rsidR="00BC3327" w:rsidRPr="00984204">
        <w:rPr>
          <w:sz w:val="20"/>
          <w:szCs w:val="20"/>
          <w:vertAlign w:val="superscript"/>
        </w:rPr>
        <w:t xml:space="preserve">3 </w:t>
      </w:r>
      <w:r w:rsidR="00BC3327" w:rsidRPr="00984204">
        <w:rPr>
          <w:sz w:val="20"/>
          <w:szCs w:val="20"/>
        </w:rPr>
        <w:t>– 1</w:t>
      </w:r>
      <w:r w:rsidR="003E3C64">
        <w:rPr>
          <w:sz w:val="20"/>
          <w:szCs w:val="20"/>
        </w:rPr>
        <w:tab/>
        <w:t>OR</w:t>
      </w:r>
      <w:r w:rsidR="003E3C64">
        <w:rPr>
          <w:sz w:val="20"/>
          <w:szCs w:val="20"/>
        </w:rPr>
        <w:tab/>
      </w:r>
      <w:r w:rsidR="00BC3327" w:rsidRPr="00984204">
        <w:rPr>
          <w:sz w:val="20"/>
          <w:szCs w:val="20"/>
        </w:rPr>
        <w:t>-2</w:t>
      </w:r>
      <w:r w:rsidR="00BC3327" w:rsidRPr="00984204">
        <w:rPr>
          <w:sz w:val="20"/>
          <w:szCs w:val="20"/>
          <w:vertAlign w:val="superscript"/>
        </w:rPr>
        <w:t>n-1</w:t>
      </w:r>
      <w:r w:rsidR="00BC3327" w:rsidRPr="00984204">
        <w:rPr>
          <w:sz w:val="20"/>
          <w:szCs w:val="20"/>
        </w:rPr>
        <w:t xml:space="preserve"> ≤ x ≤ 2</w:t>
      </w:r>
      <w:r w:rsidR="00BC3327" w:rsidRPr="00984204">
        <w:rPr>
          <w:sz w:val="20"/>
          <w:szCs w:val="20"/>
          <w:vertAlign w:val="superscript"/>
        </w:rPr>
        <w:t>n-1</w:t>
      </w:r>
      <w:r w:rsidR="00BC3327" w:rsidRPr="00984204">
        <w:rPr>
          <w:sz w:val="20"/>
          <w:szCs w:val="20"/>
        </w:rPr>
        <w:t xml:space="preserve"> – 1</w:t>
      </w:r>
    </w:p>
    <w:p w:rsidR="000D7043" w:rsidRPr="000D7043" w:rsidRDefault="005F7CBE" w:rsidP="000D7043">
      <w:pPr>
        <w:pStyle w:val="Title"/>
        <w:ind w:left="720"/>
        <w:rPr>
          <w:rFonts w:ascii="Nexa Bold" w:hAnsi="Nexa Bold"/>
        </w:rPr>
      </w:pPr>
      <w:bookmarkStart w:id="0" w:name="OLE_LINK1"/>
      <w:bookmarkStart w:id="1" w:name="OLE_LINK2"/>
      <w:r>
        <w:rPr>
          <w:rFonts w:ascii="Nexa Bold" w:hAnsi="Nexa Bold"/>
        </w:rPr>
        <w:lastRenderedPageBreak/>
        <w:t>Theory and Concepts</w:t>
      </w:r>
    </w:p>
    <w:bookmarkEnd w:id="0"/>
    <w:bookmarkEnd w:id="1"/>
    <w:p w:rsidR="00DC2E21" w:rsidRPr="0088635B" w:rsidRDefault="00077121" w:rsidP="00DC2E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8635B">
        <w:rPr>
          <w:sz w:val="20"/>
          <w:szCs w:val="20"/>
        </w:rPr>
        <w:t>P</w:t>
      </w:r>
      <w:r w:rsidR="00ED14F4" w:rsidRPr="0088635B">
        <w:rPr>
          <w:sz w:val="20"/>
          <w:szCs w:val="20"/>
        </w:rPr>
        <w:t>rogramming languages</w:t>
      </w:r>
      <w:r w:rsidR="00FC0FAD" w:rsidRPr="0088635B">
        <w:rPr>
          <w:sz w:val="20"/>
          <w:szCs w:val="20"/>
        </w:rPr>
        <w:t>:</w:t>
      </w:r>
      <w:r w:rsidR="00487D7E">
        <w:rPr>
          <w:sz w:val="20"/>
          <w:szCs w:val="20"/>
        </w:rPr>
        <w:br/>
      </w:r>
    </w:p>
    <w:p w:rsidR="00DC2E21" w:rsidRPr="0088635B" w:rsidRDefault="00077121" w:rsidP="00DC2E2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Ha</w:t>
      </w:r>
      <w:r w:rsidR="00DC2E21" w:rsidRPr="0088635B">
        <w:rPr>
          <w:sz w:val="20"/>
          <w:szCs w:val="20"/>
        </w:rPr>
        <w:t xml:space="preserve">ve </w:t>
      </w:r>
      <w:r w:rsidR="00DC2E21" w:rsidRPr="0088635B">
        <w:rPr>
          <w:i/>
          <w:sz w:val="20"/>
          <w:szCs w:val="20"/>
        </w:rPr>
        <w:t>operators</w:t>
      </w:r>
      <w:r w:rsidR="00DC2E21" w:rsidRPr="0088635B">
        <w:rPr>
          <w:sz w:val="20"/>
          <w:szCs w:val="20"/>
        </w:rPr>
        <w:t xml:space="preserve"> (which perform operations on data) and </w:t>
      </w:r>
      <w:r w:rsidR="00DC2E21" w:rsidRPr="0088635B">
        <w:rPr>
          <w:i/>
          <w:sz w:val="20"/>
          <w:szCs w:val="20"/>
        </w:rPr>
        <w:t>syntax</w:t>
      </w:r>
      <w:r w:rsidR="00DC2E21" w:rsidRPr="0088635B">
        <w:rPr>
          <w:sz w:val="20"/>
          <w:szCs w:val="20"/>
        </w:rPr>
        <w:t xml:space="preserve"> (a set of language rules which must be followed when writing a program)</w:t>
      </w:r>
    </w:p>
    <w:p w:rsidR="00A00863" w:rsidRPr="0088635B" w:rsidRDefault="00A00863" w:rsidP="00A00863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Concatenate: To join together</w:t>
      </w:r>
    </w:p>
    <w:p w:rsidR="005D4A70" w:rsidRPr="0088635B" w:rsidRDefault="005D4A70" w:rsidP="00A00863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Flow of execution</w:t>
      </w:r>
      <w:r w:rsidRPr="0088635B">
        <w:rPr>
          <w:sz w:val="20"/>
          <w:szCs w:val="20"/>
        </w:rPr>
        <w:t xml:space="preserve">: </w:t>
      </w:r>
      <w:r w:rsidR="009277E0" w:rsidRPr="0088635B">
        <w:rPr>
          <w:sz w:val="20"/>
          <w:szCs w:val="20"/>
        </w:rPr>
        <w:t>Order in which statements are run</w:t>
      </w:r>
    </w:p>
    <w:p w:rsidR="004F6473" w:rsidRPr="0088635B" w:rsidRDefault="004F6473" w:rsidP="004F6473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Syntax error</w:t>
      </w:r>
      <w:r w:rsidRPr="0088635B">
        <w:rPr>
          <w:sz w:val="20"/>
          <w:szCs w:val="20"/>
        </w:rPr>
        <w:t>: Mistake in the rules of a language</w:t>
      </w:r>
    </w:p>
    <w:p w:rsidR="004F6473" w:rsidRPr="0088635B" w:rsidRDefault="004F6473" w:rsidP="004F6473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Semantic error</w:t>
      </w:r>
      <w:r w:rsidRPr="0088635B">
        <w:rPr>
          <w:sz w:val="20"/>
          <w:szCs w:val="20"/>
        </w:rPr>
        <w:t>: Program does not do the intended task</w:t>
      </w:r>
    </w:p>
    <w:p w:rsidR="00CB3D81" w:rsidRPr="0088635B" w:rsidRDefault="00CB3D81" w:rsidP="004F6473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Structured programming:</w:t>
      </w:r>
    </w:p>
    <w:p w:rsidR="00CB3D81" w:rsidRPr="0088635B" w:rsidRDefault="00CB3D81" w:rsidP="00CB3D81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Sequence: Straightforward flow of code</w:t>
      </w:r>
    </w:p>
    <w:p w:rsidR="00CB3D81" w:rsidRPr="0057355E" w:rsidRDefault="00CB3D81" w:rsidP="00CB3D81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Alternative/conditional structure: If/else conditional flow of code</w:t>
      </w:r>
      <w:r w:rsidR="00487D7E">
        <w:rPr>
          <w:sz w:val="20"/>
          <w:szCs w:val="20"/>
        </w:rPr>
        <w:br/>
      </w:r>
    </w:p>
    <w:p w:rsidR="0057355E" w:rsidRPr="0057355E" w:rsidRDefault="0057355E" w:rsidP="0057355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Recursion</w:t>
      </w:r>
      <w:r>
        <w:rPr>
          <w:sz w:val="20"/>
          <w:szCs w:val="20"/>
        </w:rPr>
        <w:t>: Fundamental programming technique in which the definition of something includes itself</w:t>
      </w:r>
    </w:p>
    <w:p w:rsidR="0057355E" w:rsidRPr="0057355E" w:rsidRDefault="00487D7E" w:rsidP="0057355E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Similar to </w:t>
      </w:r>
      <w:proofErr w:type="spellStart"/>
      <w:r>
        <w:rPr>
          <w:sz w:val="20"/>
          <w:szCs w:val="20"/>
        </w:rPr>
        <w:t>m</w:t>
      </w:r>
      <w:r w:rsidR="0057355E">
        <w:rPr>
          <w:sz w:val="20"/>
          <w:szCs w:val="20"/>
        </w:rPr>
        <w:t>atryoshka</w:t>
      </w:r>
      <w:proofErr w:type="spellEnd"/>
      <w:r w:rsidR="0057355E">
        <w:rPr>
          <w:sz w:val="20"/>
          <w:szCs w:val="20"/>
        </w:rPr>
        <w:t xml:space="preserve"> dolls</w:t>
      </w:r>
    </w:p>
    <w:p w:rsidR="00B50E27" w:rsidRPr="00B50E27" w:rsidRDefault="00B50E27" w:rsidP="0057355E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Examples of recursive definitions:</w:t>
      </w:r>
    </w:p>
    <w:p w:rsidR="0057355E" w:rsidRPr="00154800" w:rsidRDefault="0057355E" w:rsidP="00B50E27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154800">
        <w:rPr>
          <w:sz w:val="20"/>
          <w:szCs w:val="20"/>
        </w:rPr>
        <w:t>A list is either a value</w:t>
      </w:r>
      <w:r w:rsidR="00D2750F">
        <w:rPr>
          <w:sz w:val="20"/>
          <w:szCs w:val="20"/>
        </w:rPr>
        <w:t xml:space="preserve"> </w:t>
      </w:r>
      <w:r w:rsidRPr="00154800">
        <w:rPr>
          <w:sz w:val="20"/>
          <w:szCs w:val="20"/>
        </w:rPr>
        <w:t>or a value followed by a list.</w:t>
      </w:r>
    </w:p>
    <w:p w:rsidR="0057355E" w:rsidRPr="00575C17" w:rsidRDefault="00154800" w:rsidP="00B50E27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154800">
        <w:rPr>
          <w:sz w:val="20"/>
          <w:szCs w:val="20"/>
        </w:rPr>
        <w:t xml:space="preserve">For any positive integer N, N! </w:t>
      </w:r>
      <w:proofErr w:type="gramStart"/>
      <w:r w:rsidRPr="00154800">
        <w:rPr>
          <w:sz w:val="20"/>
          <w:szCs w:val="20"/>
        </w:rPr>
        <w:t>is</w:t>
      </w:r>
      <w:proofErr w:type="gramEnd"/>
      <w:r w:rsidRPr="00154800">
        <w:rPr>
          <w:sz w:val="20"/>
          <w:szCs w:val="20"/>
        </w:rPr>
        <w:t xml:space="preserve"> defined as the product of all integers between 1 and N inclusive.</w:t>
      </w:r>
      <w:r w:rsidRPr="00154800">
        <w:rPr>
          <w:sz w:val="20"/>
          <w:szCs w:val="20"/>
        </w:rPr>
        <w:br/>
        <w:t>Base case: 1! = 1</w:t>
      </w:r>
      <w:r w:rsidRPr="00154800">
        <w:rPr>
          <w:sz w:val="20"/>
          <w:szCs w:val="20"/>
        </w:rPr>
        <w:br/>
      </w:r>
      <w:r w:rsidR="007C4734">
        <w:rPr>
          <w:sz w:val="20"/>
          <w:szCs w:val="20"/>
        </w:rPr>
        <w:t xml:space="preserve">Recursive </w:t>
      </w:r>
      <w:r>
        <w:rPr>
          <w:sz w:val="20"/>
          <w:szCs w:val="20"/>
        </w:rPr>
        <w:t>case</w:t>
      </w:r>
      <w:r w:rsidRPr="00154800">
        <w:rPr>
          <w:sz w:val="20"/>
          <w:szCs w:val="20"/>
        </w:rPr>
        <w:t xml:space="preserve">: N! = N </w:t>
      </w:r>
      <w:r w:rsidRPr="00154800">
        <w:rPr>
          <w:rFonts w:hAnsi="Cambria Math" w:cs="Cambria Math"/>
          <w:sz w:val="20"/>
          <w:szCs w:val="20"/>
        </w:rPr>
        <w:t>⋅</w:t>
      </w:r>
      <w:r w:rsidRPr="00154800">
        <w:rPr>
          <w:rFonts w:cs="Cambria Math"/>
          <w:sz w:val="20"/>
          <w:szCs w:val="20"/>
        </w:rPr>
        <w:t xml:space="preserve"> (N-1)!</w:t>
      </w:r>
      <w:r w:rsidR="00487D7E">
        <w:rPr>
          <w:rFonts w:cs="Cambria Math"/>
          <w:sz w:val="20"/>
          <w:szCs w:val="20"/>
        </w:rPr>
        <w:br/>
      </w:r>
    </w:p>
    <w:p w:rsidR="00575C17" w:rsidRPr="00575C17" w:rsidRDefault="00575C17" w:rsidP="0057355E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rFonts w:cs="Cambria Math"/>
          <w:sz w:val="20"/>
          <w:szCs w:val="20"/>
        </w:rPr>
        <w:t>Functions involving recursion:</w:t>
      </w:r>
    </w:p>
    <w:p w:rsidR="00575C17" w:rsidRPr="00575C17" w:rsidRDefault="00575C17" w:rsidP="00575C17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>
        <w:rPr>
          <w:rFonts w:cs="Cambria Math"/>
          <w:sz w:val="20"/>
          <w:szCs w:val="20"/>
        </w:rPr>
        <w:t>Must be structured to handle both a base case and a recursive case</w:t>
      </w:r>
    </w:p>
    <w:p w:rsidR="00575C17" w:rsidRPr="00575C17" w:rsidRDefault="00575C17" w:rsidP="00575C17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>
        <w:rPr>
          <w:rFonts w:cs="Cambria Math"/>
          <w:b/>
          <w:sz w:val="20"/>
          <w:szCs w:val="20"/>
        </w:rPr>
        <w:t>Direct recursion</w:t>
      </w:r>
      <w:r>
        <w:rPr>
          <w:rFonts w:cs="Cambria Math"/>
          <w:sz w:val="20"/>
          <w:szCs w:val="20"/>
        </w:rPr>
        <w:t>: A function which calls itself</w:t>
      </w:r>
    </w:p>
    <w:p w:rsidR="00575C17" w:rsidRPr="007A5EA7" w:rsidRDefault="00575C17" w:rsidP="00575C17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>
        <w:rPr>
          <w:rFonts w:cs="Cambria Math"/>
          <w:b/>
          <w:sz w:val="20"/>
          <w:szCs w:val="20"/>
        </w:rPr>
        <w:t>Indirect recursion</w:t>
      </w:r>
      <w:r>
        <w:rPr>
          <w:rFonts w:cs="Cambria Math"/>
          <w:sz w:val="20"/>
          <w:szCs w:val="20"/>
        </w:rPr>
        <w:t>: A function which calls another function which calls the first function</w:t>
      </w:r>
    </w:p>
    <w:p w:rsidR="007A5EA7" w:rsidRPr="007A5EA7" w:rsidRDefault="007A5EA7" w:rsidP="00575C17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>
        <w:rPr>
          <w:rFonts w:cs="Cambria Math"/>
          <w:b/>
          <w:sz w:val="20"/>
          <w:szCs w:val="20"/>
        </w:rPr>
        <w:t>Linear recursion</w:t>
      </w:r>
      <w:r>
        <w:rPr>
          <w:rFonts w:cs="Cambria Math"/>
          <w:sz w:val="20"/>
          <w:szCs w:val="20"/>
        </w:rPr>
        <w:t>: A function which only calls itself once</w:t>
      </w:r>
    </w:p>
    <w:p w:rsidR="00487D7E" w:rsidRDefault="007A5EA7" w:rsidP="00575C17">
      <w:pPr>
        <w:pStyle w:val="ListParagraph"/>
        <w:numPr>
          <w:ilvl w:val="3"/>
          <w:numId w:val="2"/>
        </w:numPr>
        <w:rPr>
          <w:rFonts w:cs="Cambria Math"/>
          <w:sz w:val="20"/>
          <w:szCs w:val="20"/>
        </w:rPr>
      </w:pPr>
      <w:r>
        <w:rPr>
          <w:rFonts w:cs="Cambria Math"/>
          <w:b/>
          <w:sz w:val="20"/>
          <w:szCs w:val="20"/>
        </w:rPr>
        <w:t>Binary (tree) recursion</w:t>
      </w:r>
      <w:r>
        <w:rPr>
          <w:rFonts w:cs="Cambria Math"/>
          <w:sz w:val="20"/>
          <w:szCs w:val="20"/>
        </w:rPr>
        <w:t>: A function which calls itself multiple times</w:t>
      </w:r>
    </w:p>
    <w:p w:rsidR="00487D7E" w:rsidRDefault="00487D7E">
      <w:pPr>
        <w:spacing w:line="276" w:lineRule="auto"/>
        <w:rPr>
          <w:rFonts w:cs="Cambria Math"/>
          <w:sz w:val="20"/>
          <w:szCs w:val="20"/>
        </w:rPr>
      </w:pPr>
      <w:r>
        <w:rPr>
          <w:rFonts w:cs="Cambria Math"/>
          <w:sz w:val="20"/>
          <w:szCs w:val="20"/>
        </w:rPr>
        <w:br w:type="page"/>
      </w:r>
    </w:p>
    <w:p w:rsidR="00BE2900" w:rsidRPr="00C8022E" w:rsidRDefault="00BE2900" w:rsidP="00BE290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154800">
        <w:rPr>
          <w:sz w:val="20"/>
          <w:szCs w:val="20"/>
        </w:rPr>
        <w:lastRenderedPageBreak/>
        <w:t>Visual representations:</w:t>
      </w:r>
      <w:r w:rsidR="00C8022E">
        <w:rPr>
          <w:sz w:val="20"/>
          <w:szCs w:val="20"/>
        </w:rPr>
        <w:br/>
      </w:r>
    </w:p>
    <w:p w:rsidR="00C8022E" w:rsidRPr="0088635B" w:rsidRDefault="00C8022E" w:rsidP="00C8022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State diagram: Way to represent variables on paper where the name of the variable has an arrow pointing to its value</w:t>
      </w:r>
    </w:p>
    <w:p w:rsidR="00C8022E" w:rsidRPr="0088635B" w:rsidRDefault="00C8022E" w:rsidP="00C8022E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 xml:space="preserve">Shows the ‘state’ </w:t>
      </w:r>
      <w:r>
        <w:rPr>
          <w:sz w:val="20"/>
          <w:szCs w:val="20"/>
        </w:rPr>
        <w:t xml:space="preserve">(value) of </w:t>
      </w:r>
      <w:r w:rsidRPr="0088635B">
        <w:rPr>
          <w:sz w:val="20"/>
          <w:szCs w:val="20"/>
        </w:rPr>
        <w:t>the variable</w:t>
      </w:r>
    </w:p>
    <w:p w:rsidR="00C8022E" w:rsidRPr="00154800" w:rsidRDefault="00C8022E" w:rsidP="00C8022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Stack diagram: Way to show the value of each variable and which function (if any) it belongs to, with an arrow pointing from the variable to its value and a frame surrounding the parameters and variables of each function</w:t>
      </w:r>
      <w:r>
        <w:rPr>
          <w:sz w:val="20"/>
          <w:szCs w:val="20"/>
        </w:rPr>
        <w:br/>
      </w:r>
    </w:p>
    <w:p w:rsidR="00A10E5B" w:rsidRPr="00C8022E" w:rsidRDefault="00C8022E" w:rsidP="00C8022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9A7DF6">
        <w:rPr>
          <w:noProof/>
          <w:lang w:eastAsia="en-CA"/>
        </w:rPr>
        <w:pict>
          <v:oval id="_x0000_s1028" style="position:absolute;left:0;text-align:left;margin-left:126pt;margin-top:15.1pt;width:18.9pt;height:18.35pt;z-index:251661312">
            <v:textbox>
              <w:txbxContent>
                <w:p w:rsidR="004F2996" w:rsidRDefault="004F2996"/>
              </w:txbxContent>
            </v:textbox>
          </v:oval>
        </w:pict>
      </w:r>
      <w:r w:rsidR="00A10E5B" w:rsidRPr="00154800">
        <w:rPr>
          <w:sz w:val="20"/>
          <w:szCs w:val="20"/>
        </w:rPr>
        <w:t>Flowchart:</w:t>
      </w:r>
    </w:p>
    <w:p w:rsidR="00A10E5B" w:rsidRPr="00154800" w:rsidRDefault="00C64C4C" w:rsidP="00C8022E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154800">
        <w:rPr>
          <w:sz w:val="20"/>
          <w:szCs w:val="20"/>
        </w:rPr>
        <w:t xml:space="preserve"> </w:t>
      </w:r>
      <w:r w:rsidRPr="00154800">
        <w:rPr>
          <w:sz w:val="20"/>
          <w:szCs w:val="20"/>
        </w:rPr>
        <w:tab/>
      </w:r>
      <w:r w:rsidRPr="00154800">
        <w:rPr>
          <w:sz w:val="20"/>
          <w:szCs w:val="20"/>
        </w:rPr>
        <w:tab/>
      </w:r>
      <w:r w:rsidR="00A10E5B" w:rsidRPr="00154800">
        <w:rPr>
          <w:sz w:val="20"/>
          <w:szCs w:val="20"/>
        </w:rPr>
        <w:t>Start/stop</w:t>
      </w:r>
    </w:p>
    <w:p w:rsidR="00A10E5B" w:rsidRPr="0088635B" w:rsidRDefault="00C8022E" w:rsidP="00C8022E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9A7DF6">
        <w:rPr>
          <w:noProof/>
          <w:sz w:val="20"/>
          <w:szCs w:val="20"/>
          <w:lang w:eastAsia="en-CA"/>
        </w:rPr>
        <w:pict>
          <v:rect id="_x0000_s1029" style="position:absolute;left:0;text-align:left;margin-left:120.15pt;margin-top:1.75pt;width:32.7pt;height:12.45pt;z-index:251662336">
            <v:textbox style="mso-next-textbox:#_x0000_s1029">
              <w:txbxContent>
                <w:p w:rsidR="004F2996" w:rsidRDefault="004F2996"/>
              </w:txbxContent>
            </v:textbox>
          </v:rect>
        </w:pict>
      </w:r>
      <w:r w:rsidR="00C64C4C" w:rsidRPr="0088635B">
        <w:rPr>
          <w:sz w:val="20"/>
          <w:szCs w:val="20"/>
        </w:rPr>
        <w:t xml:space="preserve"> </w:t>
      </w:r>
      <w:r w:rsidR="00C64C4C" w:rsidRPr="0088635B">
        <w:rPr>
          <w:sz w:val="20"/>
          <w:szCs w:val="20"/>
        </w:rPr>
        <w:tab/>
      </w:r>
      <w:r w:rsidR="00C64C4C" w:rsidRPr="0088635B">
        <w:rPr>
          <w:sz w:val="20"/>
          <w:szCs w:val="20"/>
        </w:rPr>
        <w:tab/>
      </w:r>
      <w:r w:rsidR="00A10E5B" w:rsidRPr="0088635B">
        <w:rPr>
          <w:sz w:val="20"/>
          <w:szCs w:val="20"/>
        </w:rPr>
        <w:t>Statement</w:t>
      </w:r>
    </w:p>
    <w:p w:rsidR="00A10E5B" w:rsidRPr="0088635B" w:rsidRDefault="00C8022E" w:rsidP="00C8022E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9A7DF6">
        <w:rPr>
          <w:noProof/>
          <w:sz w:val="20"/>
          <w:szCs w:val="20"/>
          <w:lang w:eastAsia="en-C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left:0;text-align:left;margin-left:118.85pt;margin-top:.55pt;width:36.45pt;height:9.35pt;z-index:251663360">
            <v:textbox style="mso-next-textbox:#_x0000_s1030">
              <w:txbxContent>
                <w:p w:rsidR="004F2996" w:rsidRDefault="004F2996"/>
              </w:txbxContent>
            </v:textbox>
          </v:shape>
        </w:pict>
      </w:r>
      <w:r w:rsidR="00C64C4C" w:rsidRPr="0088635B">
        <w:rPr>
          <w:sz w:val="20"/>
          <w:szCs w:val="20"/>
        </w:rPr>
        <w:t xml:space="preserve"> </w:t>
      </w:r>
      <w:r w:rsidR="00C64C4C" w:rsidRPr="0088635B">
        <w:rPr>
          <w:sz w:val="20"/>
          <w:szCs w:val="20"/>
        </w:rPr>
        <w:tab/>
      </w:r>
      <w:r w:rsidR="00C64C4C" w:rsidRPr="0088635B">
        <w:rPr>
          <w:sz w:val="20"/>
          <w:szCs w:val="20"/>
        </w:rPr>
        <w:tab/>
      </w:r>
      <w:r w:rsidR="00D969C8" w:rsidRPr="0088635B">
        <w:rPr>
          <w:sz w:val="20"/>
          <w:szCs w:val="20"/>
        </w:rPr>
        <w:t>Input/output</w:t>
      </w:r>
    </w:p>
    <w:p w:rsidR="00D969C8" w:rsidRPr="0088635B" w:rsidRDefault="00C8022E" w:rsidP="00C8022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pict>
          <v:rect id="_x0000_s1087" style="position:absolute;left:0;text-align:left;margin-left:117.8pt;margin-top:1.55pt;width:32.7pt;height:12.45pt;z-index:251678720" filled="f">
            <v:textbox style="mso-next-textbox:#_x0000_s1087">
              <w:txbxContent>
                <w:p w:rsidR="00C8022E" w:rsidRDefault="00C8022E"/>
              </w:txbxContent>
            </v:textbox>
          </v:rect>
        </w:pict>
      </w:r>
      <w:r w:rsidRPr="009A7DF6">
        <w:rPr>
          <w:noProof/>
          <w:sz w:val="20"/>
          <w:szCs w:val="20"/>
          <w:lang w:eastAsia="en-CA"/>
        </w:rPr>
        <w:pict>
          <v:rect id="_x0000_s1032" style="position:absolute;left:0;text-align:left;margin-left:122.85pt;margin-top:1.55pt;width:32.7pt;height:12.45pt;z-index:251665408" filled="f">
            <v:textbox style="mso-next-textbox:#_x0000_s1032">
              <w:txbxContent>
                <w:p w:rsidR="004F2996" w:rsidRDefault="004F2996"/>
              </w:txbxContent>
            </v:textbox>
          </v:rect>
        </w:pict>
      </w:r>
      <w:r>
        <w:rPr>
          <w:noProof/>
          <w:sz w:val="20"/>
          <w:szCs w:val="20"/>
          <w:lang w:eastAsia="en-CA"/>
        </w:rPr>
        <w:pict>
          <v:shape id="_x0000_s1035" type="#_x0000_t32" style="position:absolute;left:0;text-align:left;margin-left:133.25pt;margin-top:46.4pt;width:0;height:10.3pt;flip:y;z-index:251668480" o:connectortype="straight"/>
        </w:pict>
      </w:r>
      <w:r>
        <w:rPr>
          <w:noProof/>
          <w:sz w:val="20"/>
          <w:szCs w:val="20"/>
          <w:lang w:eastAsia="en-CA"/>
        </w:rPr>
        <w:pict>
          <v:shape id="_x0000_s1034" type="#_x0000_t32" style="position:absolute;left:0;text-align:left;margin-left:133.25pt;margin-top:20.7pt;width:0;height:10.3pt;flip:y;z-index:251667456" o:connectortype="straight"/>
        </w:pict>
      </w:r>
      <w:r>
        <w:rPr>
          <w:noProof/>
          <w:sz w:val="20"/>
          <w:szCs w:val="20"/>
          <w:lang w:eastAsia="en-C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125.2pt;margin-top:31.4pt;width:16.45pt;height:15pt;z-index:251666432">
            <v:textbox style="mso-next-textbox:#_x0000_s1033">
              <w:txbxContent>
                <w:p w:rsidR="004F2996" w:rsidRDefault="004F2996"/>
              </w:txbxContent>
            </v:textbox>
          </v:shape>
        </w:pict>
      </w:r>
      <w:r>
        <w:rPr>
          <w:noProof/>
          <w:sz w:val="20"/>
          <w:szCs w:val="20"/>
          <w:lang w:eastAsia="en-CA"/>
        </w:rPr>
        <w:pict>
          <v:shape id="_x0000_s1037" type="#_x0000_t32" style="position:absolute;left:0;text-align:left;margin-left:141.7pt;margin-top:38pt;width:11.15pt;height:.05pt;flip:x;z-index:251670528" o:connectortype="straight"/>
        </w:pict>
      </w:r>
      <w:r>
        <w:rPr>
          <w:noProof/>
          <w:sz w:val="20"/>
          <w:szCs w:val="20"/>
          <w:lang w:eastAsia="en-CA"/>
        </w:rPr>
        <w:pict>
          <v:shape id="_x0000_s1036" type="#_x0000_t32" style="position:absolute;left:0;text-align:left;margin-left:152.85pt;margin-top:38pt;width:0;height:17.8pt;flip:y;z-index:251669504" o:connectortype="straight"/>
        </w:pict>
      </w:r>
      <w:r w:rsidR="00C64C4C" w:rsidRPr="0088635B">
        <w:rPr>
          <w:sz w:val="20"/>
          <w:szCs w:val="20"/>
        </w:rPr>
        <w:t xml:space="preserve"> </w:t>
      </w:r>
      <w:r w:rsidR="00C64C4C" w:rsidRPr="0088635B">
        <w:rPr>
          <w:sz w:val="20"/>
          <w:szCs w:val="20"/>
        </w:rPr>
        <w:tab/>
      </w:r>
      <w:r w:rsidR="00C64C4C" w:rsidRPr="0088635B">
        <w:rPr>
          <w:sz w:val="20"/>
          <w:szCs w:val="20"/>
        </w:rPr>
        <w:tab/>
      </w:r>
      <w:r w:rsidR="001D6B42" w:rsidRPr="0088635B">
        <w:rPr>
          <w:sz w:val="20"/>
          <w:szCs w:val="20"/>
        </w:rPr>
        <w:t>Calling a function</w:t>
      </w:r>
      <w:r w:rsidR="00961D18" w:rsidRPr="0088635B">
        <w:rPr>
          <w:sz w:val="20"/>
          <w:szCs w:val="20"/>
        </w:rPr>
        <w:br/>
      </w:r>
    </w:p>
    <w:p w:rsidR="00C8022E" w:rsidRDefault="00354D3C" w:rsidP="00C8022E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8635B">
        <w:rPr>
          <w:sz w:val="20"/>
          <w:szCs w:val="20"/>
        </w:rPr>
        <w:t xml:space="preserve"> </w:t>
      </w:r>
      <w:r w:rsidRPr="0088635B">
        <w:rPr>
          <w:sz w:val="20"/>
          <w:szCs w:val="20"/>
        </w:rPr>
        <w:tab/>
      </w:r>
      <w:r w:rsidRPr="0088635B">
        <w:rPr>
          <w:sz w:val="20"/>
          <w:szCs w:val="20"/>
        </w:rPr>
        <w:tab/>
      </w:r>
      <w:r w:rsidR="00C77385" w:rsidRPr="0088635B">
        <w:rPr>
          <w:sz w:val="20"/>
          <w:szCs w:val="20"/>
        </w:rPr>
        <w:t>I</w:t>
      </w:r>
      <w:r w:rsidR="00702C27">
        <w:rPr>
          <w:sz w:val="20"/>
          <w:szCs w:val="20"/>
        </w:rPr>
        <w:t>f/</w:t>
      </w:r>
      <w:proofErr w:type="spellStart"/>
      <w:r w:rsidR="00702C27">
        <w:rPr>
          <w:sz w:val="20"/>
          <w:szCs w:val="20"/>
        </w:rPr>
        <w:t>elif</w:t>
      </w:r>
      <w:proofErr w:type="spellEnd"/>
      <w:r w:rsidR="00702C27">
        <w:rPr>
          <w:sz w:val="20"/>
          <w:szCs w:val="20"/>
        </w:rPr>
        <w:t>/</w:t>
      </w:r>
      <w:r w:rsidR="00370B13" w:rsidRPr="0088635B">
        <w:rPr>
          <w:sz w:val="20"/>
          <w:szCs w:val="20"/>
        </w:rPr>
        <w:t>else statement</w:t>
      </w:r>
      <w:r w:rsidR="00961D18" w:rsidRPr="0088635B">
        <w:rPr>
          <w:sz w:val="20"/>
          <w:szCs w:val="20"/>
        </w:rPr>
        <w:br/>
      </w:r>
    </w:p>
    <w:p w:rsidR="00C8022E" w:rsidRDefault="00C8022E" w:rsidP="00C8022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pict>
          <v:rect id="_x0000_s1038" style="position:absolute;left:0;text-align:left;margin-left:123.9pt;margin-top:.1pt;width:33.25pt;height:14.25pt;z-index:251671552">
            <v:textbox style="mso-next-textbox:#_x0000_s1038">
              <w:txbxContent>
                <w:p w:rsidR="004F2996" w:rsidRDefault="004F2996"/>
              </w:txbxContent>
            </v:textbox>
          </v:rect>
        </w:pict>
      </w:r>
      <w:r>
        <w:rPr>
          <w:noProof/>
          <w:sz w:val="20"/>
          <w:szCs w:val="20"/>
          <w:lang w:eastAsia="en-CA"/>
        </w:rPr>
        <w:pict>
          <v:shape id="_x0000_s1043" type="#_x0000_t32" style="position:absolute;left:0;text-align:left;margin-left:157.15pt;margin-top:.1pt;width:0;height:14.25pt;z-index:251675648" o:connectortype="straight" strokecolor="white [3212]" strokeweight="1pt"/>
        </w:pict>
      </w:r>
      <w:r>
        <w:rPr>
          <w:noProof/>
          <w:sz w:val="20"/>
          <w:szCs w:val="20"/>
          <w:lang w:eastAsia="en-CA"/>
        </w:rPr>
        <w:pict>
          <v:shape id="_x0000_s1042" type="#_x0000_t32" style="position:absolute;left:0;text-align:left;margin-left:123.9pt;margin-top:.1pt;width:0;height:14.25pt;z-index:251674624" o:connectortype="straight" strokecolor="white [3212]" strokeweight="1pt"/>
        </w:pict>
      </w:r>
      <w:r>
        <w:rPr>
          <w:noProof/>
          <w:sz w:val="20"/>
          <w:szCs w:val="20"/>
          <w:lang w:eastAsia="en-CA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1" type="#_x0000_t5" style="position:absolute;left:0;text-align:left;margin-left:154.7pt;margin-top:2.55pt;width:14.25pt;height:9.35pt;rotation:270;flip:x;z-index:251673600">
            <v:textbox style="mso-next-textbox:#_x0000_s1041">
              <w:txbxContent>
                <w:p w:rsidR="004F2996" w:rsidRDefault="004F2996"/>
              </w:txbxContent>
            </v:textbox>
          </v:shape>
        </w:pict>
      </w:r>
      <w:r>
        <w:rPr>
          <w:noProof/>
          <w:sz w:val="20"/>
          <w:szCs w:val="20"/>
          <w:lang w:eastAsia="en-CA"/>
        </w:rPr>
        <w:pict>
          <v:shape id="_x0000_s1039" type="#_x0000_t5" style="position:absolute;left:0;text-align:left;margin-left:112.1pt;margin-top:2.55pt;width:14.25pt;height:9.35pt;rotation:270;z-index:251672576">
            <v:textbox style="mso-next-textbox:#_x0000_s1039">
              <w:txbxContent>
                <w:p w:rsidR="004F2996" w:rsidRDefault="004F2996"/>
              </w:txbxContent>
            </v:textbox>
          </v:shape>
        </w:pict>
      </w:r>
      <w:r w:rsidR="007E6A45" w:rsidRPr="00C8022E">
        <w:rPr>
          <w:sz w:val="20"/>
          <w:szCs w:val="20"/>
        </w:rPr>
        <w:tab/>
      </w:r>
      <w:r w:rsidR="007E6A45" w:rsidRPr="00C8022E">
        <w:rPr>
          <w:sz w:val="20"/>
          <w:szCs w:val="20"/>
        </w:rPr>
        <w:tab/>
      </w:r>
      <w:r w:rsidR="004D6223" w:rsidRPr="00C8022E">
        <w:rPr>
          <w:sz w:val="20"/>
          <w:szCs w:val="20"/>
        </w:rPr>
        <w:t>For</w:t>
      </w:r>
      <w:r w:rsidR="0088635B" w:rsidRPr="00C8022E">
        <w:rPr>
          <w:sz w:val="20"/>
          <w:szCs w:val="20"/>
        </w:rPr>
        <w:t>/while</w:t>
      </w:r>
      <w:r w:rsidR="004D6223" w:rsidRPr="00C8022E">
        <w:rPr>
          <w:sz w:val="20"/>
          <w:szCs w:val="20"/>
        </w:rPr>
        <w:t xml:space="preserve"> loop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BE2900" w:rsidRPr="00C8022E" w:rsidRDefault="00C8022E" w:rsidP="00C8022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noProof/>
          <w:lang w:eastAsia="en-CA"/>
        </w:rPr>
        <w:pict>
          <v:group id="_x0000_s1058" editas="canvas" style="position:absolute;left:0;text-align:left;margin-left:86.7pt;margin-top:22.85pt;width:205.85pt;height:277.85pt;z-index:251676672" coordorigin="3281,8990" coordsize="4117,55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3281;top:8990;width:4117;height:5557" o:preferrelative="f">
              <v:fill o:detectmouseclick="t"/>
              <v:path o:extrusionok="t" o:connecttype="none"/>
              <o:lock v:ext="edit" text="t"/>
            </v:shape>
            <v:rect id="_x0000_s1062" style="position:absolute;left:4953;top:11722;width:874;height:376">
              <v:textbox style="mso-next-textbox:#_x0000_s1062">
                <w:txbxContent>
                  <w:p w:rsidR="004F2996" w:rsidRDefault="004F2996" w:rsidP="00B15E76"/>
                </w:txbxContent>
              </v:textbox>
            </v:rect>
            <v:oval id="_x0000_s1060" style="position:absolute;left:5247;top:9452;width:331;height:300"/>
            <v:shape id="_x0000_s1061" type="#_x0000_t32" style="position:absolute;left:5406;top:9752;width:7;height:520;flip:x" o:connectortype="straight">
              <v:stroke endarrow="block"/>
            </v:shape>
            <v:shape id="_x0000_s1063" type="#_x0000_t5" style="position:absolute;left:4642;top:11786;width:376;height:247;rotation:270">
              <v:textbox style="mso-next-textbox:#_x0000_s1063">
                <w:txbxContent>
                  <w:p w:rsidR="004F2996" w:rsidRDefault="004F2996" w:rsidP="00B15E76"/>
                </w:txbxContent>
              </v:textbox>
            </v:shape>
            <v:shape id="_x0000_s1064" type="#_x0000_t5" style="position:absolute;left:5762;top:11787;width:376;height:246;rotation:270;flip:x">
              <v:textbox style="mso-next-textbox:#_x0000_s1064">
                <w:txbxContent>
                  <w:p w:rsidR="004F2996" w:rsidRDefault="004F2996" w:rsidP="00B15E76"/>
                </w:txbxContent>
              </v:textbox>
            </v:shape>
            <v:shape id="_x0000_s1065" type="#_x0000_t32" style="position:absolute;left:4953;top:11723;width:1;height:376" o:connectortype="straight" strokecolor="white [3212]" strokeweight="1pt"/>
            <v:shape id="_x0000_s1066" type="#_x0000_t32" style="position:absolute;left:5827;top:11722;width:1;height:376" o:connectortype="straight" strokecolor="white [3212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4846;top:11776;width:1101;height:378" filled="f" stroked="f">
              <v:textbox style="mso-next-textbox:#_x0000_s1068">
                <w:txbxContent>
                  <w:p w:rsidR="004F2996" w:rsidRPr="00EE4894" w:rsidRDefault="00372517" w:rsidP="00B15E76">
                    <w:pPr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For/while loop</w:t>
                    </w:r>
                  </w:p>
                </w:txbxContent>
              </v:textbox>
            </v:shape>
            <v:shape id="_x0000_s1069" type="#_x0000_t32" style="position:absolute;left:5371;top:12099;width:2;height:351;flip:x" o:connectortype="straight">
              <v:stroke endarrow="block"/>
            </v:shape>
            <v:rect id="_x0000_s1070" style="position:absolute;left:4953;top:12450;width:654;height:249">
              <v:textbox style="mso-next-textbox:#_x0000_s1070">
                <w:txbxContent>
                  <w:p w:rsidR="004F2996" w:rsidRDefault="004F2996" w:rsidP="00B15E76"/>
                </w:txbxContent>
              </v:textbox>
            </v:rect>
            <v:rect id="_x0000_s1071" style="position:absolute;left:5145;top:12450;width:654;height:249" filled="f">
              <v:textbox style="mso-next-textbox:#_x0000_s1071">
                <w:txbxContent>
                  <w:p w:rsidR="004F2996" w:rsidRPr="00C8022E" w:rsidRDefault="004F2996" w:rsidP="00B15E76">
                    <w:pPr>
                      <w:rPr>
                        <w:sz w:val="10"/>
                        <w:szCs w:val="10"/>
                      </w:rPr>
                    </w:pPr>
                  </w:p>
                </w:txbxContent>
              </v:textbox>
            </v:rect>
            <v:shape id="_x0000_s1074" type="#_x0000_t32" style="position:absolute;left:5373;top:12699;width:2;height:378" o:connectortype="straight">
              <v:stroke dashstyle="1 1" endcap="round"/>
            </v:shape>
            <v:shape id="_x0000_s1075" type="#_x0000_t32" style="position:absolute;left:4197;top:13077;width:1178;height:1;flip:x" o:connectortype="straight">
              <v:stroke dashstyle="1 1" endcap="round"/>
            </v:shape>
            <v:shape id="_x0000_s1076" type="#_x0000_t32" style="position:absolute;left:4195;top:11931;width:1;height:1148" o:connectortype="straight">
              <v:stroke dashstyle="1 1" endcap="round"/>
            </v:shape>
            <v:shape id="_x0000_s1077" type="#_x0000_t32" style="position:absolute;left:4197;top:11902;width:509;height:1" o:connectortype="straight">
              <v:stroke dashstyle="1 1" endarrow="block" endcap="round"/>
            </v:shape>
            <v:shape id="_x0000_s1078" type="#_x0000_t32" style="position:absolute;left:6073;top:11910;width:542;height:1" o:connectortype="straight"/>
            <v:shape id="_x0000_s1079" type="#_x0000_t32" style="position:absolute;left:6616;top:11139;width:1;height:1311" o:connectortype="straight"/>
            <v:shape id="_x0000_s1080" type="#_x0000_t32" style="position:absolute;left:5404;top:12450;width:1211;height:942;flip:y" o:connectortype="straight">
              <v:stroke startarrow="block"/>
            </v:shape>
            <v:shape id="_x0000_s1083" type="#_x0000_t32" style="position:absolute;left:5401;top:13641;width:3;height:351;flip:x" o:connectortype="straight">
              <v:stroke endarrow="block"/>
            </v:shape>
            <v:oval id="_x0000_s1084" style="position:absolute;left:5235;top:13992;width:331;height:300"/>
            <v:shape id="_x0000_s1088" type="#_x0000_t202" style="position:absolute;left:4832;top:12450;width:1101;height:378" filled="f" stroked="f">
              <v:textbox style="mso-next-textbox:#_x0000_s1088">
                <w:txbxContent>
                  <w:p w:rsidR="00C8022E" w:rsidRPr="00EE4894" w:rsidRDefault="00C8022E" w:rsidP="00B15E76">
                    <w:pPr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Function</w:t>
                    </w:r>
                  </w:p>
                </w:txbxContent>
              </v:textbox>
            </v:shape>
            <v:shape id="_x0000_s1089" type="#_x0000_t4" style="position:absolute;left:5229;top:10988;width:329;height:300">
              <v:textbox style="mso-next-textbox:#_x0000_s1089">
                <w:txbxContent>
                  <w:p w:rsidR="00C8022E" w:rsidRDefault="00C8022E" w:rsidP="00B15E76"/>
                </w:txbxContent>
              </v:textbox>
            </v:shape>
            <v:shape id="_x0000_s1091" type="#_x0000_t32" style="position:absolute;left:5390;top:11288;width:4;height:434;flip:y" o:connectortype="straight">
              <v:stroke startarrow="block"/>
            </v:shape>
            <v:shape id="_x0000_s1093" type="#_x0000_t32" style="position:absolute;left:5558;top:11137;width:1051;height:1;flip:x" o:connectortype="straight"/>
            <v:shape id="_x0000_s1094" type="#_x0000_t7" style="position:absolute;left:4946;top:10272;width:919;height:216">
              <v:textbox style="mso-next-textbox:#_x0000_s1094">
                <w:txbxContent>
                  <w:p w:rsidR="00372517" w:rsidRDefault="00372517" w:rsidP="00B15E76"/>
                </w:txbxContent>
              </v:textbox>
            </v:shape>
            <v:shape id="_x0000_s1095" type="#_x0000_t202" style="position:absolute;left:4868;top:10248;width:1101;height:378" filled="f" stroked="f">
              <v:textbox style="mso-next-textbox:#_x0000_s1095">
                <w:txbxContent>
                  <w:p w:rsidR="00372517" w:rsidRPr="00EE4894" w:rsidRDefault="00372517" w:rsidP="00B15E76">
                    <w:pPr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User input</w:t>
                    </w:r>
                  </w:p>
                </w:txbxContent>
              </v:textbox>
            </v:shape>
            <v:shape id="_x0000_s1096" type="#_x0000_t32" style="position:absolute;left:5394;top:10488;width:12;height:500;flip:x" o:connectortype="straight">
              <v:stroke endarrow="block"/>
            </v:shape>
            <v:shape id="_x0000_s1097" type="#_x0000_t202" style="position:absolute;left:5514;top:10928;width:1101;height:378" filled="f" stroked="f">
              <v:textbox style="mso-next-textbox:#_x0000_s1097">
                <w:txbxContent>
                  <w:p w:rsidR="00372517" w:rsidRPr="00EE4894" w:rsidRDefault="00372517" w:rsidP="00B15E76">
                    <w:pPr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False</w:t>
                    </w:r>
                  </w:p>
                </w:txbxContent>
              </v:textbox>
            </v:shape>
            <v:shape id="_x0000_s1098" type="#_x0000_t202" style="position:absolute;left:4942;top:11221;width:548;height:275" filled="f" stroked="f">
              <v:textbox style="mso-next-textbox:#_x0000_s1098">
                <w:txbxContent>
                  <w:p w:rsidR="00372517" w:rsidRPr="00EE4894" w:rsidRDefault="00372517" w:rsidP="00B15E76">
                    <w:pPr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True</w:t>
                    </w:r>
                  </w:p>
                </w:txbxContent>
              </v:textbox>
            </v:shape>
            <v:shape id="_x0000_s1099" type="#_x0000_t202" style="position:absolute;left:4477;top:10898;width:1101;height:378" filled="f" stroked="f">
              <v:textbox style="mso-next-textbox:#_x0000_s1099">
                <w:txbxContent>
                  <w:p w:rsidR="00372517" w:rsidRPr="00EE4894" w:rsidRDefault="00372517" w:rsidP="00B15E76">
                    <w:pPr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If statement</w:t>
                    </w:r>
                  </w:p>
                </w:txbxContent>
              </v:textbox>
            </v:shape>
            <v:rect id="_x0000_s1100" style="position:absolute;left:5077;top:13392;width:654;height:249">
              <v:textbox style="mso-next-textbox:#_x0000_s1100">
                <w:txbxContent>
                  <w:p w:rsidR="00B15E76" w:rsidRDefault="00B15E76" w:rsidP="00B15E76"/>
                </w:txbxContent>
              </v:textbox>
            </v:rect>
            <v:shape id="_x0000_s1101" type="#_x0000_t202" style="position:absolute;left:4853;top:13383;width:1101;height:378" filled="f" stroked="f">
              <v:textbox style="mso-next-textbox:#_x0000_s1101">
                <w:txbxContent>
                  <w:p w:rsidR="00B15E76" w:rsidRPr="00EE4894" w:rsidRDefault="00B15E76" w:rsidP="00B15E76">
                    <w:pPr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Statement</w:t>
                    </w:r>
                  </w:p>
                </w:txbxContent>
              </v:textbox>
            </v:shape>
            <w10:wrap type="topAndBottom"/>
          </v:group>
        </w:pict>
      </w:r>
      <w:r w:rsidR="00EE4894" w:rsidRPr="00C8022E">
        <w:rPr>
          <w:sz w:val="20"/>
          <w:szCs w:val="20"/>
        </w:rPr>
        <w:t xml:space="preserve">Example </w:t>
      </w:r>
      <w:r w:rsidR="00702C27">
        <w:rPr>
          <w:sz w:val="20"/>
          <w:szCs w:val="20"/>
        </w:rPr>
        <w:t>diagram:</w:t>
      </w:r>
    </w:p>
    <w:p w:rsidR="00210DFC" w:rsidRPr="00210DFC" w:rsidRDefault="00210DFC" w:rsidP="00210DFC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210DFC">
        <w:rPr>
          <w:b/>
          <w:sz w:val="20"/>
          <w:szCs w:val="20"/>
        </w:rPr>
        <w:lastRenderedPageBreak/>
        <w:t>Order</w:t>
      </w:r>
      <w:r>
        <w:rPr>
          <w:sz w:val="20"/>
          <w:szCs w:val="20"/>
        </w:rPr>
        <w:t>: Time complexity of an algorithm</w:t>
      </w:r>
    </w:p>
    <w:p w:rsidR="00F04770" w:rsidRDefault="009B03D1" w:rsidP="00F0477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B03D1">
        <w:rPr>
          <w:sz w:val="20"/>
          <w:szCs w:val="20"/>
        </w:rPr>
        <w:t>Deno</w:t>
      </w:r>
      <w:r>
        <w:rPr>
          <w:sz w:val="20"/>
          <w:szCs w:val="20"/>
        </w:rPr>
        <w:t>ted as O(_)</w:t>
      </w:r>
    </w:p>
    <w:p w:rsidR="00F04770" w:rsidRDefault="00F04770" w:rsidP="00F0477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O(</w:t>
      </w:r>
      <w:r w:rsidRPr="004F2996">
        <w:rPr>
          <w:sz w:val="20"/>
          <w:szCs w:val="20"/>
        </w:rPr>
        <w:t>n), O(n</w:t>
      </w:r>
      <w:r w:rsidRPr="004F2996">
        <w:rPr>
          <w:sz w:val="20"/>
          <w:szCs w:val="20"/>
          <w:vertAlign w:val="superscript"/>
        </w:rPr>
        <w:t>2</w:t>
      </w:r>
      <w:r w:rsidRPr="004F2996">
        <w:rPr>
          <w:sz w:val="20"/>
          <w:szCs w:val="20"/>
        </w:rPr>
        <w:t xml:space="preserve">), </w:t>
      </w:r>
      <w:r w:rsidR="005225F5" w:rsidRPr="004F2996">
        <w:rPr>
          <w:sz w:val="20"/>
          <w:szCs w:val="20"/>
        </w:rPr>
        <w:t>O(2</w:t>
      </w:r>
      <w:r w:rsidR="005225F5" w:rsidRPr="004F2996">
        <w:rPr>
          <w:sz w:val="20"/>
          <w:szCs w:val="20"/>
          <w:vertAlign w:val="superscript"/>
        </w:rPr>
        <w:t>n</w:t>
      </w:r>
      <w:r w:rsidR="005225F5" w:rsidRPr="004F2996">
        <w:rPr>
          <w:sz w:val="20"/>
          <w:szCs w:val="20"/>
        </w:rPr>
        <w:t>)</w:t>
      </w:r>
      <w:r w:rsidR="003F5C92" w:rsidRPr="004F2996">
        <w:rPr>
          <w:sz w:val="20"/>
          <w:szCs w:val="20"/>
        </w:rPr>
        <w:t xml:space="preserve">, </w:t>
      </w:r>
      <w:r w:rsidRPr="004F2996">
        <w:rPr>
          <w:sz w:val="20"/>
          <w:szCs w:val="20"/>
        </w:rPr>
        <w:t>O(log n</w:t>
      </w:r>
      <w:r>
        <w:rPr>
          <w:sz w:val="20"/>
          <w:szCs w:val="20"/>
        </w:rPr>
        <w:t>), etc.</w:t>
      </w:r>
      <w:r w:rsidR="0013671C">
        <w:rPr>
          <w:sz w:val="20"/>
          <w:szCs w:val="20"/>
        </w:rPr>
        <w:t xml:space="preserve"> where </w:t>
      </w:r>
      <w:r w:rsidR="0013671C" w:rsidRPr="004C56C8">
        <w:rPr>
          <w:i/>
          <w:sz w:val="20"/>
          <w:szCs w:val="20"/>
        </w:rPr>
        <w:t>n</w:t>
      </w:r>
      <w:r w:rsidR="0013671C">
        <w:rPr>
          <w:sz w:val="20"/>
          <w:szCs w:val="20"/>
        </w:rPr>
        <w:t xml:space="preserve"> is the size of the problem</w:t>
      </w:r>
    </w:p>
    <w:p w:rsidR="00B62BF6" w:rsidRDefault="00B62BF6" w:rsidP="00F0477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Disregarded properties:</w:t>
      </w:r>
    </w:p>
    <w:p w:rsidR="00B62BF6" w:rsidRDefault="00B62BF6" w:rsidP="00B62BF6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Constant</w:t>
      </w:r>
      <w:r w:rsidR="006167FB">
        <w:rPr>
          <w:sz w:val="20"/>
          <w:szCs w:val="20"/>
        </w:rPr>
        <w:t>s</w:t>
      </w:r>
      <w:r w:rsidR="006167FB">
        <w:rPr>
          <w:sz w:val="20"/>
          <w:szCs w:val="20"/>
        </w:rPr>
        <w:tab/>
      </w:r>
      <w:r w:rsidR="006167FB">
        <w:rPr>
          <w:sz w:val="20"/>
          <w:szCs w:val="20"/>
        </w:rPr>
        <w:tab/>
        <w:t>e</w:t>
      </w:r>
      <w:r w:rsidR="00C36CE4">
        <w:rPr>
          <w:sz w:val="20"/>
          <w:szCs w:val="20"/>
        </w:rPr>
        <w:t>.g. O(2</w:t>
      </w:r>
      <w:r w:rsidR="00C36CE4" w:rsidRPr="004F2996">
        <w:rPr>
          <w:sz w:val="20"/>
          <w:szCs w:val="20"/>
        </w:rPr>
        <w:t>n) = O(n</w:t>
      </w:r>
      <w:r>
        <w:rPr>
          <w:sz w:val="20"/>
          <w:szCs w:val="20"/>
        </w:rPr>
        <w:t>)</w:t>
      </w:r>
    </w:p>
    <w:p w:rsidR="00C36CE4" w:rsidRDefault="00B62BF6" w:rsidP="00B62BF6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Lower exponents</w:t>
      </w:r>
      <w:r w:rsidR="006167FB">
        <w:rPr>
          <w:sz w:val="20"/>
          <w:szCs w:val="20"/>
        </w:rPr>
        <w:tab/>
      </w:r>
      <w:r>
        <w:rPr>
          <w:sz w:val="20"/>
          <w:szCs w:val="20"/>
        </w:rPr>
        <w:t>e.g. 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+n) = 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</w:t>
      </w:r>
    </w:p>
    <w:p w:rsidR="006F581A" w:rsidRPr="00F04770" w:rsidRDefault="006F581A" w:rsidP="00F0477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Big O notation (describes limiting behaviour of a function nearing infinity)</w:t>
      </w:r>
    </w:p>
    <w:p w:rsidR="006F581A" w:rsidRPr="006F581A" w:rsidRDefault="00C23909" w:rsidP="006F581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 algorithm is said to be in the order of some reference function</w:t>
      </w:r>
    </w:p>
    <w:p w:rsidR="00210DFC" w:rsidRPr="00D331AA" w:rsidRDefault="00515CA9" w:rsidP="00210DFC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Relevant for algorithms involving large amounts of data</w:t>
      </w:r>
    </w:p>
    <w:p w:rsidR="009B03D1" w:rsidRPr="009A4E26" w:rsidRDefault="00A82B5A" w:rsidP="009A4E26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A82B5A">
        <w:rPr>
          <w:b/>
          <w:sz w:val="20"/>
          <w:szCs w:val="20"/>
        </w:rPr>
        <w:t>Proble</w:t>
      </w:r>
      <w:r>
        <w:rPr>
          <w:b/>
          <w:sz w:val="20"/>
          <w:szCs w:val="20"/>
        </w:rPr>
        <w:t>m input size</w:t>
      </w:r>
      <w:r>
        <w:rPr>
          <w:sz w:val="20"/>
          <w:szCs w:val="20"/>
        </w:rPr>
        <w:t xml:space="preserve">: Number of </w:t>
      </w:r>
      <w:r w:rsidRPr="00111F1E">
        <w:rPr>
          <w:i/>
          <w:sz w:val="20"/>
          <w:szCs w:val="20"/>
        </w:rPr>
        <w:t>critical operations</w:t>
      </w:r>
      <w:r w:rsidR="00111F1E">
        <w:rPr>
          <w:i/>
          <w:sz w:val="20"/>
          <w:szCs w:val="20"/>
        </w:rPr>
        <w:t xml:space="preserve"> </w:t>
      </w:r>
      <w:r w:rsidR="00111F1E">
        <w:rPr>
          <w:sz w:val="20"/>
          <w:szCs w:val="20"/>
        </w:rPr>
        <w:t>(e.g. mathematical operations, prints, conditional statements, assignments)</w:t>
      </w:r>
      <w:r>
        <w:rPr>
          <w:sz w:val="20"/>
          <w:szCs w:val="20"/>
        </w:rPr>
        <w:t xml:space="preserve"> executed</w:t>
      </w:r>
    </w:p>
    <w:p w:rsidR="009A4E26" w:rsidRPr="004C56C8" w:rsidRDefault="009A4E26" w:rsidP="009A4E26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As </w:t>
      </w:r>
      <w:r w:rsidRPr="004C56C8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(approximate size of the algorithm) approaches infinity, the </w:t>
      </w:r>
      <w:r w:rsidR="00AB52D0">
        <w:rPr>
          <w:sz w:val="20"/>
          <w:szCs w:val="20"/>
        </w:rPr>
        <w:t xml:space="preserve">algorithm requires different amounts of time to be executed depending on the value of the </w:t>
      </w:r>
      <w:r w:rsidR="00D47E18">
        <w:rPr>
          <w:sz w:val="20"/>
          <w:szCs w:val="20"/>
        </w:rPr>
        <w:t xml:space="preserve">O(_) </w:t>
      </w:r>
      <w:r w:rsidR="00AB52D0">
        <w:rPr>
          <w:sz w:val="20"/>
          <w:szCs w:val="20"/>
        </w:rPr>
        <w:t>function</w:t>
      </w:r>
      <w:r w:rsidR="00702C27">
        <w:rPr>
          <w:sz w:val="20"/>
          <w:szCs w:val="20"/>
        </w:rPr>
        <w:br/>
      </w:r>
    </w:p>
    <w:p w:rsidR="004C56C8" w:rsidRPr="004C56C8" w:rsidRDefault="004C56C8" w:rsidP="009A4E26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Examples:</w:t>
      </w:r>
    </w:p>
    <w:p w:rsidR="004C56C8" w:rsidRPr="001A496F" w:rsidRDefault="004C56C8" w:rsidP="004C56C8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x = 0</w:t>
      </w:r>
      <w:r>
        <w:rPr>
          <w:sz w:val="20"/>
          <w:szCs w:val="20"/>
        </w:rPr>
        <w:br/>
        <w:t>y = 10</w:t>
      </w:r>
      <w:r>
        <w:rPr>
          <w:sz w:val="20"/>
          <w:szCs w:val="20"/>
        </w:rPr>
        <w:br/>
        <w:t>x += 1</w:t>
      </w:r>
      <w:r>
        <w:rPr>
          <w:sz w:val="20"/>
          <w:szCs w:val="20"/>
        </w:rPr>
        <w:br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</w:t>
      </w:r>
      <w:proofErr w:type="gramStart"/>
      <w:r>
        <w:rPr>
          <w:sz w:val="20"/>
          <w:szCs w:val="20"/>
        </w:rPr>
        <w:t>range(</w:t>
      </w:r>
      <w:proofErr w:type="gramEnd"/>
      <w:r>
        <w:rPr>
          <w:sz w:val="20"/>
          <w:szCs w:val="20"/>
        </w:rPr>
        <w:t>n):</w:t>
      </w:r>
      <w:r>
        <w:rPr>
          <w:sz w:val="20"/>
          <w:szCs w:val="20"/>
        </w:rPr>
        <w:br/>
        <w:t xml:space="preserve">    x += y</w:t>
      </w:r>
      <w:r>
        <w:rPr>
          <w:sz w:val="20"/>
          <w:szCs w:val="20"/>
        </w:rPr>
        <w:br/>
        <w:t xml:space="preserve">    y += 100</w:t>
      </w:r>
      <w:r w:rsidR="00354790">
        <w:rPr>
          <w:sz w:val="20"/>
          <w:szCs w:val="20"/>
        </w:rPr>
        <w:br/>
      </w:r>
      <w:r w:rsidR="00354790">
        <w:rPr>
          <w:sz w:val="20"/>
          <w:szCs w:val="20"/>
        </w:rPr>
        <w:br/>
        <w:t>2</w:t>
      </w:r>
      <w:r w:rsidR="00354790" w:rsidRPr="004F2996">
        <w:rPr>
          <w:sz w:val="20"/>
          <w:szCs w:val="20"/>
        </w:rPr>
        <w:t>n</w:t>
      </w:r>
      <w:r w:rsidR="00354790">
        <w:rPr>
          <w:sz w:val="20"/>
          <w:szCs w:val="20"/>
        </w:rPr>
        <w:t xml:space="preserve"> additions are executed. Therefore, </w:t>
      </w:r>
      <w:proofErr w:type="gramStart"/>
      <w:r w:rsidR="00307E3D">
        <w:rPr>
          <w:sz w:val="20"/>
          <w:szCs w:val="20"/>
        </w:rPr>
        <w:t>O(</w:t>
      </w:r>
      <w:proofErr w:type="gramEnd"/>
      <w:r w:rsidR="00307E3D">
        <w:rPr>
          <w:sz w:val="20"/>
          <w:szCs w:val="20"/>
        </w:rPr>
        <w:t>2</w:t>
      </w:r>
      <w:r w:rsidR="00354790" w:rsidRPr="004F2996">
        <w:rPr>
          <w:sz w:val="20"/>
          <w:szCs w:val="20"/>
        </w:rPr>
        <w:t>n</w:t>
      </w:r>
      <w:r w:rsidR="00307E3D">
        <w:rPr>
          <w:sz w:val="20"/>
          <w:szCs w:val="20"/>
        </w:rPr>
        <w:t>)</w:t>
      </w:r>
      <w:r w:rsidR="007B623C" w:rsidRPr="004F2996">
        <w:rPr>
          <w:sz w:val="20"/>
          <w:szCs w:val="20"/>
        </w:rPr>
        <w:t xml:space="preserve"> = O(n</w:t>
      </w:r>
      <w:r w:rsidR="007B623C">
        <w:rPr>
          <w:sz w:val="20"/>
          <w:szCs w:val="20"/>
        </w:rPr>
        <w:t>)</w:t>
      </w:r>
      <w:r w:rsidR="003D3197">
        <w:rPr>
          <w:sz w:val="20"/>
          <w:szCs w:val="20"/>
        </w:rPr>
        <w:t>.</w:t>
      </w:r>
      <w:r w:rsidR="001A496F">
        <w:rPr>
          <w:sz w:val="20"/>
          <w:szCs w:val="20"/>
        </w:rPr>
        <w:br/>
      </w:r>
    </w:p>
    <w:p w:rsidR="00307E3D" w:rsidRDefault="004F2996" w:rsidP="004C56C8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 xml:space="preserve"> = 0</w:t>
      </w:r>
      <w:r>
        <w:rPr>
          <w:sz w:val="20"/>
          <w:szCs w:val="20"/>
        </w:rPr>
        <w:br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  <w:r>
        <w:rPr>
          <w:sz w:val="20"/>
          <w:szCs w:val="20"/>
        </w:rPr>
        <w:br/>
        <w:t xml:space="preserve">    for j in range(n):</w:t>
      </w:r>
      <w:r w:rsidRPr="00307E3D">
        <w:rPr>
          <w:sz w:val="20"/>
          <w:szCs w:val="20"/>
        </w:rPr>
        <w:br/>
        <w:t xml:space="preserve">        count += 1</w:t>
      </w:r>
      <w:r w:rsidRPr="00307E3D">
        <w:rPr>
          <w:sz w:val="20"/>
          <w:szCs w:val="20"/>
        </w:rPr>
        <w:br/>
      </w:r>
      <w:r w:rsidRPr="00307E3D">
        <w:rPr>
          <w:sz w:val="20"/>
          <w:szCs w:val="20"/>
        </w:rPr>
        <w:br/>
        <w:t xml:space="preserve">n </w:t>
      </w:r>
      <w:r w:rsidRPr="00307E3D">
        <w:rPr>
          <w:rFonts w:hAnsi="Cambria Math" w:cs="Cambria Math"/>
          <w:sz w:val="20"/>
          <w:szCs w:val="20"/>
        </w:rPr>
        <w:t>⋅</w:t>
      </w:r>
      <w:r w:rsidRPr="00307E3D">
        <w:rPr>
          <w:rFonts w:cs="Cambria Math"/>
          <w:sz w:val="20"/>
          <w:szCs w:val="20"/>
        </w:rPr>
        <w:t xml:space="preserve"> n additions are executed. Therefore, </w:t>
      </w:r>
      <w:proofErr w:type="gramStart"/>
      <w:r w:rsidRPr="00307E3D">
        <w:rPr>
          <w:rFonts w:cs="Cambria Math"/>
          <w:sz w:val="20"/>
          <w:szCs w:val="20"/>
        </w:rPr>
        <w:t>O(</w:t>
      </w:r>
      <w:proofErr w:type="gramEnd"/>
      <w:r w:rsidR="00307E3D" w:rsidRPr="00307E3D">
        <w:rPr>
          <w:rFonts w:cs="Cambria Math"/>
          <w:sz w:val="20"/>
          <w:szCs w:val="20"/>
        </w:rPr>
        <w:t>n</w:t>
      </w:r>
      <w:r w:rsidR="00307E3D" w:rsidRPr="00307E3D">
        <w:rPr>
          <w:rFonts w:cs="Cambria Math"/>
          <w:sz w:val="20"/>
          <w:szCs w:val="20"/>
          <w:vertAlign w:val="superscript"/>
        </w:rPr>
        <w:t>2</w:t>
      </w:r>
      <w:r w:rsidR="00307E3D" w:rsidRPr="00307E3D">
        <w:rPr>
          <w:rFonts w:cs="Cambria Math"/>
          <w:sz w:val="20"/>
          <w:szCs w:val="20"/>
        </w:rPr>
        <w:t>).</w:t>
      </w:r>
      <w:r w:rsidRPr="00307E3D">
        <w:rPr>
          <w:sz w:val="20"/>
          <w:szCs w:val="20"/>
        </w:rPr>
        <w:br/>
      </w:r>
    </w:p>
    <w:p w:rsidR="001A496F" w:rsidRPr="00307E3D" w:rsidRDefault="00307E3D" w:rsidP="004C56C8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 xml:space="preserve"> = 0</w:t>
      </w:r>
      <w:r>
        <w:rPr>
          <w:sz w:val="20"/>
          <w:szCs w:val="20"/>
        </w:rPr>
        <w:br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range(n):</w:t>
      </w:r>
      <w:r>
        <w:rPr>
          <w:sz w:val="20"/>
          <w:szCs w:val="20"/>
        </w:rPr>
        <w:br/>
        <w:t xml:space="preserve">    for j in range(n):</w:t>
      </w:r>
      <w:r>
        <w:rPr>
          <w:sz w:val="20"/>
          <w:szCs w:val="20"/>
        </w:rPr>
        <w:br/>
        <w:t>for k in range(n):</w:t>
      </w:r>
      <w:r w:rsidRPr="00307E3D">
        <w:rPr>
          <w:sz w:val="20"/>
          <w:szCs w:val="20"/>
        </w:rPr>
        <w:br/>
      </w:r>
      <w:r>
        <w:rPr>
          <w:sz w:val="20"/>
          <w:szCs w:val="20"/>
        </w:rPr>
        <w:t xml:space="preserve">    </w:t>
      </w:r>
      <w:r w:rsidRPr="00307E3D">
        <w:rPr>
          <w:sz w:val="20"/>
          <w:szCs w:val="20"/>
        </w:rPr>
        <w:t>count += 1</w:t>
      </w:r>
      <w:r w:rsidRPr="00307E3D">
        <w:rPr>
          <w:sz w:val="20"/>
          <w:szCs w:val="20"/>
        </w:rPr>
        <w:br/>
      </w:r>
      <w:r w:rsidRPr="00307E3D">
        <w:rPr>
          <w:sz w:val="20"/>
          <w:szCs w:val="20"/>
        </w:rPr>
        <w:br/>
        <w:t xml:space="preserve">n </w:t>
      </w:r>
      <w:r w:rsidRPr="00307E3D">
        <w:rPr>
          <w:rFonts w:hAnsi="Cambria Math" w:cs="Cambria Math"/>
          <w:sz w:val="20"/>
          <w:szCs w:val="20"/>
        </w:rPr>
        <w:t>⋅</w:t>
      </w:r>
      <w:r w:rsidRPr="00307E3D">
        <w:rPr>
          <w:rFonts w:cs="Cambria Math"/>
          <w:sz w:val="20"/>
          <w:szCs w:val="20"/>
        </w:rPr>
        <w:t xml:space="preserve"> n</w:t>
      </w:r>
      <w:r w:rsidR="00803449" w:rsidRPr="00307E3D">
        <w:rPr>
          <w:sz w:val="20"/>
          <w:szCs w:val="20"/>
        </w:rPr>
        <w:t xml:space="preserve"> </w:t>
      </w:r>
      <w:r w:rsidR="00510879">
        <w:rPr>
          <w:sz w:val="20"/>
          <w:szCs w:val="20"/>
        </w:rPr>
        <w:t>+</w:t>
      </w:r>
      <w:r w:rsidR="00803449" w:rsidRPr="00307E3D">
        <w:rPr>
          <w:rFonts w:cs="Cambria Math"/>
          <w:sz w:val="20"/>
          <w:szCs w:val="20"/>
        </w:rPr>
        <w:t xml:space="preserve"> </w:t>
      </w:r>
      <w:r w:rsidR="00803449">
        <w:rPr>
          <w:rFonts w:cs="Cambria Math"/>
          <w:sz w:val="20"/>
          <w:szCs w:val="20"/>
        </w:rPr>
        <w:t>n</w:t>
      </w:r>
      <w:r w:rsidRPr="00307E3D">
        <w:rPr>
          <w:rFonts w:cs="Cambria Math"/>
          <w:sz w:val="20"/>
          <w:szCs w:val="20"/>
        </w:rPr>
        <w:t xml:space="preserve"> additions are executed. Therefore, </w:t>
      </w:r>
      <w:proofErr w:type="gramStart"/>
      <w:r w:rsidRPr="00307E3D">
        <w:rPr>
          <w:rFonts w:cs="Cambria Math"/>
          <w:sz w:val="20"/>
          <w:szCs w:val="20"/>
        </w:rPr>
        <w:t>O(</w:t>
      </w:r>
      <w:proofErr w:type="gramEnd"/>
      <w:r w:rsidRPr="00307E3D">
        <w:rPr>
          <w:rFonts w:cs="Cambria Math"/>
          <w:sz w:val="20"/>
          <w:szCs w:val="20"/>
        </w:rPr>
        <w:t>n</w:t>
      </w:r>
      <w:r w:rsidRPr="00307E3D">
        <w:rPr>
          <w:rFonts w:cs="Cambria Math"/>
          <w:sz w:val="20"/>
          <w:szCs w:val="20"/>
          <w:vertAlign w:val="superscript"/>
        </w:rPr>
        <w:t>2</w:t>
      </w:r>
      <w:r w:rsidR="00510879">
        <w:rPr>
          <w:rFonts w:cs="Cambria Math"/>
          <w:sz w:val="20"/>
          <w:szCs w:val="20"/>
        </w:rPr>
        <w:t>+n</w:t>
      </w:r>
      <w:r w:rsidRPr="00307E3D">
        <w:rPr>
          <w:rFonts w:cs="Cambria Math"/>
          <w:sz w:val="20"/>
          <w:szCs w:val="20"/>
        </w:rPr>
        <w:t>)</w:t>
      </w:r>
      <w:r w:rsidR="00510879">
        <w:rPr>
          <w:rFonts w:cs="Cambria Math"/>
          <w:sz w:val="20"/>
          <w:szCs w:val="20"/>
        </w:rPr>
        <w:t xml:space="preserve"> = O(n</w:t>
      </w:r>
      <w:r w:rsidR="00510879">
        <w:rPr>
          <w:rFonts w:cs="Cambria Math"/>
          <w:sz w:val="20"/>
          <w:szCs w:val="20"/>
          <w:vertAlign w:val="superscript"/>
        </w:rPr>
        <w:t>2</w:t>
      </w:r>
      <w:r w:rsidR="00510879">
        <w:rPr>
          <w:rFonts w:cs="Cambria Math"/>
          <w:sz w:val="20"/>
          <w:szCs w:val="20"/>
        </w:rPr>
        <w:t>)</w:t>
      </w:r>
      <w:r w:rsidRPr="00307E3D">
        <w:rPr>
          <w:rFonts w:cs="Cambria Math"/>
          <w:sz w:val="20"/>
          <w:szCs w:val="20"/>
        </w:rPr>
        <w:t>.</w:t>
      </w:r>
    </w:p>
    <w:p w:rsidR="00596DD2" w:rsidRPr="00307E3D" w:rsidRDefault="00596DD2" w:rsidP="00596DD2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307E3D">
        <w:rPr>
          <w:sz w:val="20"/>
          <w:szCs w:val="20"/>
        </w:rPr>
        <w:lastRenderedPageBreak/>
        <w:t>Sorting:</w:t>
      </w:r>
    </w:p>
    <w:p w:rsidR="00596DD2" w:rsidRPr="00D2636F" w:rsidRDefault="00596DD2" w:rsidP="00596DD2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307E3D">
        <w:rPr>
          <w:b/>
          <w:sz w:val="20"/>
          <w:szCs w:val="20"/>
        </w:rPr>
        <w:t>Bubble sort</w:t>
      </w:r>
      <w:r w:rsidRPr="00307E3D">
        <w:rPr>
          <w:sz w:val="20"/>
          <w:szCs w:val="20"/>
        </w:rPr>
        <w:t>: Algorithm which compares each two</w:t>
      </w:r>
      <w:r w:rsidR="00020D3F" w:rsidRPr="00307E3D">
        <w:rPr>
          <w:sz w:val="20"/>
          <w:szCs w:val="20"/>
        </w:rPr>
        <w:t xml:space="preserve"> </w:t>
      </w:r>
      <w:r w:rsidRPr="00307E3D">
        <w:rPr>
          <w:sz w:val="20"/>
          <w:szCs w:val="20"/>
        </w:rPr>
        <w:t>cons</w:t>
      </w:r>
      <w:r>
        <w:rPr>
          <w:sz w:val="20"/>
          <w:szCs w:val="20"/>
        </w:rPr>
        <w:t>ecutive elements and orders them as many times as the length of the sequence, then as many times as the length of the sequence minus 1, etc.</w:t>
      </w:r>
    </w:p>
    <w:p w:rsidR="00D2636F" w:rsidRPr="00020D3F" w:rsidRDefault="00D2636F" w:rsidP="00D2636F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O(</w:t>
      </w:r>
      <w:r w:rsidRPr="00C07826">
        <w:rPr>
          <w:sz w:val="20"/>
          <w:szCs w:val="20"/>
        </w:rPr>
        <w:t>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</w:t>
      </w:r>
    </w:p>
    <w:p w:rsidR="00020D3F" w:rsidRPr="00276EA5" w:rsidRDefault="00AE2B7F" w:rsidP="00596DD2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Selection sort</w:t>
      </w:r>
      <w:r>
        <w:rPr>
          <w:sz w:val="20"/>
          <w:szCs w:val="20"/>
        </w:rPr>
        <w:t xml:space="preserve">: Algorithm which, on each of the (length of the sequence minus </w:t>
      </w:r>
      <w:r w:rsidR="00142154">
        <w:rPr>
          <w:sz w:val="20"/>
          <w:szCs w:val="20"/>
        </w:rPr>
        <w:t>1</w:t>
      </w:r>
      <w:r>
        <w:rPr>
          <w:sz w:val="20"/>
          <w:szCs w:val="20"/>
        </w:rPr>
        <w:t>) passes</w:t>
      </w:r>
      <w:r w:rsidR="009E1F7C">
        <w:rPr>
          <w:sz w:val="20"/>
          <w:szCs w:val="20"/>
        </w:rPr>
        <w:t xml:space="preserve">, </w:t>
      </w:r>
      <w:r w:rsidR="00E974BB">
        <w:rPr>
          <w:sz w:val="20"/>
          <w:szCs w:val="20"/>
        </w:rPr>
        <w:t xml:space="preserve">changes the positions of the most comparable element </w:t>
      </w:r>
      <w:r w:rsidR="00142154">
        <w:rPr>
          <w:sz w:val="20"/>
          <w:szCs w:val="20"/>
        </w:rPr>
        <w:t>(disregarding the 1</w:t>
      </w:r>
      <w:r w:rsidR="00142154" w:rsidRPr="00142154">
        <w:rPr>
          <w:sz w:val="20"/>
          <w:szCs w:val="20"/>
          <w:vertAlign w:val="superscript"/>
        </w:rPr>
        <w:t>st</w:t>
      </w:r>
      <w:r w:rsidR="00142154">
        <w:rPr>
          <w:sz w:val="20"/>
          <w:szCs w:val="20"/>
        </w:rPr>
        <w:t xml:space="preserve"> to </w:t>
      </w:r>
      <w:r w:rsidR="00C07826">
        <w:rPr>
          <w:sz w:val="20"/>
          <w:szCs w:val="20"/>
        </w:rPr>
        <w:t>(</w:t>
      </w:r>
      <w:r w:rsidR="00142154" w:rsidRPr="00C07826">
        <w:rPr>
          <w:i/>
          <w:sz w:val="20"/>
          <w:szCs w:val="20"/>
        </w:rPr>
        <w:t>n</w:t>
      </w:r>
      <w:r w:rsidR="00142154">
        <w:rPr>
          <w:sz w:val="20"/>
          <w:szCs w:val="20"/>
        </w:rPr>
        <w:t>-1</w:t>
      </w:r>
      <w:r w:rsidR="00C07826">
        <w:rPr>
          <w:sz w:val="20"/>
          <w:szCs w:val="20"/>
        </w:rPr>
        <w:t>)</w:t>
      </w:r>
      <w:proofErr w:type="spellStart"/>
      <w:r w:rsidR="00142154" w:rsidRPr="00142154">
        <w:rPr>
          <w:sz w:val="20"/>
          <w:szCs w:val="20"/>
          <w:vertAlign w:val="superscript"/>
        </w:rPr>
        <w:t>th</w:t>
      </w:r>
      <w:proofErr w:type="spellEnd"/>
      <w:r w:rsidR="00142154">
        <w:rPr>
          <w:sz w:val="20"/>
          <w:szCs w:val="20"/>
        </w:rPr>
        <w:t xml:space="preserve"> elements) </w:t>
      </w:r>
      <w:r w:rsidR="00E974BB">
        <w:rPr>
          <w:sz w:val="20"/>
          <w:szCs w:val="20"/>
        </w:rPr>
        <w:t xml:space="preserve">with the </w:t>
      </w:r>
      <w:r w:rsidR="00E974BB" w:rsidRPr="00C07826">
        <w:rPr>
          <w:i/>
          <w:sz w:val="20"/>
          <w:szCs w:val="20"/>
        </w:rPr>
        <w:t>n</w:t>
      </w:r>
      <w:r w:rsidR="00E974BB">
        <w:rPr>
          <w:sz w:val="20"/>
          <w:szCs w:val="20"/>
          <w:vertAlign w:val="superscript"/>
        </w:rPr>
        <w:t>th</w:t>
      </w:r>
      <w:r w:rsidR="00E974BB">
        <w:rPr>
          <w:sz w:val="20"/>
          <w:szCs w:val="20"/>
          <w:vertAlign w:val="subscript"/>
        </w:rPr>
        <w:t xml:space="preserve"> </w:t>
      </w:r>
      <w:r w:rsidR="00E974BB">
        <w:rPr>
          <w:sz w:val="20"/>
          <w:szCs w:val="20"/>
        </w:rPr>
        <w:t xml:space="preserve">element, given that </w:t>
      </w:r>
      <w:r w:rsidR="0022665C" w:rsidRPr="00C07826">
        <w:rPr>
          <w:i/>
          <w:sz w:val="20"/>
          <w:szCs w:val="20"/>
        </w:rPr>
        <w:t>n</w:t>
      </w:r>
      <w:r w:rsidR="0022665C">
        <w:rPr>
          <w:sz w:val="20"/>
          <w:szCs w:val="20"/>
        </w:rPr>
        <w:t xml:space="preserve"> is the number of passes which has occurred</w:t>
      </w:r>
    </w:p>
    <w:p w:rsidR="005F7CBE" w:rsidRDefault="00276EA5" w:rsidP="00276EA5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5F7CBE">
        <w:rPr>
          <w:sz w:val="20"/>
          <w:szCs w:val="20"/>
        </w:rPr>
        <w:t>O(n</w:t>
      </w:r>
      <w:r w:rsidRPr="005F7CBE">
        <w:rPr>
          <w:sz w:val="20"/>
          <w:szCs w:val="20"/>
          <w:vertAlign w:val="superscript"/>
        </w:rPr>
        <w:t>2</w:t>
      </w:r>
      <w:r w:rsidR="005F7CBE">
        <w:rPr>
          <w:sz w:val="20"/>
          <w:szCs w:val="20"/>
        </w:rPr>
        <w:t>)</w:t>
      </w:r>
      <w:r w:rsidR="005F7CBE">
        <w:rPr>
          <w:sz w:val="20"/>
          <w:szCs w:val="20"/>
        </w:rPr>
        <w:br/>
      </w:r>
    </w:p>
    <w:p w:rsidR="005F7CBE" w:rsidRPr="00C3417F" w:rsidRDefault="005F7CBE" w:rsidP="00C3417F">
      <w:pPr>
        <w:pStyle w:val="Title"/>
        <w:rPr>
          <w:rFonts w:ascii="Nexa Bold" w:hAnsi="Nexa Bold"/>
        </w:rPr>
      </w:pPr>
      <w:r>
        <w:rPr>
          <w:sz w:val="20"/>
          <w:szCs w:val="20"/>
        </w:rPr>
        <w:br w:type="page"/>
      </w:r>
      <w:r>
        <w:rPr>
          <w:rFonts w:ascii="Nexa Bold" w:hAnsi="Nexa Bold"/>
        </w:rPr>
        <w:lastRenderedPageBreak/>
        <w:t>Application of Code</w:t>
      </w:r>
    </w:p>
    <w:p w:rsidR="002714B7" w:rsidRPr="0088635B" w:rsidRDefault="002714B7" w:rsidP="00C3417F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Keywords</w:t>
      </w:r>
      <w:r w:rsidRPr="0088635B">
        <w:rPr>
          <w:sz w:val="20"/>
          <w:szCs w:val="20"/>
        </w:rPr>
        <w:t>: Words used by a program to recognize the structure of the program</w:t>
      </w:r>
    </w:p>
    <w:p w:rsidR="004E02BE" w:rsidRPr="003C030B" w:rsidRDefault="002714B7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Cannot be used as variable names</w:t>
      </w:r>
    </w:p>
    <w:p w:rsidR="003C030B" w:rsidRPr="004E02BE" w:rsidRDefault="003C030B" w:rsidP="003C030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Module</w:t>
      </w:r>
      <w:r w:rsidRPr="0088635B">
        <w:rPr>
          <w:sz w:val="20"/>
          <w:szCs w:val="20"/>
        </w:rPr>
        <w:t xml:space="preserve">: </w:t>
      </w:r>
      <w:r>
        <w:rPr>
          <w:sz w:val="20"/>
          <w:szCs w:val="20"/>
        </w:rPr>
        <w:t>Package</w:t>
      </w:r>
      <w:r w:rsidRPr="0088635B">
        <w:rPr>
          <w:sz w:val="20"/>
          <w:szCs w:val="20"/>
        </w:rPr>
        <w:t xml:space="preserve"> containing a collection of related functions (e.g. ‘math’)</w:t>
      </w:r>
    </w:p>
    <w:p w:rsidR="002714B7" w:rsidRPr="003C030B" w:rsidRDefault="004E02BE" w:rsidP="003C030B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Dot notation</w:t>
      </w:r>
      <w:r w:rsidRPr="0088635B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Methods </w:t>
      </w:r>
      <w:r w:rsidRPr="0088635B">
        <w:rPr>
          <w:sz w:val="20"/>
          <w:szCs w:val="20"/>
        </w:rPr>
        <w:t xml:space="preserve">of a module </w:t>
      </w:r>
      <w:r>
        <w:rPr>
          <w:sz w:val="20"/>
          <w:szCs w:val="20"/>
        </w:rPr>
        <w:t>or class</w:t>
      </w:r>
      <w:r w:rsidR="00AF254D">
        <w:rPr>
          <w:sz w:val="20"/>
          <w:szCs w:val="20"/>
        </w:rPr>
        <w:t xml:space="preserve"> </w:t>
      </w:r>
      <w:r w:rsidRPr="0088635B">
        <w:rPr>
          <w:sz w:val="20"/>
          <w:szCs w:val="20"/>
        </w:rPr>
        <w:t xml:space="preserve">are accessible by the name of the module then the </w:t>
      </w:r>
      <w:r w:rsidR="00B60E8E">
        <w:rPr>
          <w:sz w:val="20"/>
          <w:szCs w:val="20"/>
        </w:rPr>
        <w:t>method</w:t>
      </w:r>
      <w:r w:rsidRPr="0088635B">
        <w:rPr>
          <w:sz w:val="20"/>
          <w:szCs w:val="20"/>
        </w:rPr>
        <w:t>, separated by a period</w:t>
      </w:r>
      <w:r w:rsidR="00C3417F" w:rsidRPr="003C030B">
        <w:rPr>
          <w:sz w:val="20"/>
          <w:szCs w:val="20"/>
        </w:rPr>
        <w:br/>
      </w:r>
    </w:p>
    <w:p w:rsidR="00A00863" w:rsidRPr="0088635B" w:rsidRDefault="00A00863" w:rsidP="00C3417F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Variable</w:t>
      </w:r>
      <w:r w:rsidRPr="0088635B">
        <w:rPr>
          <w:sz w:val="20"/>
          <w:szCs w:val="20"/>
        </w:rPr>
        <w:t>: Name which refers to a specific stored value</w:t>
      </w:r>
    </w:p>
    <w:p w:rsidR="00F117D9" w:rsidRPr="0088635B" w:rsidRDefault="00A245CD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Similar to a</w:t>
      </w:r>
      <w:r w:rsidR="00F117D9" w:rsidRPr="0088635B">
        <w:rPr>
          <w:sz w:val="20"/>
          <w:szCs w:val="20"/>
        </w:rPr>
        <w:t>n empty box which has a name and can hold a single value</w:t>
      </w:r>
    </w:p>
    <w:p w:rsidR="009113CC" w:rsidRPr="0088635B" w:rsidRDefault="009113CC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Naming conventions:</w:t>
      </w:r>
    </w:p>
    <w:p w:rsidR="009113CC" w:rsidRPr="0088635B" w:rsidRDefault="009113CC" w:rsidP="00C3417F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Starts with a lower-case letter</w:t>
      </w:r>
      <w:r w:rsidR="00B20AAB" w:rsidRPr="0088635B">
        <w:rPr>
          <w:sz w:val="20"/>
          <w:szCs w:val="20"/>
        </w:rPr>
        <w:t xml:space="preserve"> and each subsequent word is capitalized (</w:t>
      </w:r>
      <w:proofErr w:type="spellStart"/>
      <w:r w:rsidR="00B20AAB" w:rsidRPr="0088635B">
        <w:rPr>
          <w:sz w:val="20"/>
          <w:szCs w:val="20"/>
        </w:rPr>
        <w:t>CamelCase</w:t>
      </w:r>
      <w:proofErr w:type="spellEnd"/>
      <w:r w:rsidR="00B20AAB" w:rsidRPr="0088635B">
        <w:rPr>
          <w:sz w:val="20"/>
          <w:szCs w:val="20"/>
        </w:rPr>
        <w:t>)</w:t>
      </w:r>
    </w:p>
    <w:p w:rsidR="009113CC" w:rsidRPr="0088635B" w:rsidRDefault="009113CC" w:rsidP="00C3417F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No spaces</w:t>
      </w:r>
    </w:p>
    <w:p w:rsidR="009113CC" w:rsidRPr="0088635B" w:rsidRDefault="009113CC" w:rsidP="00C3417F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Relevant to purpose of variable</w:t>
      </w:r>
    </w:p>
    <w:p w:rsidR="002150B1" w:rsidRPr="000961E0" w:rsidRDefault="002150B1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Assignment statement</w:t>
      </w:r>
      <w:r w:rsidRPr="0088635B">
        <w:rPr>
          <w:sz w:val="20"/>
          <w:szCs w:val="20"/>
        </w:rPr>
        <w:t>: Statement which creates a variable and assigns a value to it</w:t>
      </w:r>
    </w:p>
    <w:p w:rsidR="000961E0" w:rsidRPr="00F3074F" w:rsidRDefault="000961E0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Flag variable</w:t>
      </w:r>
      <w:r>
        <w:rPr>
          <w:sz w:val="20"/>
          <w:szCs w:val="20"/>
        </w:rPr>
        <w:t>:</w:t>
      </w:r>
    </w:p>
    <w:p w:rsidR="00F3074F" w:rsidRPr="0088635B" w:rsidRDefault="00F3074F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Global variable</w:t>
      </w:r>
      <w:r w:rsidR="000961E0">
        <w:rPr>
          <w:sz w:val="20"/>
          <w:szCs w:val="20"/>
        </w:rPr>
        <w:t>: Variable</w:t>
      </w:r>
      <w:r w:rsidRPr="0088635B">
        <w:rPr>
          <w:sz w:val="20"/>
          <w:szCs w:val="20"/>
        </w:rPr>
        <w:t xml:space="preserve"> available to the entire program</w:t>
      </w:r>
    </w:p>
    <w:p w:rsidR="00F3074F" w:rsidRPr="0088635B" w:rsidRDefault="00F3074F" w:rsidP="00C3417F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Unless explicitly defined as global, variables will be unavailable to (other) functions</w:t>
      </w:r>
    </w:p>
    <w:p w:rsidR="00F3074F" w:rsidRPr="0088635B" w:rsidRDefault="00F3074F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Local variable</w:t>
      </w:r>
      <w:r w:rsidR="000961E0">
        <w:rPr>
          <w:sz w:val="20"/>
          <w:szCs w:val="20"/>
        </w:rPr>
        <w:t>: Variable</w:t>
      </w:r>
      <w:r w:rsidRPr="0088635B">
        <w:rPr>
          <w:sz w:val="20"/>
          <w:szCs w:val="20"/>
        </w:rPr>
        <w:t xml:space="preserve"> available only to a function or method</w:t>
      </w:r>
    </w:p>
    <w:p w:rsidR="00F3074F" w:rsidRPr="0088635B" w:rsidRDefault="00F3074F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Aliases</w:t>
      </w:r>
      <w:r w:rsidRPr="0088635B">
        <w:rPr>
          <w:sz w:val="20"/>
          <w:szCs w:val="20"/>
        </w:rPr>
        <w:t>: Multiple variables which point to the same object</w:t>
      </w:r>
    </w:p>
    <w:p w:rsidR="00F3074F" w:rsidRDefault="007A3B2A" w:rsidP="00C3417F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E.g. A list</w:t>
      </w:r>
      <w:r w:rsidR="00020410">
        <w:rPr>
          <w:sz w:val="20"/>
          <w:szCs w:val="20"/>
        </w:rPr>
        <w:t xml:space="preserve"> passed to a function</w:t>
      </w:r>
    </w:p>
    <w:p w:rsidR="00D54481" w:rsidRPr="00F3074F" w:rsidRDefault="00D54481" w:rsidP="00D5448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Values:</w:t>
      </w:r>
    </w:p>
    <w:p w:rsidR="00F3074F" w:rsidRPr="000A02F2" w:rsidRDefault="00F3074F" w:rsidP="00D5448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D54481">
        <w:rPr>
          <w:sz w:val="20"/>
          <w:szCs w:val="20"/>
        </w:rPr>
        <w:t>Sequence</w:t>
      </w:r>
      <w:r w:rsidR="00D54481">
        <w:rPr>
          <w:sz w:val="20"/>
          <w:szCs w:val="20"/>
        </w:rPr>
        <w:t>s</w:t>
      </w:r>
      <w:r>
        <w:rPr>
          <w:sz w:val="20"/>
          <w:szCs w:val="20"/>
        </w:rPr>
        <w:t>:</w:t>
      </w:r>
    </w:p>
    <w:p w:rsidR="000A02F2" w:rsidRPr="000A02F2" w:rsidRDefault="000A02F2" w:rsidP="00D54481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Can be ‘empty’</w:t>
      </w:r>
    </w:p>
    <w:p w:rsidR="00130CA5" w:rsidRPr="000A02F2" w:rsidRDefault="00130CA5" w:rsidP="00D54481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String</w:t>
      </w:r>
      <w:r w:rsidRPr="0088635B">
        <w:rPr>
          <w:sz w:val="20"/>
          <w:szCs w:val="20"/>
        </w:rPr>
        <w:t>: Sequence of characters</w:t>
      </w:r>
    </w:p>
    <w:p w:rsidR="00130CA5" w:rsidRPr="0088635B" w:rsidRDefault="00130CA5" w:rsidP="00D54481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Immutable</w:t>
      </w:r>
      <w:r w:rsidRPr="0088635B">
        <w:rPr>
          <w:sz w:val="20"/>
          <w:szCs w:val="20"/>
        </w:rPr>
        <w:t>: Elements cannot be changed directly</w:t>
      </w:r>
    </w:p>
    <w:p w:rsidR="00977F71" w:rsidRPr="0088635B" w:rsidRDefault="00977F71" w:rsidP="00D54481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Re</w:t>
      </w:r>
      <w:r w:rsidR="002F36FF">
        <w:rPr>
          <w:sz w:val="20"/>
          <w:szCs w:val="20"/>
        </w:rPr>
        <w:t>peated concatenation: &lt;string&gt;</w:t>
      </w:r>
      <w:r w:rsidRPr="0088635B">
        <w:rPr>
          <w:sz w:val="20"/>
          <w:szCs w:val="20"/>
        </w:rPr>
        <w:t xml:space="preserve"> * &lt;number&gt;</w:t>
      </w:r>
    </w:p>
    <w:p w:rsidR="00977F71" w:rsidRPr="00F3074F" w:rsidRDefault="00977F71" w:rsidP="00D54481">
      <w:pPr>
        <w:pStyle w:val="ListParagraph"/>
        <w:numPr>
          <w:ilvl w:val="4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Concatenating with a negative number creates an empty string</w:t>
      </w:r>
    </w:p>
    <w:p w:rsidR="00F3074F" w:rsidRPr="000A02F2" w:rsidRDefault="00F3074F" w:rsidP="00D54481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List</w:t>
      </w:r>
      <w:r>
        <w:rPr>
          <w:sz w:val="20"/>
          <w:szCs w:val="20"/>
        </w:rPr>
        <w:t>: Sequence of elements</w:t>
      </w:r>
    </w:p>
    <w:p w:rsidR="000A02F2" w:rsidRPr="00D54481" w:rsidRDefault="000A02F2" w:rsidP="00D54481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Mutable</w:t>
      </w:r>
      <w:r>
        <w:rPr>
          <w:sz w:val="20"/>
          <w:szCs w:val="20"/>
        </w:rPr>
        <w:t>: Elements can be changed directly</w:t>
      </w:r>
      <w:r w:rsidR="00D54481">
        <w:rPr>
          <w:sz w:val="20"/>
          <w:szCs w:val="20"/>
        </w:rPr>
        <w:br/>
      </w:r>
    </w:p>
    <w:p w:rsidR="00A00863" w:rsidRPr="0088635B" w:rsidRDefault="00A00863" w:rsidP="00D5448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Integer</w:t>
      </w:r>
      <w:r w:rsidRPr="0088635B">
        <w:rPr>
          <w:sz w:val="20"/>
          <w:szCs w:val="20"/>
        </w:rPr>
        <w:t>: Number without any fractional part</w:t>
      </w:r>
    </w:p>
    <w:p w:rsidR="00A00863" w:rsidRPr="0088635B" w:rsidRDefault="00A00863" w:rsidP="00D5448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Floating point value</w:t>
      </w:r>
      <w:r w:rsidRPr="0088635B">
        <w:rPr>
          <w:sz w:val="20"/>
          <w:szCs w:val="20"/>
        </w:rPr>
        <w:t>: Number with a fractional part</w:t>
      </w:r>
    </w:p>
    <w:p w:rsidR="00A00863" w:rsidRPr="0088635B" w:rsidRDefault="00A00863" w:rsidP="00D54481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To output a floating point value, at least one of the numbers in the operation must be a floating point value</w:t>
      </w:r>
    </w:p>
    <w:p w:rsidR="00FE1F18" w:rsidRPr="0088635B" w:rsidRDefault="00FE1F18" w:rsidP="00D54481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lastRenderedPageBreak/>
        <w:t>Boolean value</w:t>
      </w:r>
      <w:r w:rsidRPr="0088635B">
        <w:rPr>
          <w:sz w:val="20"/>
          <w:szCs w:val="20"/>
        </w:rPr>
        <w:t xml:space="preserve">: </w:t>
      </w:r>
      <w:r w:rsidR="001B310C" w:rsidRPr="0088635B">
        <w:rPr>
          <w:sz w:val="20"/>
          <w:szCs w:val="20"/>
        </w:rPr>
        <w:t>Either</w:t>
      </w:r>
      <w:r w:rsidRPr="0088635B">
        <w:rPr>
          <w:sz w:val="20"/>
          <w:szCs w:val="20"/>
        </w:rPr>
        <w:t xml:space="preserve"> True or False</w:t>
      </w:r>
    </w:p>
    <w:p w:rsidR="00CC6C48" w:rsidRPr="0088635B" w:rsidRDefault="00CC6C48" w:rsidP="00D54481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Boolean expressions:</w:t>
      </w:r>
    </w:p>
    <w:p w:rsidR="00FE1F18" w:rsidRPr="0088635B" w:rsidRDefault="00FE1F18" w:rsidP="00D54481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Can have relational expressions (comparisons)</w:t>
      </w:r>
    </w:p>
    <w:p w:rsidR="00FE1F18" w:rsidRPr="0088635B" w:rsidRDefault="00FE1F18" w:rsidP="00D54481">
      <w:pPr>
        <w:pStyle w:val="ListParagraph"/>
        <w:numPr>
          <w:ilvl w:val="4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Comparison operators: &lt;, &gt;, &lt;=, &gt;=, ==</w:t>
      </w:r>
      <w:proofErr w:type="gramStart"/>
      <w:r w:rsidRPr="0088635B">
        <w:rPr>
          <w:sz w:val="20"/>
          <w:szCs w:val="20"/>
        </w:rPr>
        <w:t>, !=</w:t>
      </w:r>
      <w:proofErr w:type="gramEnd"/>
    </w:p>
    <w:p w:rsidR="00FE1F18" w:rsidRPr="00AC05E3" w:rsidRDefault="00FE1F18" w:rsidP="00D54481">
      <w:pPr>
        <w:pStyle w:val="ListParagraph"/>
        <w:numPr>
          <w:ilvl w:val="4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Operators used on strings will compare ASCII numbers</w:t>
      </w:r>
    </w:p>
    <w:p w:rsidR="005F1576" w:rsidRPr="0088635B" w:rsidRDefault="005F1576" w:rsidP="00D54481">
      <w:pPr>
        <w:pStyle w:val="ListParagraph"/>
        <w:numPr>
          <w:ilvl w:val="3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Used to control the flow of execution</w:t>
      </w:r>
    </w:p>
    <w:p w:rsidR="00FE1F18" w:rsidRPr="0088635B" w:rsidRDefault="00FE1F18" w:rsidP="00D54481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 xml:space="preserve">Can be connected with logical operators (not, and, or, </w:t>
      </w:r>
      <w:proofErr w:type="spellStart"/>
      <w:r w:rsidRPr="0088635B">
        <w:rPr>
          <w:sz w:val="20"/>
          <w:szCs w:val="20"/>
        </w:rPr>
        <w:t>xor</w:t>
      </w:r>
      <w:proofErr w:type="spellEnd"/>
      <w:r w:rsidRPr="0088635B">
        <w:rPr>
          <w:sz w:val="20"/>
          <w:szCs w:val="20"/>
        </w:rPr>
        <w:t>)</w:t>
      </w:r>
      <w:r w:rsidR="00635A6B">
        <w:rPr>
          <w:sz w:val="20"/>
          <w:szCs w:val="20"/>
        </w:rPr>
        <w:br/>
      </w:r>
    </w:p>
    <w:p w:rsidR="002714B7" w:rsidRPr="0088635B" w:rsidRDefault="002714B7" w:rsidP="00C3417F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Operator</w:t>
      </w:r>
      <w:r w:rsidRPr="0088635B">
        <w:rPr>
          <w:sz w:val="20"/>
          <w:szCs w:val="20"/>
        </w:rPr>
        <w:t>: Symbol used to represent a computation</w:t>
      </w:r>
    </w:p>
    <w:p w:rsidR="009916F8" w:rsidRPr="0088635B" w:rsidRDefault="009916F8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Expressions</w:t>
      </w:r>
      <w:r w:rsidR="0053663C">
        <w:rPr>
          <w:sz w:val="20"/>
          <w:szCs w:val="20"/>
        </w:rPr>
        <w:t xml:space="preserve"> are</w:t>
      </w:r>
      <w:r w:rsidRPr="0088635B">
        <w:rPr>
          <w:sz w:val="20"/>
          <w:szCs w:val="20"/>
        </w:rPr>
        <w:t xml:space="preserve"> evaluated</w:t>
      </w:r>
      <w:r w:rsidR="006F4E97">
        <w:rPr>
          <w:sz w:val="20"/>
          <w:szCs w:val="20"/>
        </w:rPr>
        <w:t xml:space="preserve"> in the </w:t>
      </w:r>
      <w:r w:rsidRPr="0088635B">
        <w:rPr>
          <w:sz w:val="20"/>
          <w:szCs w:val="20"/>
        </w:rPr>
        <w:t>standard order of operations</w:t>
      </w:r>
    </w:p>
    <w:p w:rsidR="00B50B44" w:rsidRPr="0088635B" w:rsidRDefault="00B50B44" w:rsidP="00C3417F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Expression</w:t>
      </w:r>
      <w:r w:rsidRPr="0088635B">
        <w:rPr>
          <w:sz w:val="20"/>
          <w:szCs w:val="20"/>
        </w:rPr>
        <w:t>: Combination of values, variables, and operators</w:t>
      </w:r>
    </w:p>
    <w:p w:rsidR="00DC2E21" w:rsidRPr="0088635B" w:rsidRDefault="00DC2E21" w:rsidP="005F7CB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Statement</w:t>
      </w:r>
      <w:r w:rsidRPr="0088635B">
        <w:rPr>
          <w:sz w:val="20"/>
          <w:szCs w:val="20"/>
        </w:rPr>
        <w:t>: Individual instruction in a program in a high-level programming language</w:t>
      </w:r>
    </w:p>
    <w:p w:rsidR="00DC2E21" w:rsidRPr="0088635B" w:rsidRDefault="00DC2E21" w:rsidP="005F7CB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Code/source code</w:t>
      </w:r>
      <w:r w:rsidRPr="0088635B">
        <w:rPr>
          <w:sz w:val="20"/>
          <w:szCs w:val="20"/>
        </w:rPr>
        <w:t>: Statements in a high-level programming language</w:t>
      </w:r>
      <w:r w:rsidR="00635A6B">
        <w:rPr>
          <w:sz w:val="20"/>
          <w:szCs w:val="20"/>
        </w:rPr>
        <w:br/>
      </w:r>
    </w:p>
    <w:p w:rsidR="002714B7" w:rsidRPr="0088635B" w:rsidRDefault="002714B7" w:rsidP="005F7CB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Function</w:t>
      </w:r>
      <w:r w:rsidRPr="0088635B">
        <w:rPr>
          <w:sz w:val="20"/>
          <w:szCs w:val="20"/>
        </w:rPr>
        <w:t>: Named sequence of statements which performs a computation</w:t>
      </w:r>
    </w:p>
    <w:p w:rsidR="0008146C" w:rsidRPr="0088635B" w:rsidRDefault="0008146C" w:rsidP="005F7CB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Function definition</w:t>
      </w:r>
      <w:r w:rsidRPr="0088635B">
        <w:rPr>
          <w:sz w:val="20"/>
          <w:szCs w:val="20"/>
        </w:rPr>
        <w:t>: Creates a new function with a name and a sequence of statements</w:t>
      </w:r>
    </w:p>
    <w:p w:rsidR="002714B7" w:rsidRPr="00E92869" w:rsidRDefault="002714B7" w:rsidP="005F7CB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Argument</w:t>
      </w:r>
      <w:r w:rsidRPr="0088635B">
        <w:rPr>
          <w:sz w:val="20"/>
          <w:szCs w:val="20"/>
        </w:rPr>
        <w:t xml:space="preserve">: </w:t>
      </w:r>
      <w:r w:rsidR="00392F35" w:rsidRPr="0088635B">
        <w:rPr>
          <w:sz w:val="20"/>
          <w:szCs w:val="20"/>
        </w:rPr>
        <w:t>An e</w:t>
      </w:r>
      <w:r w:rsidRPr="0088635B">
        <w:rPr>
          <w:sz w:val="20"/>
          <w:szCs w:val="20"/>
        </w:rPr>
        <w:t xml:space="preserve">xpression </w:t>
      </w:r>
      <w:r w:rsidR="009046DC" w:rsidRPr="0088635B">
        <w:rPr>
          <w:sz w:val="20"/>
          <w:szCs w:val="20"/>
        </w:rPr>
        <w:t xml:space="preserve">given to and </w:t>
      </w:r>
      <w:r w:rsidRPr="0088635B">
        <w:rPr>
          <w:sz w:val="20"/>
          <w:szCs w:val="20"/>
        </w:rPr>
        <w:t>used by the function</w:t>
      </w:r>
    </w:p>
    <w:p w:rsidR="00E92869" w:rsidRPr="00E92869" w:rsidRDefault="00E92869" w:rsidP="00E92869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Parameter</w:t>
      </w:r>
      <w:r w:rsidRPr="0088635B">
        <w:rPr>
          <w:sz w:val="20"/>
          <w:szCs w:val="20"/>
        </w:rPr>
        <w:t>: Argument assigned to a variable inside a function brackets</w:t>
      </w:r>
    </w:p>
    <w:p w:rsidR="00921039" w:rsidRPr="0088635B" w:rsidRDefault="00921039" w:rsidP="005F7CB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Loca</w:t>
      </w:r>
      <w:r w:rsidR="000016B9" w:rsidRPr="0088635B">
        <w:rPr>
          <w:b/>
          <w:sz w:val="20"/>
          <w:szCs w:val="20"/>
        </w:rPr>
        <w:t>l variable</w:t>
      </w:r>
      <w:r w:rsidRPr="0088635B">
        <w:rPr>
          <w:sz w:val="20"/>
          <w:szCs w:val="20"/>
        </w:rPr>
        <w:t>: Variable created and existing inside a function</w:t>
      </w:r>
      <w:r w:rsidR="00F80F76">
        <w:rPr>
          <w:sz w:val="20"/>
          <w:szCs w:val="20"/>
        </w:rPr>
        <w:br/>
      </w:r>
    </w:p>
    <w:p w:rsidR="00F36619" w:rsidRPr="00E92869" w:rsidRDefault="00E559D0" w:rsidP="005F7CB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Return statement</w:t>
      </w:r>
      <w:r w:rsidRPr="0088635B">
        <w:rPr>
          <w:sz w:val="20"/>
          <w:szCs w:val="20"/>
        </w:rPr>
        <w:t>: Terminates execution of the function</w:t>
      </w:r>
      <w:r w:rsidR="00F36619" w:rsidRPr="0088635B">
        <w:rPr>
          <w:sz w:val="20"/>
          <w:szCs w:val="20"/>
        </w:rPr>
        <w:t xml:space="preserve">, and may </w:t>
      </w:r>
      <w:r w:rsidRPr="0088635B">
        <w:rPr>
          <w:sz w:val="20"/>
          <w:szCs w:val="20"/>
        </w:rPr>
        <w:t>return a value</w:t>
      </w:r>
    </w:p>
    <w:p w:rsidR="00E92869" w:rsidRPr="00E92869" w:rsidRDefault="00E92869" w:rsidP="00E92869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Void/subroutine function</w:t>
      </w:r>
      <w:r w:rsidRPr="0088635B">
        <w:rPr>
          <w:sz w:val="20"/>
          <w:szCs w:val="20"/>
        </w:rPr>
        <w:t xml:space="preserve">: </w:t>
      </w:r>
      <w:r w:rsidR="008F7AF3">
        <w:rPr>
          <w:sz w:val="20"/>
          <w:szCs w:val="20"/>
        </w:rPr>
        <w:t>D</w:t>
      </w:r>
      <w:r w:rsidRPr="0088635B">
        <w:rPr>
          <w:sz w:val="20"/>
          <w:szCs w:val="20"/>
        </w:rPr>
        <w:t>oes not return a value</w:t>
      </w:r>
    </w:p>
    <w:p w:rsidR="00E45C28" w:rsidRPr="0088635B" w:rsidRDefault="003241E4" w:rsidP="00E644B7">
      <w:pPr>
        <w:pStyle w:val="ListParagraph"/>
        <w:numPr>
          <w:ilvl w:val="2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‘Fruitful’ function</w:t>
      </w:r>
      <w:r w:rsidRPr="0088635B">
        <w:rPr>
          <w:sz w:val="20"/>
          <w:szCs w:val="20"/>
        </w:rPr>
        <w:t>: Returns a value</w:t>
      </w:r>
    </w:p>
    <w:p w:rsidR="002F15D0" w:rsidRPr="007701E7" w:rsidRDefault="00460A2E" w:rsidP="007701E7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Can be built-in</w:t>
      </w:r>
      <w:r w:rsidR="009975AF" w:rsidRPr="0088635B">
        <w:rPr>
          <w:sz w:val="20"/>
          <w:szCs w:val="20"/>
        </w:rPr>
        <w:t xml:space="preserve"> or created by the programmer</w:t>
      </w:r>
      <w:r w:rsidR="00B121D6" w:rsidRPr="007701E7">
        <w:rPr>
          <w:sz w:val="20"/>
          <w:szCs w:val="20"/>
        </w:rPr>
        <w:br/>
      </w:r>
    </w:p>
    <w:p w:rsidR="002F15D0" w:rsidRPr="0088635B" w:rsidRDefault="002F15D0" w:rsidP="005F7CB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Loop statements:</w:t>
      </w:r>
    </w:p>
    <w:p w:rsidR="002F15D0" w:rsidRPr="0088635B" w:rsidRDefault="002F15D0" w:rsidP="005F7CB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For loop</w:t>
      </w:r>
      <w:r w:rsidRPr="0088635B">
        <w:rPr>
          <w:sz w:val="20"/>
          <w:szCs w:val="20"/>
        </w:rPr>
        <w:t>: Repeats a code a number of times, guided by an index number</w:t>
      </w:r>
    </w:p>
    <w:p w:rsidR="006E7456" w:rsidRPr="0088635B" w:rsidRDefault="006E7456" w:rsidP="005F7CB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While loop</w:t>
      </w:r>
      <w:r w:rsidRPr="0088635B">
        <w:rPr>
          <w:sz w:val="20"/>
          <w:szCs w:val="20"/>
        </w:rPr>
        <w:t>: Repeats the code as many times as necessary until a specific condition becomes false</w:t>
      </w:r>
      <w:r w:rsidR="00B121D6">
        <w:rPr>
          <w:sz w:val="20"/>
          <w:szCs w:val="20"/>
        </w:rPr>
        <w:br/>
      </w:r>
    </w:p>
    <w:p w:rsidR="00D4210C" w:rsidRPr="0088635B" w:rsidRDefault="00D4210C" w:rsidP="005F7CB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8635B">
        <w:rPr>
          <w:b/>
          <w:sz w:val="20"/>
          <w:szCs w:val="20"/>
        </w:rPr>
        <w:t>Methods</w:t>
      </w:r>
      <w:r w:rsidRPr="0088635B">
        <w:rPr>
          <w:sz w:val="20"/>
          <w:szCs w:val="20"/>
        </w:rPr>
        <w:t>:</w:t>
      </w:r>
    </w:p>
    <w:p w:rsidR="00D4210C" w:rsidRPr="0088635B" w:rsidRDefault="00D4210C" w:rsidP="005F7CBE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 w:rsidRPr="0088635B">
        <w:rPr>
          <w:sz w:val="20"/>
          <w:szCs w:val="20"/>
        </w:rPr>
        <w:t>Applied to objects</w:t>
      </w:r>
    </w:p>
    <w:p w:rsidR="00F2059A" w:rsidRDefault="00D4210C" w:rsidP="005F7CB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8635B">
        <w:rPr>
          <w:sz w:val="20"/>
          <w:szCs w:val="20"/>
        </w:rPr>
        <w:t>Uses dot notation</w:t>
      </w:r>
      <w:r w:rsidR="007701E7">
        <w:rPr>
          <w:sz w:val="20"/>
          <w:szCs w:val="20"/>
        </w:rPr>
        <w:br/>
      </w:r>
    </w:p>
    <w:p w:rsidR="00F2059A" w:rsidRDefault="00F2059A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D7043" w:rsidRPr="000D7043" w:rsidRDefault="000D7043" w:rsidP="00766B96">
      <w:pPr>
        <w:pStyle w:val="Title"/>
        <w:rPr>
          <w:rFonts w:ascii="Nexa Bold" w:hAnsi="Nexa Bold"/>
        </w:rPr>
      </w:pPr>
      <w:r>
        <w:rPr>
          <w:rFonts w:ascii="Nexa Bold" w:hAnsi="Nexa Bold"/>
        </w:rPr>
        <w:lastRenderedPageBreak/>
        <w:t>Python 2.X</w:t>
      </w:r>
    </w:p>
    <w:p w:rsidR="002B6051" w:rsidRPr="00642E49" w:rsidRDefault="009F4A2E" w:rsidP="009F4A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General purpose high-level programming language</w:t>
      </w:r>
    </w:p>
    <w:p w:rsidR="002B6051" w:rsidRDefault="002B6051" w:rsidP="0058015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Interpreter</w:t>
      </w:r>
    </w:p>
    <w:p w:rsidR="00BA09A5" w:rsidRPr="00642E49" w:rsidRDefault="00BA09A5" w:rsidP="005801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IDLE: Integrated DeveLopment Environment</w:t>
      </w:r>
      <w:r w:rsidR="0038030D">
        <w:rPr>
          <w:sz w:val="20"/>
          <w:szCs w:val="20"/>
        </w:rPr>
        <w:t xml:space="preserve"> for Python</w:t>
      </w:r>
    </w:p>
    <w:p w:rsidR="003D5C7A" w:rsidRPr="00642E49" w:rsidRDefault="002A0775" w:rsidP="005801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="00766B96">
        <w:rPr>
          <w:sz w:val="20"/>
          <w:szCs w:val="20"/>
        </w:rPr>
        <w:t>hell window</w:t>
      </w:r>
      <w:r>
        <w:rPr>
          <w:sz w:val="20"/>
          <w:szCs w:val="20"/>
        </w:rPr>
        <w:t xml:space="preserve"> </w:t>
      </w:r>
      <w:r w:rsidR="003D5C7A" w:rsidRPr="00642E49">
        <w:rPr>
          <w:sz w:val="20"/>
          <w:szCs w:val="20"/>
        </w:rPr>
        <w:t>allows:</w:t>
      </w:r>
    </w:p>
    <w:p w:rsidR="003D5C7A" w:rsidRPr="00642E49" w:rsidRDefault="003D5C7A" w:rsidP="0058015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Working interactively with Python</w:t>
      </w:r>
    </w:p>
    <w:p w:rsidR="003D5C7A" w:rsidRDefault="003D5C7A" w:rsidP="0058015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E.g. Doing calculations, executing one statement at a time, showing the output/results from a program</w:t>
      </w:r>
    </w:p>
    <w:p w:rsidR="00F67EA9" w:rsidRPr="00F67EA9" w:rsidRDefault="00F67EA9" w:rsidP="0058015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Chevron</w:t>
      </w:r>
      <w:r w:rsidR="00727AF6">
        <w:rPr>
          <w:sz w:val="20"/>
          <w:szCs w:val="20"/>
        </w:rPr>
        <w:t xml:space="preserve"> prompt</w:t>
      </w:r>
      <w:r>
        <w:rPr>
          <w:sz w:val="20"/>
          <w:szCs w:val="20"/>
        </w:rPr>
        <w:t xml:space="preserve"> (</w:t>
      </w:r>
      <w:r w:rsidRPr="00642E49">
        <w:rPr>
          <w:sz w:val="20"/>
          <w:szCs w:val="20"/>
        </w:rPr>
        <w:t>&gt;&gt;&gt;</w:t>
      </w:r>
      <w:r>
        <w:rPr>
          <w:sz w:val="20"/>
          <w:szCs w:val="20"/>
        </w:rPr>
        <w:t>)</w:t>
      </w:r>
      <w:r w:rsidRPr="00642E49">
        <w:rPr>
          <w:sz w:val="20"/>
          <w:szCs w:val="20"/>
        </w:rPr>
        <w:t xml:space="preserve"> represents Python </w:t>
      </w:r>
      <w:r>
        <w:rPr>
          <w:sz w:val="20"/>
          <w:szCs w:val="20"/>
        </w:rPr>
        <w:t xml:space="preserve">being </w:t>
      </w:r>
      <w:r w:rsidRPr="00642E49">
        <w:rPr>
          <w:sz w:val="20"/>
          <w:szCs w:val="20"/>
        </w:rPr>
        <w:t>ready for input</w:t>
      </w:r>
    </w:p>
    <w:p w:rsidR="00BC209F" w:rsidRPr="00642E49" w:rsidRDefault="00BC209F" w:rsidP="0058015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 xml:space="preserve">Editor window </w:t>
      </w:r>
      <w:r w:rsidR="00B93EE5">
        <w:rPr>
          <w:sz w:val="20"/>
          <w:szCs w:val="20"/>
        </w:rPr>
        <w:t xml:space="preserve">(script mode) </w:t>
      </w:r>
      <w:r w:rsidRPr="00642E49">
        <w:rPr>
          <w:sz w:val="20"/>
          <w:szCs w:val="20"/>
        </w:rPr>
        <w:t>allows:</w:t>
      </w:r>
    </w:p>
    <w:p w:rsidR="00E96BBE" w:rsidRPr="00E96BBE" w:rsidRDefault="00BC209F" w:rsidP="0058015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42E49">
        <w:rPr>
          <w:sz w:val="20"/>
          <w:szCs w:val="20"/>
        </w:rPr>
        <w:t>Editing and saving a Python program</w:t>
      </w:r>
      <w:r w:rsidR="00E27680">
        <w:rPr>
          <w:sz w:val="20"/>
          <w:szCs w:val="20"/>
        </w:rPr>
        <w:br/>
      </w:r>
    </w:p>
    <w:p w:rsidR="00F67EA9" w:rsidRDefault="00F67EA9" w:rsidP="005801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Python:</w:t>
      </w:r>
    </w:p>
    <w:p w:rsidR="00B06E48" w:rsidRDefault="00B06E48" w:rsidP="00B06E4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642E49">
        <w:rPr>
          <w:sz w:val="20"/>
          <w:szCs w:val="20"/>
        </w:rPr>
        <w:t xml:space="preserve">ll Python files </w:t>
      </w:r>
      <w:r>
        <w:rPr>
          <w:sz w:val="20"/>
          <w:szCs w:val="20"/>
        </w:rPr>
        <w:t xml:space="preserve">must be saved </w:t>
      </w:r>
      <w:r w:rsidRPr="00642E49">
        <w:rPr>
          <w:sz w:val="20"/>
          <w:szCs w:val="20"/>
        </w:rPr>
        <w:t xml:space="preserve">with a </w:t>
      </w:r>
      <w:r w:rsidRPr="00642E49">
        <w:rPr>
          <w:i/>
          <w:sz w:val="20"/>
          <w:szCs w:val="20"/>
        </w:rPr>
        <w:t>.</w:t>
      </w:r>
      <w:proofErr w:type="spellStart"/>
      <w:r w:rsidRPr="00642E49">
        <w:rPr>
          <w:i/>
          <w:sz w:val="20"/>
          <w:szCs w:val="20"/>
        </w:rPr>
        <w:t>py</w:t>
      </w:r>
      <w:proofErr w:type="spellEnd"/>
      <w:r w:rsidRPr="00642E49">
        <w:rPr>
          <w:sz w:val="20"/>
          <w:szCs w:val="20"/>
        </w:rPr>
        <w:t xml:space="preserve"> extension</w:t>
      </w:r>
    </w:p>
    <w:p w:rsidR="00B06E48" w:rsidRDefault="00B06E48" w:rsidP="00B06E4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F5 will execute the program</w:t>
      </w:r>
      <w:r w:rsidR="00CA0B32">
        <w:rPr>
          <w:sz w:val="20"/>
          <w:szCs w:val="20"/>
        </w:rPr>
        <w:br/>
      </w:r>
    </w:p>
    <w:p w:rsidR="00B06E48" w:rsidRDefault="00B06E48" w:rsidP="00B06E4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Indentation determines what each statement encompasses</w:t>
      </w:r>
    </w:p>
    <w:p w:rsidR="00B06E48" w:rsidRDefault="00B06E48" w:rsidP="00B06E48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Unnecessary indentation creates an error</w:t>
      </w:r>
    </w:p>
    <w:p w:rsidR="00C1254A" w:rsidRPr="00C1254A" w:rsidRDefault="001921CD" w:rsidP="00C1254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1254A">
        <w:rPr>
          <w:sz w:val="20"/>
          <w:szCs w:val="20"/>
        </w:rPr>
        <w:t>Keywords:</w:t>
      </w:r>
      <w:r w:rsidR="00C1254A">
        <w:rPr>
          <w:sz w:val="20"/>
          <w:szCs w:val="20"/>
        </w:rPr>
        <w:t xml:space="preserve"> </w:t>
      </w:r>
      <w:proofErr w:type="spellStart"/>
      <w:r w:rsidR="001039A2">
        <w:rPr>
          <w:sz w:val="20"/>
          <w:szCs w:val="20"/>
        </w:rPr>
        <w:t>int</w:t>
      </w:r>
      <w:proofErr w:type="spellEnd"/>
      <w:r w:rsidR="001039A2">
        <w:rPr>
          <w:sz w:val="20"/>
          <w:szCs w:val="20"/>
        </w:rPr>
        <w:t xml:space="preserve">, string, </w:t>
      </w:r>
      <w:r w:rsidRPr="00C1254A">
        <w:rPr>
          <w:sz w:val="20"/>
          <w:szCs w:val="20"/>
        </w:rPr>
        <w:t>in</w:t>
      </w:r>
      <w:r w:rsidR="00C1254A">
        <w:rPr>
          <w:sz w:val="20"/>
          <w:szCs w:val="20"/>
        </w:rPr>
        <w:t xml:space="preserve">, </w:t>
      </w:r>
      <w:r w:rsidRPr="00C1254A">
        <w:rPr>
          <w:sz w:val="20"/>
          <w:szCs w:val="20"/>
        </w:rPr>
        <w:t>input</w:t>
      </w:r>
      <w:r w:rsidR="00C1254A">
        <w:rPr>
          <w:sz w:val="20"/>
          <w:szCs w:val="20"/>
        </w:rPr>
        <w:t xml:space="preserve">, if, </w:t>
      </w:r>
      <w:proofErr w:type="spellStart"/>
      <w:r w:rsidR="00C1254A">
        <w:rPr>
          <w:sz w:val="20"/>
          <w:szCs w:val="20"/>
        </w:rPr>
        <w:t>elif</w:t>
      </w:r>
      <w:proofErr w:type="spellEnd"/>
      <w:r w:rsidR="00C1254A">
        <w:rPr>
          <w:sz w:val="20"/>
          <w:szCs w:val="20"/>
        </w:rPr>
        <w:t xml:space="preserve">, else, for, </w:t>
      </w:r>
      <w:r w:rsidR="00C1254A" w:rsidRPr="00C1254A">
        <w:rPr>
          <w:sz w:val="20"/>
          <w:szCs w:val="20"/>
        </w:rPr>
        <w:t>while</w:t>
      </w:r>
      <w:r w:rsidR="001039A2">
        <w:rPr>
          <w:sz w:val="20"/>
          <w:szCs w:val="20"/>
        </w:rPr>
        <w:t xml:space="preserve">, </w:t>
      </w:r>
      <w:r w:rsidR="001039A2" w:rsidRPr="00C1254A">
        <w:rPr>
          <w:sz w:val="20"/>
          <w:szCs w:val="20"/>
        </w:rPr>
        <w:t>list</w:t>
      </w:r>
    </w:p>
    <w:p w:rsidR="00590AE9" w:rsidRDefault="00590AE9" w:rsidP="0058015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90AE9">
        <w:rPr>
          <w:sz w:val="20"/>
          <w:szCs w:val="20"/>
        </w:rPr>
        <w:t>Use code comments (# or ‘’’) to</w:t>
      </w:r>
      <w:r>
        <w:rPr>
          <w:sz w:val="20"/>
          <w:szCs w:val="20"/>
        </w:rPr>
        <w:t xml:space="preserve"> describe code</w:t>
      </w:r>
    </w:p>
    <w:p w:rsidR="00C02990" w:rsidRDefault="00C02990" w:rsidP="0058015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Revision statements are useful</w:t>
      </w:r>
    </w:p>
    <w:p w:rsidR="0088635B" w:rsidRDefault="0088635B" w:rsidP="0088635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duplicate an object without creating an alias:</w:t>
      </w:r>
    </w:p>
    <w:p w:rsidR="0088635B" w:rsidRPr="0088635B" w:rsidRDefault="000921EE" w:rsidP="0088635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E.g. Lists:</w:t>
      </w:r>
      <w:r>
        <w:rPr>
          <w:sz w:val="20"/>
          <w:szCs w:val="20"/>
        </w:rPr>
        <w:tab/>
      </w:r>
      <w:r w:rsidR="0088635B">
        <w:rPr>
          <w:sz w:val="20"/>
          <w:szCs w:val="20"/>
        </w:rPr>
        <w:t>list2 = list1 + []</w:t>
      </w:r>
      <w:r w:rsidR="00CA0B32">
        <w:rPr>
          <w:sz w:val="20"/>
          <w:szCs w:val="20"/>
        </w:rPr>
        <w:br/>
      </w:r>
    </w:p>
    <w:p w:rsidR="00892B0D" w:rsidRDefault="00892B0D" w:rsidP="00892B0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Variables:</w:t>
      </w:r>
    </w:p>
    <w:p w:rsidR="00892B0D" w:rsidRDefault="00892B0D" w:rsidP="00892B0D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Case-sensitive</w:t>
      </w:r>
    </w:p>
    <w:p w:rsidR="00355C2A" w:rsidRDefault="00892B0D" w:rsidP="00892B0D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 not require declaration of type</w:t>
      </w:r>
    </w:p>
    <w:p w:rsidR="006F14B5" w:rsidRDefault="006F14B5" w:rsidP="00892B0D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Global variables must be declared as global in each function utilizing </w:t>
      </w:r>
      <w:r w:rsidR="00B61E6A">
        <w:rPr>
          <w:sz w:val="20"/>
          <w:szCs w:val="20"/>
        </w:rPr>
        <w:t>them</w:t>
      </w:r>
    </w:p>
    <w:p w:rsidR="00355C2A" w:rsidRDefault="00355C2A" w:rsidP="00355C2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Functions must be defined at the beginning of the code</w:t>
      </w:r>
      <w:r w:rsidR="00B250C4">
        <w:rPr>
          <w:sz w:val="20"/>
          <w:szCs w:val="20"/>
        </w:rPr>
        <w:t xml:space="preserve"> (or before they are called)</w:t>
      </w:r>
    </w:p>
    <w:p w:rsidR="002C71EE" w:rsidRPr="00355C2A" w:rsidRDefault="002C71EE" w:rsidP="00355C2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 boolean statements such as if (____ and ____), if the first expression exits the conditional, the second expression will not be evaluated even if an error should be created</w:t>
      </w:r>
    </w:p>
    <w:p w:rsidR="00AB4A9B" w:rsidRDefault="00AB4A9B" w:rsidP="00AD03C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Range function </w:t>
      </w:r>
      <w:r w:rsidR="000B0005">
        <w:rPr>
          <w:sz w:val="20"/>
          <w:szCs w:val="20"/>
        </w:rPr>
        <w:t>generates and returns a list</w:t>
      </w:r>
      <w:r w:rsidR="002345D5">
        <w:rPr>
          <w:sz w:val="20"/>
          <w:szCs w:val="20"/>
        </w:rPr>
        <w:t xml:space="preserve"> from 0 (or </w:t>
      </w:r>
      <w:r w:rsidR="002345D5" w:rsidRPr="00406B77">
        <w:rPr>
          <w:i/>
          <w:sz w:val="20"/>
          <w:szCs w:val="20"/>
        </w:rPr>
        <w:t>start</w:t>
      </w:r>
      <w:r w:rsidR="002345D5">
        <w:rPr>
          <w:sz w:val="20"/>
          <w:szCs w:val="20"/>
        </w:rPr>
        <w:t>) to the index before</w:t>
      </w:r>
      <w:r w:rsidR="00A06D8D">
        <w:rPr>
          <w:sz w:val="20"/>
          <w:szCs w:val="20"/>
        </w:rPr>
        <w:t xml:space="preserve"> </w:t>
      </w:r>
      <w:r w:rsidR="00A06D8D" w:rsidRPr="00406B77">
        <w:rPr>
          <w:i/>
          <w:sz w:val="20"/>
          <w:szCs w:val="20"/>
        </w:rPr>
        <w:t>stop</w:t>
      </w:r>
    </w:p>
    <w:p w:rsidR="00E84228" w:rsidRDefault="00AB4A9B" w:rsidP="00AD03C4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Automatically increments the index by 1</w:t>
      </w:r>
      <w:r w:rsidR="0045176F">
        <w:rPr>
          <w:sz w:val="20"/>
          <w:szCs w:val="20"/>
        </w:rPr>
        <w:t xml:space="preserve"> if</w:t>
      </w:r>
      <w:r w:rsidR="005741D1">
        <w:rPr>
          <w:sz w:val="20"/>
          <w:szCs w:val="20"/>
        </w:rPr>
        <w:t xml:space="preserve"> the</w:t>
      </w:r>
      <w:r w:rsidR="0045176F">
        <w:rPr>
          <w:sz w:val="20"/>
          <w:szCs w:val="20"/>
        </w:rPr>
        <w:t xml:space="preserve"> step is </w:t>
      </w:r>
      <w:r w:rsidR="00895AD5">
        <w:rPr>
          <w:sz w:val="20"/>
          <w:szCs w:val="20"/>
        </w:rPr>
        <w:t>un</w:t>
      </w:r>
      <w:r w:rsidR="0045176F">
        <w:rPr>
          <w:sz w:val="20"/>
          <w:szCs w:val="20"/>
        </w:rPr>
        <w:t>specified</w:t>
      </w:r>
    </w:p>
    <w:p w:rsidR="00EF6CB6" w:rsidRPr="00B06E48" w:rsidRDefault="00E84228" w:rsidP="00B06E4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Lists can be taken as user input using the &lt;variable&gt; = input() function</w:t>
      </w:r>
      <w:r w:rsidR="00E27680" w:rsidRPr="00B06E48">
        <w:rPr>
          <w:sz w:val="20"/>
          <w:szCs w:val="20"/>
        </w:rPr>
        <w:br/>
      </w:r>
      <w:r w:rsidR="0025341D">
        <w:rPr>
          <w:sz w:val="20"/>
          <w:szCs w:val="20"/>
        </w:rPr>
        <w:br/>
      </w:r>
    </w:p>
    <w:p w:rsidR="00440F4C" w:rsidRDefault="00440F4C" w:rsidP="00440F4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Turtle module:</w:t>
      </w:r>
    </w:p>
    <w:p w:rsidR="008E4AA2" w:rsidRPr="003A35D0" w:rsidRDefault="001A5C0D" w:rsidP="003A35D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Requires modifications to Python</w:t>
      </w:r>
      <w:proofErr w:type="gramStart"/>
      <w:r w:rsidR="003A35D0">
        <w:rPr>
          <w:sz w:val="20"/>
          <w:szCs w:val="20"/>
        </w:rPr>
        <w:t>:</w:t>
      </w:r>
      <w:proofErr w:type="gramEnd"/>
      <w:r w:rsidR="003A35D0">
        <w:rPr>
          <w:sz w:val="20"/>
          <w:szCs w:val="20"/>
        </w:rPr>
        <w:br/>
      </w:r>
      <w:r w:rsidR="00463471" w:rsidRPr="003A35D0">
        <w:rPr>
          <w:sz w:val="20"/>
          <w:szCs w:val="20"/>
        </w:rPr>
        <w:t>Navigate to Python’s installation folder</w:t>
      </w:r>
      <w:r w:rsidR="008E4AA2" w:rsidRPr="003A35D0">
        <w:rPr>
          <w:sz w:val="20"/>
          <w:szCs w:val="20"/>
        </w:rPr>
        <w:t xml:space="preserve"> and create a shortcut to python.exe, or right-click the shortcut to the program</w:t>
      </w:r>
      <w:r w:rsidR="003A35D0">
        <w:rPr>
          <w:sz w:val="20"/>
          <w:szCs w:val="20"/>
        </w:rPr>
        <w:t xml:space="preserve">. </w:t>
      </w:r>
      <w:r w:rsidR="00B22646" w:rsidRPr="003A35D0">
        <w:rPr>
          <w:sz w:val="20"/>
          <w:szCs w:val="20"/>
        </w:rPr>
        <w:t>In Properties, at the end of the path in Target, add:</w:t>
      </w:r>
      <w:r w:rsidR="00B22646" w:rsidRPr="003A35D0">
        <w:rPr>
          <w:sz w:val="20"/>
          <w:szCs w:val="20"/>
        </w:rPr>
        <w:br/>
        <w:t>C:\Python27\Lib\idlelib\idle.pyw –n</w:t>
      </w:r>
    </w:p>
    <w:p w:rsidR="008A5FC6" w:rsidRDefault="008A5FC6" w:rsidP="000A0BA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Provides </w:t>
      </w:r>
      <w:r w:rsidR="00F06DBB">
        <w:rPr>
          <w:sz w:val="20"/>
          <w:szCs w:val="20"/>
        </w:rPr>
        <w:t xml:space="preserve">methods </w:t>
      </w:r>
      <w:r>
        <w:rPr>
          <w:sz w:val="20"/>
          <w:szCs w:val="20"/>
        </w:rPr>
        <w:t>allowing the programmer to draw graphics</w:t>
      </w:r>
      <w:r w:rsidR="00320597">
        <w:rPr>
          <w:sz w:val="20"/>
          <w:szCs w:val="20"/>
        </w:rPr>
        <w:br/>
      </w:r>
    </w:p>
    <w:p w:rsidR="00320597" w:rsidRDefault="00320597" w:rsidP="0032059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CMPT 120:</w:t>
      </w:r>
    </w:p>
    <w:p w:rsidR="00320597" w:rsidRDefault="00011038" w:rsidP="0032059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Documentation of functions must include which arguments are received and which values are returned</w:t>
      </w:r>
    </w:p>
    <w:p w:rsidR="00011038" w:rsidRDefault="00011038" w:rsidP="00011038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:rsidR="00011038" w:rsidRDefault="00011038" w:rsidP="00011038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() -&gt; ()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arguments; nothing returned</w:t>
      </w:r>
    </w:p>
    <w:p w:rsidR="00011038" w:rsidRDefault="00011038" w:rsidP="00011038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-&gt; ()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and integer arguments; nothing returned</w:t>
      </w:r>
    </w:p>
    <w:p w:rsidR="00011038" w:rsidRDefault="00011038" w:rsidP="00011038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() -&gt; (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arguments; string returned</w:t>
      </w:r>
    </w:p>
    <w:p w:rsidR="00011038" w:rsidRPr="000A0BA8" w:rsidRDefault="00011038" w:rsidP="00011038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>) -&gt;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argument;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returned</w:t>
      </w:r>
    </w:p>
    <w:sectPr w:rsidR="00011038" w:rsidRPr="000A0BA8" w:rsidSect="001B20B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292" w:rsidRDefault="00623292" w:rsidP="00FD76B5">
      <w:pPr>
        <w:spacing w:after="0" w:line="240" w:lineRule="auto"/>
      </w:pPr>
      <w:r>
        <w:separator/>
      </w:r>
    </w:p>
  </w:endnote>
  <w:endnote w:type="continuationSeparator" w:id="0">
    <w:p w:rsidR="00623292" w:rsidRDefault="00623292" w:rsidP="00FD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uturaExtended">
    <w:panose1 w:val="020B0B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tha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3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F2996" w:rsidRDefault="004F2996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2059A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F2996" w:rsidRDefault="004F29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292" w:rsidRDefault="00623292" w:rsidP="00FD76B5">
      <w:pPr>
        <w:spacing w:after="0" w:line="240" w:lineRule="auto"/>
      </w:pPr>
      <w:r>
        <w:separator/>
      </w:r>
    </w:p>
  </w:footnote>
  <w:footnote w:type="continuationSeparator" w:id="0">
    <w:p w:rsidR="00623292" w:rsidRDefault="00623292" w:rsidP="00FD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996" w:rsidRDefault="004F2996">
    <w:pPr>
      <w:pStyle w:val="Header"/>
    </w:pPr>
    <w:r>
      <w:t>CMPT 120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5B61"/>
    <w:multiLevelType w:val="hybridMultilevel"/>
    <w:tmpl w:val="CB9A6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309B9"/>
    <w:multiLevelType w:val="hybridMultilevel"/>
    <w:tmpl w:val="4E520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76B5"/>
    <w:rsid w:val="000016B9"/>
    <w:rsid w:val="0000356D"/>
    <w:rsid w:val="00011038"/>
    <w:rsid w:val="00014B44"/>
    <w:rsid w:val="00017DC5"/>
    <w:rsid w:val="00020410"/>
    <w:rsid w:val="00020D3F"/>
    <w:rsid w:val="00026142"/>
    <w:rsid w:val="0003420D"/>
    <w:rsid w:val="00044828"/>
    <w:rsid w:val="000478CF"/>
    <w:rsid w:val="000542B1"/>
    <w:rsid w:val="00055DED"/>
    <w:rsid w:val="000616D9"/>
    <w:rsid w:val="00061A78"/>
    <w:rsid w:val="00061DF1"/>
    <w:rsid w:val="000662A4"/>
    <w:rsid w:val="00073261"/>
    <w:rsid w:val="00077121"/>
    <w:rsid w:val="00077F59"/>
    <w:rsid w:val="0008146C"/>
    <w:rsid w:val="000870BE"/>
    <w:rsid w:val="000921EE"/>
    <w:rsid w:val="000961E0"/>
    <w:rsid w:val="000975F7"/>
    <w:rsid w:val="000A00CA"/>
    <w:rsid w:val="000A02F2"/>
    <w:rsid w:val="000A0BA8"/>
    <w:rsid w:val="000A33EB"/>
    <w:rsid w:val="000B0005"/>
    <w:rsid w:val="000D0E4A"/>
    <w:rsid w:val="000D7043"/>
    <w:rsid w:val="000D77A5"/>
    <w:rsid w:val="000E31A8"/>
    <w:rsid w:val="001039A2"/>
    <w:rsid w:val="00111F1E"/>
    <w:rsid w:val="001246FE"/>
    <w:rsid w:val="001278D2"/>
    <w:rsid w:val="00130CA5"/>
    <w:rsid w:val="001356D0"/>
    <w:rsid w:val="0013671C"/>
    <w:rsid w:val="00142154"/>
    <w:rsid w:val="00144FC7"/>
    <w:rsid w:val="00153D03"/>
    <w:rsid w:val="00154800"/>
    <w:rsid w:val="00173A7E"/>
    <w:rsid w:val="0017515C"/>
    <w:rsid w:val="00177BD1"/>
    <w:rsid w:val="0018130D"/>
    <w:rsid w:val="001921CD"/>
    <w:rsid w:val="001A496F"/>
    <w:rsid w:val="001A5C0D"/>
    <w:rsid w:val="001A65ED"/>
    <w:rsid w:val="001B20BA"/>
    <w:rsid w:val="001B310C"/>
    <w:rsid w:val="001B5F76"/>
    <w:rsid w:val="001B67C7"/>
    <w:rsid w:val="001D0F98"/>
    <w:rsid w:val="001D4240"/>
    <w:rsid w:val="001D680A"/>
    <w:rsid w:val="001D6B42"/>
    <w:rsid w:val="001E16E9"/>
    <w:rsid w:val="001E215E"/>
    <w:rsid w:val="001E5F91"/>
    <w:rsid w:val="00200F3A"/>
    <w:rsid w:val="0020295C"/>
    <w:rsid w:val="002032AD"/>
    <w:rsid w:val="00205686"/>
    <w:rsid w:val="0020669F"/>
    <w:rsid w:val="00206B06"/>
    <w:rsid w:val="00210DFC"/>
    <w:rsid w:val="002147C3"/>
    <w:rsid w:val="002150B1"/>
    <w:rsid w:val="002178DB"/>
    <w:rsid w:val="00222F91"/>
    <w:rsid w:val="00226256"/>
    <w:rsid w:val="0022665C"/>
    <w:rsid w:val="0023172D"/>
    <w:rsid w:val="00233586"/>
    <w:rsid w:val="002345D5"/>
    <w:rsid w:val="0025341D"/>
    <w:rsid w:val="00255794"/>
    <w:rsid w:val="00255E91"/>
    <w:rsid w:val="00257BCF"/>
    <w:rsid w:val="00263596"/>
    <w:rsid w:val="002705CD"/>
    <w:rsid w:val="002714B7"/>
    <w:rsid w:val="0027562A"/>
    <w:rsid w:val="00276EA5"/>
    <w:rsid w:val="00277A33"/>
    <w:rsid w:val="00277B2D"/>
    <w:rsid w:val="00287343"/>
    <w:rsid w:val="00287CD7"/>
    <w:rsid w:val="0029584C"/>
    <w:rsid w:val="00296EA1"/>
    <w:rsid w:val="002A0775"/>
    <w:rsid w:val="002B6051"/>
    <w:rsid w:val="002C3676"/>
    <w:rsid w:val="002C4357"/>
    <w:rsid w:val="002C5C8E"/>
    <w:rsid w:val="002C71EE"/>
    <w:rsid w:val="002E57A2"/>
    <w:rsid w:val="002F15D0"/>
    <w:rsid w:val="002F1CA7"/>
    <w:rsid w:val="002F36FF"/>
    <w:rsid w:val="002F450E"/>
    <w:rsid w:val="00304538"/>
    <w:rsid w:val="0030678B"/>
    <w:rsid w:val="00307E3D"/>
    <w:rsid w:val="00310B52"/>
    <w:rsid w:val="0031602F"/>
    <w:rsid w:val="00320597"/>
    <w:rsid w:val="003217A1"/>
    <w:rsid w:val="003241E4"/>
    <w:rsid w:val="00330DBA"/>
    <w:rsid w:val="003310A7"/>
    <w:rsid w:val="00340F43"/>
    <w:rsid w:val="003410A2"/>
    <w:rsid w:val="003416F8"/>
    <w:rsid w:val="003505D4"/>
    <w:rsid w:val="00354122"/>
    <w:rsid w:val="00354790"/>
    <w:rsid w:val="00354D3C"/>
    <w:rsid w:val="00355C2A"/>
    <w:rsid w:val="00370B13"/>
    <w:rsid w:val="00372517"/>
    <w:rsid w:val="0038030D"/>
    <w:rsid w:val="003817B3"/>
    <w:rsid w:val="00392F35"/>
    <w:rsid w:val="00396DBD"/>
    <w:rsid w:val="003A35D0"/>
    <w:rsid w:val="003A71E5"/>
    <w:rsid w:val="003C030B"/>
    <w:rsid w:val="003C0A53"/>
    <w:rsid w:val="003C5C7D"/>
    <w:rsid w:val="003C7565"/>
    <w:rsid w:val="003C7622"/>
    <w:rsid w:val="003D1D9D"/>
    <w:rsid w:val="003D3197"/>
    <w:rsid w:val="003D33DB"/>
    <w:rsid w:val="003D5C7A"/>
    <w:rsid w:val="003E2B04"/>
    <w:rsid w:val="003E3C64"/>
    <w:rsid w:val="003E4566"/>
    <w:rsid w:val="003E4DA5"/>
    <w:rsid w:val="003E6D53"/>
    <w:rsid w:val="003F4AAE"/>
    <w:rsid w:val="003F5B03"/>
    <w:rsid w:val="003F5C92"/>
    <w:rsid w:val="003F796E"/>
    <w:rsid w:val="00404C5E"/>
    <w:rsid w:val="0040552D"/>
    <w:rsid w:val="00405751"/>
    <w:rsid w:val="00406B77"/>
    <w:rsid w:val="00407E95"/>
    <w:rsid w:val="004146A7"/>
    <w:rsid w:val="00417C50"/>
    <w:rsid w:val="0042544C"/>
    <w:rsid w:val="00433CFC"/>
    <w:rsid w:val="004340C9"/>
    <w:rsid w:val="0043410D"/>
    <w:rsid w:val="00440F4C"/>
    <w:rsid w:val="0044395B"/>
    <w:rsid w:val="00446ED1"/>
    <w:rsid w:val="0045176F"/>
    <w:rsid w:val="004538DB"/>
    <w:rsid w:val="00455E34"/>
    <w:rsid w:val="0045767F"/>
    <w:rsid w:val="00460A2E"/>
    <w:rsid w:val="00461FEB"/>
    <w:rsid w:val="00463471"/>
    <w:rsid w:val="004648FF"/>
    <w:rsid w:val="0047023A"/>
    <w:rsid w:val="00470DC0"/>
    <w:rsid w:val="004740AD"/>
    <w:rsid w:val="00482A38"/>
    <w:rsid w:val="004875AF"/>
    <w:rsid w:val="00487D7E"/>
    <w:rsid w:val="004B4BFD"/>
    <w:rsid w:val="004C0E53"/>
    <w:rsid w:val="004C52F5"/>
    <w:rsid w:val="004C56C8"/>
    <w:rsid w:val="004D2F46"/>
    <w:rsid w:val="004D2FC1"/>
    <w:rsid w:val="004D3D61"/>
    <w:rsid w:val="004D6223"/>
    <w:rsid w:val="004E02BE"/>
    <w:rsid w:val="004E2436"/>
    <w:rsid w:val="004E645C"/>
    <w:rsid w:val="004F2996"/>
    <w:rsid w:val="004F6473"/>
    <w:rsid w:val="00504E6B"/>
    <w:rsid w:val="00507E19"/>
    <w:rsid w:val="00510879"/>
    <w:rsid w:val="00512C3E"/>
    <w:rsid w:val="005141D9"/>
    <w:rsid w:val="00515CA9"/>
    <w:rsid w:val="00521F9B"/>
    <w:rsid w:val="005225F5"/>
    <w:rsid w:val="00524CD0"/>
    <w:rsid w:val="005350AB"/>
    <w:rsid w:val="0053663C"/>
    <w:rsid w:val="005447C8"/>
    <w:rsid w:val="00557EAD"/>
    <w:rsid w:val="00566A00"/>
    <w:rsid w:val="005701E8"/>
    <w:rsid w:val="0057041E"/>
    <w:rsid w:val="0057355E"/>
    <w:rsid w:val="005741D1"/>
    <w:rsid w:val="00575C17"/>
    <w:rsid w:val="00576225"/>
    <w:rsid w:val="0058015F"/>
    <w:rsid w:val="00581CA0"/>
    <w:rsid w:val="00590AE9"/>
    <w:rsid w:val="00596DD2"/>
    <w:rsid w:val="005B1C10"/>
    <w:rsid w:val="005B2449"/>
    <w:rsid w:val="005B3000"/>
    <w:rsid w:val="005C017F"/>
    <w:rsid w:val="005C0929"/>
    <w:rsid w:val="005C78E6"/>
    <w:rsid w:val="005D1764"/>
    <w:rsid w:val="005D4A70"/>
    <w:rsid w:val="005E44E7"/>
    <w:rsid w:val="005E7498"/>
    <w:rsid w:val="005F1576"/>
    <w:rsid w:val="005F1B1C"/>
    <w:rsid w:val="005F7CBE"/>
    <w:rsid w:val="00600A5D"/>
    <w:rsid w:val="006167FB"/>
    <w:rsid w:val="00623292"/>
    <w:rsid w:val="00634C8E"/>
    <w:rsid w:val="00635A6B"/>
    <w:rsid w:val="00636A21"/>
    <w:rsid w:val="00642E49"/>
    <w:rsid w:val="00646CD3"/>
    <w:rsid w:val="00650B91"/>
    <w:rsid w:val="00657C0C"/>
    <w:rsid w:val="00666F0F"/>
    <w:rsid w:val="006922F5"/>
    <w:rsid w:val="0069252F"/>
    <w:rsid w:val="00694EBE"/>
    <w:rsid w:val="00694F73"/>
    <w:rsid w:val="006B1C9C"/>
    <w:rsid w:val="006C2582"/>
    <w:rsid w:val="006E518C"/>
    <w:rsid w:val="006E7456"/>
    <w:rsid w:val="006F14B5"/>
    <w:rsid w:val="006F4E97"/>
    <w:rsid w:val="006F581A"/>
    <w:rsid w:val="006F6D17"/>
    <w:rsid w:val="006F760D"/>
    <w:rsid w:val="00702C27"/>
    <w:rsid w:val="00710D23"/>
    <w:rsid w:val="00713CF4"/>
    <w:rsid w:val="007209ED"/>
    <w:rsid w:val="00727AF6"/>
    <w:rsid w:val="00731EAC"/>
    <w:rsid w:val="00740435"/>
    <w:rsid w:val="00741017"/>
    <w:rsid w:val="00750B00"/>
    <w:rsid w:val="00755E9D"/>
    <w:rsid w:val="00756339"/>
    <w:rsid w:val="00763A0D"/>
    <w:rsid w:val="00766B96"/>
    <w:rsid w:val="007701E7"/>
    <w:rsid w:val="00771C7A"/>
    <w:rsid w:val="007738E3"/>
    <w:rsid w:val="00777017"/>
    <w:rsid w:val="00780E56"/>
    <w:rsid w:val="0078461F"/>
    <w:rsid w:val="007943FA"/>
    <w:rsid w:val="00795FF7"/>
    <w:rsid w:val="00797B84"/>
    <w:rsid w:val="007A3B2A"/>
    <w:rsid w:val="007A4257"/>
    <w:rsid w:val="007A5EA7"/>
    <w:rsid w:val="007A6DB5"/>
    <w:rsid w:val="007A7DE7"/>
    <w:rsid w:val="007B34F1"/>
    <w:rsid w:val="007B5653"/>
    <w:rsid w:val="007B623C"/>
    <w:rsid w:val="007C16B7"/>
    <w:rsid w:val="007C4734"/>
    <w:rsid w:val="007D0883"/>
    <w:rsid w:val="007E0076"/>
    <w:rsid w:val="007E6428"/>
    <w:rsid w:val="007E6A45"/>
    <w:rsid w:val="007F36CF"/>
    <w:rsid w:val="00803449"/>
    <w:rsid w:val="0081216F"/>
    <w:rsid w:val="00815364"/>
    <w:rsid w:val="00817242"/>
    <w:rsid w:val="008256C5"/>
    <w:rsid w:val="008265A2"/>
    <w:rsid w:val="00833ACC"/>
    <w:rsid w:val="0084150B"/>
    <w:rsid w:val="008426DD"/>
    <w:rsid w:val="00851FD3"/>
    <w:rsid w:val="00853D2E"/>
    <w:rsid w:val="00861632"/>
    <w:rsid w:val="0086181D"/>
    <w:rsid w:val="008638C4"/>
    <w:rsid w:val="00863F66"/>
    <w:rsid w:val="008642AA"/>
    <w:rsid w:val="00873561"/>
    <w:rsid w:val="00875D9C"/>
    <w:rsid w:val="008779C6"/>
    <w:rsid w:val="0088635B"/>
    <w:rsid w:val="00892B0D"/>
    <w:rsid w:val="008944F2"/>
    <w:rsid w:val="00895AD5"/>
    <w:rsid w:val="008A5FC6"/>
    <w:rsid w:val="008B0571"/>
    <w:rsid w:val="008B0829"/>
    <w:rsid w:val="008B2E37"/>
    <w:rsid w:val="008C735F"/>
    <w:rsid w:val="008C7D3E"/>
    <w:rsid w:val="008D306B"/>
    <w:rsid w:val="008E4AA2"/>
    <w:rsid w:val="008E5360"/>
    <w:rsid w:val="008E5691"/>
    <w:rsid w:val="008F3795"/>
    <w:rsid w:val="008F4406"/>
    <w:rsid w:val="008F4F19"/>
    <w:rsid w:val="008F71F2"/>
    <w:rsid w:val="008F7AF3"/>
    <w:rsid w:val="009046DC"/>
    <w:rsid w:val="00905131"/>
    <w:rsid w:val="0091021E"/>
    <w:rsid w:val="009113CC"/>
    <w:rsid w:val="00921039"/>
    <w:rsid w:val="009270BD"/>
    <w:rsid w:val="009277E0"/>
    <w:rsid w:val="00930F00"/>
    <w:rsid w:val="00934B5F"/>
    <w:rsid w:val="00954A98"/>
    <w:rsid w:val="00961D18"/>
    <w:rsid w:val="0097193E"/>
    <w:rsid w:val="00977F71"/>
    <w:rsid w:val="00983D6C"/>
    <w:rsid w:val="00984204"/>
    <w:rsid w:val="00984540"/>
    <w:rsid w:val="009916F8"/>
    <w:rsid w:val="00995D49"/>
    <w:rsid w:val="009975AF"/>
    <w:rsid w:val="009A320F"/>
    <w:rsid w:val="009A4314"/>
    <w:rsid w:val="009A4E26"/>
    <w:rsid w:val="009A7DF6"/>
    <w:rsid w:val="009B03D1"/>
    <w:rsid w:val="009B3EF3"/>
    <w:rsid w:val="009E1367"/>
    <w:rsid w:val="009E1D67"/>
    <w:rsid w:val="009E1F7C"/>
    <w:rsid w:val="009E641A"/>
    <w:rsid w:val="009E6698"/>
    <w:rsid w:val="009F1072"/>
    <w:rsid w:val="009F13F5"/>
    <w:rsid w:val="009F4A2E"/>
    <w:rsid w:val="009F4D15"/>
    <w:rsid w:val="009F6580"/>
    <w:rsid w:val="00A00863"/>
    <w:rsid w:val="00A030D2"/>
    <w:rsid w:val="00A03DEE"/>
    <w:rsid w:val="00A06D8D"/>
    <w:rsid w:val="00A10E5B"/>
    <w:rsid w:val="00A12C31"/>
    <w:rsid w:val="00A12CC4"/>
    <w:rsid w:val="00A245CD"/>
    <w:rsid w:val="00A340D2"/>
    <w:rsid w:val="00A44D45"/>
    <w:rsid w:val="00A45401"/>
    <w:rsid w:val="00A57C89"/>
    <w:rsid w:val="00A636F8"/>
    <w:rsid w:val="00A6468F"/>
    <w:rsid w:val="00A6768B"/>
    <w:rsid w:val="00A733D2"/>
    <w:rsid w:val="00A82B5A"/>
    <w:rsid w:val="00A86762"/>
    <w:rsid w:val="00A9153B"/>
    <w:rsid w:val="00A967C1"/>
    <w:rsid w:val="00AA1F1F"/>
    <w:rsid w:val="00AA30F6"/>
    <w:rsid w:val="00AB0649"/>
    <w:rsid w:val="00AB0DBB"/>
    <w:rsid w:val="00AB17BD"/>
    <w:rsid w:val="00AB363D"/>
    <w:rsid w:val="00AB4A9B"/>
    <w:rsid w:val="00AB52D0"/>
    <w:rsid w:val="00AC05E3"/>
    <w:rsid w:val="00AC2FF9"/>
    <w:rsid w:val="00AD03C4"/>
    <w:rsid w:val="00AD20A8"/>
    <w:rsid w:val="00AD2C37"/>
    <w:rsid w:val="00AE1BE7"/>
    <w:rsid w:val="00AE2B7F"/>
    <w:rsid w:val="00AE48BF"/>
    <w:rsid w:val="00AF254D"/>
    <w:rsid w:val="00AF45E1"/>
    <w:rsid w:val="00B01FFB"/>
    <w:rsid w:val="00B06E48"/>
    <w:rsid w:val="00B10184"/>
    <w:rsid w:val="00B121D6"/>
    <w:rsid w:val="00B13109"/>
    <w:rsid w:val="00B15E76"/>
    <w:rsid w:val="00B168DC"/>
    <w:rsid w:val="00B20AAB"/>
    <w:rsid w:val="00B22543"/>
    <w:rsid w:val="00B22646"/>
    <w:rsid w:val="00B24A58"/>
    <w:rsid w:val="00B250C4"/>
    <w:rsid w:val="00B345C2"/>
    <w:rsid w:val="00B44A8F"/>
    <w:rsid w:val="00B45D8A"/>
    <w:rsid w:val="00B50B44"/>
    <w:rsid w:val="00B50E27"/>
    <w:rsid w:val="00B53EF3"/>
    <w:rsid w:val="00B60E8E"/>
    <w:rsid w:val="00B61E6A"/>
    <w:rsid w:val="00B62BF6"/>
    <w:rsid w:val="00B648BC"/>
    <w:rsid w:val="00B65144"/>
    <w:rsid w:val="00B67F94"/>
    <w:rsid w:val="00B741E8"/>
    <w:rsid w:val="00B90936"/>
    <w:rsid w:val="00B92117"/>
    <w:rsid w:val="00B93EE5"/>
    <w:rsid w:val="00B942FC"/>
    <w:rsid w:val="00BA09A5"/>
    <w:rsid w:val="00BA2BBB"/>
    <w:rsid w:val="00BA7FC9"/>
    <w:rsid w:val="00BB02B8"/>
    <w:rsid w:val="00BB1756"/>
    <w:rsid w:val="00BB4ED9"/>
    <w:rsid w:val="00BC209F"/>
    <w:rsid w:val="00BC2113"/>
    <w:rsid w:val="00BC3041"/>
    <w:rsid w:val="00BC3327"/>
    <w:rsid w:val="00BC4279"/>
    <w:rsid w:val="00BC5B96"/>
    <w:rsid w:val="00BC6EF7"/>
    <w:rsid w:val="00BD1831"/>
    <w:rsid w:val="00BD20B1"/>
    <w:rsid w:val="00BD2F1A"/>
    <w:rsid w:val="00BD3415"/>
    <w:rsid w:val="00BE2900"/>
    <w:rsid w:val="00BE3062"/>
    <w:rsid w:val="00BF646B"/>
    <w:rsid w:val="00C02990"/>
    <w:rsid w:val="00C04093"/>
    <w:rsid w:val="00C05C16"/>
    <w:rsid w:val="00C07826"/>
    <w:rsid w:val="00C1254A"/>
    <w:rsid w:val="00C12578"/>
    <w:rsid w:val="00C15C8C"/>
    <w:rsid w:val="00C20230"/>
    <w:rsid w:val="00C23909"/>
    <w:rsid w:val="00C2404F"/>
    <w:rsid w:val="00C3226F"/>
    <w:rsid w:val="00C3417F"/>
    <w:rsid w:val="00C36CE4"/>
    <w:rsid w:val="00C458D4"/>
    <w:rsid w:val="00C63F8E"/>
    <w:rsid w:val="00C64C4C"/>
    <w:rsid w:val="00C660C3"/>
    <w:rsid w:val="00C71F75"/>
    <w:rsid w:val="00C77385"/>
    <w:rsid w:val="00C8022E"/>
    <w:rsid w:val="00C86E7B"/>
    <w:rsid w:val="00C91A36"/>
    <w:rsid w:val="00C91A5C"/>
    <w:rsid w:val="00C92473"/>
    <w:rsid w:val="00CA076A"/>
    <w:rsid w:val="00CA0B32"/>
    <w:rsid w:val="00CA0B38"/>
    <w:rsid w:val="00CA4271"/>
    <w:rsid w:val="00CA6E47"/>
    <w:rsid w:val="00CB1FAC"/>
    <w:rsid w:val="00CB3D81"/>
    <w:rsid w:val="00CC4EA1"/>
    <w:rsid w:val="00CC6C48"/>
    <w:rsid w:val="00CD4AFE"/>
    <w:rsid w:val="00CE4899"/>
    <w:rsid w:val="00CE4AF8"/>
    <w:rsid w:val="00D0320B"/>
    <w:rsid w:val="00D1077D"/>
    <w:rsid w:val="00D1192C"/>
    <w:rsid w:val="00D14EAC"/>
    <w:rsid w:val="00D22DC8"/>
    <w:rsid w:val="00D2636F"/>
    <w:rsid w:val="00D2750F"/>
    <w:rsid w:val="00D32D0E"/>
    <w:rsid w:val="00D331AA"/>
    <w:rsid w:val="00D3433A"/>
    <w:rsid w:val="00D343DB"/>
    <w:rsid w:val="00D417FA"/>
    <w:rsid w:val="00D4210C"/>
    <w:rsid w:val="00D42D97"/>
    <w:rsid w:val="00D47E18"/>
    <w:rsid w:val="00D521DD"/>
    <w:rsid w:val="00D54481"/>
    <w:rsid w:val="00D57BD0"/>
    <w:rsid w:val="00D61699"/>
    <w:rsid w:val="00D64135"/>
    <w:rsid w:val="00D66FA1"/>
    <w:rsid w:val="00D74D46"/>
    <w:rsid w:val="00D762CE"/>
    <w:rsid w:val="00D81E11"/>
    <w:rsid w:val="00D91CE7"/>
    <w:rsid w:val="00D94F11"/>
    <w:rsid w:val="00D965E8"/>
    <w:rsid w:val="00D969C8"/>
    <w:rsid w:val="00DB1370"/>
    <w:rsid w:val="00DC2E21"/>
    <w:rsid w:val="00DD120B"/>
    <w:rsid w:val="00DD1D26"/>
    <w:rsid w:val="00DE201E"/>
    <w:rsid w:val="00DF0729"/>
    <w:rsid w:val="00E04055"/>
    <w:rsid w:val="00E16A7F"/>
    <w:rsid w:val="00E22244"/>
    <w:rsid w:val="00E2448F"/>
    <w:rsid w:val="00E24823"/>
    <w:rsid w:val="00E26E13"/>
    <w:rsid w:val="00E27680"/>
    <w:rsid w:val="00E31979"/>
    <w:rsid w:val="00E37C4C"/>
    <w:rsid w:val="00E40CB6"/>
    <w:rsid w:val="00E44DE5"/>
    <w:rsid w:val="00E45C28"/>
    <w:rsid w:val="00E50CB5"/>
    <w:rsid w:val="00E559D0"/>
    <w:rsid w:val="00E60D07"/>
    <w:rsid w:val="00E63955"/>
    <w:rsid w:val="00E644B7"/>
    <w:rsid w:val="00E74222"/>
    <w:rsid w:val="00E82A36"/>
    <w:rsid w:val="00E84228"/>
    <w:rsid w:val="00E87228"/>
    <w:rsid w:val="00E90368"/>
    <w:rsid w:val="00E9235B"/>
    <w:rsid w:val="00E92869"/>
    <w:rsid w:val="00E96BBE"/>
    <w:rsid w:val="00E974BB"/>
    <w:rsid w:val="00EB0724"/>
    <w:rsid w:val="00EC7D85"/>
    <w:rsid w:val="00ED12C2"/>
    <w:rsid w:val="00ED14F4"/>
    <w:rsid w:val="00ED4F1C"/>
    <w:rsid w:val="00EE35AE"/>
    <w:rsid w:val="00EE4463"/>
    <w:rsid w:val="00EE4894"/>
    <w:rsid w:val="00EF1389"/>
    <w:rsid w:val="00EF30B8"/>
    <w:rsid w:val="00EF6CB6"/>
    <w:rsid w:val="00EF7397"/>
    <w:rsid w:val="00F04770"/>
    <w:rsid w:val="00F06DBB"/>
    <w:rsid w:val="00F117D9"/>
    <w:rsid w:val="00F14316"/>
    <w:rsid w:val="00F2059A"/>
    <w:rsid w:val="00F2689C"/>
    <w:rsid w:val="00F3074F"/>
    <w:rsid w:val="00F32524"/>
    <w:rsid w:val="00F32EE0"/>
    <w:rsid w:val="00F34F63"/>
    <w:rsid w:val="00F36619"/>
    <w:rsid w:val="00F43781"/>
    <w:rsid w:val="00F54AB8"/>
    <w:rsid w:val="00F639AF"/>
    <w:rsid w:val="00F67EA9"/>
    <w:rsid w:val="00F75135"/>
    <w:rsid w:val="00F75318"/>
    <w:rsid w:val="00F80F76"/>
    <w:rsid w:val="00F81CAF"/>
    <w:rsid w:val="00F8246E"/>
    <w:rsid w:val="00F96463"/>
    <w:rsid w:val="00F96BDB"/>
    <w:rsid w:val="00FA0456"/>
    <w:rsid w:val="00FB47BA"/>
    <w:rsid w:val="00FC0AEC"/>
    <w:rsid w:val="00FC0FAD"/>
    <w:rsid w:val="00FD76B5"/>
    <w:rsid w:val="00FE1F18"/>
    <w:rsid w:val="00FE358F"/>
    <w:rsid w:val="00FF451A"/>
    <w:rsid w:val="00FF7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white">
      <v:fill color="white"/>
    </o:shapedefaults>
    <o:shapelayout v:ext="edit">
      <o:idmap v:ext="edit" data="1"/>
      <o:rules v:ext="edit">
        <o:r id="V:Rule20" type="connector" idref="#_x0000_s1066">
          <o:proxy start="" idref="#_x0000_s1064" connectloc="4"/>
          <o:proxy end="" idref="#_x0000_s1064" connectloc="2"/>
        </o:r>
        <o:r id="V:Rule21" type="connector" idref="#_x0000_s1027"/>
        <o:r id="V:Rule22" type="connector" idref="#_x0000_s1034"/>
        <o:r id="V:Rule23" type="connector" idref="#_x0000_s1036"/>
        <o:r id="V:Rule24" type="connector" idref="#_x0000_s1069"/>
        <o:r id="V:Rule25" type="connector" idref="#_x0000_s1083">
          <o:proxy start="" idref="#_x0000_s1100" connectloc="2"/>
          <o:proxy end="" idref="#_x0000_s1084" connectloc="0"/>
        </o:r>
        <o:r id="V:Rule26" type="connector" idref="#_x0000_s1042"/>
        <o:r id="V:Rule27" type="connector" idref="#_x0000_s1065">
          <o:proxy start="" idref="#_x0000_s1063" connectloc="4"/>
          <o:proxy end="" idref="#_x0000_s1063" connectloc="2"/>
        </o:r>
        <o:r id="V:Rule28" type="connector" idref="#_x0000_s1074"/>
        <o:r id="V:Rule29" type="connector" idref="#_x0000_s1079"/>
        <o:r id="V:Rule30" type="connector" idref="#_x0000_s1077"/>
        <o:r id="V:Rule31" type="connector" idref="#_x0000_s1075"/>
        <o:r id="V:Rule32" type="connector" idref="#_x0000_s1076"/>
        <o:r id="V:Rule33" type="connector" idref="#_x0000_s1078">
          <o:proxy start="" idref="#_x0000_s1064" connectloc="0"/>
        </o:r>
        <o:r id="V:Rule34" type="connector" idref="#_x0000_s1037"/>
        <o:r id="V:Rule35" type="connector" idref="#_x0000_s1080">
          <o:proxy start="" idref="#_x0000_s1100" connectloc="0"/>
        </o:r>
        <o:r id="V:Rule36" type="connector" idref="#_x0000_s1061">
          <o:proxy start="" idref="#_x0000_s1060" connectloc="4"/>
          <o:proxy end="" idref="#_x0000_s1094" connectloc="1"/>
        </o:r>
        <o:r id="V:Rule37" type="connector" idref="#_x0000_s1043"/>
        <o:r id="V:Rule38" type="connector" idref="#_x0000_s1035"/>
        <o:r id="V:Rule40" type="connector" idref="#_x0000_s1086"/>
        <o:r id="V:Rule43" type="connector" idref="#_x0000_s1093">
          <o:proxy end="" idref="#_x0000_s1089" connectloc="3"/>
        </o:r>
        <o:r id="V:Rule44" type="connector" idref="#_x0000_s1091">
          <o:proxy start="" idref="#_x0000_s1062" connectloc="0"/>
          <o:proxy end="" idref="#_x0000_s1089" connectloc="2"/>
        </o:r>
        <o:r id="V:Rule45" type="connector" idref="#_x0000_s1096">
          <o:proxy start="" idref="#_x0000_s1094" connectloc="4"/>
          <o:proxy end="" idref="#_x0000_s108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5E"/>
    <w:pPr>
      <w:spacing w:line="360" w:lineRule="auto"/>
    </w:pPr>
    <w:rPr>
      <w:rFonts w:ascii="Georgia" w:hAns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BBB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FuturaExtended" w:eastAsiaTheme="majorEastAsia" w:hAnsi="FuturaExtended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BBB"/>
    <w:rPr>
      <w:rFonts w:ascii="FuturaExtended" w:eastAsiaTheme="majorEastAsia" w:hAnsi="FuturaExtended" w:cstheme="majorBidi"/>
      <w:b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FD7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6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FD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6B5"/>
    <w:rPr>
      <w:rFonts w:ascii="Georgia" w:hAnsi="Georgia"/>
    </w:rPr>
  </w:style>
  <w:style w:type="table" w:styleId="TableGrid">
    <w:name w:val="Table Grid"/>
    <w:basedOn w:val="TableNormal"/>
    <w:uiPriority w:val="59"/>
    <w:rsid w:val="00EC7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D70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704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636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uturaExtended">
    <w:panose1 w:val="020B0B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tha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3D85"/>
    <w:rsid w:val="0005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D8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14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 120</vt:lpstr>
    </vt:vector>
  </TitlesOfParts>
  <Company/>
  <LinksUpToDate>false</LinksUpToDate>
  <CharactersWithSpaces>13824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120</dc:title>
  <dc:subject>A Course Overview</dc:subject>
  <dc:creator>Jeffrey Leung</dc:creator>
  <cp:keywords/>
  <dc:description/>
  <cp:lastModifiedBy>LeungPC</cp:lastModifiedBy>
  <cp:revision>511</cp:revision>
  <dcterms:created xsi:type="dcterms:W3CDTF">2014-09-09T02:46:00Z</dcterms:created>
  <dcterms:modified xsi:type="dcterms:W3CDTF">2014-12-07T10:14:00Z</dcterms:modified>
</cp:coreProperties>
</file>