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0B" w:rsidRPr="00F124D1" w:rsidRDefault="0001520B" w:rsidP="00F124D1">
      <w:pPr>
        <w:rPr>
          <w:b/>
          <w:bCs/>
          <w:sz w:val="52"/>
          <w:szCs w:val="52"/>
          <w:u w:val="single"/>
          <w:rtl/>
        </w:rPr>
      </w:pPr>
      <w:r w:rsidRPr="002C4F39">
        <w:rPr>
          <w:rFonts w:hint="cs"/>
          <w:b/>
          <w:bCs/>
          <w:sz w:val="52"/>
          <w:szCs w:val="52"/>
          <w:u w:val="single"/>
          <w:rtl/>
        </w:rPr>
        <w:t xml:space="preserve">עקרונות וטיפים </w:t>
      </w:r>
      <w:r>
        <w:rPr>
          <w:rFonts w:hint="cs"/>
          <w:b/>
          <w:bCs/>
          <w:sz w:val="52"/>
          <w:szCs w:val="52"/>
          <w:u w:val="single"/>
          <w:rtl/>
        </w:rPr>
        <w:t>ב-</w:t>
      </w:r>
      <w:r>
        <w:rPr>
          <w:rFonts w:hint="cs"/>
          <w:b/>
          <w:bCs/>
          <w:sz w:val="52"/>
          <w:szCs w:val="52"/>
          <w:u w:val="single"/>
        </w:rPr>
        <w:t>OOP</w:t>
      </w:r>
      <w:r w:rsidRPr="002C4F39">
        <w:rPr>
          <w:rFonts w:hint="cs"/>
          <w:b/>
          <w:bCs/>
          <w:sz w:val="52"/>
          <w:szCs w:val="52"/>
          <w:u w:val="single"/>
          <w:rtl/>
        </w:rPr>
        <w:t xml:space="preserve"> </w:t>
      </w:r>
    </w:p>
    <w:p w:rsidR="0069190F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מחלקות ועצמים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proofErr w:type="spellStart"/>
      <w:r>
        <w:rPr>
          <w:sz w:val="28"/>
          <w:szCs w:val="28"/>
        </w:rPr>
        <w:t>constuctors</w:t>
      </w:r>
      <w:proofErr w:type="spellEnd"/>
    </w:p>
    <w:p w:rsidR="00222CF1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</w:rPr>
        <w:t>INSTANCE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GET</w:t>
      </w:r>
      <w:r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</w:rPr>
        <w:t>SET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</w:rPr>
        <w:t>DATA MEMBERS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</w:rPr>
        <w:t>ACCESSORS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TO</w:t>
      </w:r>
      <w:r>
        <w:rPr>
          <w:sz w:val="28"/>
          <w:szCs w:val="28"/>
        </w:rPr>
        <w:t>STRING</w:t>
      </w:r>
    </w:p>
    <w:p w:rsidR="00222CF1" w:rsidRP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METHODS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OBJECT CLASS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sz w:val="28"/>
          <w:szCs w:val="28"/>
        </w:rPr>
        <w:t>Object Array</w:t>
      </w:r>
    </w:p>
    <w:p w:rsidR="002E0656" w:rsidRDefault="002E0656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פולימורפיזם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אוספים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</w:rPr>
        <w:t>INTERFACE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</w:rPr>
        <w:t>DELEGATES</w:t>
      </w:r>
      <w:r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</w:rPr>
        <w:t>EVENTS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OPERATOR OVERLOADING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Attributes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GENRICS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STREAMS and FILEs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Serialization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Linq</w:t>
      </w:r>
      <w:proofErr w:type="spellEnd"/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Abstract class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Static class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Const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Readonly</w:t>
      </w:r>
      <w:proofErr w:type="spellEnd"/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Static member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sz w:val="28"/>
          <w:szCs w:val="28"/>
        </w:rPr>
        <w:t>Static constructor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Exceptions</w:t>
      </w:r>
    </w:p>
    <w:p w:rsid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 xml:space="preserve">oxing and </w:t>
      </w:r>
      <w:proofErr w:type="spellStart"/>
      <w:r>
        <w:rPr>
          <w:sz w:val="28"/>
          <w:szCs w:val="28"/>
        </w:rPr>
        <w:t>unboxing</w:t>
      </w:r>
      <w:proofErr w:type="spellEnd"/>
    </w:p>
    <w:p w:rsidR="00222CF1" w:rsidRPr="00222CF1" w:rsidRDefault="00222CF1" w:rsidP="00222CF1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:rsidR="0001520B" w:rsidRDefault="0069190F">
      <w:pPr>
        <w:rPr>
          <w:rFonts w:hint="cs"/>
          <w:rtl/>
        </w:rPr>
      </w:pPr>
      <w:r>
        <w:rPr>
          <w:rFonts w:hint="cs"/>
          <w:rtl/>
        </w:rPr>
        <w:t xml:space="preserve">נושאים </w:t>
      </w:r>
    </w:p>
    <w:p w:rsidR="0069190F" w:rsidRDefault="0069190F">
      <w:pPr>
        <w:rPr>
          <w:rFonts w:hint="cs"/>
          <w:rtl/>
        </w:rPr>
      </w:pPr>
    </w:p>
    <w:p w:rsidR="0069190F" w:rsidRDefault="0069190F">
      <w:pPr>
        <w:rPr>
          <w:rFonts w:hint="cs"/>
          <w:rtl/>
        </w:rPr>
      </w:pPr>
    </w:p>
    <w:p w:rsidR="0069190F" w:rsidRDefault="0069190F">
      <w:pPr>
        <w:rPr>
          <w:rFonts w:hint="cs"/>
          <w:rtl/>
        </w:rPr>
      </w:pPr>
    </w:p>
    <w:p w:rsidR="0069190F" w:rsidRDefault="0069190F">
      <w:pPr>
        <w:rPr>
          <w:rFonts w:hint="cs"/>
          <w:rtl/>
        </w:rPr>
      </w:pPr>
    </w:p>
    <w:p w:rsidR="0069190F" w:rsidRDefault="0069190F">
      <w:pPr>
        <w:rPr>
          <w:rFonts w:hint="cs"/>
          <w:rtl/>
        </w:rPr>
      </w:pPr>
    </w:p>
    <w:p w:rsidR="0069190F" w:rsidRDefault="0069190F">
      <w:pPr>
        <w:rPr>
          <w:rFonts w:hint="cs"/>
          <w:rtl/>
        </w:rPr>
      </w:pPr>
    </w:p>
    <w:p w:rsidR="0069190F" w:rsidRDefault="0069190F">
      <w:pPr>
        <w:rPr>
          <w:rFonts w:hint="cs"/>
          <w:rtl/>
        </w:rPr>
      </w:pPr>
    </w:p>
    <w:p w:rsidR="0069190F" w:rsidRDefault="0069190F">
      <w:pPr>
        <w:rPr>
          <w:rFonts w:hint="cs"/>
          <w:rtl/>
        </w:rPr>
      </w:pPr>
    </w:p>
    <w:p w:rsidR="0069190F" w:rsidRDefault="0069190F">
      <w:pPr>
        <w:rPr>
          <w:rFonts w:hint="cs"/>
          <w:rtl/>
        </w:rPr>
      </w:pPr>
    </w:p>
    <w:p w:rsidR="0069190F" w:rsidRDefault="0069190F">
      <w:pPr>
        <w:rPr>
          <w:rFonts w:hint="cs"/>
          <w:rtl/>
        </w:rPr>
      </w:pPr>
    </w:p>
    <w:p w:rsidR="0069190F" w:rsidRDefault="0069190F">
      <w:pPr>
        <w:rPr>
          <w:rFonts w:hint="cs"/>
          <w:rtl/>
        </w:rPr>
      </w:pPr>
    </w:p>
    <w:p w:rsidR="0069190F" w:rsidRDefault="0069190F">
      <w:pPr>
        <w:rPr>
          <w:rtl/>
        </w:rPr>
      </w:pPr>
    </w:p>
    <w:p w:rsidR="0001520B" w:rsidRDefault="0001520B">
      <w:pPr>
        <w:rPr>
          <w:rtl/>
        </w:rPr>
      </w:pPr>
      <w:r>
        <w:rPr>
          <w:rFonts w:hint="cs"/>
          <w:rtl/>
        </w:rPr>
        <w:t xml:space="preserve">עקרונות עיקריים של </w:t>
      </w:r>
      <w:r>
        <w:rPr>
          <w:rFonts w:hint="cs"/>
        </w:rPr>
        <w:t>OOP</w:t>
      </w:r>
    </w:p>
    <w:p w:rsidR="0001520B" w:rsidRDefault="0001520B" w:rsidP="0001520B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אנקפסוליישן</w:t>
      </w:r>
      <w:proofErr w:type="spellEnd"/>
      <w:r>
        <w:rPr>
          <w:rFonts w:hint="cs"/>
          <w:rtl/>
        </w:rPr>
        <w:t>- האפשרות לחשוף או לחשוף מידע פנימי של אובייקט</w:t>
      </w:r>
      <w:r w:rsidR="00AD28CD">
        <w:rPr>
          <w:rFonts w:hint="cs"/>
          <w:rtl/>
        </w:rPr>
        <w:t xml:space="preserve"> כלפי חוץ.</w:t>
      </w:r>
    </w:p>
    <w:p w:rsidR="0001520B" w:rsidRDefault="0001520B" w:rsidP="0001520B">
      <w:pPr>
        <w:pStyle w:val="ListParagraph"/>
        <w:numPr>
          <w:ilvl w:val="0"/>
          <w:numId w:val="1"/>
        </w:numPr>
      </w:pPr>
      <w:proofErr w:type="spellStart"/>
      <w:r>
        <w:rPr>
          <w:rFonts w:hint="cs"/>
          <w:rtl/>
        </w:rPr>
        <w:t>הינהריטנס</w:t>
      </w:r>
      <w:proofErr w:type="spellEnd"/>
      <w:r>
        <w:rPr>
          <w:rFonts w:hint="cs"/>
          <w:rtl/>
        </w:rPr>
        <w:t xml:space="preserve">(הורשה) </w:t>
      </w:r>
      <w:r>
        <w:rPr>
          <w:rtl/>
        </w:rPr>
        <w:t>–</w:t>
      </w:r>
      <w:r>
        <w:rPr>
          <w:rFonts w:hint="cs"/>
          <w:rtl/>
        </w:rPr>
        <w:t xml:space="preserve"> האפשרות שאובייקט יירש מידע מאובייקט אחר ,כך שיהיו להם תכונות משותפות וללא צורך בכתיבת קוד נוסף זהה</w:t>
      </w:r>
      <w:r w:rsidR="00AD28CD">
        <w:rPr>
          <w:rFonts w:hint="cs"/>
          <w:rtl/>
        </w:rPr>
        <w:t>.</w:t>
      </w:r>
    </w:p>
    <w:p w:rsidR="0001520B" w:rsidRDefault="0001520B" w:rsidP="0001520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פולימורפיזם- כאשר אובייקט יורש מאובייקט אחר , קיימת לו האפשרות לממש תכונה </w:t>
      </w:r>
      <w:r w:rsidR="00AD28CD">
        <w:rPr>
          <w:rFonts w:hint="cs"/>
          <w:rtl/>
        </w:rPr>
        <w:t>שאותה הוא יורש בצורה המתאימה לו ע"י דריסת הפונקציה המקורית.</w:t>
      </w:r>
    </w:p>
    <w:p w:rsidR="00AD28CD" w:rsidRDefault="00AD28CD" w:rsidP="00AD28CD">
      <w:pPr>
        <w:rPr>
          <w:rtl/>
        </w:rPr>
      </w:pPr>
    </w:p>
    <w:p w:rsidR="00AD28CD" w:rsidRDefault="00AD28CD" w:rsidP="00AD28CD">
      <w:pPr>
        <w:rPr>
          <w:rtl/>
        </w:rPr>
      </w:pPr>
      <w:r>
        <w:rPr>
          <w:rFonts w:hint="cs"/>
          <w:rtl/>
        </w:rPr>
        <w:t>ההבדלים בין מחלקה אבסטרקטית וממשק</w:t>
      </w:r>
    </w:p>
    <w:p w:rsidR="00AD28CD" w:rsidRDefault="00AD28CD" w:rsidP="00AD28C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בתוך מחלקה אבסטרקטית ניתן לממש פונקציות וממשק לא </w:t>
      </w:r>
    </w:p>
    <w:p w:rsidR="00AD28CD" w:rsidRDefault="00AD28CD" w:rsidP="00AD28C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ניתן לרשת ממספר אינסופי של ממשקים ורק ממחלקה אבסטרקטית אחת( או מחלקה אחת)</w:t>
      </w:r>
    </w:p>
    <w:p w:rsidR="00AD28CD" w:rsidRDefault="00AD28CD" w:rsidP="00AD28C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בתוך ממשק כל הפונקציות הן </w:t>
      </w:r>
      <w:r>
        <w:rPr>
          <w:rFonts w:hint="cs"/>
        </w:rPr>
        <w:t>PUBLIC</w:t>
      </w:r>
      <w:r>
        <w:rPr>
          <w:rFonts w:hint="cs"/>
          <w:rtl/>
        </w:rPr>
        <w:t xml:space="preserve"> בברירת מחדל ולא ניתן לשנות את זה , לעומת מחלקה אבסטרקטית </w:t>
      </w:r>
      <w:r w:rsidR="00467430">
        <w:rPr>
          <w:rFonts w:hint="cs"/>
          <w:rtl/>
        </w:rPr>
        <w:t xml:space="preserve">שניתן להגדיר פונקציות כלא </w:t>
      </w:r>
      <w:r w:rsidR="00467430">
        <w:rPr>
          <w:rFonts w:hint="cs"/>
        </w:rPr>
        <w:t>PUBLIC</w:t>
      </w:r>
    </w:p>
    <w:p w:rsidR="00467430" w:rsidRDefault="00467430" w:rsidP="00AD28C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במחלקה אבסטרקטית ניתן להגדיר שדות , מה שלא ניתן לעשות בממשק</w:t>
      </w:r>
    </w:p>
    <w:p w:rsidR="00DF631C" w:rsidRDefault="00DF631C" w:rsidP="00DF631C">
      <w:pPr>
        <w:rPr>
          <w:rtl/>
        </w:rPr>
      </w:pPr>
    </w:p>
    <w:p w:rsidR="00DF631C" w:rsidRDefault="00DF631C" w:rsidP="00DF631C">
      <w:pPr>
        <w:rPr>
          <w:rtl/>
        </w:rPr>
      </w:pPr>
      <w:r>
        <w:rPr>
          <w:rFonts w:hint="cs"/>
          <w:rtl/>
        </w:rPr>
        <w:t xml:space="preserve">מהו </w:t>
      </w:r>
      <w:r>
        <w:rPr>
          <w:rFonts w:hint="cs"/>
        </w:rPr>
        <w:t>HASH TABLE</w:t>
      </w:r>
      <w:r>
        <w:rPr>
          <w:rFonts w:hint="cs"/>
          <w:rtl/>
        </w:rPr>
        <w:t xml:space="preserve"> ומה היתרונות שלו</w:t>
      </w:r>
    </w:p>
    <w:p w:rsidR="00DF631C" w:rsidRDefault="00DF631C" w:rsidP="00DF631C">
      <w:pPr>
        <w:rPr>
          <w:rtl/>
        </w:rPr>
      </w:pPr>
    </w:p>
    <w:p w:rsidR="00AD28CD" w:rsidRDefault="00DF631C" w:rsidP="00155C84">
      <w:pPr>
        <w:rPr>
          <w:rtl/>
        </w:rPr>
      </w:pPr>
      <w:r>
        <w:rPr>
          <w:rFonts w:hint="cs"/>
        </w:rPr>
        <w:t>HASH TABLE</w:t>
      </w:r>
      <w:r>
        <w:rPr>
          <w:rFonts w:hint="cs"/>
          <w:rtl/>
        </w:rPr>
        <w:t xml:space="preserve"> הוא טבלה </w:t>
      </w:r>
      <w:r w:rsidR="00155C84">
        <w:rPr>
          <w:rFonts w:hint="cs"/>
          <w:rtl/>
        </w:rPr>
        <w:t xml:space="preserve">מילונית כשלכל ערך יש מפתח </w:t>
      </w:r>
      <w:proofErr w:type="gramStart"/>
      <w:r w:rsidR="00155C84">
        <w:rPr>
          <w:rFonts w:hint="cs"/>
          <w:rtl/>
        </w:rPr>
        <w:t>ייחודי .</w:t>
      </w:r>
      <w:proofErr w:type="gramEnd"/>
      <w:r w:rsidR="00155C84">
        <w:rPr>
          <w:rFonts w:hint="cs"/>
          <w:rtl/>
        </w:rPr>
        <w:t xml:space="preserve"> המפתח הייחודי נהפך ע"י </w:t>
      </w:r>
      <w:r w:rsidR="00155C84">
        <w:t xml:space="preserve">Hash function </w:t>
      </w:r>
      <w:r w:rsidR="00155C84">
        <w:rPr>
          <w:rFonts w:hint="cs"/>
          <w:rtl/>
        </w:rPr>
        <w:t xml:space="preserve"> לאינדקס של תא </w:t>
      </w:r>
      <w:proofErr w:type="spellStart"/>
      <w:r w:rsidR="00155C84">
        <w:rPr>
          <w:rFonts w:hint="cs"/>
          <w:rtl/>
        </w:rPr>
        <w:t>מסויים</w:t>
      </w:r>
      <w:proofErr w:type="spellEnd"/>
      <w:r w:rsidR="00155C84">
        <w:rPr>
          <w:rFonts w:hint="cs"/>
          <w:rtl/>
        </w:rPr>
        <w:t xml:space="preserve">.  כאשר רוצים להכניס/להוציא/לחפש נתון </w:t>
      </w:r>
      <w:proofErr w:type="spellStart"/>
      <w:r w:rsidR="00155C84">
        <w:rPr>
          <w:rFonts w:hint="cs"/>
          <w:rtl/>
        </w:rPr>
        <w:t>מסויים</w:t>
      </w:r>
      <w:proofErr w:type="spellEnd"/>
      <w:r w:rsidR="00155C84">
        <w:rPr>
          <w:rFonts w:hint="cs"/>
          <w:rtl/>
        </w:rPr>
        <w:t xml:space="preserve"> הפעלת ה-</w:t>
      </w:r>
      <w:r w:rsidR="00155C84">
        <w:rPr>
          <w:rFonts w:hint="cs"/>
        </w:rPr>
        <w:t>HASH</w:t>
      </w:r>
      <w:r w:rsidR="00155C84">
        <w:t xml:space="preserve"> FUNCTION</w:t>
      </w:r>
      <w:r w:rsidR="00155C84">
        <w:rPr>
          <w:rFonts w:hint="cs"/>
          <w:rtl/>
        </w:rPr>
        <w:t xml:space="preserve"> על המפתח תאפשר את מציאת האינדקס של התא וביצוע הפעולה ביעילות</w:t>
      </w:r>
    </w:p>
    <w:p w:rsidR="00155C84" w:rsidRDefault="00155C84" w:rsidP="00155C84">
      <w:pPr>
        <w:rPr>
          <w:rtl/>
        </w:rPr>
      </w:pPr>
    </w:p>
    <w:p w:rsidR="00155C84" w:rsidRDefault="00155C84" w:rsidP="00155C84">
      <w:pPr>
        <w:rPr>
          <w:rtl/>
        </w:rPr>
      </w:pPr>
      <w:r>
        <w:rPr>
          <w:rFonts w:hint="cs"/>
          <w:rtl/>
        </w:rPr>
        <w:lastRenderedPageBreak/>
        <w:t xml:space="preserve">מה זה </w:t>
      </w:r>
      <w:proofErr w:type="spellStart"/>
      <w:r>
        <w:rPr>
          <w:rFonts w:hint="cs"/>
          <w:rtl/>
        </w:rPr>
        <w:t>ג'נריקס</w:t>
      </w:r>
      <w:proofErr w:type="spellEnd"/>
      <w:r>
        <w:rPr>
          <w:rFonts w:hint="cs"/>
          <w:rtl/>
        </w:rPr>
        <w:t xml:space="preserve"> </w:t>
      </w:r>
    </w:p>
    <w:p w:rsidR="00155C84" w:rsidRDefault="00155C84" w:rsidP="00155C84">
      <w:pPr>
        <w:rPr>
          <w:rtl/>
        </w:rPr>
      </w:pPr>
    </w:p>
    <w:p w:rsidR="00155C84" w:rsidRDefault="00957F3A" w:rsidP="00155C84">
      <w:pPr>
        <w:rPr>
          <w:rtl/>
        </w:rPr>
      </w:pPr>
      <w:r>
        <w:rPr>
          <w:rFonts w:hint="cs"/>
          <w:rtl/>
        </w:rPr>
        <w:t xml:space="preserve">האפשרות ליצור מחלקה או פונקציה עם טיפוס לא מוכר ולתת לו שם רק תוך כדי יצירת האובייקט או שימוש </w:t>
      </w:r>
      <w:proofErr w:type="spellStart"/>
      <w:r>
        <w:rPr>
          <w:rFonts w:hint="cs"/>
          <w:rtl/>
        </w:rPr>
        <w:t>בפונקצייה</w:t>
      </w:r>
      <w:proofErr w:type="spellEnd"/>
      <w:r>
        <w:rPr>
          <w:rFonts w:hint="cs"/>
          <w:rtl/>
        </w:rPr>
        <w:t xml:space="preserve"> .</w:t>
      </w:r>
    </w:p>
    <w:p w:rsidR="00957F3A" w:rsidRDefault="00957F3A" w:rsidP="00155C84">
      <w:pPr>
        <w:rPr>
          <w:rtl/>
        </w:rPr>
      </w:pPr>
      <w:r>
        <w:rPr>
          <w:rFonts w:hint="cs"/>
          <w:rtl/>
        </w:rPr>
        <w:t>היתרון הוא מניעת מימוש חוזר עבור סוגי טיפוסים שונים</w:t>
      </w:r>
    </w:p>
    <w:p w:rsidR="00957F3A" w:rsidRDefault="00957F3A" w:rsidP="00155C84">
      <w:pPr>
        <w:rPr>
          <w:rtl/>
        </w:rPr>
      </w:pPr>
    </w:p>
    <w:p w:rsidR="00C557D2" w:rsidRDefault="00C557D2" w:rsidP="00155C84">
      <w:pPr>
        <w:rPr>
          <w:rtl/>
        </w:rPr>
      </w:pPr>
    </w:p>
    <w:p w:rsidR="00C557D2" w:rsidRDefault="00C557D2" w:rsidP="00155C84">
      <w:pPr>
        <w:rPr>
          <w:rtl/>
        </w:rPr>
      </w:pPr>
    </w:p>
    <w:p w:rsidR="00C557D2" w:rsidRDefault="00C557D2" w:rsidP="00C557D2">
      <w:pPr>
        <w:rPr>
          <w:rtl/>
        </w:rPr>
      </w:pPr>
    </w:p>
    <w:p w:rsidR="00C557D2" w:rsidRDefault="00C557D2" w:rsidP="00C557D2">
      <w:pPr>
        <w:rPr>
          <w:rtl/>
        </w:rPr>
      </w:pPr>
      <w:proofErr w:type="spellStart"/>
      <w:r>
        <w:rPr>
          <w:rFonts w:hint="cs"/>
          <w:rtl/>
        </w:rPr>
        <w:t>אקספשין</w:t>
      </w:r>
      <w:proofErr w:type="spellEnd"/>
    </w:p>
    <w:p w:rsidR="00C557D2" w:rsidRDefault="00C557D2" w:rsidP="00C557D2">
      <w:pPr>
        <w:rPr>
          <w:rtl/>
        </w:rPr>
      </w:pPr>
      <w:r>
        <w:rPr>
          <w:rFonts w:hint="cs"/>
          <w:rtl/>
        </w:rPr>
        <w:t>דוגמא עם 3 מקרים</w:t>
      </w:r>
    </w:p>
    <w:p w:rsidR="00C557D2" w:rsidRDefault="00C557D2" w:rsidP="00C557D2">
      <w:pPr>
        <w:rPr>
          <w:rtl/>
        </w:rPr>
      </w:pPr>
      <w:r>
        <w:rPr>
          <w:noProof/>
        </w:rPr>
        <w:drawing>
          <wp:inline distT="0" distB="0" distL="0" distR="0">
            <wp:extent cx="5267325" cy="3810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7D2" w:rsidRDefault="00C557D2" w:rsidP="00C557D2">
      <w:pPr>
        <w:rPr>
          <w:rtl/>
        </w:rPr>
      </w:pPr>
    </w:p>
    <w:p w:rsidR="00C557D2" w:rsidRDefault="00C557D2" w:rsidP="00C557D2">
      <w:pPr>
        <w:rPr>
          <w:rtl/>
        </w:rPr>
      </w:pPr>
      <w:r>
        <w:rPr>
          <w:rFonts w:hint="cs"/>
          <w:rtl/>
        </w:rPr>
        <w:t xml:space="preserve">3 המקרים דומים בזה </w:t>
      </w:r>
      <w:proofErr w:type="spellStart"/>
      <w:r>
        <w:rPr>
          <w:rFonts w:hint="cs"/>
          <w:rtl/>
        </w:rPr>
        <w:t>שהאקספשין</w:t>
      </w:r>
      <w:proofErr w:type="spellEnd"/>
      <w:r>
        <w:rPr>
          <w:rFonts w:hint="cs"/>
          <w:rtl/>
        </w:rPr>
        <w:t xml:space="preserve"> הוא יהיה </w:t>
      </w:r>
      <w:proofErr w:type="spellStart"/>
      <w:r>
        <w:rPr>
          <w:rFonts w:hint="cs"/>
          <w:rtl/>
        </w:rPr>
        <w:t>אקספשין</w:t>
      </w:r>
      <w:proofErr w:type="spellEnd"/>
      <w:r>
        <w:rPr>
          <w:rFonts w:hint="cs"/>
          <w:rtl/>
        </w:rPr>
        <w:t xml:space="preserve"> כללי </w:t>
      </w:r>
    </w:p>
    <w:p w:rsidR="00C557D2" w:rsidRDefault="00C557D2" w:rsidP="00C557D2">
      <w:pPr>
        <w:rPr>
          <w:rtl/>
        </w:rPr>
      </w:pPr>
      <w:r>
        <w:rPr>
          <w:rFonts w:hint="cs"/>
          <w:rtl/>
        </w:rPr>
        <w:t xml:space="preserve">מקרה 1 ו2 הם בדיוק אותו הדבר ! הם יזרקו את אותו </w:t>
      </w:r>
      <w:proofErr w:type="spellStart"/>
      <w:r>
        <w:rPr>
          <w:rFonts w:hint="cs"/>
          <w:rtl/>
        </w:rPr>
        <w:t>אקספשין</w:t>
      </w:r>
      <w:proofErr w:type="spellEnd"/>
      <w:r>
        <w:rPr>
          <w:rFonts w:hint="cs"/>
          <w:rtl/>
        </w:rPr>
        <w:t xml:space="preserve"> שישמור את המקור שלו ואת </w:t>
      </w:r>
      <w:proofErr w:type="spellStart"/>
      <w:r>
        <w:rPr>
          <w:rFonts w:hint="cs"/>
          <w:rtl/>
        </w:rPr>
        <w:t>הסטאק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טרייס</w:t>
      </w:r>
      <w:proofErr w:type="spellEnd"/>
      <w:r>
        <w:rPr>
          <w:rFonts w:hint="cs"/>
          <w:rtl/>
        </w:rPr>
        <w:t>.</w:t>
      </w:r>
    </w:p>
    <w:p w:rsidR="00C557D2" w:rsidRDefault="00C557D2" w:rsidP="00C557D2">
      <w:pPr>
        <w:rPr>
          <w:rtl/>
        </w:rPr>
      </w:pPr>
      <w:r>
        <w:rPr>
          <w:rFonts w:hint="cs"/>
          <w:rtl/>
        </w:rPr>
        <w:t xml:space="preserve">במקרה 3 </w:t>
      </w:r>
      <w:proofErr w:type="spellStart"/>
      <w:r>
        <w:rPr>
          <w:rFonts w:hint="cs"/>
          <w:rtl/>
        </w:rPr>
        <w:t>האקספשיין</w:t>
      </w:r>
      <w:proofErr w:type="spellEnd"/>
      <w:r>
        <w:rPr>
          <w:rFonts w:hint="cs"/>
          <w:rtl/>
        </w:rPr>
        <w:t xml:space="preserve"> לא שומר את המקור שלו ולא את </w:t>
      </w:r>
      <w:proofErr w:type="spellStart"/>
      <w:r>
        <w:rPr>
          <w:rFonts w:hint="cs"/>
          <w:rtl/>
        </w:rPr>
        <w:t>הסטאק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טרייס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האקספשין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יזרק</w:t>
      </w:r>
      <w:proofErr w:type="spellEnd"/>
      <w:r>
        <w:rPr>
          <w:rFonts w:hint="cs"/>
          <w:rtl/>
        </w:rPr>
        <w:t xml:space="preserve"> כאילו הוא קרה בשורה הזאת .</w:t>
      </w:r>
    </w:p>
    <w:p w:rsidR="00C557D2" w:rsidRDefault="00C557D2" w:rsidP="00C557D2">
      <w:pPr>
        <w:rPr>
          <w:rtl/>
        </w:rPr>
      </w:pPr>
    </w:p>
    <w:p w:rsidR="00C557D2" w:rsidRDefault="00C557D2" w:rsidP="00C557D2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6850" cy="18573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7D2" w:rsidRDefault="00C557D2" w:rsidP="00C557D2">
      <w:pPr>
        <w:rPr>
          <w:rtl/>
        </w:rPr>
      </w:pPr>
      <w:r>
        <w:rPr>
          <w:rFonts w:hint="cs"/>
          <w:rtl/>
        </w:rPr>
        <w:t xml:space="preserve">בדוגמא הזאת יש שגיאת </w:t>
      </w:r>
      <w:r>
        <w:rPr>
          <w:rFonts w:hint="cs"/>
        </w:rPr>
        <w:t>DB</w:t>
      </w:r>
      <w:r>
        <w:rPr>
          <w:rFonts w:hint="cs"/>
          <w:rtl/>
        </w:rPr>
        <w:t xml:space="preserve"> בתוך הפונקציה </w:t>
      </w:r>
      <w:r>
        <w:rPr>
          <w:rFonts w:hint="cs"/>
        </w:rPr>
        <w:t>SAVE</w:t>
      </w:r>
      <w:r>
        <w:rPr>
          <w:rFonts w:hint="cs"/>
          <w:rtl/>
        </w:rPr>
        <w:t xml:space="preserve"> של האובייקט. </w:t>
      </w:r>
    </w:p>
    <w:p w:rsidR="00C557D2" w:rsidRDefault="00C557D2" w:rsidP="00C557D2">
      <w:pPr>
        <w:rPr>
          <w:rtl/>
        </w:rPr>
      </w:pPr>
      <w:proofErr w:type="spellStart"/>
      <w:r>
        <w:rPr>
          <w:rFonts w:hint="cs"/>
          <w:rtl/>
        </w:rPr>
        <w:t>האקספשין</w:t>
      </w:r>
      <w:proofErr w:type="spellEnd"/>
      <w:r>
        <w:rPr>
          <w:rFonts w:hint="cs"/>
          <w:rtl/>
        </w:rPr>
        <w:t xml:space="preserve"> שתופסים ושזורקים הוא לא אותו אחד . במקרה הזה (להבנתי)  ישמר </w:t>
      </w:r>
      <w:proofErr w:type="spellStart"/>
      <w:r>
        <w:rPr>
          <w:rFonts w:hint="cs"/>
          <w:rtl/>
        </w:rPr>
        <w:t>סטאק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טרייס</w:t>
      </w:r>
      <w:proofErr w:type="spellEnd"/>
      <w:r>
        <w:rPr>
          <w:rFonts w:hint="cs"/>
          <w:rtl/>
        </w:rPr>
        <w:t xml:space="preserve"> חדש ועדיין נשמור את המידע על </w:t>
      </w:r>
      <w:proofErr w:type="spellStart"/>
      <w:r>
        <w:rPr>
          <w:rFonts w:hint="cs"/>
          <w:rtl/>
        </w:rPr>
        <w:t>האקספשין</w:t>
      </w:r>
      <w:proofErr w:type="spellEnd"/>
      <w:r>
        <w:rPr>
          <w:rFonts w:hint="cs"/>
          <w:rtl/>
        </w:rPr>
        <w:t xml:space="preserve"> המקורי </w:t>
      </w:r>
    </w:p>
    <w:p w:rsidR="00C557D2" w:rsidRDefault="00C557D2" w:rsidP="00155C84">
      <w:pPr>
        <w:rPr>
          <w:rFonts w:hint="cs"/>
          <w:rtl/>
        </w:rPr>
      </w:pPr>
    </w:p>
    <w:p w:rsidR="00F5241A" w:rsidRDefault="00D70DAD" w:rsidP="00155C84">
      <w:pPr>
        <w:rPr>
          <w:rFonts w:hint="cs"/>
          <w:rtl/>
        </w:rPr>
      </w:pPr>
      <w:r>
        <w:rPr>
          <w:rFonts w:hint="cs"/>
          <w:rtl/>
        </w:rPr>
        <w:t xml:space="preserve">לכל אפליקציה טוב שיהיו מספר קטן של </w:t>
      </w:r>
      <w:r>
        <w:t>application exceptions</w:t>
      </w:r>
      <w:r>
        <w:rPr>
          <w:rFonts w:hint="cs"/>
          <w:rtl/>
        </w:rPr>
        <w:t xml:space="preserve"> </w:t>
      </w:r>
      <w:r w:rsidR="00F5241A">
        <w:rPr>
          <w:rFonts w:hint="cs"/>
          <w:rtl/>
        </w:rPr>
        <w:t xml:space="preserve">ששייכים לה. בצורה כזאת המשתמשים באפליקציה יכולים להבין לאיזה </w:t>
      </w:r>
      <w:proofErr w:type="spellStart"/>
      <w:r w:rsidR="00F5241A">
        <w:rPr>
          <w:rFonts w:hint="cs"/>
          <w:rtl/>
        </w:rPr>
        <w:t>אקספשינס</w:t>
      </w:r>
      <w:proofErr w:type="spellEnd"/>
      <w:r w:rsidR="00F5241A">
        <w:rPr>
          <w:rFonts w:hint="cs"/>
          <w:rtl/>
        </w:rPr>
        <w:t xml:space="preserve"> אפשר לצפות מהאפליקציה.</w:t>
      </w:r>
    </w:p>
    <w:p w:rsidR="00D70DAD" w:rsidRDefault="00F5241A" w:rsidP="00F5241A">
      <w:r>
        <w:rPr>
          <w:rFonts w:hint="cs"/>
          <w:rtl/>
        </w:rPr>
        <w:t xml:space="preserve">האפליקציה לא אמורה לשלוח </w:t>
      </w:r>
      <w:proofErr w:type="spellStart"/>
      <w:r>
        <w:rPr>
          <w:rFonts w:hint="cs"/>
          <w:rtl/>
        </w:rPr>
        <w:t>אקספשין</w:t>
      </w:r>
      <w:proofErr w:type="spellEnd"/>
      <w:r>
        <w:rPr>
          <w:rFonts w:hint="cs"/>
          <w:rtl/>
        </w:rPr>
        <w:t xml:space="preserve"> שקשור ללוגיקה של משתנים (לדוגמה)  ולכן הוא עטוף </w:t>
      </w:r>
      <w:proofErr w:type="spellStart"/>
      <w:r>
        <w:rPr>
          <w:rFonts w:hint="cs"/>
          <w:rtl/>
        </w:rPr>
        <w:t>באקספשין</w:t>
      </w:r>
      <w:proofErr w:type="spellEnd"/>
      <w:r>
        <w:rPr>
          <w:rFonts w:hint="cs"/>
          <w:rtl/>
        </w:rPr>
        <w:t xml:space="preserve"> של המערכת .</w:t>
      </w:r>
      <w:r w:rsidR="00D70DAD"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עדיין ה- </w:t>
      </w:r>
      <w:r>
        <w:t>business exceptions</w:t>
      </w:r>
      <w:r>
        <w:rPr>
          <w:rFonts w:hint="cs"/>
          <w:rtl/>
        </w:rPr>
        <w:t xml:space="preserve"> לא יודעים בדרך כלל מידע מפורט על מקור הבעיה ולכן יש </w:t>
      </w:r>
      <w:proofErr w:type="spellStart"/>
      <w:r>
        <w:rPr>
          <w:rFonts w:hint="cs"/>
          <w:rtl/>
        </w:rPr>
        <w:t>אקספשין</w:t>
      </w:r>
      <w:proofErr w:type="spellEnd"/>
      <w:r>
        <w:rPr>
          <w:rFonts w:hint="cs"/>
          <w:rtl/>
        </w:rPr>
        <w:t xml:space="preserve"> המקונן ,שדרכו נשמר מידע על מקור </w:t>
      </w:r>
      <w:proofErr w:type="spellStart"/>
      <w:r>
        <w:rPr>
          <w:rFonts w:hint="cs"/>
          <w:rtl/>
        </w:rPr>
        <w:t>הבעייה</w:t>
      </w:r>
      <w:proofErr w:type="spellEnd"/>
    </w:p>
    <w:p w:rsidR="00D70DAD" w:rsidRDefault="00D70DAD" w:rsidP="00155C84">
      <w:pPr>
        <w:rPr>
          <w:rFonts w:hint="cs"/>
          <w:rtl/>
        </w:rPr>
      </w:pPr>
    </w:p>
    <w:p w:rsidR="00D70DAD" w:rsidRDefault="00D70DAD" w:rsidP="00155C84">
      <w:pPr>
        <w:rPr>
          <w:rtl/>
        </w:rPr>
      </w:pPr>
    </w:p>
    <w:p w:rsidR="00753F68" w:rsidRDefault="00753F68" w:rsidP="00155C84">
      <w:pPr>
        <w:rPr>
          <w:rtl/>
        </w:rPr>
      </w:pPr>
    </w:p>
    <w:p w:rsidR="00753F68" w:rsidRDefault="00753F68" w:rsidP="00155C84">
      <w:pPr>
        <w:rPr>
          <w:rtl/>
        </w:rPr>
      </w:pPr>
    </w:p>
    <w:p w:rsidR="00753F68" w:rsidRDefault="00753F68" w:rsidP="00155C84">
      <w:pPr>
        <w:rPr>
          <w:rtl/>
        </w:rPr>
      </w:pPr>
    </w:p>
    <w:p w:rsidR="00753F68" w:rsidRDefault="00753F68" w:rsidP="00155C84">
      <w:pPr>
        <w:rPr>
          <w:rtl/>
        </w:rPr>
      </w:pPr>
      <w:r>
        <w:rPr>
          <w:rFonts w:hint="cs"/>
          <w:rtl/>
        </w:rPr>
        <w:t xml:space="preserve">דוגמא </w:t>
      </w:r>
      <w:r>
        <w:rPr>
          <w:rtl/>
        </w:rPr>
        <w:t>–</w:t>
      </w:r>
      <w:r>
        <w:rPr>
          <w:rFonts w:hint="cs"/>
          <w:rtl/>
        </w:rPr>
        <w:t xml:space="preserve"> שאלת מוסך מעבודה של </w:t>
      </w:r>
      <w:r>
        <w:rPr>
          <w:rFonts w:hint="cs"/>
        </w:rPr>
        <w:t>HIT</w:t>
      </w:r>
      <w:r>
        <w:rPr>
          <w:rFonts w:hint="cs"/>
          <w:rtl/>
        </w:rPr>
        <w:t xml:space="preserve"> קורס של גיא רונן </w:t>
      </w:r>
    </w:p>
    <w:p w:rsidR="00753F68" w:rsidRDefault="00753F68" w:rsidP="00155C84">
      <w:pPr>
        <w:rPr>
          <w:rtl/>
        </w:rPr>
      </w:pPr>
    </w:p>
    <w:p w:rsidR="00753F68" w:rsidRDefault="00753F68" w:rsidP="00155C84">
      <w:pPr>
        <w:rPr>
          <w:rtl/>
        </w:rPr>
      </w:pPr>
    </w:p>
    <w:sectPr w:rsidR="00753F68" w:rsidSect="00753A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A1A39"/>
    <w:multiLevelType w:val="hybridMultilevel"/>
    <w:tmpl w:val="1C34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B477A"/>
    <w:multiLevelType w:val="hybridMultilevel"/>
    <w:tmpl w:val="38E6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B4D18"/>
    <w:multiLevelType w:val="hybridMultilevel"/>
    <w:tmpl w:val="DE5E5438"/>
    <w:lvl w:ilvl="0" w:tplc="CDD05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027E3B"/>
    <w:multiLevelType w:val="hybridMultilevel"/>
    <w:tmpl w:val="AE64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20B"/>
    <w:rsid w:val="0001520B"/>
    <w:rsid w:val="00017BEE"/>
    <w:rsid w:val="00155C84"/>
    <w:rsid w:val="001738F1"/>
    <w:rsid w:val="00222CF1"/>
    <w:rsid w:val="002E0656"/>
    <w:rsid w:val="0042654F"/>
    <w:rsid w:val="00467430"/>
    <w:rsid w:val="005B3491"/>
    <w:rsid w:val="005E7233"/>
    <w:rsid w:val="0068049C"/>
    <w:rsid w:val="0069190F"/>
    <w:rsid w:val="00753ABD"/>
    <w:rsid w:val="00753F68"/>
    <w:rsid w:val="00957F3A"/>
    <w:rsid w:val="00AD28CD"/>
    <w:rsid w:val="00BC3430"/>
    <w:rsid w:val="00C557D2"/>
    <w:rsid w:val="00D70DAD"/>
    <w:rsid w:val="00DF60CC"/>
    <w:rsid w:val="00DF631C"/>
    <w:rsid w:val="00E774A1"/>
    <w:rsid w:val="00F124D1"/>
    <w:rsid w:val="00F5241A"/>
    <w:rsid w:val="00FA3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20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14263</TotalTime>
  <Pages>4</Pages>
  <Words>408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Rotem Klein Orbach</dc:creator>
  <cp:lastModifiedBy>Rotem Klein Orbach</cp:lastModifiedBy>
  <cp:revision>6</cp:revision>
  <dcterms:created xsi:type="dcterms:W3CDTF">2018-02-14T13:14:00Z</dcterms:created>
  <dcterms:modified xsi:type="dcterms:W3CDTF">2018-06-25T18:42:00Z</dcterms:modified>
</cp:coreProperties>
</file>