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OUTBREAK X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2E5395"/>
          <w:sz w:val="36"/>
          <w:szCs w:val="36"/>
        </w:rPr>
        <w:t xml:space="preserve">Database Documentation</w:t>
      </w:r>
    </w:p>
    <w:p>
      <w:pPr>
        <w:pBdr>
          <w:top w:val="single" w:color="1F3864" w:sz="6" w:space="10"/>
        </w:pBdr>
        <w:spacing w:before="400"/>
        <w:jc w:val="center"/>
      </w:pPr>
      <w:r>
        <w:rPr>
          <w:sz w:val="4"/>
          <w:szCs w:val="4"/>
        </w:rPr>
        <w:t xml:space="preserve"> </w:t>
      </w:r>
    </w:p>
    <w:p>
      <w:pPr>
        <w:spacing w:before="80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A relational database design for tracking and analyzing a synthetic respiratory-outbreak dataset</w:t>
      </w:r>
    </w:p>
    <w:p>
      <w:pPr>
        <w:spacing w:before="260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NTI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Project Scenario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Outbreak X is a synthetic healthcare dataset designed to analyze the spread and impact of a fictional respiratory virus across different locations.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database stores information about patients, their locations, medical history, symptoms, cases, treatments, medications, treatment adherence, and final outcomes.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main goal is to use the database for data analysis and decision support, such as identifying high-risk areas and patients, analyzing symptoms and treatment outcomes, and studying the relationship between treatment adherence and recovery.</w:t>
      </w:r>
    </w:p>
    <w:p>
      <w:pPr>
        <w:pBdr>
          <w:left w:val="single" w:color="1F3864" w:sz="18" w:space="8"/>
        </w:pBdr>
        <w:shd w:fill="EDF1F7" w:val="clear"/>
        <w:spacing w:after="200" w:before="120"/>
        <w:ind w:left="120"/>
      </w:pP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Important: The dataset is synthetic. All findings represent patterns within the generated dataset and do not constitute real medical conclusions.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ERD Overview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Entity-Relationship Diagram (ERD) of Outbreak X consists of eleven entities, organized around a central Patient / Case pathway. Six of these entities are core entities and five are associative (bridge) entities that resolve many-to-many relationships between core entities: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Core entities: Location, Patient, Medical_History, Case, Symptom, Treatment, Medication, Outcome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Associative entities: Case_Symptom, Patient_Treatment, Treatment_Medication, Adherence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A full attribute-level breakdown of each entity is given in Section 3, and the complete diagram logic (cardinality, participation, and relationship names) is given in Sections 4 and 5.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Entities and Attributes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3.1 Location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Stores geographical and population information for a given area.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30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Location_ID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Unique identifier for the location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Governorate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Governorate name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City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City name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Population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Total population of the location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Population_Density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Population per unit area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Crowding_Index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Index representing crowding level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3.2 Patient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Stores the personal and demographic information of each patient.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30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Patient_ID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Unique identifier for the patient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Fname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First name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Lname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Last name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BirthDate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Date of birth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Gender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Patient gender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Occupation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Patient occupation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Location_ID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FK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References Location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3.3 Medical_History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Stores the patient's previous medical conditions and chronic diseases.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30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History_ID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Unique identifier for the history record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Patient_ID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FK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References Patient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Chronic_Disease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Chronic disease, if any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Disease_Severity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Severity of the chronic disease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Previous_Conditions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Prior medical conditions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3.4 Case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Represents a patient's Outbreak X infection case and its characteristics.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30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Case_ID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Unique identifier for the case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Patient_ID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FK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References Patient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Diagnosis_Date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Date the case was diagnosed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Symptom_Onset_Date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Date symptoms first appeared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Overall severity of the case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3.5 Symptom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Stores the symptoms associated with the disease.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30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Symptom_ID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Unique identifier for the symptom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Symptom_Name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Name of the symptom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3.6 Case_Symptom (associative)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Connects cases with their symptoms, resolving the Case ↔ Symptom M:N relationship.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30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Case_ID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PK, FK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References Case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Symptom_ID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PK, FK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References Symptom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Symptom_Severity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Severity of this symptom within the case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3.7 Treatment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Stores the different treatment protocols.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30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Treatment_ID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Unique identifier for the treatment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Treatment_Name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Name of the treatment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Protocol_Type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Type of protocol used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3.8 Patient_Treatment (associative)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Connects cases with treatments, resolving the Case ↔ Treatment M:N relationship.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30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Case_ID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PK, FK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References Case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Treatment_ID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PK, FK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References Treatment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Start_Date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Treatment start date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End_Date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Treatment end date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Dosage_Group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Dosage group assigned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Treatment_Status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Current status of the treatment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3.9 Medication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Stores medication information.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30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Medication_ID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Unique identifier for the medication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Medication_Name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Name of the medication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Medication_Type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Type/class of the medication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3.10 Treatment_Medication (associative)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Connects treatments with medications, resolving the Treatment ↔ Medication M:N relationship.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30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Treatment_ID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PK, FK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References Treatment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Medication_ID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PK, FK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References Medication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3.11 Adherence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Stores information about the patient's adherence to a specific treatment within a case.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30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Adherence_ID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Unique identifier for the adherence record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Case_ID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FK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References Case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Treatment_ID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FK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References Treatment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Expected_Doses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Number of doses expected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Taken_Doses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Number of doses actually taken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Adherence_Percentage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Derived — see Section 5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Stopped_Treatment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Whether treatment was stopped early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Stop_Reason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Reason treatment was stopped, if applicable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3.12 Outcome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Stores the final outcome of a case.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30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Outcome_ID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Unique identifier for the outcome record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Case_ID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FK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References Case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Recovery_Date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Date of recovery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Recovery_Days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Derived — see Section 5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Hospitalized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Whether the patient was hospitalized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ICU_Admission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Whether the patient was admitted to ICU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Outcome_Status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Final status of the case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Side_Effects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Side effects observed, if any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Relationships and Cardinality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table below summarizes every relationship in the ERD, its cardinality, and the participation (May / Must) of each side.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40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Location — Patient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 : M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Location: May   |   Patient: Must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Patient — Medical_History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 : M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Patient: May   |   Medical_History: Must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Patient — Case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 : M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Patient: May   |   Case: Must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Case — Case_Symptom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 : M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Case: May   |   Case_Symptom: Must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Symptom — Case_Symptom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 : M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Symptom: May   |   Case_Symptom: Must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Case — Patient_Treatment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 : M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Case: May   |   Patient_Treatment: Must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Treatment — Patient_Treatment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 : M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Treatment: May   |   Patient_Treatment: Must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Treatment — Treatment_Medication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 : M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Treatment: May   |   Treatment_Medication: Must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Medication — Treatment_Medication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 : M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Medication: May   |   Treatment_Medication: Must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Case — Adherence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 : M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Case: May   |   Adherence: Must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Treatment — Adherence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 : M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Treatment: May   |   Adherence: Must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Case — Outcome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 : 1 *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Case: Must   |   Outcome: Must</w:t>
            </w:r>
          </w:p>
        </w:tc>
      </w:tr>
    </w:tbl>
    <w:p>
      <w:pPr>
        <w:spacing w:after="100" w:before="12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* This assumes the design intends every Case to have exactly one Outcome.</w:t>
      </w:r>
    </w:p>
    <w:p>
      <w:pPr>
        <w:pBdr>
          <w:left w:val="single" w:color="1F3864" w:sz="18" w:space="8"/>
        </w:pBdr>
        <w:shd w:fill="EDF1F7" w:val="clear"/>
        <w:spacing w:after="200" w:before="120"/>
        <w:ind w:left="120"/>
      </w:pP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Design Note: The Case–Outcome relationship is modeled as 1:1 with mandatory participation on both sides. This has been kept as originally specified rather than altered, since changing it would affect downstream schema and query assumptions.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Relationship Names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Within the ERD diamonds, each relationship carries a descriptive name, listed below: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000"/>
      </w:tblGrid>
      <w:tr>
        <w:trPr>
          <w:tblHeader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Relationship Name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Location — Patient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Lives In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Patient — Medical_History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Has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Patient — Case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Has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Case — Case_Symptom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Includes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Symptom — Case_Symptom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Belongs To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Case — Patient_Treatment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Receives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Treatment — Patient_Treatment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Assigned To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Treatment — Treatment_Medication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Contains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Medication — Treatment_Medication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Included In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Case — Adherence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Has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Treatment — Adherence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Tracks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Case — Outcome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Has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Attribute Types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6.1 Derived Attributes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Three attributes in the design are derived — that is, calculated from other stored attributes rather than stored directly as raw input: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490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Derivation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Age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Patient (conceptual)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Derived from BirthDate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Adherence_Percentage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Adherence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Derived from Taken_Doses / Expected_Doses × 100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Recovery_Days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Outcome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Derived from the relevant case and outcome dates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6.2 Multi-Valued Attributes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Conceptually, two attributes could be treated as multi-valued: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Chronic_Disease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Previous_Conditions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However, since a patient's medical history is already represented by the dedicated Medical_History entity, these attributes are kept as ordinary single-valued attributes within that entity rather than modeled as separate multi-valued fields. This choice favors a cleaner relational design and avoids unnecessary extra tables for a case where the associative entity already exists.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Schema Mapping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ERD is mapped to the following relational schema. For every table, the primary key, foreign keys, and full attribute list are shown.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Location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Location_ID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Foreign Key(s)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Attributes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Location_ID (PK), Governorate, City, Population, Population_Density, Crowding_Index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Patient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Patient_ID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Foreign Key(s)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Location_ID → Location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Attributes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Patient_ID (PK), Fname, Lname, BirthDate, Gender, Occupation, Location_ID (FK)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Medical_History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History_ID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Foreign Key(s)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Patient_ID → Patient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Attributes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History_ID (PK), Patient_ID (FK), Chronic_Disease, Disease_Severity, Previous_Conditions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Case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Case_ID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Foreign Key(s)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Patient_ID → Patient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Attributes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Case_ID (PK), Patient_ID (FK), Diagnosis_Date, Symptom_Onset_Date, Severity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Symptom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Symptom_ID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Foreign Key(s)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Attributes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Symptom_ID (PK), Symptom_Name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Case_Symptom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Associative table resolving Case ↔ Symptom.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Case_ID + Symptom_ID (composite)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Foreign Key(s)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Case_ID → Case; Symptom_ID → Symptom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Attributes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Case_ID (PK, FK), Symptom_ID (PK, FK), Symptom_Severity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Treatment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Treatment_ID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Foreign Key(s)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Attributes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Treatment_ID (PK), Treatment_Name, Protocol_Type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Patient_Treatment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Associative table resolving Case ↔ Treatment.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Case_ID + Treatment_ID (composite)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Foreign Key(s)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Case_ID → Case; Treatment_ID → Treatment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Attributes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Case_ID (PK, FK), Treatment_ID (PK, FK), Start_Date, End_Date, Dosage_Group, Treatment_Status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Medication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Medication_ID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Foreign Key(s)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Attributes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Medication_ID (PK), Medication_Name, Medication_Type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Treatment_Medication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Associative table resolving Treatment ↔ Medication.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Treatment_ID + Medication_ID (composite)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Foreign Key(s)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Treatment_ID → Treatment; Medication_ID → Medication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Attributes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Treatment_ID (PK, FK), Medication_ID (PK, FK)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Adherence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Adherence_ID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Foreign Key(s)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Case_ID → Case; Treatment_ID → Treatment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Attributes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Adherence_ID (PK), Case_ID (FK), Treatment_ID (FK), Expected_Doses, Taken_Doses, Adherence_Percentage, Stopped_Treatment, Stop_Reason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Outcome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Outcome_ID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Foreign Key(s)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Case_ID → Case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Attributes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Outcome_ID (PK), Case_ID (FK), Recovery_Date, Recovery_Days, Hospitalized, ICU_Admission, Outcome_Status, Side_Effects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7.1 SQL Schema (DDL Summary)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tables below are presented in compact DDL-style notation for quick reference: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6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Location(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Location_ID PK,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Governorate,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City,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Population,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Population_Density,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Crowding_Index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)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6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Patient(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Patient_ID PK,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Fname,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Lname,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BirthDate,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Gender,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Occupation,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Location_ID FK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)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6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Medical_History(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History_ID PK,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Patient_ID FK,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Chronic_Disease,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Disease_Severity,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Previous_Conditions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)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6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Case(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Case_ID PK,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Patient_ID FK,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Diagnosis_Date,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Symptom_Onset_Date,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Severity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)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6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Symptom(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Symptom_ID PK,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Symptom_Name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)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6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Case_Symptom(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Case_ID PK, FK,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Symptom_ID PK, FK,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Symptom_Severity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)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6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Treatment(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Treatment_ID PK,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Treatment_Name,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Protocol_Type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)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6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Patient_Treatment(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Case_ID PK, FK,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Treatment_ID PK, FK,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Start_Date,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End_Date,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Dosage_Group,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Treatment_Status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)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6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Medication(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Medication_ID PK,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Medication_Name,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Medication_Type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)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6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Treatment_Medication(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Treatment_ID PK, FK,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Medication_ID PK, FK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)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6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Adherence(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Adherence_ID PK,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Case_ID FK,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Treatment_ID FK,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Expected_Doses,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Taken_Doses,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Adherence_Percentage,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Stopped_Treatment,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Stop_Reason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)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6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Outcome(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Outcome_ID PK,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Case_ID FK,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Recovery_Date,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Recovery_Days,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Hospitalized,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ICU_Admission,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Outcome_Status,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   Side_Effects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)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Outbreak X — Database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Outbreak X — Database Documentation</dc:title>
  <dc:creator>Outbreak X Project</dc:creator>
  <cp:lastModifiedBy>Un-named</cp:lastModifiedBy>
  <cp:revision>1</cp:revision>
  <dcterms:created xsi:type="dcterms:W3CDTF">2026-08-21T22:19:25.393Z</dcterms:created>
  <dcterms:modified xsi:type="dcterms:W3CDTF">2026-08-21T22:19:25.405Z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