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8"/>
        </w:rPr>
      </w:pPr>
      <w:r>
        <w:drawing>
          <wp:anchor behindDoc="0" distT="0" distB="0" distL="0" distR="0" simplePos="0" locked="0" layoutInCell="1" allowOverlap="1" relativeHeight="2">
            <wp:simplePos x="0" y="0"/>
            <wp:positionH relativeFrom="column">
              <wp:posOffset>57150</wp:posOffset>
            </wp:positionH>
            <wp:positionV relativeFrom="paragraph">
              <wp:posOffset>-76200</wp:posOffset>
            </wp:positionV>
            <wp:extent cx="991235" cy="991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91235" cy="991235"/>
                    </a:xfrm>
                    <a:prstGeom prst="rect">
                      <a:avLst/>
                    </a:prstGeom>
                  </pic:spPr>
                </pic:pic>
              </a:graphicData>
            </a:graphic>
          </wp:anchor>
        </w:drawing>
      </w:r>
      <w:r>
        <w:rPr>
          <w:sz w:val="48"/>
        </w:rPr>
        <w:tab/>
        <w:tab/>
        <w:tab/>
        <w:tab/>
        <w:t>&lt;Project Logo&gt;</w:t>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pPr>
      <w:r>
        <w:rPr>
          <w:sz w:val="48"/>
        </w:rPr>
        <w:t>Herfa</w:t>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sz w:val="48"/>
        </w:rPr>
      </w:pPr>
      <w:r>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t>Prepared by:</w:t>
      </w:r>
    </w:p>
    <w:p>
      <w:pPr>
        <w:pStyle w:val="Normal"/>
        <w:jc w:val="center"/>
        <w:rPr>
          <w:sz w:val="40"/>
          <w:szCs w:val="40"/>
        </w:rPr>
      </w:pPr>
      <w:r>
        <w:rPr/>
      </w:r>
    </w:p>
    <w:p>
      <w:pPr>
        <w:pStyle w:val="Normal"/>
        <w:jc w:val="center"/>
        <w:rPr/>
      </w:pPr>
      <w:r>
        <w:rPr>
          <w:sz w:val="40"/>
          <w:szCs w:val="40"/>
        </w:rPr>
        <w:t>Mohamed Ahmed Attia</w:t>
      </w:r>
    </w:p>
    <w:p>
      <w:pPr>
        <w:pStyle w:val="Normal"/>
        <w:jc w:val="center"/>
        <w:rPr/>
      </w:pPr>
      <w:r>
        <w:rPr>
          <w:sz w:val="40"/>
          <w:szCs w:val="40"/>
        </w:rPr>
        <w:t>Tarek Hassan</w:t>
      </w:r>
    </w:p>
    <w:p>
      <w:pPr>
        <w:pStyle w:val="Normal"/>
        <w:jc w:val="center"/>
        <w:rPr/>
      </w:pPr>
      <w:r>
        <w:rPr>
          <w:sz w:val="40"/>
          <w:szCs w:val="40"/>
        </w:rPr>
        <w:t>Hager Abdo</w:t>
      </w:r>
    </w:p>
    <w:p>
      <w:pPr>
        <w:pStyle w:val="Normal"/>
        <w:jc w:val="center"/>
        <w:rPr/>
      </w:pPr>
      <w:r>
        <w:rPr>
          <w:sz w:val="40"/>
          <w:szCs w:val="40"/>
        </w:rPr>
        <w:t>Amira Abdelhalim</w:t>
      </w:r>
    </w:p>
    <w:p>
      <w:pPr>
        <w:pStyle w:val="Normal"/>
        <w:jc w:val="center"/>
        <w:rPr/>
      </w:pPr>
      <w:r>
        <w:rPr>
          <w:sz w:val="40"/>
          <w:szCs w:val="40"/>
        </w:rPr>
        <w:t>Track: Open Source Application Development</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pPr>
      <w:r>
        <w:rPr>
          <w:sz w:val="40"/>
          <w:szCs w:val="40"/>
        </w:rPr>
        <w:t>Supervised By:</w:t>
      </w:r>
    </w:p>
    <w:p>
      <w:pPr>
        <w:pStyle w:val="Normal"/>
        <w:jc w:val="center"/>
        <w:rPr/>
      </w:pPr>
      <w:r>
        <w:rPr>
          <w:sz w:val="40"/>
          <w:szCs w:val="40"/>
        </w:rPr>
        <w:t>Eng. Noha Salah</w:t>
      </w:r>
    </w:p>
    <w:p>
      <w:pPr>
        <w:pStyle w:val="Normal"/>
        <w:jc w:val="center"/>
        <w:rPr>
          <w:sz w:val="48"/>
        </w:rPr>
      </w:pPr>
      <w:r>
        <w:rPr>
          <w:sz w:val="48"/>
        </w:rPr>
      </w:r>
    </w:p>
    <w:p>
      <w:pPr>
        <w:pStyle w:val="Normal"/>
        <w:tabs>
          <w:tab w:val="left" w:pos="7800" w:leader="none"/>
        </w:tabs>
        <w:rPr>
          <w:sz w:val="32"/>
        </w:rPr>
      </w:pPr>
      <w:r>
        <w:rPr>
          <w:sz w:val="32"/>
        </w:rPr>
        <w:tab/>
        <w:tab/>
      </w:r>
    </w:p>
    <w:p>
      <w:pPr>
        <w:pStyle w:val="Normal"/>
        <w:jc w:val="center"/>
        <w:rPr/>
      </w:pPr>
      <w:r>
        <w:rPr>
          <w:sz w:val="48"/>
        </w:rPr>
        <w:t>Intak</w:t>
      </w:r>
      <w:r>
        <w:rPr>
          <w:sz w:val="48"/>
        </w:rPr>
        <w:t>e 40</w:t>
      </w:r>
    </w:p>
    <w:p>
      <w:pPr>
        <w:pStyle w:val="Normal"/>
        <w:jc w:val="center"/>
        <w:rPr/>
      </w:pPr>
      <w:r>
        <w:rPr>
          <w:sz w:val="48"/>
        </w:rPr>
        <w:t>17</w:t>
      </w:r>
      <w:r>
        <w:rPr>
          <w:sz w:val="48"/>
          <w:vertAlign w:val="superscript"/>
        </w:rPr>
        <w:t>th</w:t>
      </w:r>
      <w:r>
        <w:rPr>
          <w:sz w:val="48"/>
        </w:rPr>
        <w:t xml:space="preserve"> of June 2020</w:t>
      </w:r>
    </w:p>
    <w:p>
      <w:pPr>
        <w:pStyle w:val="Normal"/>
        <w:jc w:val="center"/>
        <w:rPr>
          <w:sz w:val="32"/>
        </w:rPr>
      </w:pPr>
      <w:r>
        <w:rPr>
          <w:sz w:val="32"/>
        </w:rPr>
      </w:r>
    </w:p>
    <w:p>
      <w:pPr>
        <w:pStyle w:val="Normal"/>
        <w:jc w:val="center"/>
        <w:rPr>
          <w:sz w:val="32"/>
        </w:rPr>
      </w:pPr>
      <w:r>
        <w:rPr>
          <w:sz w:val="32"/>
        </w:rPr>
      </w:r>
    </w:p>
    <w:p>
      <w:pPr>
        <w:pStyle w:val="Contents1"/>
        <w:tabs>
          <w:tab w:val="right" w:pos="9350" w:leader="dot"/>
        </w:tabs>
        <w:rPr/>
      </w:pPr>
      <w:r>
        <w:rPr/>
        <w:t>1. Introduction</w:t>
        <w:tab/>
      </w:r>
      <w:r>
        <w:rPr/>
        <w:t>3</w:t>
      </w:r>
    </w:p>
    <w:p>
      <w:pPr>
        <w:pStyle w:val="Contents2"/>
        <w:tabs>
          <w:tab w:val="right" w:pos="9350" w:leader="dot"/>
        </w:tabs>
        <w:rPr>
          <w:caps w:val="false"/>
          <w:smallCaps w:val="false"/>
          <w:sz w:val="24"/>
        </w:rPr>
      </w:pPr>
      <w:r>
        <w:rPr/>
        <w:t>1.1 Background(Problem)</w:t>
        <w:tab/>
      </w:r>
    </w:p>
    <w:p>
      <w:pPr>
        <w:pStyle w:val="Contents2"/>
        <w:tabs>
          <w:tab w:val="right" w:pos="9350" w:leader="dot"/>
        </w:tabs>
        <w:rPr/>
      </w:pPr>
      <w:r>
        <w:rPr/>
        <w:t>1.2 Purpose</w:t>
        <w:tab/>
      </w:r>
    </w:p>
    <w:p>
      <w:pPr>
        <w:pStyle w:val="Normal"/>
        <w:rPr/>
      </w:pPr>
      <w:r>
        <w:rPr/>
        <w:tab/>
        <w:t xml:space="preserve"> </w:t>
      </w:r>
      <w:r>
        <w:rPr>
          <w:smallCaps/>
          <w:sz w:val="20"/>
        </w:rPr>
        <w:t>1.3 Previous work  done(Competitors Analysis</w:t>
      </w:r>
      <w:r>
        <w:rPr>
          <w:smallCaps/>
          <w:sz w:val="20"/>
        </w:rPr>
        <w:t>)</w:t>
      </w:r>
      <w:r>
        <w:rPr>
          <w:smallCaps/>
          <w:sz w:val="20"/>
        </w:rPr>
        <w:t>……………………………………………………………...</w:t>
      </w:r>
    </w:p>
    <w:p>
      <w:pPr>
        <w:pStyle w:val="Normal"/>
        <w:rPr/>
      </w:pPr>
      <w:r>
        <w:rPr>
          <w:smallCaps/>
          <w:sz w:val="20"/>
        </w:rPr>
        <w:tab/>
        <w:t xml:space="preserve"> 1.4 Customers' Analysis…………………………………………………………………………………………..</w:t>
      </w:r>
    </w:p>
    <w:p>
      <w:pPr>
        <w:pStyle w:val="Contents2"/>
        <w:tabs>
          <w:tab w:val="right" w:pos="9350" w:leader="dot"/>
        </w:tabs>
        <w:rPr/>
      </w:pPr>
      <w:r>
        <w:rPr/>
        <w:t>1.5  Scope</w:t>
        <w:tab/>
      </w:r>
    </w:p>
    <w:p>
      <w:pPr>
        <w:pStyle w:val="Normal"/>
        <w:rPr>
          <w:smallCaps/>
          <w:sz w:val="20"/>
        </w:rPr>
      </w:pPr>
      <w:r>
        <w:rPr/>
        <w:tab/>
        <w:t xml:space="preserve"> </w:t>
      </w:r>
      <w:r>
        <w:rPr>
          <w:smallCaps/>
          <w:sz w:val="20"/>
        </w:rPr>
        <w:t>1.6 Stakeholders/Beneficiaries………………………………………………………………………………….</w:t>
      </w:r>
    </w:p>
    <w:p>
      <w:pPr>
        <w:pStyle w:val="Normal"/>
        <w:rPr/>
      </w:pPr>
      <w:r>
        <w:rPr>
          <w:smallCaps/>
          <w:sz w:val="20"/>
        </w:rPr>
        <w:tab/>
        <w:t xml:space="preserve"> 1.7 Business Model………………………………………………………………………………………………...</w:t>
      </w:r>
    </w:p>
    <w:p>
      <w:pPr>
        <w:pStyle w:val="Contents1"/>
        <w:tabs>
          <w:tab w:val="right" w:pos="9350" w:leader="dot"/>
        </w:tabs>
        <w:rPr>
          <w:smallCaps/>
          <w:sz w:val="24"/>
        </w:rPr>
      </w:pPr>
      <w:r>
        <w:rPr>
          <w:smallCaps/>
          <w:sz w:val="24"/>
        </w:rPr>
      </w:r>
    </w:p>
    <w:p>
      <w:pPr>
        <w:pStyle w:val="Contents1"/>
        <w:tabs>
          <w:tab w:val="right" w:pos="9350" w:leader="dot"/>
        </w:tabs>
        <w:rPr/>
      </w:pPr>
      <w:r>
        <w:rPr/>
        <w:t>2. Requirements</w:t>
        <w:tab/>
      </w:r>
      <w:r>
        <w:rPr/>
        <w:t>10</w:t>
      </w:r>
    </w:p>
    <w:p>
      <w:pPr>
        <w:pStyle w:val="Contents2"/>
        <w:tabs>
          <w:tab w:val="right" w:pos="9350" w:leader="dot"/>
        </w:tabs>
        <w:rPr>
          <w:caps w:val="false"/>
          <w:smallCaps w:val="false"/>
          <w:sz w:val="24"/>
        </w:rPr>
      </w:pPr>
      <w:r>
        <w:rPr>
          <w:i/>
        </w:rPr>
        <w:t>2.1 User/Functional Requirements</w:t>
        <w:tab/>
      </w:r>
    </w:p>
    <w:p>
      <w:pPr>
        <w:pStyle w:val="Contents3"/>
        <w:tabs>
          <w:tab w:val="right" w:pos="9350" w:leader="dot"/>
        </w:tabs>
        <w:rPr>
          <w:i w:val="false"/>
          <w:i w:val="false"/>
          <w:sz w:val="24"/>
        </w:rPr>
      </w:pPr>
      <w:r>
        <w:rPr/>
        <w:t>2.1.1&lt;List of Functional Requirements or Features&gt;</w:t>
        <w:tab/>
      </w:r>
    </w:p>
    <w:p>
      <w:pPr>
        <w:pStyle w:val="Contents2"/>
        <w:tabs>
          <w:tab w:val="right" w:pos="9350" w:leader="dot"/>
        </w:tabs>
        <w:rPr>
          <w:caps w:val="false"/>
          <w:smallCaps w:val="false"/>
          <w:sz w:val="24"/>
        </w:rPr>
      </w:pPr>
      <w:r>
        <w:rPr/>
        <w:t>2.2 Use Cases</w:t>
        <w:tab/>
      </w:r>
    </w:p>
    <w:p>
      <w:pPr>
        <w:pStyle w:val="Contents3"/>
        <w:tabs>
          <w:tab w:val="right" w:pos="9350" w:leader="dot"/>
        </w:tabs>
        <w:rPr>
          <w:i w:val="false"/>
          <w:i w:val="false"/>
          <w:sz w:val="24"/>
        </w:rPr>
      </w:pPr>
      <w:r>
        <w:rPr/>
        <w:t>2.2.1 Actors</w:t>
        <w:tab/>
      </w:r>
    </w:p>
    <w:p>
      <w:pPr>
        <w:pStyle w:val="Contents3"/>
        <w:tabs>
          <w:tab w:val="right" w:pos="9350" w:leader="dot"/>
        </w:tabs>
        <w:rPr/>
      </w:pPr>
      <w:r>
        <w:rPr/>
        <w:t>2.2.2 List of Use Cases</w:t>
        <w:tab/>
      </w:r>
    </w:p>
    <w:p>
      <w:pPr>
        <w:pStyle w:val="Normal"/>
        <w:rPr/>
      </w:pPr>
      <w:r>
        <w:rPr>
          <w:i/>
          <w:sz w:val="20"/>
        </w:rPr>
        <w:tab/>
        <w:tab/>
        <w:t xml:space="preserve">  2.2.3 Use Case Diagrams…………………………………………………………………………………………………….</w:t>
      </w:r>
    </w:p>
    <w:p>
      <w:pPr>
        <w:pStyle w:val="Contents2"/>
        <w:tabs>
          <w:tab w:val="right" w:pos="9350" w:leader="dot"/>
        </w:tabs>
        <w:rPr>
          <w:caps w:val="false"/>
          <w:smallCaps w:val="false"/>
          <w:sz w:val="24"/>
        </w:rPr>
      </w:pPr>
      <w:r>
        <w:rPr/>
        <w:t>2.3 Classes</w:t>
        <w:tab/>
      </w:r>
    </w:p>
    <w:p>
      <w:pPr>
        <w:pStyle w:val="Contents3"/>
        <w:tabs>
          <w:tab w:val="right" w:pos="9350" w:leader="dot"/>
        </w:tabs>
        <w:rPr>
          <w:i w:val="false"/>
          <w:i w:val="false"/>
          <w:sz w:val="24"/>
        </w:rPr>
      </w:pPr>
      <w:r>
        <w:rPr/>
        <w:t>2.3.1 &lt;List of Classes &gt;</w:t>
        <w:tab/>
      </w:r>
    </w:p>
    <w:p>
      <w:pPr>
        <w:pStyle w:val="Contents2"/>
        <w:tabs>
          <w:tab w:val="right" w:pos="9350" w:leader="dot"/>
        </w:tabs>
        <w:rPr>
          <w:caps w:val="false"/>
          <w:smallCaps w:val="false"/>
          <w:sz w:val="24"/>
        </w:rPr>
      </w:pPr>
      <w:r>
        <w:rPr/>
        <w:t>2.4 Non-Functional Requirements</w:t>
        <w:tab/>
      </w:r>
    </w:p>
    <w:p>
      <w:pPr>
        <w:pStyle w:val="Contents3"/>
        <w:tabs>
          <w:tab w:val="right" w:pos="9350" w:leader="dot"/>
        </w:tabs>
        <w:rPr/>
      </w:pPr>
      <w:r>
        <w:rPr/>
        <w:t>2.4.1 Performance Requirements(Availability, Security……etc.)</w:t>
        <w:tab/>
      </w:r>
    </w:p>
    <w:p>
      <w:pPr>
        <w:pStyle w:val="Contents3"/>
        <w:tabs>
          <w:tab w:val="right" w:pos="9350" w:leader="dot"/>
        </w:tabs>
        <w:ind w:left="0" w:hanging="0"/>
        <w:rPr>
          <w:i w:val="false"/>
          <w:i w:val="false"/>
          <w:sz w:val="24"/>
        </w:rPr>
      </w:pPr>
      <w:r>
        <w:rPr>
          <w:i w:val="false"/>
          <w:sz w:val="24"/>
        </w:rPr>
      </w:r>
    </w:p>
    <w:p>
      <w:pPr>
        <w:pStyle w:val="Contents1"/>
        <w:tabs>
          <w:tab w:val="right" w:pos="9350" w:leader="dot"/>
        </w:tabs>
        <w:rPr/>
      </w:pPr>
      <w:r>
        <w:rPr/>
        <w:t>3. Objectives/List of Services(measurable)</w:t>
        <w:tab/>
        <w:t>10</w:t>
      </w:r>
    </w:p>
    <w:p>
      <w:pPr>
        <w:pStyle w:val="Normal"/>
        <w:rPr/>
      </w:pPr>
      <w:r>
        <w:rPr/>
      </w:r>
    </w:p>
    <w:p>
      <w:pPr>
        <w:pStyle w:val="Contents1"/>
        <w:tabs>
          <w:tab w:val="right" w:pos="9350" w:leader="dot"/>
        </w:tabs>
        <w:rPr/>
      </w:pPr>
      <w:r>
        <w:rPr/>
        <w:t>4. Design Overview</w:t>
        <w:tab/>
        <w:t>12</w:t>
      </w:r>
    </w:p>
    <w:p>
      <w:pPr>
        <w:pStyle w:val="Contents2"/>
        <w:tabs>
          <w:tab w:val="right" w:pos="9350" w:leader="dot"/>
        </w:tabs>
        <w:rPr/>
      </w:pPr>
      <w:r>
        <w:rPr/>
        <w:t>4.1 System Architecture</w:t>
        <w:tab/>
      </w:r>
    </w:p>
    <w:p>
      <w:pPr>
        <w:pStyle w:val="Contents2"/>
        <w:tabs>
          <w:tab w:val="right" w:pos="9350" w:leader="dot"/>
        </w:tabs>
        <w:rPr/>
      </w:pPr>
      <w:r>
        <w:rPr/>
        <w:t xml:space="preserve">4.2 Data Design(Entity RelationShip Diagram) </w:t>
        <w:tab/>
      </w:r>
    </w:p>
    <w:p>
      <w:pPr>
        <w:pStyle w:val="Normal"/>
        <w:rPr/>
      </w:pPr>
      <w:r>
        <w:rPr/>
      </w:r>
    </w:p>
    <w:p>
      <w:pPr>
        <w:pStyle w:val="Contents1"/>
        <w:tabs>
          <w:tab w:val="right" w:pos="9350" w:leader="dot"/>
        </w:tabs>
        <w:rPr>
          <w:b w:val="false"/>
          <w:b w:val="false"/>
          <w:i/>
          <w:i/>
          <w:caps w:val="false"/>
          <w:smallCaps w:val="false"/>
          <w:sz w:val="24"/>
        </w:rPr>
      </w:pPr>
      <w:r>
        <w:rPr/>
        <w:t>5. Implementation</w:t>
        <w:tab/>
        <w:t>15</w:t>
      </w:r>
    </w:p>
    <w:p>
      <w:pPr>
        <w:pStyle w:val="Contents2"/>
        <w:tabs>
          <w:tab w:val="right" w:pos="9350" w:leader="dot"/>
        </w:tabs>
        <w:rPr>
          <w:i/>
          <w:i/>
        </w:rPr>
      </w:pPr>
      <w:r>
        <w:rPr>
          <w:i/>
        </w:rPr>
        <w:t>5.1 Tools &amp; Technologies</w:t>
        <w:tab/>
      </w:r>
    </w:p>
    <w:p>
      <w:pPr>
        <w:pStyle w:val="Contents2"/>
        <w:tabs>
          <w:tab w:val="right" w:pos="9350" w:leader="dot"/>
        </w:tabs>
        <w:rPr>
          <w:i/>
          <w:i/>
        </w:rPr>
      </w:pPr>
      <w:r>
        <w:rPr>
          <w:i/>
        </w:rPr>
        <w:t>5.2 Hardware Requirements………………………………………………………………………………………………….</w:t>
      </w:r>
    </w:p>
    <w:p>
      <w:pPr>
        <w:pStyle w:val="Contents2"/>
        <w:tabs>
          <w:tab w:val="right" w:pos="9350" w:leader="dot"/>
        </w:tabs>
        <w:rPr>
          <w:i/>
          <w:i/>
        </w:rPr>
      </w:pPr>
      <w:r>
        <w:rPr>
          <w:i/>
        </w:rPr>
        <w:t>5.3 Steps of  Installation.......................................................................................................................................</w:t>
      </w:r>
    </w:p>
    <w:p>
      <w:pPr>
        <w:pStyle w:val="Normal"/>
        <w:rPr/>
      </w:pPr>
      <w:r>
        <w:rPr/>
      </w:r>
    </w:p>
    <w:p>
      <w:pPr>
        <w:pStyle w:val="Contents1"/>
        <w:tabs>
          <w:tab w:val="right" w:pos="9350" w:leader="dot"/>
        </w:tabs>
        <w:rPr/>
      </w:pPr>
      <w:r>
        <w:rPr/>
        <w:t>6. User/Customer Testing</w:t>
        <w:tab/>
        <w:t>18</w:t>
      </w:r>
    </w:p>
    <w:p>
      <w:pPr>
        <w:pStyle w:val="Contents2"/>
        <w:tabs>
          <w:tab w:val="right" w:pos="9350" w:leader="dot"/>
        </w:tabs>
        <w:rPr>
          <w:i/>
          <w:i/>
        </w:rPr>
      </w:pPr>
      <w:r>
        <w:rPr>
          <w:i/>
        </w:rPr>
        <w:t>6.1  Users/Customers Feedback……………………………………………………………………………………………</w:t>
      </w:r>
    </w:p>
    <w:p>
      <w:pPr>
        <w:pStyle w:val="Normal"/>
        <w:rPr/>
      </w:pPr>
      <w:r>
        <w:rPr>
          <w:i/>
        </w:rPr>
        <w:tab/>
        <w:t>6.2 Improvements done................................................................................................................</w:t>
      </w:r>
    </w:p>
    <w:p>
      <w:pPr>
        <w:pStyle w:val="Normal"/>
        <w:rPr/>
      </w:pPr>
      <w:r>
        <w:rPr/>
      </w:r>
    </w:p>
    <w:p>
      <w:pPr>
        <w:pStyle w:val="Contents1"/>
        <w:tabs>
          <w:tab w:val="right" w:pos="9350" w:leader="dot"/>
        </w:tabs>
        <w:rPr/>
      </w:pPr>
      <w:r>
        <w:rPr/>
        <w:t>7. Recommendations(Future Work)</w:t>
        <w:tab/>
        <w:t>21</w:t>
      </w:r>
    </w:p>
    <w:p>
      <w:pPr>
        <w:pStyle w:val="Normal"/>
        <w:rPr/>
      </w:pPr>
      <w:r>
        <w:rPr/>
      </w:r>
    </w:p>
    <w:p>
      <w:pPr>
        <w:pStyle w:val="Contents1"/>
        <w:tabs>
          <w:tab w:val="right" w:pos="9350" w:leader="dot"/>
        </w:tabs>
        <w:rPr/>
      </w:pPr>
      <w:r>
        <w:rPr/>
        <w:t>8. User Guide(See Attachment)</w:t>
        <w:tab/>
        <w:t>22</w:t>
      </w:r>
    </w:p>
    <w:p>
      <w:pPr>
        <w:pStyle w:val="Contents2"/>
        <w:tabs>
          <w:tab w:val="right" w:pos="9350" w:leader="dot"/>
        </w:tabs>
        <w:rPr>
          <w:i/>
          <w:i/>
        </w:rPr>
      </w:pPr>
      <w:r>
        <w:rPr>
          <w:i/>
        </w:rPr>
        <w:t>8.1 Quick Start Guide</w:t>
        <w:tab/>
      </w:r>
    </w:p>
    <w:p>
      <w:pPr>
        <w:pStyle w:val="Contents2"/>
        <w:tabs>
          <w:tab w:val="right" w:pos="9350" w:leader="dot"/>
        </w:tabs>
        <w:rPr>
          <w:i/>
          <w:i/>
        </w:rPr>
      </w:pPr>
      <w:r>
        <w:rPr>
          <w:i/>
        </w:rPr>
        <w:t>8.2 Main Scenarios………………………………………………………………………………………………………………</w:t>
      </w:r>
    </w:p>
    <w:p>
      <w:pPr>
        <w:pStyle w:val="Contents2"/>
        <w:tabs>
          <w:tab w:val="right" w:pos="9350" w:leader="dot"/>
        </w:tabs>
        <w:rPr/>
      </w:pPr>
      <w:r>
        <w:rPr>
          <w:i/>
        </w:rPr>
        <w:t>8.3 Troubleshooting............................................................................................................................................…</w:t>
      </w:r>
    </w:p>
    <w:p>
      <w:pPr>
        <w:pStyle w:val="Normal"/>
        <w:tabs>
          <w:tab w:val="right" w:pos="9350" w:leader="dot"/>
        </w:tabs>
        <w:rPr>
          <w:i/>
          <w:i/>
        </w:rPr>
      </w:pPr>
      <w:r>
        <w:rPr/>
      </w:r>
    </w:p>
    <w:p>
      <w:pPr>
        <w:pStyle w:val="Normal"/>
        <w:tabs>
          <w:tab w:val="right" w:pos="9350" w:leader="dot"/>
        </w:tabs>
        <w:rPr>
          <w:i/>
          <w:i/>
        </w:rPr>
      </w:pPr>
      <w:r>
        <w:rPr/>
      </w:r>
    </w:p>
    <w:p>
      <w:pPr>
        <w:pStyle w:val="Normal"/>
        <w:tabs>
          <w:tab w:val="right" w:pos="9350" w:leader="dot"/>
        </w:tabs>
        <w:rPr>
          <w:i/>
          <w:i/>
        </w:rPr>
      </w:pPr>
      <w:r>
        <w:rPr>
          <w:b/>
          <w:bCs/>
          <w:sz w:val="26"/>
          <w:szCs w:val="26"/>
        </w:rPr>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t>1. Introduction</w:t>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r>
    </w:p>
    <w:p>
      <w:pPr>
        <w:pStyle w:val="Normal"/>
        <w:tabs>
          <w:tab w:val="right" w:pos="9350" w:leader="dot"/>
        </w:tabs>
        <w:rPr>
          <w:rFonts w:ascii="Times" w:hAnsi="Times"/>
          <w:i w:val="false"/>
          <w:i w:val="false"/>
          <w:iCs w:val="false"/>
        </w:rPr>
      </w:pPr>
      <w:r>
        <w:rPr>
          <w:rFonts w:ascii="Times" w:hAnsi="Times"/>
          <w:b w:val="false"/>
          <w:bCs w:val="false"/>
          <w:i w:val="false"/>
          <w:iCs w:val="false"/>
          <w:sz w:val="24"/>
          <w:szCs w:val="24"/>
        </w:rPr>
        <w:t xml:space="preserve">     </w:t>
      </w:r>
      <w:r>
        <w:rPr>
          <w:rFonts w:ascii="Times" w:hAnsi="Times"/>
          <w:i w:val="false"/>
          <w:iCs w:val="false"/>
          <w:caps w:val="false"/>
          <w:smallCaps w:val="false"/>
          <w:color w:val="111111"/>
          <w:spacing w:val="0"/>
          <w:sz w:val="24"/>
          <w:szCs w:val="24"/>
        </w:rPr>
        <w:t>“</w:t>
      </w:r>
      <w:r>
        <w:rPr>
          <w:rFonts w:ascii="Times" w:hAnsi="Times"/>
          <w:b w:val="false"/>
          <w:i w:val="false"/>
          <w:iCs w:val="false"/>
          <w:caps w:val="false"/>
          <w:smallCaps w:val="false"/>
          <w:color w:val="111111"/>
          <w:spacing w:val="0"/>
          <w:sz w:val="24"/>
          <w:szCs w:val="24"/>
        </w:rPr>
        <w:t>It is fairy dust and wanderlust that guide our hands to create what our hearts desire.”</w:t>
      </w:r>
      <w:r>
        <w:rPr>
          <w:rFonts w:ascii="Times" w:hAnsi="Times"/>
          <w:i w:val="false"/>
          <w:iCs w:val="false"/>
          <w:color w:val="111111"/>
          <w:sz w:val="24"/>
          <w:szCs w:val="24"/>
        </w:rPr>
        <w:br/>
      </w:r>
      <w:r>
        <w:rPr>
          <w:rFonts w:ascii="Times" w:hAnsi="Times"/>
          <w:i w:val="false"/>
          <w:iCs w:val="false"/>
          <w:caps w:val="false"/>
          <w:smallCaps w:val="false"/>
          <w:color w:val="111111"/>
          <w:spacing w:val="0"/>
          <w:sz w:val="24"/>
          <w:szCs w:val="24"/>
        </w:rPr>
        <w:t>― </w:t>
      </w:r>
      <w:r>
        <w:rPr>
          <w:rFonts w:ascii="Times" w:hAnsi="Times"/>
          <w:b/>
          <w:i w:val="false"/>
          <w:iCs w:val="false"/>
          <w:caps w:val="false"/>
          <w:smallCaps w:val="false"/>
          <w:color w:val="111111"/>
          <w:spacing w:val="0"/>
          <w:sz w:val="24"/>
          <w:szCs w:val="24"/>
        </w:rPr>
        <w:t>Gayle Wray</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let’s modify this quote a little bit and say “to create, do and learn what our hearts desire”. This is the core idea behind Herfa website. It is the right place if you want to learn any type of handcrafts, </w:t>
      </w:r>
      <w:r>
        <w:rPr>
          <w:rFonts w:ascii="Times" w:hAnsi="Times"/>
          <w:b w:val="false"/>
          <w:bCs w:val="false"/>
          <w:i w:val="false"/>
          <w:iCs w:val="false"/>
          <w:caps w:val="false"/>
          <w:smallCaps w:val="false"/>
          <w:color w:val="111111"/>
          <w:spacing w:val="0"/>
          <w:sz w:val="24"/>
          <w:szCs w:val="24"/>
        </w:rPr>
        <w:t>know places to buy the needed materials for whatever crafting you intend to do.</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1.1 Background</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The idea behind Herfa was originated when one of the team member faced the problem of looking for a place where she wanted to learn carpentering, but she did not find a place, after a while she knew that there are a lot of places that can teach you lots of crafting.</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Many of the students of faculty of Fine Arts look for places where they can buy certain products for their projects and work. It takes a lot of time looking for the proper place.</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 xml:space="preserve">Many other people learn or already creating things or wanting to give courses but the do not know if what they are doing or looking for shall be received by the intended ones. </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1.2 Purpose</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Herfa’s purpose is to make life easier for its users. If user is investor then he/she would be so sure that hi</w:t>
      </w:r>
      <w:r>
        <w:rPr>
          <w:rFonts w:cs="Times" w:ascii="Times" w:hAnsi="Times"/>
          <w:b w:val="false"/>
          <w:bCs w:val="false"/>
          <w:i w:val="false"/>
          <w:iCs w:val="false"/>
          <w:caps w:val="false"/>
          <w:smallCaps w:val="false"/>
          <w:color w:val="111111"/>
          <w:spacing w:val="0"/>
          <w:sz w:val="24"/>
          <w:szCs w:val="24"/>
        </w:rPr>
        <w:t>s/her products, courses or events will reach the interested buyer. So that the investor and buyer are fully connected.</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r>
        <w:rPr>
          <w:rFonts w:cs="Times" w:ascii="Times" w:hAnsi="Times"/>
          <w:b w:val="false"/>
          <w:bCs w:val="false"/>
          <w:i w:val="false"/>
          <w:iCs w:val="false"/>
          <w:caps w:val="false"/>
          <w:smallCaps w:val="false"/>
          <w:color w:val="111111"/>
          <w:spacing w:val="0"/>
          <w:sz w:val="24"/>
          <w:szCs w:val="24"/>
        </w:rPr>
        <w:t>As for normal user he/she will be able to spot his/her need immediately according to his/her subscriptions or by performing a simple search.</w:t>
      </w:r>
    </w:p>
    <w:p>
      <w:pPr>
        <w:pStyle w:val="Contents1"/>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rFonts w:ascii="Times" w:hAnsi="Times" w:cs="Times"/>
          <w:i w:val="false"/>
          <w:i w:val="false"/>
          <w:iCs w:val="false"/>
        </w:rPr>
      </w:pPr>
      <w:r>
        <w:rPr>
          <w:rFonts w:cs="Times" w:ascii="Times" w:hAnsi="Times"/>
          <w:i w:val="false"/>
          <w:iCs w:val="false"/>
        </w:rPr>
        <w:t>1.3 Competitors Analysis</w:t>
      </w:r>
    </w:p>
    <w:p>
      <w:pPr>
        <w:pStyle w:val="Normal"/>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pPr>
      <w:r>
        <w:rPr>
          <w:rFonts w:cs="Times" w:ascii="Times" w:hAnsi="Times"/>
          <w:i w:val="false"/>
          <w:iCs w:val="false"/>
        </w:rPr>
        <w:t xml:space="preserve">    </w:t>
      </w:r>
      <w:r>
        <w:rPr>
          <w:rFonts w:cs="Times" w:ascii="Times" w:hAnsi="Times"/>
          <w:i w:val="false"/>
          <w:iCs w:val="false"/>
        </w:rPr>
        <w:t xml:space="preserve">A search was conducted about how to reach a place where you can learn a handcraft profession, what was found are Facebook groups, where people ask how to do something or where to buy something ex “Craftsmen </w:t>
      </w:r>
      <w:hyperlink r:id="rId3">
        <w:r>
          <w:rPr>
            <w:rStyle w:val="InternetLink"/>
            <w:rFonts w:ascii="Times" w:hAnsi="Times" w:cs="Times"/>
            <w:bCs/>
            <w:i w:val="false"/>
            <w:i w:val="false"/>
            <w:iCs w:val="false"/>
            <w:strike w:val="false"/>
            <w:dstrike w:val="false"/>
            <w:highlight w:val="cyan"/>
            <w:u w:val="none"/>
            <w:effect w:val="none"/>
            <w:rtl w:val="true"/>
          </w:rPr>
          <w:t>ا</w:t>
        </w:r>
        <w:r>
          <w:rPr>
            <w:rStyle w:val="InternetLink"/>
            <w:rFonts w:ascii="Times" w:hAnsi="Times" w:cs="Times"/>
            <w:bCs/>
            <w:i w:val="false"/>
            <w:i w:val="false"/>
            <w:iCs w:val="false"/>
            <w:strike w:val="false"/>
            <w:dstrike w:val="false"/>
            <w:u w:val="none"/>
            <w:effect w:val="none"/>
            <w:rtl w:val="true"/>
          </w:rPr>
          <w:t>لحرفيـون الهـواة</w:t>
        </w:r>
      </w:hyperlink>
      <w:r>
        <w:rPr>
          <w:rFonts w:ascii="Times" w:hAnsi="Times" w:cs="Times"/>
          <w:i w:val="false"/>
          <w:i w:val="false"/>
          <w:iCs w:val="false"/>
        </w:rPr>
        <w:t>”</w:t>
      </w:r>
      <w:r>
        <w:rPr>
          <w:rFonts w:ascii="Times" w:hAnsi="Times" w:cs="Times"/>
          <w:i w:val="false"/>
          <w:i w:val="false"/>
          <w:iCs w:val="false"/>
        </w:rPr>
        <w:t xml:space="preserve"> </w:t>
      </w:r>
      <w:r>
        <w:rPr>
          <w:rFonts w:cs="Times" w:ascii="Times" w:hAnsi="Times"/>
          <w:i w:val="false"/>
          <w:iCs w:val="false"/>
        </w:rPr>
        <w:t>group on Facebook.</w:t>
      </w:r>
    </w:p>
    <w:p>
      <w:pPr>
        <w:pStyle w:val="Normal"/>
        <w:tabs>
          <w:tab w:val="right" w:pos="9350" w:leader="dot"/>
        </w:tabs>
        <w:rPr>
          <w:rFonts w:ascii="Times" w:hAnsi="Times" w:cs="Times"/>
        </w:rPr>
      </w:pPr>
      <w:r>
        <w:rPr>
          <w:rFonts w:cs="Times" w:ascii="Times" w:hAnsi="Times"/>
        </w:rPr>
        <w:drawing>
          <wp:anchor behindDoc="0" distT="0" distB="0" distL="0" distR="0" simplePos="0" locked="0" layoutInCell="1" allowOverlap="1" relativeHeight="3">
            <wp:simplePos x="0" y="0"/>
            <wp:positionH relativeFrom="column">
              <wp:posOffset>76200</wp:posOffset>
            </wp:positionH>
            <wp:positionV relativeFrom="paragraph">
              <wp:posOffset>157480</wp:posOffset>
            </wp:positionV>
            <wp:extent cx="3020060" cy="1656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18590" t="36796" r="43749" b="13612"/>
                    <a:stretch>
                      <a:fillRect/>
                    </a:stretch>
                  </pic:blipFill>
                  <pic:spPr bwMode="auto">
                    <a:xfrm>
                      <a:off x="0" y="0"/>
                      <a:ext cx="3020060" cy="165671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Fig.1.3.1 Asking where to buy motor</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5">
            <wp:simplePos x="0" y="0"/>
            <wp:positionH relativeFrom="column">
              <wp:posOffset>3342640</wp:posOffset>
            </wp:positionH>
            <wp:positionV relativeFrom="paragraph">
              <wp:posOffset>326390</wp:posOffset>
            </wp:positionV>
            <wp:extent cx="2295525" cy="17532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rcRect l="45509" t="26077" r="15865" b="5226"/>
                    <a:stretch>
                      <a:fillRect/>
                    </a:stretch>
                  </pic:blipFill>
                  <pic:spPr bwMode="auto">
                    <a:xfrm>
                      <a:off x="0" y="0"/>
                      <a:ext cx="2295525" cy="1753235"/>
                    </a:xfrm>
                    <a:prstGeom prst="rect">
                      <a:avLst/>
                    </a:prstGeom>
                  </pic:spPr>
                </pic:pic>
              </a:graphicData>
            </a:graphic>
          </wp:anchor>
        </w:drawing>
      </w:r>
      <w:r>
        <w:rPr/>
        <w:t xml:space="preserve">     </w:t>
      </w:r>
      <w:r>
        <w:rPr/>
        <w:t>Also lots of crafts makers advertise their work on Facebook pages, groups or their own account.</w:t>
      </w:r>
    </w:p>
    <w:p>
      <w:pPr>
        <w:pStyle w:val="Normal"/>
        <w:tabs>
          <w:tab w:val="right" w:pos="9350" w:leader="dot"/>
        </w:tabs>
        <w:rPr/>
      </w:pPr>
      <w:r>
        <w:rPr/>
        <w:drawing>
          <wp:anchor behindDoc="0" distT="0" distB="0" distL="0" distR="0" simplePos="0" locked="0" layoutInCell="1" allowOverlap="1" relativeHeight="4">
            <wp:simplePos x="0" y="0"/>
            <wp:positionH relativeFrom="column">
              <wp:posOffset>161925</wp:posOffset>
            </wp:positionH>
            <wp:positionV relativeFrom="paragraph">
              <wp:posOffset>42545</wp:posOffset>
            </wp:positionV>
            <wp:extent cx="2176145" cy="13912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rcRect l="19940" t="27490" r="43439" b="10354"/>
                    <a:stretch>
                      <a:fillRect/>
                    </a:stretch>
                  </pic:blipFill>
                  <pic:spPr bwMode="auto">
                    <a:xfrm>
                      <a:off x="0" y="0"/>
                      <a:ext cx="2176145" cy="1391285"/>
                    </a:xfrm>
                    <a:prstGeom prst="rect">
                      <a:avLst/>
                    </a:prstGeom>
                  </pic:spPr>
                </pic:pic>
              </a:graphicData>
            </a:graphic>
          </wp:anchor>
        </w:drawing>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Fig.1.3.2 Displaying products in facebook groups and pages</w:t>
      </w:r>
      <w:r>
        <w:rPr/>
        <w:t>)</w:t>
      </w:r>
    </w:p>
    <w:p>
      <w:pPr>
        <w:pStyle w:val="Normal"/>
        <w:tabs>
          <w:tab w:val="right" w:pos="9350" w:leader="dot"/>
        </w:tabs>
        <w:rPr/>
      </w:pPr>
      <w:r>
        <w:rPr/>
      </w:r>
    </w:p>
    <w:p>
      <w:pPr>
        <w:pStyle w:val="Normal"/>
        <w:tabs>
          <w:tab w:val="right" w:pos="9350" w:leader="dot"/>
        </w:tabs>
        <w:rPr/>
      </w:pPr>
      <w:r>
        <w:rPr/>
        <w:t xml:space="preserve">      </w:t>
      </w:r>
      <w:r>
        <w:rPr/>
        <w:t xml:space="preserve">Some websites like SkillShare, it is a website where user enroll can follow a certain skill like sewing, jewelry design ...etc and it displays lots of online courses and after compilation students make a project to make sure the now have the skill.  </w:t>
      </w:r>
    </w:p>
    <w:p>
      <w:pPr>
        <w:pStyle w:val="Normal"/>
        <w:tabs>
          <w:tab w:val="right" w:pos="9350" w:leader="dot"/>
        </w:tabs>
        <w:rPr/>
      </w:pPr>
      <w:r>
        <w:rPr/>
        <w:t>(</w:t>
      </w:r>
      <w:hyperlink r:id="rId7">
        <w:r>
          <w:rPr>
            <w:rStyle w:val="InternetLink"/>
          </w:rPr>
          <w:t>https://www.skillshare.com/browse/crafts</w:t>
        </w:r>
      </w:hyperlink>
      <w:hyperlink r:id="rId8">
        <w:r>
          <w:rPr/>
          <w:t>)</w:t>
        </w:r>
      </w:hyperlink>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6">
            <wp:simplePos x="0" y="0"/>
            <wp:positionH relativeFrom="column">
              <wp:posOffset>219075</wp:posOffset>
            </wp:positionH>
            <wp:positionV relativeFrom="paragraph">
              <wp:posOffset>29210</wp:posOffset>
            </wp:positionV>
            <wp:extent cx="5657850" cy="20294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rcRect l="3685" t="12559" r="1123" b="5910"/>
                    <a:stretch>
                      <a:fillRect/>
                    </a:stretch>
                  </pic:blipFill>
                  <pic:spPr bwMode="auto">
                    <a:xfrm>
                      <a:off x="0" y="0"/>
                      <a:ext cx="5657850" cy="202946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Fig.1.3.3 Display the crafts page from SkillShare website</w:t>
      </w:r>
      <w:r>
        <w:rPr/>
        <w:t>)</w:t>
      </w:r>
    </w:p>
    <w:p>
      <w:pPr>
        <w:pStyle w:val="Normal"/>
        <w:tabs>
          <w:tab w:val="right" w:pos="9350" w:leader="dot"/>
        </w:tabs>
        <w:rPr/>
      </w:pPr>
      <w:r>
        <w:rPr/>
      </w:r>
    </w:p>
    <w:p>
      <w:pPr>
        <w:pStyle w:val="Normal"/>
        <w:tabs>
          <w:tab w:val="right" w:pos="9350" w:leader="dot"/>
        </w:tabs>
        <w:rPr/>
      </w:pPr>
      <w:r>
        <w:rPr/>
        <w:t xml:space="preserve">      </w:t>
      </w:r>
      <w:r>
        <w:rPr/>
        <w:t>Creativelive website also interested in crafts by giving them courses about lots of crafts.</w:t>
      </w:r>
    </w:p>
    <w:p>
      <w:pPr>
        <w:pStyle w:val="Normal"/>
        <w:tabs>
          <w:tab w:val="right" w:pos="9350" w:leader="dot"/>
        </w:tabs>
        <w:rPr/>
      </w:pPr>
      <w:r>
        <w:drawing>
          <wp:anchor behindDoc="0" distT="0" distB="0" distL="0" distR="0" simplePos="0" locked="0" layoutInCell="1" allowOverlap="1" relativeHeight="7">
            <wp:simplePos x="0" y="0"/>
            <wp:positionH relativeFrom="column">
              <wp:posOffset>285750</wp:posOffset>
            </wp:positionH>
            <wp:positionV relativeFrom="paragraph">
              <wp:posOffset>262890</wp:posOffset>
            </wp:positionV>
            <wp:extent cx="5734050" cy="15601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rcRect l="3524" t="7509" r="0" b="24645"/>
                    <a:stretch>
                      <a:fillRect/>
                    </a:stretch>
                  </pic:blipFill>
                  <pic:spPr bwMode="auto">
                    <a:xfrm>
                      <a:off x="0" y="0"/>
                      <a:ext cx="5734050" cy="1560195"/>
                    </a:xfrm>
                    <a:prstGeom prst="rect">
                      <a:avLst/>
                    </a:prstGeom>
                  </pic:spPr>
                </pic:pic>
              </a:graphicData>
            </a:graphic>
          </wp:anchor>
        </w:drawing>
      </w:r>
      <w:r>
        <w:rPr/>
        <w:t>(</w:t>
      </w:r>
      <w:hyperlink r:id="rId11">
        <w:r>
          <w:rPr>
            <w:rStyle w:val="InternetLink"/>
          </w:rPr>
          <w:t>https://www.creativelive.com/craft</w:t>
        </w:r>
      </w:hyperlink>
      <w:hyperlink r:id="rId12">
        <w:r>
          <w:rPr/>
          <w:t>)</w:t>
        </w:r>
      </w:hyperlink>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Fig.1.3.4 Displayin the trending courses from Creativelive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And other websites like Ebey where you can buy products.</w:t>
      </w:r>
    </w:p>
    <w:p>
      <w:pPr>
        <w:pStyle w:val="Normal"/>
        <w:tabs>
          <w:tab w:val="right" w:pos="9350" w:leader="dot"/>
        </w:tabs>
        <w:rPr/>
      </w:pPr>
      <w:r>
        <w:rPr/>
        <w:t>(</w:t>
      </w:r>
      <w:hyperlink r:id="rId13">
        <w:r>
          <w:rPr>
            <w:rStyle w:val="InternetLink"/>
          </w:rPr>
          <w:t>https://www.ebay.com/</w:t>
        </w:r>
      </w:hyperlink>
      <w:hyperlink r:id="rId14">
        <w:r>
          <w:rPr/>
          <w:t>)</w:t>
        </w:r>
      </w:hyperlink>
    </w:p>
    <w:p>
      <w:pPr>
        <w:pStyle w:val="Normal"/>
        <w:tabs>
          <w:tab w:val="right" w:pos="9350" w:leader="dot"/>
        </w:tabs>
        <w:rPr/>
      </w:pPr>
      <w:r>
        <w:rPr/>
        <w:drawing>
          <wp:anchor behindDoc="0" distT="0" distB="0" distL="0" distR="0" simplePos="0" locked="0" layoutInCell="1" allowOverlap="1" relativeHeight="8">
            <wp:simplePos x="0" y="0"/>
            <wp:positionH relativeFrom="column">
              <wp:posOffset>390525</wp:posOffset>
            </wp:positionH>
            <wp:positionV relativeFrom="paragraph">
              <wp:posOffset>71755</wp:posOffset>
            </wp:positionV>
            <wp:extent cx="4991100" cy="2010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5"/>
                    <a:srcRect l="11698" t="6998" r="4324" b="16604"/>
                    <a:stretch>
                      <a:fillRect/>
                    </a:stretch>
                  </pic:blipFill>
                  <pic:spPr bwMode="auto">
                    <a:xfrm>
                      <a:off x="0" y="0"/>
                      <a:ext cx="4991100" cy="20104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Fig1.3.5 Displaying products from Ebey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What makes Herfa different that the user can perform many tasks from one place.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w:t>
      </w:r>
      <w:r>
        <w:rPr/>
        <w:t>4</w:t>
      </w:r>
      <w:r>
        <w:rPr/>
        <w:t xml:space="preserve"> Customer’s Analysis</w:t>
      </w:r>
    </w:p>
    <w:p>
      <w:pPr>
        <w:pStyle w:val="Normal"/>
        <w:tabs>
          <w:tab w:val="right" w:pos="9350" w:leader="dot"/>
        </w:tabs>
        <w:rPr/>
      </w:pPr>
      <w:r>
        <w:rPr/>
      </w:r>
    </w:p>
    <w:p>
      <w:pPr>
        <w:pStyle w:val="Normal"/>
        <w:tabs>
          <w:tab w:val="right" w:pos="9350" w:leader="dot"/>
        </w:tabs>
        <w:rPr/>
      </w:pPr>
      <w:r>
        <w:rPr/>
        <w:t xml:space="preserve">     </w:t>
      </w:r>
      <w:r>
        <w:rPr/>
        <w:t>A survey has been done where people were asked about what’s their opinion about the website, will they use such a website, what are the things they need and look for.</w:t>
      </w:r>
    </w:p>
    <w:p>
      <w:pPr>
        <w:pStyle w:val="Normal"/>
        <w:tabs>
          <w:tab w:val="right" w:pos="9350" w:leader="dot"/>
        </w:tabs>
        <w:rPr/>
      </w:pPr>
      <w:r>
        <w:rPr/>
      </w:r>
    </w:p>
    <w:p>
      <w:pPr>
        <w:pStyle w:val="Normal"/>
        <w:tabs>
          <w:tab w:val="right" w:pos="9350" w:leader="dot"/>
        </w:tabs>
        <w:rPr/>
      </w:pPr>
      <w:r>
        <w:rPr/>
        <w:t xml:space="preserve">   </w:t>
      </w:r>
      <w:r>
        <w:rPr/>
        <w:t>Some people had interacted with the idea and encourage the topic they even left ways of communication. The survey was conducted in two languages Arabic and English, the reason was to seek many opinions from different people with different culture.</w:t>
      </w:r>
    </w:p>
    <w:p>
      <w:pPr>
        <w:pStyle w:val="Normal"/>
        <w:tabs>
          <w:tab w:val="right" w:pos="9350" w:leader="dot"/>
        </w:tabs>
        <w:rPr/>
      </w:pPr>
      <w:r>
        <w:rPr/>
        <w:drawing>
          <wp:anchor behindDoc="0" distT="0" distB="0" distL="0" distR="0" simplePos="0" locked="0" layoutInCell="1" allowOverlap="1" relativeHeight="9">
            <wp:simplePos x="0" y="0"/>
            <wp:positionH relativeFrom="column">
              <wp:posOffset>123825</wp:posOffset>
            </wp:positionH>
            <wp:positionV relativeFrom="paragraph">
              <wp:posOffset>85725</wp:posOffset>
            </wp:positionV>
            <wp:extent cx="5696585" cy="25355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5696585" cy="253555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15">
            <wp:simplePos x="0" y="0"/>
            <wp:positionH relativeFrom="column">
              <wp:posOffset>0</wp:posOffset>
            </wp:positionH>
            <wp:positionV relativeFrom="paragraph">
              <wp:posOffset>161925</wp:posOffset>
            </wp:positionV>
            <wp:extent cx="5943600" cy="24739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7"/>
                    <a:stretch>
                      <a:fillRect/>
                    </a:stretch>
                  </pic:blipFill>
                  <pic:spPr bwMode="auto">
                    <a:xfrm>
                      <a:off x="0" y="0"/>
                      <a:ext cx="5943600" cy="2473960"/>
                    </a:xfrm>
                    <a:prstGeom prst="rect">
                      <a:avLst/>
                    </a:prstGeom>
                  </pic:spPr>
                </pic:pic>
              </a:graphicData>
            </a:graphic>
          </wp:anchor>
        </w:drawing>
      </w:r>
      <w:r>
        <w:rPr/>
        <w:t>(</w:t>
      </w:r>
      <w:r>
        <w:rPr>
          <w:sz w:val="18"/>
          <w:szCs w:val="18"/>
        </w:rPr>
        <w:t>Fig.1.4.1 percentage of easiness of finding materials</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10">
            <wp:simplePos x="0" y="0"/>
            <wp:positionH relativeFrom="column">
              <wp:posOffset>0</wp:posOffset>
            </wp:positionH>
            <wp:positionV relativeFrom="paragraph">
              <wp:posOffset>7620</wp:posOffset>
            </wp:positionV>
            <wp:extent cx="5943600" cy="25838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8"/>
                    <a:stretch>
                      <a:fillRect/>
                    </a:stretch>
                  </pic:blipFill>
                  <pic:spPr bwMode="auto">
                    <a:xfrm>
                      <a:off x="0" y="0"/>
                      <a:ext cx="5943600" cy="258381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-66675</wp:posOffset>
            </wp:positionH>
            <wp:positionV relativeFrom="paragraph">
              <wp:posOffset>2700020</wp:posOffset>
            </wp:positionV>
            <wp:extent cx="5943600" cy="2205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5943600" cy="2205355"/>
                    </a:xfrm>
                    <a:prstGeom prst="rect">
                      <a:avLst/>
                    </a:prstGeom>
                  </pic:spPr>
                </pic:pic>
              </a:graphicData>
            </a:graphic>
          </wp:anchor>
        </w:drawing>
      </w:r>
      <w:r>
        <w:rPr/>
        <w:t>(</w:t>
      </w:r>
      <w:r>
        <w:rPr>
          <w:sz w:val="18"/>
          <w:szCs w:val="18"/>
        </w:rPr>
        <w:t>Fig.1.4.2 percentage of easiness of finding places to learn</w:t>
      </w:r>
      <w:r>
        <w:rPr/>
        <w:t>)</w:t>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9444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943600" cy="2944495"/>
                    </a:xfrm>
                    <a:prstGeom prst="rect">
                      <a:avLst/>
                    </a:prstGeom>
                  </pic:spPr>
                </pic:pic>
              </a:graphicData>
            </a:graphic>
          </wp:anchor>
        </w:drawing>
      </w:r>
    </w:p>
    <w:p>
      <w:pPr>
        <w:pStyle w:val="Normal"/>
        <w:tabs>
          <w:tab w:val="right" w:pos="9350" w:leader="dot"/>
        </w:tabs>
        <w:rPr/>
      </w:pPr>
      <w:r>
        <w:rPr/>
        <w:drawing>
          <wp:anchor behindDoc="0" distT="0" distB="0" distL="0" distR="0" simplePos="0" locked="0" layoutInCell="1" allowOverlap="1" relativeHeight="13">
            <wp:simplePos x="0" y="0"/>
            <wp:positionH relativeFrom="column">
              <wp:posOffset>57150</wp:posOffset>
            </wp:positionH>
            <wp:positionV relativeFrom="paragraph">
              <wp:posOffset>9525</wp:posOffset>
            </wp:positionV>
            <wp:extent cx="5943600" cy="32454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5943600" cy="3245485"/>
                    </a:xfrm>
                    <a:prstGeom prst="rect">
                      <a:avLst/>
                    </a:prstGeom>
                  </pic:spPr>
                </pic:pic>
              </a:graphicData>
            </a:graphic>
          </wp:anchor>
        </w:drawing>
      </w:r>
    </w:p>
    <w:p>
      <w:pPr>
        <w:pStyle w:val="Normal"/>
        <w:tabs>
          <w:tab w:val="right" w:pos="9350" w:leader="dot"/>
        </w:tabs>
        <w:rPr>
          <w:sz w:val="18"/>
          <w:szCs w:val="18"/>
        </w:rPr>
      </w:pPr>
      <w:r>
        <w:rPr>
          <w:sz w:val="18"/>
          <w:szCs w:val="18"/>
        </w:rPr>
        <w:t>(Fig.1.4.3 The most wanted handcrafts)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sz w:val="18"/>
          <w:szCs w:val="18"/>
        </w:rPr>
      </w:pPr>
      <w:r>
        <w:drawing>
          <wp:anchor behindDoc="0" distT="0" distB="0" distL="0" distR="0" simplePos="0" locked="0" layoutInCell="1" allowOverlap="1" relativeHeight="14">
            <wp:simplePos x="0" y="0"/>
            <wp:positionH relativeFrom="column">
              <wp:posOffset>47625</wp:posOffset>
            </wp:positionH>
            <wp:positionV relativeFrom="paragraph">
              <wp:posOffset>78105</wp:posOffset>
            </wp:positionV>
            <wp:extent cx="5943600" cy="33108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tretch>
                      <a:fillRect/>
                    </a:stretch>
                  </pic:blipFill>
                  <pic:spPr bwMode="auto">
                    <a:xfrm>
                      <a:off x="0" y="0"/>
                      <a:ext cx="5943600" cy="3310890"/>
                    </a:xfrm>
                    <a:prstGeom prst="rect">
                      <a:avLst/>
                    </a:prstGeom>
                  </pic:spPr>
                </pic:pic>
              </a:graphicData>
            </a:graphic>
          </wp:anchor>
        </w:drawing>
      </w:r>
      <w:r>
        <w:rPr>
          <w:sz w:val="18"/>
          <w:szCs w:val="18"/>
        </w:rPr>
        <w:t>(Fig.1.4.4 Sample of what people want or expect from the website)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1.5 Scope</w:t>
      </w:r>
    </w:p>
    <w:p>
      <w:pPr>
        <w:pStyle w:val="Normal"/>
        <w:tabs>
          <w:tab w:val="right" w:pos="9350" w:leader="dot"/>
        </w:tabs>
        <w:rPr/>
      </w:pPr>
      <w:r>
        <w:rPr/>
      </w:r>
    </w:p>
    <w:p>
      <w:pPr>
        <w:pStyle w:val="Normal"/>
        <w:tabs>
          <w:tab w:val="right" w:pos="9350" w:leader="dot"/>
        </w:tabs>
        <w:rPr/>
      </w:pPr>
      <w:r>
        <w:rPr/>
        <w:t xml:space="preserve">       </w:t>
      </w:r>
      <w:r>
        <w:rPr/>
        <w:t xml:space="preserve">The scope of the website is any craft maker who has a place or workshop and wants to give interested people courses or training or he/she wants to market their work. </w:t>
      </w:r>
    </w:p>
    <w:p>
      <w:pPr>
        <w:pStyle w:val="Normal"/>
        <w:tabs>
          <w:tab w:val="right" w:pos="9350" w:leader="dot"/>
        </w:tabs>
        <w:rPr/>
      </w:pPr>
      <w:r>
        <w:rPr/>
        <w:t>As well as, any seller who may have a place to sell his products or may not and works online.</w:t>
      </w:r>
    </w:p>
    <w:p>
      <w:pPr>
        <w:pStyle w:val="Normal"/>
        <w:tabs>
          <w:tab w:val="right" w:pos="9350" w:leader="dot"/>
        </w:tabs>
        <w:rPr/>
      </w:pPr>
      <w:r>
        <w:rPr/>
        <w:t xml:space="preserve">      </w:t>
      </w:r>
    </w:p>
    <w:p>
      <w:pPr>
        <w:pStyle w:val="Normal"/>
        <w:tabs>
          <w:tab w:val="right" w:pos="9350" w:leader="dot"/>
        </w:tabs>
        <w:rPr/>
      </w:pPr>
      <w:r>
        <w:rPr/>
        <w:t xml:space="preserve">     </w:t>
      </w:r>
      <w:r>
        <w:rPr/>
        <w:t xml:space="preserve">Also anyone interested in learning to improve a skill or to do something they like or to learn crafting to have it as their profession.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1.6 Stakeholders</w:t>
      </w:r>
    </w:p>
    <w:p>
      <w:pPr>
        <w:pStyle w:val="Normal"/>
        <w:tabs>
          <w:tab w:val="right" w:pos="9350" w:leader="dot"/>
        </w:tabs>
        <w:rPr/>
      </w:pPr>
      <w:r>
        <w:rPr/>
      </w:r>
    </w:p>
    <w:p>
      <w:pPr>
        <w:pStyle w:val="Normal"/>
        <w:tabs>
          <w:tab w:val="right" w:pos="9350" w:leader="dot"/>
        </w:tabs>
        <w:rPr/>
      </w:pPr>
      <w:r>
        <w:rPr/>
        <w:t xml:space="preserve">      </w:t>
      </w:r>
      <w:r>
        <w:rPr/>
        <w:t>Everyone who is looking for a place to learn or a product to buy will take benefits of the website, as well as everyone who is having a place and give courses or has a workshop and needs people to learn and practice will now find them easily not only find people to take courses and workshops, he/she can also market and advertise their products and places.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1.7 Business Model</w:t>
      </w:r>
    </w:p>
    <w:p>
      <w:pPr>
        <w:pStyle w:val="Normal"/>
        <w:tabs>
          <w:tab w:val="right" w:pos="9350" w:leader="dot"/>
        </w:tabs>
        <w:rPr/>
      </w:pPr>
      <w:r>
        <w:rPr/>
      </w:r>
    </w:p>
    <w:p>
      <w:pPr>
        <w:pStyle w:val="Normal"/>
        <w:tabs>
          <w:tab w:val="right" w:pos="9350" w:leader="dot"/>
        </w:tabs>
        <w:rPr/>
      </w:pPr>
      <w:r>
        <w:rPr/>
        <w:t xml:space="preserve">      </w:t>
      </w:r>
      <w:r>
        <w:rPr/>
        <w:t>Herfa’s business model is a combination of two business models, which are Peer-to-Peer Business Model and User Based Communities.</w:t>
      </w:r>
    </w:p>
    <w:p>
      <w:pPr>
        <w:pStyle w:val="Normal"/>
        <w:tabs>
          <w:tab w:val="right" w:pos="9350" w:leader="dot"/>
        </w:tabs>
        <w:rPr/>
      </w:pPr>
      <w:r>
        <w:rPr/>
        <w:t xml:space="preserve">       </w:t>
      </w:r>
    </w:p>
    <w:p>
      <w:pPr>
        <w:pStyle w:val="Normal"/>
        <w:tabs>
          <w:tab w:val="right" w:pos="9350" w:leader="dot"/>
        </w:tabs>
        <w:rPr/>
      </w:pPr>
      <w:r>
        <w:rPr/>
        <w:t xml:space="preserve">      </w:t>
      </w:r>
      <w:r>
        <w:rPr/>
        <w:t xml:space="preserve">Peer-to-Peer Business, </w:t>
      </w:r>
      <w:r>
        <w:rPr>
          <w:rFonts w:ascii="Times new roman" w:hAnsi="Times new roman"/>
          <w:color w:val="111111"/>
          <w:sz w:val="24"/>
          <w:szCs w:val="24"/>
        </w:rPr>
        <w:t>a</w:t>
      </w:r>
      <w:r>
        <w:rPr>
          <w:rFonts w:ascii="Times new roman" w:hAnsi="Times new roman"/>
          <w:b w:val="false"/>
          <w:i w:val="false"/>
          <w:caps w:val="false"/>
          <w:smallCaps w:val="false"/>
          <w:color w:val="111111"/>
          <w:spacing w:val="0"/>
          <w:sz w:val="24"/>
          <w:szCs w:val="24"/>
        </w:rPr>
        <w:t xml:space="preserve">s per this model, </w:t>
      </w:r>
      <w:r>
        <w:rPr>
          <w:rFonts w:ascii="Times new roman" w:hAnsi="Times new roman"/>
          <w:b w:val="false"/>
          <w:i w:val="false"/>
          <w:caps w:val="false"/>
          <w:smallCaps w:val="false"/>
          <w:color w:val="111111"/>
          <w:spacing w:val="0"/>
          <w:sz w:val="24"/>
          <w:szCs w:val="24"/>
        </w:rPr>
        <w:t>Herfa</w:t>
      </w:r>
      <w:r>
        <w:rPr>
          <w:rFonts w:ascii="Times new roman" w:hAnsi="Times new roman"/>
          <w:b w:val="false"/>
          <w:i w:val="false"/>
          <w:caps w:val="false"/>
          <w:smallCaps w:val="false"/>
          <w:color w:val="111111"/>
          <w:spacing w:val="0"/>
          <w:sz w:val="24"/>
          <w:szCs w:val="24"/>
        </w:rPr>
        <w:t xml:space="preserve"> acts as a middleman between two individual parties and create value for both demand and supply side. </w:t>
      </w:r>
      <w:r>
        <w:rPr>
          <w:rFonts w:ascii="Times new roman" w:hAnsi="Times new roman"/>
          <w:b w:val="false"/>
          <w:i w:val="false"/>
          <w:caps w:val="false"/>
          <w:smallCaps w:val="false"/>
          <w:color w:val="111111"/>
          <w:spacing w:val="0"/>
          <w:sz w:val="24"/>
          <w:szCs w:val="24"/>
        </w:rPr>
        <w:t xml:space="preserve">And User Based Communities, as Herfa is a platform where users can communicate on their own and advertise their things at the same time. </w:t>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sectPr>
      <w:footerReference w:type="default" r:id="rId23"/>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w:altName w:val="Times New Roman"/>
    <w:charset w:val="01"/>
    <w:family w:val="roman"/>
    <w:pitch w:val="default"/>
  </w:font>
  <w:font w:name="Times new roman">
    <w:charset w:val="01"/>
    <w:family w:val="roman"/>
    <w:pitch w:val="default"/>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 w:cs="Times New Roman" w:ascii="Cambria" w:hAnsi="Cambria" w:asciiTheme="majorHAnsi" w:cstheme="majorBidi" w:eastAsiaTheme="majorEastAsia" w:hAnsiTheme="majorHAnsi"/>
      </w:rPr>
      <w:t>Herfa, Intake 40</w:t>
    </w:r>
    <w:r>
      <w:rPr>
        <w:rFonts w:eastAsia="" w:cs="Times New Roman" w:ascii="Cambria" w:hAnsi="Cambria" w:asciiTheme="majorHAnsi" w:cstheme="majorBidi" w:eastAsiaTheme="majorEastAsia" w:hAnsiTheme="majorHAnsi"/>
      </w:rPr>
      <w:t xml:space="preserve"> </w:t>
      <w:tab/>
      <w:t xml:space="preserve">Page </w:t>
    </w:r>
    <w:r>
      <w:rPr>
        <w:rFonts w:eastAsia="" w:cs="Times New Roman" w:ascii="Cambria" w:hAnsi="Cambria" w:asciiTheme="majorHAnsi" w:cstheme="majorBidi" w:eastAsiaTheme="majorEastAsia" w:hAnsiTheme="majorHAnsi"/>
      </w:rPr>
      <w:fldChar w:fldCharType="begin"/>
    </w:r>
    <w:r>
      <w:rPr>
        <w:rFonts w:eastAsia="" w:cs="Times New Roman" w:ascii="Cambria" w:hAnsi="Cambria"/>
      </w:rPr>
      <w:instrText> PAGE </w:instrText>
    </w:r>
    <w:r>
      <w:rPr>
        <w:rFonts w:eastAsia="" w:cs="Times New Roman" w:ascii="Cambria" w:hAnsi="Cambria"/>
      </w:rPr>
      <w:fldChar w:fldCharType="separate"/>
    </w:r>
    <w:r>
      <w:rPr>
        <w:rFonts w:eastAsia="" w:cs="Times New Roman" w:ascii="Cambria" w:hAnsi="Cambria"/>
      </w:rPr>
      <w:t>9</w:t>
    </w:r>
    <w:r>
      <w:rPr>
        <w:rFonts w:eastAsia="" w:cs="Times New Roman"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1080"/>
        </w:tabs>
        <w:ind w:left="792" w:hanging="432"/>
      </w:pPr>
    </w:lvl>
    <w:lvl w:ilvl="2">
      <w:start w:val="1"/>
      <w:pStyle w:val="Heading3"/>
      <w:numFmt w:val="decimal"/>
      <w:lvlText w:val="%1.%2.%3."/>
      <w:lvlJc w:val="left"/>
      <w:pPr>
        <w:tabs>
          <w:tab w:val="num" w:pos="1800"/>
        </w:tabs>
        <w:ind w:left="1224" w:hanging="504"/>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0af3"/>
    <w:pPr>
      <w:widowControl/>
      <w:tabs>
        <w:tab w:val="left" w:pos="180" w:leader="none"/>
        <w:tab w:val="left" w:pos="360" w:leader="none"/>
        <w:tab w:val="left" w:pos="720" w:leader="none"/>
      </w:tabs>
      <w:bidi w:val="0"/>
      <w:spacing w:lineRule="auto" w:line="240" w:before="0" w:after="0"/>
      <w:jc w:val="left"/>
    </w:pPr>
    <w:rPr>
      <w:rFonts w:ascii="Times" w:hAnsi="Times" w:eastAsia="Times" w:cs="Times New Roman"/>
      <w:color w:val="auto"/>
      <w:kern w:val="0"/>
      <w:sz w:val="24"/>
      <w:szCs w:val="20"/>
      <w:lang w:val="en-US" w:eastAsia="en-US" w:bidi="ar-SA"/>
    </w:rPr>
  </w:style>
  <w:style w:type="paragraph" w:styleId="Heading1">
    <w:name w:val="Heading 1"/>
    <w:basedOn w:val="Normal"/>
    <w:next w:val="Normal"/>
    <w:link w:val="Heading1Char"/>
    <w:qFormat/>
    <w:rsid w:val="008239ea"/>
    <w:pPr>
      <w:keepNext w:val="true"/>
      <w:numPr>
        <w:ilvl w:val="0"/>
        <w:numId w:val="1"/>
      </w:numPr>
      <w:spacing w:before="240" w:after="60"/>
      <w:outlineLvl w:val="0"/>
    </w:pPr>
    <w:rPr>
      <w:rFonts w:ascii="Arial" w:hAnsi="Arial" w:eastAsia="Times New Roman" w:cs="Arial"/>
      <w:b/>
      <w:bCs/>
      <w:kern w:val="2"/>
      <w:sz w:val="32"/>
      <w:szCs w:val="32"/>
    </w:rPr>
  </w:style>
  <w:style w:type="paragraph" w:styleId="Heading2">
    <w:name w:val="Heading 2"/>
    <w:basedOn w:val="Normal"/>
    <w:next w:val="Normal"/>
    <w:link w:val="Heading2Char"/>
    <w:qFormat/>
    <w:rsid w:val="008239ea"/>
    <w:pPr>
      <w:keepNext w:val="true"/>
      <w:numPr>
        <w:ilvl w:val="1"/>
        <w:numId w:val="1"/>
      </w:numPr>
      <w:spacing w:before="240" w:after="60"/>
      <w:outlineLvl w:val="1"/>
    </w:pPr>
    <w:rPr>
      <w:rFonts w:ascii="Arial" w:hAnsi="Arial" w:eastAsia="Times New Roman" w:cs="Arial"/>
      <w:b/>
      <w:bCs/>
      <w:i/>
      <w:iCs/>
      <w:sz w:val="28"/>
      <w:szCs w:val="28"/>
    </w:rPr>
  </w:style>
  <w:style w:type="paragraph" w:styleId="Heading3">
    <w:name w:val="Heading 3"/>
    <w:basedOn w:val="Normal"/>
    <w:next w:val="Normal"/>
    <w:link w:val="Heading3Char"/>
    <w:qFormat/>
    <w:rsid w:val="008239ea"/>
    <w:pPr>
      <w:keepNext w:val="true"/>
      <w:numPr>
        <w:ilvl w:val="2"/>
        <w:numId w:val="1"/>
      </w:numPr>
      <w:spacing w:before="240" w:after="60"/>
      <w:outlineLvl w:val="2"/>
    </w:pPr>
    <w:rPr>
      <w:rFonts w:ascii="Arial" w:hAnsi="Arial" w:eastAsia="Times New Roman" w:cs="Arial"/>
      <w:b/>
      <w:bCs/>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239ea"/>
    <w:rPr>
      <w:rFonts w:ascii="Arial" w:hAnsi="Arial" w:eastAsia="Times New Roman" w:cs="Arial"/>
      <w:b/>
      <w:bCs/>
      <w:kern w:val="2"/>
      <w:sz w:val="32"/>
      <w:szCs w:val="32"/>
    </w:rPr>
  </w:style>
  <w:style w:type="character" w:styleId="Heading2Char" w:customStyle="1">
    <w:name w:val="Heading 2 Char"/>
    <w:basedOn w:val="DefaultParagraphFont"/>
    <w:link w:val="Heading2"/>
    <w:qFormat/>
    <w:rsid w:val="008239ea"/>
    <w:rPr>
      <w:rFonts w:ascii="Arial" w:hAnsi="Arial" w:eastAsia="Times New Roman" w:cs="Arial"/>
      <w:b/>
      <w:bCs/>
      <w:i/>
      <w:iCs/>
      <w:sz w:val="28"/>
      <w:szCs w:val="28"/>
    </w:rPr>
  </w:style>
  <w:style w:type="character" w:styleId="Heading3Char" w:customStyle="1">
    <w:name w:val="Heading 3 Char"/>
    <w:basedOn w:val="DefaultParagraphFont"/>
    <w:link w:val="Heading3"/>
    <w:qFormat/>
    <w:rsid w:val="008239ea"/>
    <w:rPr>
      <w:rFonts w:ascii="Arial" w:hAnsi="Arial" w:eastAsia="Times New Roman" w:cs="Arial"/>
      <w:b/>
      <w:bCs/>
      <w:sz w:val="26"/>
      <w:szCs w:val="26"/>
    </w:rPr>
  </w:style>
  <w:style w:type="character" w:styleId="HeaderChar" w:customStyle="1">
    <w:name w:val="Header Char"/>
    <w:basedOn w:val="DefaultParagraphFont"/>
    <w:link w:val="Header"/>
    <w:uiPriority w:val="99"/>
    <w:qFormat/>
    <w:rsid w:val="006e1670"/>
    <w:rPr>
      <w:rFonts w:ascii="Times" w:hAnsi="Times" w:eastAsia="Times" w:cs="Times New Roman"/>
      <w:sz w:val="24"/>
      <w:szCs w:val="20"/>
    </w:rPr>
  </w:style>
  <w:style w:type="character" w:styleId="FooterChar" w:customStyle="1">
    <w:name w:val="Footer Char"/>
    <w:basedOn w:val="DefaultParagraphFont"/>
    <w:link w:val="Footer"/>
    <w:uiPriority w:val="99"/>
    <w:qFormat/>
    <w:rsid w:val="006e1670"/>
    <w:rPr>
      <w:rFonts w:ascii="Times" w:hAnsi="Times" w:eastAsia="Times" w:cs="Times New Roman"/>
      <w:sz w:val="24"/>
      <w:szCs w:val="20"/>
    </w:rPr>
  </w:style>
  <w:style w:type="character" w:styleId="BalloonTextChar" w:customStyle="1">
    <w:name w:val="Balloon Text Char"/>
    <w:basedOn w:val="DefaultParagraphFont"/>
    <w:link w:val="BalloonText"/>
    <w:uiPriority w:val="99"/>
    <w:semiHidden/>
    <w:qFormat/>
    <w:rsid w:val="006e1670"/>
    <w:rPr>
      <w:rFonts w:ascii="Tahoma" w:hAnsi="Tahoma" w:eastAsia="Times" w:cs="Tahoma"/>
      <w:sz w:val="16"/>
      <w:szCs w:val="1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semiHidden/>
    <w:rsid w:val="00f220f4"/>
    <w:pPr>
      <w:spacing w:before="120" w:after="120"/>
    </w:pPr>
    <w:rPr>
      <w:b/>
      <w:caps/>
      <w:sz w:val="20"/>
    </w:rPr>
  </w:style>
  <w:style w:type="paragraph" w:styleId="Contents2">
    <w:name w:val="TOC 2"/>
    <w:basedOn w:val="Normal"/>
    <w:next w:val="Normal"/>
    <w:autoRedefine/>
    <w:semiHidden/>
    <w:rsid w:val="00f220f4"/>
    <w:pPr>
      <w:ind w:left="240" w:hanging="0"/>
    </w:pPr>
    <w:rPr>
      <w:smallCaps/>
      <w:sz w:val="20"/>
    </w:rPr>
  </w:style>
  <w:style w:type="paragraph" w:styleId="Contents3">
    <w:name w:val="TOC 3"/>
    <w:basedOn w:val="Normal"/>
    <w:next w:val="Normal"/>
    <w:autoRedefine/>
    <w:semiHidden/>
    <w:rsid w:val="00f220f4"/>
    <w:pPr>
      <w:ind w:left="480" w:hanging="0"/>
    </w:pPr>
    <w:rPr>
      <w:i/>
      <w:sz w:val="20"/>
    </w:rPr>
  </w:style>
  <w:style w:type="paragraph" w:styleId="Header">
    <w:name w:val="Header"/>
    <w:basedOn w:val="Normal"/>
    <w:link w:val="HeaderChar"/>
    <w:uiPriority w:val="99"/>
    <w:unhideWhenUsed/>
    <w:rsid w:val="006e1670"/>
    <w:pPr>
      <w:tabs>
        <w:tab w:val="center" w:pos="4680" w:leader="none"/>
        <w:tab w:val="right" w:pos="9360" w:leader="none"/>
      </w:tabs>
    </w:pPr>
    <w:rPr/>
  </w:style>
  <w:style w:type="paragraph" w:styleId="Footer">
    <w:name w:val="Footer"/>
    <w:basedOn w:val="Normal"/>
    <w:link w:val="FooterChar"/>
    <w:uiPriority w:val="99"/>
    <w:unhideWhenUsed/>
    <w:rsid w:val="006e1670"/>
    <w:pPr>
      <w:tabs>
        <w:tab w:val="center" w:pos="4680" w:leader="none"/>
        <w:tab w:val="right" w:pos="9360" w:leader="none"/>
      </w:tabs>
    </w:pPr>
    <w:rPr/>
  </w:style>
  <w:style w:type="paragraph" w:styleId="BalloonText">
    <w:name w:val="Balloon Text"/>
    <w:basedOn w:val="Normal"/>
    <w:link w:val="BalloonTextChar"/>
    <w:uiPriority w:val="99"/>
    <w:semiHidden/>
    <w:unhideWhenUsed/>
    <w:qFormat/>
    <w:rsid w:val="006e167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facebook.com/Craftsmen.e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skillshare.com/browse/crafts" TargetMode="External"/><Relationship Id="rId8" Type="http://schemas.openxmlformats.org/officeDocument/2006/relationships/hyperlink" Target=""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www.creativelive.com/craft" TargetMode="External"/><Relationship Id="rId12" Type="http://schemas.openxmlformats.org/officeDocument/2006/relationships/hyperlink" Target="" TargetMode="External"/><Relationship Id="rId13" Type="http://schemas.openxmlformats.org/officeDocument/2006/relationships/hyperlink" Target="https://www.ebay.com/" TargetMode="External"/><Relationship Id="rId14" Type="http://schemas.openxmlformats.org/officeDocument/2006/relationships/hyperlink" Target=""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Application>LibreOffice/6.0.7.3$Linux_X86_64 LibreOffice_project/00m0$Build-3</Application>
  <Pages>9</Pages>
  <Words>921</Words>
  <Characters>5435</Characters>
  <CharactersWithSpaces>6465</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2020-02-03T10:00:00Z</dcterms:created>
  <dc:creator>BD--IBendary</dc:creator>
  <dc:description/>
  <dc:language>en-US</dc:language>
  <cp:lastModifiedBy/>
  <dcterms:modified xsi:type="dcterms:W3CDTF">2020-06-15T03:17:32Z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