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C027E" w14:textId="77777777" w:rsidR="002870B9" w:rsidRDefault="002870B9" w:rsidP="002870B9">
      <w:pPr>
        <w:pStyle w:val="NormalWeb"/>
        <w:spacing w:before="240" w:beforeAutospacing="0" w:after="240" w:afterAutospacing="0"/>
        <w:jc w:val="center"/>
      </w:pPr>
      <w:r>
        <w:rPr>
          <w:rFonts w:ascii="Verdana" w:hAnsi="Verdana"/>
          <w:color w:val="000000"/>
          <w:sz w:val="56"/>
          <w:szCs w:val="56"/>
        </w:rPr>
        <w:t>MySQL</w:t>
      </w:r>
    </w:p>
    <w:p w14:paraId="1A587324" w14:textId="77777777" w:rsidR="002870B9" w:rsidRDefault="002870B9" w:rsidP="002870B9">
      <w:pPr>
        <w:pStyle w:val="NormalWeb"/>
        <w:spacing w:before="240" w:beforeAutospacing="0" w:after="240" w:afterAutospacing="0"/>
      </w:pPr>
      <w:r>
        <w:rPr>
          <w:rFonts w:ascii="Calibri" w:hAnsi="Calibri" w:cs="Calibri"/>
          <w:color w:val="000000"/>
          <w:sz w:val="28"/>
          <w:szCs w:val="28"/>
        </w:rPr>
        <w:t> </w:t>
      </w:r>
    </w:p>
    <w:p w14:paraId="4E45FDF9" w14:textId="77777777" w:rsidR="002870B9" w:rsidRDefault="002870B9" w:rsidP="002870B9">
      <w:pPr>
        <w:pStyle w:val="NormalWeb"/>
        <w:spacing w:before="240" w:beforeAutospacing="0" w:after="240" w:afterAutospacing="0"/>
        <w:jc w:val="both"/>
      </w:pPr>
      <w:r>
        <w:rPr>
          <w:rFonts w:ascii="Arial" w:hAnsi="Arial" w:cs="Arial"/>
          <w:b/>
          <w:bCs/>
          <w:color w:val="000000"/>
          <w:sz w:val="32"/>
          <w:szCs w:val="32"/>
        </w:rPr>
        <w:t>DB</w:t>
      </w:r>
      <w:r>
        <w:rPr>
          <w:rFonts w:ascii="Arial" w:hAnsi="Arial" w:cs="Arial"/>
          <w:color w:val="000000"/>
          <w:sz w:val="32"/>
          <w:szCs w:val="32"/>
        </w:rPr>
        <w:t xml:space="preserve"> </w:t>
      </w:r>
      <w:r>
        <w:rPr>
          <w:rFonts w:ascii="Arial" w:hAnsi="Arial" w:cs="Arial"/>
          <w:color w:val="000000"/>
          <w:sz w:val="30"/>
          <w:szCs w:val="30"/>
        </w:rPr>
        <w:t>is any collection of related data like a shopping list, your friends…etc. And can be stored in different ways [ on paper, in your mind, on your computer “</w:t>
      </w:r>
      <w:r>
        <w:rPr>
          <w:rFonts w:ascii="Arial" w:hAnsi="Arial" w:cs="Arial"/>
          <w:b/>
          <w:bCs/>
          <w:color w:val="000000"/>
          <w:sz w:val="30"/>
          <w:szCs w:val="30"/>
        </w:rPr>
        <w:t>the most common use case</w:t>
      </w:r>
      <w:r>
        <w:rPr>
          <w:rFonts w:ascii="Arial" w:hAnsi="Arial" w:cs="Arial"/>
          <w:color w:val="000000"/>
          <w:sz w:val="30"/>
          <w:szCs w:val="30"/>
        </w:rPr>
        <w:t>”]</w:t>
      </w:r>
    </w:p>
    <w:p w14:paraId="6E2D27C0" w14:textId="77777777" w:rsidR="002870B9" w:rsidRDefault="002870B9" w:rsidP="002870B9">
      <w:pPr>
        <w:pStyle w:val="NormalWeb"/>
        <w:spacing w:before="240" w:beforeAutospacing="0" w:after="240" w:afterAutospacing="0"/>
        <w:jc w:val="both"/>
      </w:pPr>
      <w:r>
        <w:rPr>
          <w:rFonts w:ascii="Arial" w:hAnsi="Arial" w:cs="Arial"/>
          <w:color w:val="000000"/>
          <w:sz w:val="30"/>
          <w:szCs w:val="30"/>
        </w:rPr>
        <w:t xml:space="preserve">Computers are great at keeping track of large amount of </w:t>
      </w:r>
      <w:proofErr w:type="gramStart"/>
      <w:r>
        <w:rPr>
          <w:rFonts w:ascii="Arial" w:hAnsi="Arial" w:cs="Arial"/>
          <w:color w:val="000000"/>
          <w:sz w:val="30"/>
          <w:szCs w:val="30"/>
        </w:rPr>
        <w:t>information</w:t>
      </w:r>
      <w:proofErr w:type="gramEnd"/>
    </w:p>
    <w:p w14:paraId="555AD8F9" w14:textId="77777777" w:rsidR="002870B9" w:rsidRDefault="002870B9" w:rsidP="002870B9">
      <w:pPr>
        <w:pStyle w:val="NormalWeb"/>
        <w:bidi/>
        <w:spacing w:before="240" w:beforeAutospacing="0" w:after="240" w:afterAutospacing="0"/>
      </w:pPr>
      <w:r>
        <w:rPr>
          <w:rFonts w:ascii="Arial" w:hAnsi="Arial" w:cs="Arial"/>
          <w:color w:val="000000"/>
          <w:sz w:val="32"/>
          <w:szCs w:val="32"/>
          <w:rtl/>
        </w:rPr>
        <w:t xml:space="preserve">زي </w:t>
      </w:r>
      <w:r>
        <w:rPr>
          <w:rFonts w:ascii="Arial" w:hAnsi="Arial" w:cs="Arial"/>
          <w:color w:val="000000"/>
          <w:sz w:val="32"/>
          <w:szCs w:val="32"/>
        </w:rPr>
        <w:t>Amazon.com</w:t>
      </w:r>
      <w:r>
        <w:rPr>
          <w:rFonts w:ascii="Arial" w:hAnsi="Arial" w:cs="Arial"/>
          <w:color w:val="000000"/>
          <w:sz w:val="32"/>
          <w:szCs w:val="32"/>
          <w:rtl/>
        </w:rPr>
        <w:t xml:space="preserve"> </w:t>
      </w:r>
      <w:proofErr w:type="spellStart"/>
      <w:r>
        <w:rPr>
          <w:rFonts w:ascii="Arial" w:hAnsi="Arial" w:cs="Arial"/>
          <w:color w:val="000000"/>
          <w:sz w:val="32"/>
          <w:szCs w:val="32"/>
          <w:rtl/>
        </w:rPr>
        <w:t>بيحتاج</w:t>
      </w:r>
      <w:proofErr w:type="spellEnd"/>
      <w:r>
        <w:rPr>
          <w:rFonts w:ascii="Arial" w:hAnsi="Arial" w:cs="Arial"/>
          <w:color w:val="000000"/>
          <w:sz w:val="32"/>
          <w:szCs w:val="32"/>
          <w:rtl/>
        </w:rPr>
        <w:t xml:space="preserve"> متابعة البيانات بشكل مستمر والتغييرات اللي </w:t>
      </w:r>
      <w:proofErr w:type="spellStart"/>
      <w:r>
        <w:rPr>
          <w:rFonts w:ascii="Arial" w:hAnsi="Arial" w:cs="Arial"/>
          <w:color w:val="000000"/>
          <w:sz w:val="32"/>
          <w:szCs w:val="32"/>
          <w:rtl/>
        </w:rPr>
        <w:t>بتحصل</w:t>
      </w:r>
      <w:proofErr w:type="spellEnd"/>
      <w:r>
        <w:rPr>
          <w:rFonts w:ascii="Arial" w:hAnsi="Arial" w:cs="Arial"/>
          <w:color w:val="000000"/>
          <w:sz w:val="32"/>
          <w:szCs w:val="32"/>
          <w:rtl/>
        </w:rPr>
        <w:t xml:space="preserve"> وتسجيل العملاء والأرباح والطلبات وملايين البيانات اللي </w:t>
      </w:r>
      <w:proofErr w:type="spellStart"/>
      <w:r>
        <w:rPr>
          <w:rFonts w:ascii="Arial" w:hAnsi="Arial" w:cs="Arial"/>
          <w:color w:val="000000"/>
          <w:sz w:val="32"/>
          <w:szCs w:val="32"/>
          <w:rtl/>
        </w:rPr>
        <w:t>بتضاف</w:t>
      </w:r>
      <w:proofErr w:type="spellEnd"/>
      <w:r>
        <w:rPr>
          <w:rFonts w:ascii="Arial" w:hAnsi="Arial" w:cs="Arial"/>
          <w:color w:val="000000"/>
          <w:sz w:val="32"/>
          <w:szCs w:val="32"/>
          <w:rtl/>
        </w:rPr>
        <w:t xml:space="preserve"> كل فترة والداتا اللي </w:t>
      </w:r>
      <w:proofErr w:type="spellStart"/>
      <w:r>
        <w:rPr>
          <w:rFonts w:ascii="Arial" w:hAnsi="Arial" w:cs="Arial"/>
          <w:color w:val="000000"/>
          <w:sz w:val="32"/>
          <w:szCs w:val="32"/>
          <w:rtl/>
        </w:rPr>
        <w:t>بتخزنها</w:t>
      </w:r>
      <w:proofErr w:type="spellEnd"/>
      <w:r>
        <w:rPr>
          <w:rFonts w:ascii="Arial" w:hAnsi="Arial" w:cs="Arial"/>
          <w:color w:val="000000"/>
          <w:sz w:val="32"/>
          <w:szCs w:val="32"/>
          <w:rtl/>
        </w:rPr>
        <w:t xml:space="preserve"> امازون </w:t>
      </w:r>
      <w:r>
        <w:rPr>
          <w:rFonts w:ascii="Arial" w:hAnsi="Arial" w:cs="Arial"/>
          <w:color w:val="000000"/>
          <w:sz w:val="32"/>
          <w:szCs w:val="32"/>
        </w:rPr>
        <w:t>valuable, critical secured and</w:t>
      </w:r>
    </w:p>
    <w:p w14:paraId="1942BBC6" w14:textId="77777777" w:rsidR="002870B9" w:rsidRDefault="002870B9" w:rsidP="002870B9">
      <w:pPr>
        <w:pStyle w:val="NormalWeb"/>
        <w:bidi/>
        <w:spacing w:before="240" w:beforeAutospacing="0" w:after="240" w:afterAutospacing="0"/>
        <w:jc w:val="right"/>
        <w:rPr>
          <w:rtl/>
        </w:rPr>
      </w:pPr>
      <w:proofErr w:type="gramStart"/>
      <w:r>
        <w:rPr>
          <w:rFonts w:ascii="Arial" w:hAnsi="Arial" w:cs="Arial"/>
          <w:b/>
          <w:bCs/>
          <w:color w:val="000000"/>
          <w:sz w:val="32"/>
          <w:szCs w:val="32"/>
        </w:rPr>
        <w:t>So</w:t>
      </w:r>
      <w:proofErr w:type="gramEnd"/>
      <w:r>
        <w:rPr>
          <w:rFonts w:ascii="Arial" w:hAnsi="Arial" w:cs="Arial"/>
          <w:color w:val="000000"/>
          <w:sz w:val="32"/>
          <w:szCs w:val="32"/>
          <w:rtl/>
        </w:rPr>
        <w:t xml:space="preserve"> </w:t>
      </w:r>
      <w:r>
        <w:rPr>
          <w:rFonts w:ascii="Arial" w:hAnsi="Arial" w:cs="Arial"/>
          <w:color w:val="000000"/>
          <w:sz w:val="32"/>
          <w:szCs w:val="32"/>
        </w:rPr>
        <w:t>we use DBMS (Database management system): a special SW program that create and maintain a database making it easy to manage amounts of information</w:t>
      </w:r>
    </w:p>
    <w:p w14:paraId="302A6350" w14:textId="77777777" w:rsidR="002870B9" w:rsidRDefault="002870B9" w:rsidP="002870B9">
      <w:pPr>
        <w:pStyle w:val="NormalWeb"/>
        <w:bidi/>
        <w:spacing w:before="240" w:beforeAutospacing="0" w:after="240" w:afterAutospacing="0"/>
        <w:jc w:val="right"/>
        <w:rPr>
          <w:rtl/>
        </w:rPr>
      </w:pPr>
      <w:r>
        <w:rPr>
          <w:rFonts w:ascii="Verdana" w:hAnsi="Verdana"/>
          <w:b/>
          <w:bCs/>
          <w:color w:val="000000"/>
          <w:sz w:val="32"/>
          <w:szCs w:val="32"/>
        </w:rPr>
        <w:t>CRUD</w:t>
      </w:r>
      <w:r>
        <w:rPr>
          <w:rFonts w:ascii="Verdana" w:hAnsi="Verdana"/>
          <w:color w:val="000000"/>
          <w:sz w:val="32"/>
          <w:szCs w:val="32"/>
          <w:rtl/>
        </w:rPr>
        <w:t xml:space="preserve"> → </w:t>
      </w:r>
      <w:r>
        <w:rPr>
          <w:rFonts w:ascii="Verdana" w:hAnsi="Verdana"/>
          <w:color w:val="000000"/>
          <w:sz w:val="32"/>
          <w:szCs w:val="32"/>
        </w:rPr>
        <w:t>the four main operations in DB</w:t>
      </w:r>
    </w:p>
    <w:p w14:paraId="6530B95F" w14:textId="113EDFCE" w:rsidR="002870B9" w:rsidRDefault="002870B9" w:rsidP="002870B9">
      <w:pPr>
        <w:pStyle w:val="NormalWeb"/>
        <w:bidi/>
        <w:spacing w:before="240" w:beforeAutospacing="0" w:after="240" w:afterAutospacing="0"/>
        <w:jc w:val="right"/>
        <w:rPr>
          <w:rtl/>
        </w:rPr>
      </w:pPr>
      <w:r>
        <w:rPr>
          <w:rFonts w:ascii="Arial" w:hAnsi="Arial" w:cs="Arial"/>
          <w:i/>
          <w:iCs/>
          <w:color w:val="434343"/>
          <w:sz w:val="36"/>
          <w:szCs w:val="36"/>
        </w:rPr>
        <w:t xml:space="preserve">There are two types of </w:t>
      </w:r>
      <w:r w:rsidR="0077229E">
        <w:rPr>
          <w:rFonts w:ascii="Arial" w:hAnsi="Arial" w:cs="Arial"/>
          <w:i/>
          <w:iCs/>
          <w:color w:val="434343"/>
          <w:sz w:val="36"/>
          <w:szCs w:val="36"/>
        </w:rPr>
        <w:t>DB.</w:t>
      </w:r>
    </w:p>
    <w:p w14:paraId="19444C07" w14:textId="77777777" w:rsidR="002870B9" w:rsidRDefault="002870B9" w:rsidP="002870B9">
      <w:pPr>
        <w:rPr>
          <w:rtl/>
        </w:rPr>
      </w:pPr>
      <w:r>
        <w:br/>
      </w:r>
    </w:p>
    <w:p w14:paraId="6C256C33" w14:textId="77777777" w:rsidR="002870B9" w:rsidRDefault="002870B9" w:rsidP="002870B9">
      <w:pPr>
        <w:pStyle w:val="NormalWeb"/>
        <w:numPr>
          <w:ilvl w:val="0"/>
          <w:numId w:val="5"/>
        </w:numPr>
        <w:spacing w:before="240" w:beforeAutospacing="0" w:after="240" w:afterAutospacing="0"/>
        <w:textAlignment w:val="baseline"/>
        <w:rPr>
          <w:rFonts w:ascii="Calibri" w:hAnsi="Calibri" w:cs="Calibri"/>
          <w:color w:val="000000"/>
          <w:sz w:val="22"/>
          <w:szCs w:val="22"/>
        </w:rPr>
      </w:pPr>
      <w:r>
        <w:rPr>
          <w:color w:val="000000"/>
          <w:sz w:val="14"/>
          <w:szCs w:val="14"/>
        </w:rPr>
        <w:t>      </w:t>
      </w:r>
      <w:r>
        <w:rPr>
          <w:rFonts w:ascii="Arial" w:hAnsi="Arial" w:cs="Arial"/>
          <w:color w:val="000000"/>
          <w:sz w:val="36"/>
          <w:szCs w:val="36"/>
        </w:rPr>
        <w:t>Rational DB (SQL)</w:t>
      </w:r>
    </w:p>
    <w:p w14:paraId="72B4E18D" w14:textId="77777777" w:rsidR="002870B9" w:rsidRDefault="002870B9" w:rsidP="002870B9">
      <w:pPr>
        <w:pStyle w:val="NormalWeb"/>
        <w:spacing w:before="240" w:beforeAutospacing="0" w:after="240" w:afterAutospacing="0"/>
        <w:ind w:left="1080"/>
      </w:pPr>
      <w:r>
        <w:rPr>
          <w:rFonts w:ascii="Arial" w:hAnsi="Arial" w:cs="Arial"/>
          <w:color w:val="000000"/>
        </w:rPr>
        <w:t xml:space="preserve">Organize data into one or more tables each one has columns and rows, and a unique key identifies each </w:t>
      </w:r>
      <w:proofErr w:type="gramStart"/>
      <w:r>
        <w:rPr>
          <w:rFonts w:ascii="Arial" w:hAnsi="Arial" w:cs="Arial"/>
          <w:color w:val="000000"/>
        </w:rPr>
        <w:t>row</w:t>
      </w:r>
      <w:proofErr w:type="gramEnd"/>
    </w:p>
    <w:p w14:paraId="203DD656" w14:textId="77777777" w:rsidR="002870B9" w:rsidRDefault="002870B9" w:rsidP="002870B9">
      <w:pPr>
        <w:pStyle w:val="NormalWeb"/>
        <w:numPr>
          <w:ilvl w:val="0"/>
          <w:numId w:val="6"/>
        </w:numPr>
        <w:spacing w:before="240" w:beforeAutospacing="0" w:after="240" w:afterAutospacing="0"/>
        <w:textAlignment w:val="baseline"/>
        <w:rPr>
          <w:rFonts w:ascii="Calibri" w:hAnsi="Calibri" w:cs="Calibri"/>
          <w:color w:val="000000"/>
          <w:sz w:val="22"/>
          <w:szCs w:val="22"/>
        </w:rPr>
      </w:pPr>
      <w:r>
        <w:rPr>
          <w:color w:val="000000"/>
          <w:sz w:val="14"/>
          <w:szCs w:val="14"/>
        </w:rPr>
        <w:t>    </w:t>
      </w:r>
      <w:r>
        <w:rPr>
          <w:rFonts w:ascii="Arial" w:hAnsi="Arial" w:cs="Arial"/>
          <w:color w:val="000000"/>
          <w:sz w:val="36"/>
          <w:szCs w:val="36"/>
        </w:rPr>
        <w:t>Non-rational (NoSQL/ not just SQL)</w:t>
      </w:r>
    </w:p>
    <w:p w14:paraId="7F545B4F" w14:textId="389E098E" w:rsidR="002870B9" w:rsidRDefault="002870B9" w:rsidP="002870B9">
      <w:pPr>
        <w:pStyle w:val="NormalWeb"/>
        <w:spacing w:before="240" w:beforeAutospacing="0" w:after="240" w:afterAutospacing="0"/>
        <w:ind w:left="1080"/>
      </w:pPr>
      <w:r>
        <w:rPr>
          <w:rFonts w:ascii="Arial" w:hAnsi="Arial" w:cs="Arial"/>
          <w:color w:val="000000"/>
        </w:rPr>
        <w:t xml:space="preserve">Organize data in anything but a traditional table [graphs, </w:t>
      </w:r>
      <w:r w:rsidR="00DA28C1">
        <w:rPr>
          <w:rFonts w:ascii="Arial" w:hAnsi="Arial" w:cs="Arial"/>
          <w:color w:val="000000"/>
        </w:rPr>
        <w:t>documents, key</w:t>
      </w:r>
      <w:r>
        <w:rPr>
          <w:rFonts w:ascii="Arial" w:hAnsi="Arial" w:cs="Arial"/>
          <w:color w:val="000000"/>
        </w:rPr>
        <w:t xml:space="preserve"> value </w:t>
      </w:r>
      <w:proofErr w:type="gramStart"/>
      <w:r>
        <w:rPr>
          <w:rFonts w:ascii="Arial" w:hAnsi="Arial" w:cs="Arial"/>
          <w:color w:val="000000"/>
        </w:rPr>
        <w:t>hash,..</w:t>
      </w:r>
      <w:proofErr w:type="gramEnd"/>
      <w:r>
        <w:rPr>
          <w:rFonts w:ascii="Arial" w:hAnsi="Arial" w:cs="Arial"/>
          <w:color w:val="000000"/>
        </w:rPr>
        <w:t>]</w:t>
      </w:r>
    </w:p>
    <w:p w14:paraId="623FDD22" w14:textId="77777777" w:rsidR="002870B9" w:rsidRDefault="002870B9" w:rsidP="002870B9">
      <w:pPr>
        <w:pStyle w:val="NormalWeb"/>
        <w:spacing w:before="240" w:beforeAutospacing="0" w:after="240" w:afterAutospacing="0"/>
        <w:ind w:left="1080"/>
      </w:pPr>
      <w:r>
        <w:rPr>
          <w:rFonts w:ascii="Arial" w:hAnsi="Arial" w:cs="Arial"/>
          <w:color w:val="000000"/>
        </w:rPr>
        <w:t> </w:t>
      </w:r>
    </w:p>
    <w:p w14:paraId="47134FDF" w14:textId="451A0D5D" w:rsidR="002870B9" w:rsidRDefault="002870B9" w:rsidP="002870B9">
      <w:pPr>
        <w:pStyle w:val="NormalWeb"/>
        <w:spacing w:before="240" w:beforeAutospacing="0" w:after="240" w:afterAutospacing="0"/>
      </w:pPr>
      <w:r>
        <w:rPr>
          <w:rFonts w:ascii="Georgia" w:hAnsi="Georgia"/>
          <w:color w:val="000000"/>
          <w:sz w:val="40"/>
          <w:szCs w:val="40"/>
        </w:rPr>
        <w:lastRenderedPageBreak/>
        <w:t>Structure Query Language (SQL)</w:t>
      </w:r>
      <w:r>
        <w:rPr>
          <w:rFonts w:ascii="Arial" w:hAnsi="Arial" w:cs="Arial"/>
          <w:i/>
          <w:iCs/>
          <w:color w:val="666666"/>
          <w:sz w:val="34"/>
          <w:szCs w:val="34"/>
        </w:rPr>
        <w:t>:</w:t>
      </w:r>
      <w:r>
        <w:rPr>
          <w:rFonts w:ascii="Arial" w:hAnsi="Arial" w:cs="Arial"/>
          <w:i/>
          <w:iCs/>
          <w:color w:val="000000"/>
          <w:sz w:val="34"/>
          <w:szCs w:val="34"/>
        </w:rPr>
        <w:t xml:space="preserve"> </w:t>
      </w:r>
      <w:r>
        <w:rPr>
          <w:rFonts w:ascii="Arial" w:hAnsi="Arial" w:cs="Arial"/>
          <w:i/>
          <w:iCs/>
          <w:color w:val="000000"/>
          <w:sz w:val="30"/>
          <w:szCs w:val="30"/>
        </w:rPr>
        <w:t>standardized language for interacting with RDBMS, to perform CRUD</w:t>
      </w:r>
      <w:r>
        <w:rPr>
          <w:rFonts w:ascii="Arial" w:hAnsi="Arial" w:cs="Arial"/>
          <w:b/>
          <w:bCs/>
          <w:i/>
          <w:iCs/>
          <w:color w:val="000000"/>
          <w:sz w:val="30"/>
          <w:szCs w:val="30"/>
        </w:rPr>
        <w:t xml:space="preserve">, </w:t>
      </w:r>
      <w:r>
        <w:rPr>
          <w:rFonts w:ascii="Arial" w:hAnsi="Arial" w:cs="Arial"/>
          <w:i/>
          <w:iCs/>
          <w:color w:val="000000"/>
          <w:sz w:val="30"/>
          <w:szCs w:val="30"/>
        </w:rPr>
        <w:t xml:space="preserve">define tables and </w:t>
      </w:r>
      <w:r w:rsidR="00DA28C1">
        <w:rPr>
          <w:rFonts w:ascii="Arial" w:hAnsi="Arial" w:cs="Arial"/>
          <w:i/>
          <w:iCs/>
          <w:color w:val="000000"/>
          <w:sz w:val="30"/>
          <w:szCs w:val="30"/>
        </w:rPr>
        <w:t>structures.</w:t>
      </w:r>
      <w:r>
        <w:rPr>
          <w:rFonts w:ascii="Arial" w:hAnsi="Arial" w:cs="Arial"/>
          <w:i/>
          <w:iCs/>
          <w:color w:val="000000"/>
          <w:sz w:val="22"/>
          <w:szCs w:val="22"/>
        </w:rPr>
        <w:t> </w:t>
      </w:r>
    </w:p>
    <w:p w14:paraId="4AEBF4C7" w14:textId="77777777" w:rsidR="002870B9" w:rsidRDefault="002870B9" w:rsidP="002870B9">
      <w:pPr>
        <w:pStyle w:val="NormalWeb"/>
        <w:spacing w:before="240" w:beforeAutospacing="0" w:after="240" w:afterAutospacing="0"/>
      </w:pPr>
      <w:r>
        <w:rPr>
          <w:rFonts w:ascii="Georgia" w:hAnsi="Georgia"/>
          <w:color w:val="000000"/>
          <w:sz w:val="40"/>
          <w:szCs w:val="40"/>
        </w:rPr>
        <w:t>DB Queries</w:t>
      </w:r>
    </w:p>
    <w:p w14:paraId="591A5D2B" w14:textId="7AE52AFD" w:rsidR="002870B9" w:rsidRDefault="002870B9" w:rsidP="002870B9">
      <w:pPr>
        <w:pStyle w:val="NormalWeb"/>
        <w:spacing w:before="240" w:beforeAutospacing="0" w:after="240" w:afterAutospacing="0"/>
      </w:pPr>
      <w:r>
        <w:rPr>
          <w:rFonts w:ascii="Arial" w:hAnsi="Arial" w:cs="Arial"/>
          <w:color w:val="000000"/>
          <w:sz w:val="28"/>
          <w:szCs w:val="28"/>
        </w:rPr>
        <w:t xml:space="preserve">Requests made to the data management system for specific </w:t>
      </w:r>
      <w:r w:rsidR="00DA28C1">
        <w:rPr>
          <w:rFonts w:ascii="Arial" w:hAnsi="Arial" w:cs="Arial"/>
          <w:color w:val="000000"/>
          <w:sz w:val="28"/>
          <w:szCs w:val="28"/>
        </w:rPr>
        <w:t>information.</w:t>
      </w:r>
    </w:p>
    <w:p w14:paraId="63752385" w14:textId="77777777" w:rsidR="002870B9" w:rsidRDefault="002870B9" w:rsidP="002870B9">
      <w:pPr>
        <w:pStyle w:val="NormalWeb"/>
        <w:bidi/>
        <w:spacing w:before="240" w:beforeAutospacing="0" w:after="240" w:afterAutospacing="0"/>
      </w:pPr>
      <w:r>
        <w:rPr>
          <w:rFonts w:ascii="Arial" w:hAnsi="Arial" w:cs="Arial"/>
          <w:color w:val="000000"/>
          <w:sz w:val="28"/>
          <w:szCs w:val="28"/>
          <w:rtl/>
        </w:rPr>
        <w:t xml:space="preserve">كلما كانت </w:t>
      </w:r>
      <w:r>
        <w:rPr>
          <w:rFonts w:ascii="Arial" w:hAnsi="Arial" w:cs="Arial"/>
          <w:color w:val="000000"/>
          <w:sz w:val="28"/>
          <w:szCs w:val="28"/>
        </w:rPr>
        <w:t>DB</w:t>
      </w:r>
      <w:r>
        <w:rPr>
          <w:rFonts w:ascii="Arial" w:hAnsi="Arial" w:cs="Arial"/>
          <w:color w:val="000000"/>
          <w:sz w:val="28"/>
          <w:szCs w:val="28"/>
          <w:rtl/>
        </w:rPr>
        <w:t xml:space="preserve"> معقدة وكبيرة كلما زادت صعوبة الوصول لجزء معين من المعلومات اللي احنا عاوزينها</w:t>
      </w:r>
    </w:p>
    <w:p w14:paraId="1FE08A8C" w14:textId="44FA73E3" w:rsidR="002870B9" w:rsidRDefault="002870B9" w:rsidP="002870B9">
      <w:pPr>
        <w:pStyle w:val="NormalWeb"/>
        <w:bidi/>
        <w:spacing w:before="240" w:beforeAutospacing="0" w:after="240" w:afterAutospacing="0"/>
        <w:jc w:val="right"/>
        <w:rPr>
          <w:rtl/>
        </w:rPr>
      </w:pPr>
      <w:r>
        <w:rPr>
          <w:rFonts w:ascii="Arial" w:hAnsi="Arial" w:cs="Arial"/>
          <w:color w:val="000000"/>
          <w:sz w:val="26"/>
          <w:szCs w:val="26"/>
        </w:rPr>
        <w:t xml:space="preserve">A google search is a </w:t>
      </w:r>
      <w:r w:rsidR="00DA28C1">
        <w:rPr>
          <w:rFonts w:ascii="Arial" w:hAnsi="Arial" w:cs="Arial"/>
          <w:color w:val="000000"/>
          <w:sz w:val="26"/>
          <w:szCs w:val="26"/>
        </w:rPr>
        <w:t>query.</w:t>
      </w:r>
    </w:p>
    <w:p w14:paraId="042FDF8D" w14:textId="2BD54C9D" w:rsidR="002870B9" w:rsidRDefault="002870B9" w:rsidP="002870B9">
      <w:pPr>
        <w:pStyle w:val="Heading3"/>
        <w:spacing w:before="240" w:after="240"/>
        <w:rPr>
          <w:rtl/>
        </w:rPr>
      </w:pPr>
      <w:r>
        <w:rPr>
          <w:rFonts w:ascii="Georgia" w:hAnsi="Georgia"/>
          <w:color w:val="000000"/>
          <w:sz w:val="32"/>
          <w:szCs w:val="32"/>
        </w:rPr>
        <w:t>A query</w:t>
      </w:r>
      <w:r>
        <w:rPr>
          <w:rFonts w:ascii="Arial" w:hAnsi="Arial" w:cs="Arial"/>
          <w:color w:val="000000"/>
          <w:sz w:val="32"/>
          <w:szCs w:val="32"/>
        </w:rPr>
        <w:t xml:space="preserve"> </w:t>
      </w:r>
      <w:r>
        <w:rPr>
          <w:rFonts w:ascii="Arial" w:hAnsi="Arial" w:cs="Arial"/>
          <w:b w:val="0"/>
          <w:bCs/>
          <w:color w:val="000000"/>
        </w:rPr>
        <w:t xml:space="preserve">is a set of instruction given to the RDBMS that tell what info you want it to retrieve for </w:t>
      </w:r>
      <w:r w:rsidR="00DA28C1">
        <w:rPr>
          <w:rFonts w:ascii="Arial" w:hAnsi="Arial" w:cs="Arial"/>
          <w:b w:val="0"/>
          <w:bCs/>
          <w:color w:val="000000"/>
        </w:rPr>
        <w:t>you.</w:t>
      </w:r>
      <w:r>
        <w:rPr>
          <w:rFonts w:ascii="Arial" w:hAnsi="Arial" w:cs="Arial"/>
          <w:b w:val="0"/>
          <w:bCs/>
          <w:color w:val="000000"/>
        </w:rPr>
        <w:t> </w:t>
      </w:r>
    </w:p>
    <w:p w14:paraId="3B9FCAA9" w14:textId="0DB8C0F4" w:rsidR="002870B9" w:rsidRDefault="002870B9" w:rsidP="002870B9">
      <w:pPr>
        <w:pStyle w:val="NormalWeb"/>
        <w:spacing w:before="0" w:beforeAutospacing="0" w:after="160" w:afterAutospacing="0"/>
        <w:ind w:left="720"/>
      </w:pPr>
      <w:r>
        <w:rPr>
          <w:rFonts w:ascii="Calibri" w:hAnsi="Calibri" w:cs="Calibri"/>
          <w:b/>
          <w:bCs/>
          <w:color w:val="000000"/>
          <w:sz w:val="28"/>
          <w:szCs w:val="28"/>
        </w:rPr>
        <w:t xml:space="preserve">QUERY </w:t>
      </w:r>
      <w:r>
        <w:rPr>
          <w:rFonts w:ascii="Calibri" w:hAnsi="Calibri" w:cs="Calibri"/>
          <w:color w:val="000000"/>
          <w:sz w:val="28"/>
          <w:szCs w:val="28"/>
        </w:rPr>
        <w:t xml:space="preserve">is a block of SQLdesigned to ask DBMS for </w:t>
      </w:r>
      <w:proofErr w:type="gramStart"/>
      <w:r>
        <w:rPr>
          <w:rFonts w:ascii="Calibri" w:hAnsi="Calibri" w:cs="Calibri"/>
          <w:color w:val="000000"/>
          <w:sz w:val="28"/>
          <w:szCs w:val="28"/>
        </w:rPr>
        <w:t>particular piece</w:t>
      </w:r>
      <w:proofErr w:type="gramEnd"/>
      <w:r>
        <w:rPr>
          <w:rFonts w:ascii="Calibri" w:hAnsi="Calibri" w:cs="Calibri"/>
          <w:color w:val="000000"/>
          <w:sz w:val="28"/>
          <w:szCs w:val="28"/>
        </w:rPr>
        <w:t xml:space="preserve"> of </w:t>
      </w:r>
      <w:r w:rsidR="00DA28C1">
        <w:rPr>
          <w:rFonts w:ascii="Calibri" w:hAnsi="Calibri" w:cs="Calibri"/>
          <w:color w:val="000000"/>
          <w:sz w:val="28"/>
          <w:szCs w:val="28"/>
        </w:rPr>
        <w:t>information.</w:t>
      </w:r>
      <w:r>
        <w:rPr>
          <w:rFonts w:ascii="Calibri" w:hAnsi="Calibri" w:cs="Calibri"/>
          <w:color w:val="000000"/>
          <w:sz w:val="28"/>
          <w:szCs w:val="28"/>
        </w:rPr>
        <w:t> </w:t>
      </w:r>
    </w:p>
    <w:p w14:paraId="7C2E9633" w14:textId="7EA5C52A" w:rsidR="002870B9" w:rsidRDefault="002870B9" w:rsidP="002870B9">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45345D33" wp14:editId="3B066036">
            <wp:extent cx="5943600" cy="126492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22451672" w14:textId="77777777" w:rsidR="002870B9" w:rsidRDefault="002870B9" w:rsidP="002870B9">
      <w:pPr>
        <w:spacing w:after="240"/>
      </w:pPr>
    </w:p>
    <w:p w14:paraId="4F7AC6E4" w14:textId="77777777" w:rsidR="002870B9" w:rsidRDefault="002870B9" w:rsidP="002870B9">
      <w:pPr>
        <w:pStyle w:val="NormalWeb"/>
        <w:bidi/>
        <w:spacing w:before="240" w:beforeAutospacing="0" w:after="240" w:afterAutospacing="0"/>
        <w:jc w:val="right"/>
      </w:pPr>
      <w:r>
        <w:rPr>
          <w:rFonts w:ascii="Arial" w:hAnsi="Arial" w:cs="Arial"/>
          <w:color w:val="000000"/>
          <w:sz w:val="32"/>
          <w:szCs w:val="32"/>
          <w:rtl/>
        </w:rPr>
        <w:t> </w:t>
      </w:r>
    </w:p>
    <w:p w14:paraId="342CEA80" w14:textId="77777777" w:rsidR="002870B9" w:rsidRDefault="002870B9" w:rsidP="002870B9">
      <w:pPr>
        <w:pStyle w:val="NormalWeb"/>
        <w:spacing w:before="240" w:beforeAutospacing="0" w:after="240" w:afterAutospacing="0"/>
        <w:jc w:val="center"/>
        <w:rPr>
          <w:rtl/>
        </w:rPr>
      </w:pPr>
      <w:r>
        <w:rPr>
          <w:rFonts w:ascii="Georgia" w:hAnsi="Georgia"/>
          <w:i/>
          <w:iCs/>
          <w:color w:val="000000"/>
          <w:sz w:val="48"/>
          <w:szCs w:val="48"/>
        </w:rPr>
        <w:t>Tables and keys</w:t>
      </w:r>
    </w:p>
    <w:p w14:paraId="3A2D09E4" w14:textId="77777777" w:rsidR="002870B9" w:rsidRDefault="002870B9" w:rsidP="002870B9">
      <w:pPr>
        <w:pStyle w:val="NormalWeb"/>
        <w:spacing w:before="240" w:beforeAutospacing="0" w:after="240" w:afterAutospacing="0"/>
      </w:pPr>
      <w:r>
        <w:rPr>
          <w:rFonts w:ascii="Calibri" w:hAnsi="Calibri" w:cs="Calibri"/>
          <w:color w:val="000000"/>
          <w:sz w:val="28"/>
          <w:szCs w:val="28"/>
        </w:rPr>
        <w:t> </w:t>
      </w:r>
    </w:p>
    <w:p w14:paraId="6CE13E0D" w14:textId="6B837329" w:rsidR="002870B9" w:rsidRDefault="002870B9" w:rsidP="002870B9">
      <w:pPr>
        <w:pStyle w:val="NormalWeb"/>
        <w:bidi/>
        <w:spacing w:before="240" w:beforeAutospacing="0" w:after="240" w:afterAutospacing="0"/>
      </w:pPr>
      <w:r>
        <w:rPr>
          <w:rFonts w:ascii="Arial" w:hAnsi="Arial" w:cs="Arial"/>
          <w:color w:val="000000"/>
          <w:sz w:val="32"/>
          <w:szCs w:val="32"/>
          <w:rtl/>
        </w:rPr>
        <w:t xml:space="preserve">زي ما قولنا فوق الـ </w:t>
      </w:r>
      <w:r>
        <w:rPr>
          <w:rFonts w:ascii="Arial" w:hAnsi="Arial" w:cs="Arial"/>
          <w:color w:val="000000"/>
          <w:sz w:val="32"/>
          <w:szCs w:val="32"/>
        </w:rPr>
        <w:t>table</w:t>
      </w:r>
      <w:r>
        <w:rPr>
          <w:rFonts w:ascii="Arial" w:hAnsi="Arial" w:cs="Arial"/>
          <w:color w:val="000000"/>
          <w:sz w:val="32"/>
          <w:szCs w:val="32"/>
          <w:rtl/>
        </w:rPr>
        <w:t xml:space="preserve"> عبارة عن صفوف </w:t>
      </w:r>
      <w:r w:rsidR="00DA28C1">
        <w:rPr>
          <w:rFonts w:ascii="Arial" w:hAnsi="Arial" w:cs="Arial" w:hint="cs"/>
          <w:color w:val="000000"/>
          <w:sz w:val="32"/>
          <w:szCs w:val="32"/>
          <w:rtl/>
        </w:rPr>
        <w:t>وأعمدة</w:t>
      </w:r>
      <w:r>
        <w:rPr>
          <w:rFonts w:ascii="Arial" w:hAnsi="Arial" w:cs="Arial"/>
          <w:color w:val="000000"/>
          <w:sz w:val="32"/>
          <w:szCs w:val="32"/>
          <w:rtl/>
        </w:rPr>
        <w:t xml:space="preserve"> كل عمود </w:t>
      </w:r>
      <w:proofErr w:type="spellStart"/>
      <w:r>
        <w:rPr>
          <w:rFonts w:ascii="Arial" w:hAnsi="Arial" w:cs="Arial"/>
          <w:color w:val="000000"/>
          <w:sz w:val="32"/>
          <w:szCs w:val="32"/>
          <w:rtl/>
        </w:rPr>
        <w:t>بيعبر</w:t>
      </w:r>
      <w:proofErr w:type="spellEnd"/>
      <w:r>
        <w:rPr>
          <w:rFonts w:ascii="Arial" w:hAnsi="Arial" w:cs="Arial"/>
          <w:color w:val="000000"/>
          <w:sz w:val="32"/>
          <w:szCs w:val="32"/>
          <w:rtl/>
        </w:rPr>
        <w:t xml:space="preserve"> عن </w:t>
      </w:r>
      <w:r>
        <w:rPr>
          <w:rFonts w:ascii="Arial" w:hAnsi="Arial" w:cs="Arial"/>
          <w:color w:val="000000"/>
          <w:sz w:val="32"/>
          <w:szCs w:val="32"/>
        </w:rPr>
        <w:t>single attribute</w:t>
      </w:r>
      <w:r>
        <w:rPr>
          <w:rFonts w:ascii="Arial" w:hAnsi="Arial" w:cs="Arial"/>
          <w:color w:val="000000"/>
          <w:sz w:val="32"/>
          <w:szCs w:val="32"/>
          <w:rtl/>
        </w:rPr>
        <w:t xml:space="preserve"> وكل صف </w:t>
      </w:r>
      <w:proofErr w:type="spellStart"/>
      <w:r>
        <w:rPr>
          <w:rFonts w:ascii="Arial" w:hAnsi="Arial" w:cs="Arial"/>
          <w:color w:val="000000"/>
          <w:sz w:val="32"/>
          <w:szCs w:val="32"/>
          <w:rtl/>
        </w:rPr>
        <w:t>بيعبر</w:t>
      </w:r>
      <w:proofErr w:type="spellEnd"/>
      <w:r>
        <w:rPr>
          <w:rFonts w:ascii="Arial" w:hAnsi="Arial" w:cs="Arial"/>
          <w:color w:val="000000"/>
          <w:sz w:val="32"/>
          <w:szCs w:val="32"/>
          <w:rtl/>
        </w:rPr>
        <w:t xml:space="preserve"> عن </w:t>
      </w:r>
      <w:r>
        <w:rPr>
          <w:rFonts w:ascii="Arial" w:hAnsi="Arial" w:cs="Arial"/>
          <w:color w:val="000000"/>
          <w:sz w:val="32"/>
          <w:szCs w:val="32"/>
        </w:rPr>
        <w:t>entry or a value of attribute</w:t>
      </w:r>
    </w:p>
    <w:p w14:paraId="18166AD7" w14:textId="77777777" w:rsidR="002870B9" w:rsidRDefault="002870B9" w:rsidP="002870B9">
      <w:pPr>
        <w:rPr>
          <w:rtl/>
        </w:rPr>
      </w:pPr>
    </w:p>
    <w:p w14:paraId="2F0D8629" w14:textId="1033EF36" w:rsidR="002870B9" w:rsidRDefault="002870B9" w:rsidP="002870B9">
      <w:pPr>
        <w:pStyle w:val="NormalWeb"/>
        <w:spacing w:before="240" w:beforeAutospacing="0" w:after="240" w:afterAutospacing="0"/>
      </w:pPr>
      <w:r>
        <w:rPr>
          <w:rFonts w:ascii="Arial" w:hAnsi="Arial" w:cs="Arial"/>
          <w:b/>
          <w:bCs/>
          <w:color w:val="000000"/>
          <w:sz w:val="32"/>
          <w:szCs w:val="32"/>
        </w:rPr>
        <w:t>Primary key</w:t>
      </w:r>
      <w:r>
        <w:rPr>
          <w:rFonts w:ascii="Arial" w:hAnsi="Arial" w:cs="Arial"/>
          <w:color w:val="000000"/>
          <w:sz w:val="32"/>
          <w:szCs w:val="32"/>
        </w:rPr>
        <w:t>:</w:t>
      </w:r>
      <w:r>
        <w:rPr>
          <w:rFonts w:ascii="Arial" w:hAnsi="Arial" w:cs="Arial"/>
          <w:color w:val="000000"/>
          <w:sz w:val="28"/>
          <w:szCs w:val="28"/>
        </w:rPr>
        <w:t xml:space="preserve"> </w:t>
      </w:r>
      <w:r>
        <w:rPr>
          <w:rFonts w:ascii="Arial" w:hAnsi="Arial" w:cs="Arial"/>
          <w:color w:val="000000"/>
          <w:sz w:val="30"/>
          <w:szCs w:val="30"/>
        </w:rPr>
        <w:t xml:space="preserve">uniquely identify the specific row and must contain UNIQUE values {num, </w:t>
      </w:r>
      <w:r w:rsidR="00DA28C1">
        <w:rPr>
          <w:rFonts w:ascii="Arial" w:hAnsi="Arial" w:cs="Arial"/>
          <w:color w:val="000000"/>
          <w:sz w:val="30"/>
          <w:szCs w:val="30"/>
        </w:rPr>
        <w:t>string, any</w:t>
      </w:r>
      <w:r>
        <w:rPr>
          <w:rFonts w:ascii="Arial" w:hAnsi="Arial" w:cs="Arial"/>
          <w:color w:val="000000"/>
          <w:sz w:val="30"/>
          <w:szCs w:val="30"/>
        </w:rPr>
        <w:t xml:space="preserve"> type}, and cannot contain NULL values.</w:t>
      </w:r>
    </w:p>
    <w:p w14:paraId="34E09462" w14:textId="77777777" w:rsidR="002870B9" w:rsidRDefault="002870B9" w:rsidP="002870B9">
      <w:pPr>
        <w:pStyle w:val="NormalWeb"/>
        <w:bidi/>
        <w:spacing w:before="240" w:beforeAutospacing="0" w:after="240" w:afterAutospacing="0"/>
      </w:pPr>
      <w:r>
        <w:rPr>
          <w:rFonts w:ascii="Arial" w:hAnsi="Arial" w:cs="Arial"/>
          <w:color w:val="000000"/>
          <w:sz w:val="28"/>
          <w:szCs w:val="28"/>
          <w:rtl/>
        </w:rPr>
        <w:lastRenderedPageBreak/>
        <w:t xml:space="preserve">فيه نوعين من الـ </w:t>
      </w:r>
      <w:r>
        <w:rPr>
          <w:rFonts w:ascii="Arial" w:hAnsi="Arial" w:cs="Arial"/>
          <w:color w:val="000000"/>
          <w:sz w:val="28"/>
          <w:szCs w:val="28"/>
        </w:rPr>
        <w:t>primary key</w:t>
      </w:r>
      <w:r>
        <w:rPr>
          <w:rFonts w:ascii="Arial" w:hAnsi="Arial" w:cs="Arial"/>
          <w:color w:val="000000"/>
          <w:sz w:val="28"/>
          <w:szCs w:val="28"/>
          <w:rtl/>
        </w:rPr>
        <w:t> </w:t>
      </w:r>
    </w:p>
    <w:p w14:paraId="26A94400" w14:textId="4923D1AF" w:rsidR="002870B9" w:rsidRDefault="002870B9" w:rsidP="002870B9">
      <w:pPr>
        <w:pStyle w:val="NormalWeb"/>
        <w:numPr>
          <w:ilvl w:val="0"/>
          <w:numId w:val="7"/>
        </w:numPr>
        <w:spacing w:before="240" w:beforeAutospacing="0" w:after="0" w:afterAutospacing="0"/>
        <w:textAlignment w:val="baseline"/>
        <w:rPr>
          <w:rFonts w:ascii="Arial" w:hAnsi="Arial" w:cs="Arial"/>
          <w:color w:val="000000"/>
          <w:sz w:val="30"/>
          <w:szCs w:val="30"/>
          <w:rtl/>
        </w:rPr>
      </w:pPr>
      <w:r>
        <w:rPr>
          <w:rFonts w:ascii="Arial" w:hAnsi="Arial" w:cs="Arial"/>
          <w:color w:val="273239"/>
          <w:sz w:val="28"/>
          <w:szCs w:val="28"/>
          <w:shd w:val="clear" w:color="auto" w:fill="FFFFFF"/>
        </w:rPr>
        <w:t xml:space="preserve">Surrogate key also called a synthetic primary key, is </w:t>
      </w:r>
      <w:r w:rsidR="00DA28C1">
        <w:rPr>
          <w:rFonts w:ascii="Arial" w:hAnsi="Arial" w:cs="Arial"/>
          <w:color w:val="273239"/>
          <w:sz w:val="28"/>
          <w:szCs w:val="28"/>
          <w:shd w:val="clear" w:color="auto" w:fill="FFFFFF"/>
        </w:rPr>
        <w:t>generated when</w:t>
      </w:r>
      <w:r>
        <w:rPr>
          <w:rFonts w:ascii="Arial" w:hAnsi="Arial" w:cs="Arial"/>
          <w:color w:val="273239"/>
          <w:sz w:val="28"/>
          <w:szCs w:val="28"/>
          <w:shd w:val="clear" w:color="auto" w:fill="FFFFFF"/>
        </w:rPr>
        <w:t xml:space="preserve"> a new record is inserted into a table automatically by a database </w:t>
      </w:r>
      <w:r>
        <w:rPr>
          <w:rFonts w:ascii="Arial" w:hAnsi="Arial" w:cs="Arial"/>
          <w:color w:val="273239"/>
          <w:sz w:val="28"/>
          <w:szCs w:val="28"/>
          <w:shd w:val="clear" w:color="auto" w:fill="FFFFFF"/>
          <w:rtl/>
        </w:rPr>
        <w:t xml:space="preserve">والنوع </w:t>
      </w:r>
      <w:proofErr w:type="spellStart"/>
      <w:r>
        <w:rPr>
          <w:rFonts w:ascii="Arial" w:hAnsi="Arial" w:cs="Arial"/>
          <w:color w:val="273239"/>
          <w:sz w:val="28"/>
          <w:szCs w:val="28"/>
          <w:shd w:val="clear" w:color="auto" w:fill="FFFFFF"/>
          <w:rtl/>
        </w:rPr>
        <w:t>دا</w:t>
      </w:r>
      <w:proofErr w:type="spellEnd"/>
      <w:r>
        <w:rPr>
          <w:rFonts w:ascii="Arial" w:hAnsi="Arial" w:cs="Arial"/>
          <w:color w:val="273239"/>
          <w:sz w:val="28"/>
          <w:szCs w:val="28"/>
          <w:shd w:val="clear" w:color="auto" w:fill="FFFFFF"/>
          <w:rtl/>
        </w:rPr>
        <w:t xml:space="preserve"> </w:t>
      </w:r>
      <w:proofErr w:type="spellStart"/>
      <w:r>
        <w:rPr>
          <w:rFonts w:ascii="Arial" w:hAnsi="Arial" w:cs="Arial"/>
          <w:color w:val="273239"/>
          <w:sz w:val="28"/>
          <w:szCs w:val="28"/>
          <w:shd w:val="clear" w:color="auto" w:fill="FFFFFF"/>
          <w:rtl/>
        </w:rPr>
        <w:t>ملوش</w:t>
      </w:r>
      <w:proofErr w:type="spellEnd"/>
      <w:r>
        <w:rPr>
          <w:rFonts w:ascii="Arial" w:hAnsi="Arial" w:cs="Arial"/>
          <w:color w:val="273239"/>
          <w:sz w:val="28"/>
          <w:szCs w:val="28"/>
          <w:shd w:val="clear" w:color="auto" w:fill="FFFFFF"/>
          <w:rtl/>
        </w:rPr>
        <w:t xml:space="preserve"> وجود في العالم الحقيقي </w:t>
      </w:r>
      <w:proofErr w:type="spellStart"/>
      <w:r>
        <w:rPr>
          <w:rFonts w:ascii="Arial" w:hAnsi="Arial" w:cs="Arial"/>
          <w:color w:val="273239"/>
          <w:sz w:val="28"/>
          <w:szCs w:val="28"/>
          <w:shd w:val="clear" w:color="auto" w:fill="FFFFFF"/>
          <w:rtl/>
        </w:rPr>
        <w:t>وملوش</w:t>
      </w:r>
      <w:proofErr w:type="spellEnd"/>
      <w:r>
        <w:rPr>
          <w:rFonts w:ascii="Arial" w:hAnsi="Arial" w:cs="Arial"/>
          <w:color w:val="273239"/>
          <w:sz w:val="28"/>
          <w:szCs w:val="28"/>
          <w:shd w:val="clear" w:color="auto" w:fill="FFFFFF"/>
          <w:rtl/>
        </w:rPr>
        <w:t xml:space="preserve"> دلالة على عكس النوع الثاني زي مثلا ترتيب ا و </w:t>
      </w:r>
      <w:proofErr w:type="gramStart"/>
      <w:r>
        <w:rPr>
          <w:rFonts w:ascii="Arial" w:hAnsi="Arial" w:cs="Arial"/>
          <w:color w:val="273239"/>
          <w:sz w:val="28"/>
          <w:szCs w:val="28"/>
          <w:shd w:val="clear" w:color="auto" w:fill="FFFFFF"/>
          <w:rtl/>
        </w:rPr>
        <w:t>ترقيم</w:t>
      </w:r>
      <w:proofErr w:type="gramEnd"/>
    </w:p>
    <w:p w14:paraId="46A28A05" w14:textId="54EC82E6" w:rsidR="002870B9" w:rsidRDefault="002870B9" w:rsidP="002870B9">
      <w:pPr>
        <w:pStyle w:val="NormalWeb"/>
        <w:numPr>
          <w:ilvl w:val="0"/>
          <w:numId w:val="7"/>
        </w:numPr>
        <w:spacing w:before="0" w:beforeAutospacing="0" w:after="240" w:afterAutospacing="0"/>
        <w:textAlignment w:val="baseline"/>
        <w:rPr>
          <w:rFonts w:ascii="Arial" w:hAnsi="Arial" w:cs="Arial"/>
          <w:color w:val="273239"/>
          <w:sz w:val="26"/>
          <w:szCs w:val="26"/>
        </w:rPr>
      </w:pPr>
      <w:r>
        <w:rPr>
          <w:rFonts w:ascii="Arial" w:hAnsi="Arial" w:cs="Arial"/>
          <w:color w:val="273239"/>
          <w:sz w:val="28"/>
          <w:szCs w:val="28"/>
          <w:shd w:val="clear" w:color="auto" w:fill="FFFFFF"/>
        </w:rPr>
        <w:t>Natural key is</w:t>
      </w:r>
      <w:r>
        <w:rPr>
          <w:rFonts w:ascii="Arial" w:hAnsi="Arial" w:cs="Arial"/>
          <w:color w:val="202124"/>
          <w:sz w:val="26"/>
          <w:szCs w:val="26"/>
          <w:shd w:val="clear" w:color="auto" w:fill="FFFFFF"/>
        </w:rPr>
        <w:t xml:space="preserve"> a type of unique key in a database formed of attributes that exist and are used in the external world outside the database. ex. </w:t>
      </w:r>
      <w:r w:rsidR="00DA28C1">
        <w:rPr>
          <w:rFonts w:ascii="Arial" w:hAnsi="Arial" w:cs="Arial"/>
          <w:color w:val="202124"/>
          <w:sz w:val="26"/>
          <w:szCs w:val="26"/>
          <w:shd w:val="clear" w:color="auto" w:fill="FFFFFF"/>
        </w:rPr>
        <w:t>SSN, ID</w:t>
      </w:r>
    </w:p>
    <w:p w14:paraId="6495A95F" w14:textId="5111A66D" w:rsidR="002870B9" w:rsidRDefault="002870B9" w:rsidP="002870B9">
      <w:pPr>
        <w:pStyle w:val="NormalWeb"/>
        <w:spacing w:before="240" w:beforeAutospacing="0" w:after="240" w:afterAutospacing="0"/>
      </w:pPr>
      <w:r>
        <w:rPr>
          <w:rFonts w:ascii="Arial" w:hAnsi="Arial" w:cs="Arial"/>
          <w:b/>
          <w:bCs/>
          <w:color w:val="000000"/>
          <w:sz w:val="34"/>
          <w:szCs w:val="34"/>
        </w:rPr>
        <w:t>Foreign key</w:t>
      </w:r>
      <w:r>
        <w:rPr>
          <w:rFonts w:ascii="Arial" w:hAnsi="Arial" w:cs="Arial"/>
          <w:color w:val="000000"/>
          <w:sz w:val="34"/>
          <w:szCs w:val="34"/>
        </w:rPr>
        <w:t xml:space="preserve">: </w:t>
      </w:r>
      <w:r>
        <w:rPr>
          <w:rFonts w:ascii="Arial" w:hAnsi="Arial" w:cs="Arial"/>
          <w:color w:val="000000"/>
          <w:sz w:val="30"/>
          <w:szCs w:val="30"/>
        </w:rPr>
        <w:t>an attribute that links another database table and</w:t>
      </w:r>
      <w:r>
        <w:rPr>
          <w:rFonts w:ascii="Arial" w:hAnsi="Arial" w:cs="Arial"/>
          <w:color w:val="000000"/>
          <w:sz w:val="32"/>
          <w:szCs w:val="32"/>
        </w:rPr>
        <w:t xml:space="preserve"> </w:t>
      </w:r>
      <w:r>
        <w:rPr>
          <w:rFonts w:ascii="Verdana" w:hAnsi="Verdana"/>
          <w:color w:val="000000"/>
          <w:sz w:val="28"/>
          <w:szCs w:val="28"/>
          <w:shd w:val="clear" w:color="auto" w:fill="FFFFFF"/>
        </w:rPr>
        <w:t xml:space="preserve">refers to the primary key of another </w:t>
      </w:r>
      <w:r w:rsidR="00DA28C1">
        <w:rPr>
          <w:rFonts w:ascii="Verdana" w:hAnsi="Verdana"/>
          <w:color w:val="000000"/>
          <w:sz w:val="28"/>
          <w:szCs w:val="28"/>
          <w:shd w:val="clear" w:color="auto" w:fill="FFFFFF"/>
        </w:rPr>
        <w:t>table.</w:t>
      </w:r>
    </w:p>
    <w:p w14:paraId="5C8F8D42" w14:textId="77777777" w:rsidR="002870B9" w:rsidRDefault="002870B9" w:rsidP="002870B9">
      <w:pPr>
        <w:pStyle w:val="NormalWeb"/>
        <w:bidi/>
        <w:spacing w:before="240" w:beforeAutospacing="0" w:after="240" w:afterAutospacing="0"/>
      </w:pPr>
      <w:proofErr w:type="spellStart"/>
      <w:r>
        <w:rPr>
          <w:rFonts w:ascii="Verdana" w:hAnsi="Verdana"/>
          <w:color w:val="000000"/>
          <w:sz w:val="28"/>
          <w:szCs w:val="28"/>
          <w:shd w:val="clear" w:color="auto" w:fill="FFFFFF"/>
          <w:rtl/>
        </w:rPr>
        <w:t>دا</w:t>
      </w:r>
      <w:proofErr w:type="spellEnd"/>
      <w:r>
        <w:rPr>
          <w:rFonts w:ascii="Verdana" w:hAnsi="Verdana"/>
          <w:color w:val="000000"/>
          <w:sz w:val="28"/>
          <w:szCs w:val="28"/>
          <w:shd w:val="clear" w:color="auto" w:fill="FFFFFF"/>
          <w:rtl/>
        </w:rPr>
        <w:t xml:space="preserve"> </w:t>
      </w:r>
      <w:proofErr w:type="spellStart"/>
      <w:r>
        <w:rPr>
          <w:rFonts w:ascii="Verdana" w:hAnsi="Verdana"/>
          <w:color w:val="000000"/>
          <w:sz w:val="28"/>
          <w:szCs w:val="28"/>
          <w:shd w:val="clear" w:color="auto" w:fill="FFFFFF"/>
          <w:rtl/>
        </w:rPr>
        <w:t>بيعرفنا</w:t>
      </w:r>
      <w:proofErr w:type="spellEnd"/>
      <w:r>
        <w:rPr>
          <w:rFonts w:ascii="Verdana" w:hAnsi="Verdana"/>
          <w:color w:val="000000"/>
          <w:sz w:val="28"/>
          <w:szCs w:val="28"/>
          <w:shd w:val="clear" w:color="auto" w:fill="FFFFFF"/>
          <w:rtl/>
        </w:rPr>
        <w:t xml:space="preserve"> ايه الـ </w:t>
      </w:r>
      <w:r>
        <w:rPr>
          <w:rFonts w:ascii="Verdana" w:hAnsi="Verdana"/>
          <w:color w:val="000000"/>
          <w:sz w:val="28"/>
          <w:szCs w:val="28"/>
          <w:shd w:val="clear" w:color="auto" w:fill="FFFFFF"/>
        </w:rPr>
        <w:t>relationships</w:t>
      </w:r>
      <w:r>
        <w:rPr>
          <w:rFonts w:ascii="Verdana" w:hAnsi="Verdana"/>
          <w:color w:val="000000"/>
          <w:sz w:val="28"/>
          <w:szCs w:val="28"/>
          <w:shd w:val="clear" w:color="auto" w:fill="FFFFFF"/>
          <w:rtl/>
        </w:rPr>
        <w:t xml:space="preserve"> اللي بين الجداول </w:t>
      </w:r>
    </w:p>
    <w:p w14:paraId="0A2AFE76" w14:textId="77777777" w:rsidR="002870B9" w:rsidRDefault="002870B9" w:rsidP="002870B9">
      <w:pPr>
        <w:pStyle w:val="NormalWeb"/>
        <w:spacing w:before="240" w:beforeAutospacing="0" w:after="240" w:afterAutospacing="0"/>
        <w:rPr>
          <w:rtl/>
        </w:rPr>
      </w:pPr>
      <w:r>
        <w:rPr>
          <w:rFonts w:ascii="Verdana" w:hAnsi="Verdana"/>
          <w:b/>
          <w:bCs/>
          <w:color w:val="000000"/>
          <w:sz w:val="30"/>
          <w:szCs w:val="30"/>
          <w:shd w:val="clear" w:color="auto" w:fill="FFFFFF"/>
        </w:rPr>
        <w:t xml:space="preserve">Composite </w:t>
      </w:r>
      <w:proofErr w:type="spellStart"/>
      <w:r>
        <w:rPr>
          <w:rFonts w:ascii="Verdana" w:hAnsi="Verdana"/>
          <w:b/>
          <w:bCs/>
          <w:color w:val="000000"/>
          <w:sz w:val="30"/>
          <w:szCs w:val="30"/>
          <w:shd w:val="clear" w:color="auto" w:fill="FFFFFF"/>
        </w:rPr>
        <w:t>key</w:t>
      </w:r>
      <w:r>
        <w:rPr>
          <w:rFonts w:ascii="Verdana" w:hAnsi="Verdana"/>
          <w:color w:val="000000"/>
          <w:sz w:val="30"/>
          <w:szCs w:val="30"/>
          <w:shd w:val="clear" w:color="auto" w:fill="FFFFFF"/>
        </w:rPr>
        <w:t>:</w:t>
      </w:r>
      <w:r>
        <w:rPr>
          <w:rFonts w:ascii="Verdana" w:hAnsi="Verdana"/>
          <w:color w:val="424242"/>
          <w:sz w:val="28"/>
          <w:szCs w:val="28"/>
          <w:shd w:val="clear" w:color="auto" w:fill="FFFFFF"/>
        </w:rPr>
        <w:t>is</w:t>
      </w:r>
      <w:proofErr w:type="spellEnd"/>
      <w:r>
        <w:rPr>
          <w:rFonts w:ascii="Verdana" w:hAnsi="Verdana"/>
          <w:color w:val="424242"/>
          <w:sz w:val="28"/>
          <w:szCs w:val="28"/>
          <w:shd w:val="clear" w:color="auto" w:fill="FFFFFF"/>
        </w:rPr>
        <w:t xml:space="preserve"> a combination of two or more columns in a table that can be used to uniquely identify each row in the table</w:t>
      </w:r>
      <w:r>
        <w:rPr>
          <w:rFonts w:ascii="Verdana" w:hAnsi="Verdana"/>
          <w:color w:val="424242"/>
          <w:sz w:val="26"/>
          <w:szCs w:val="26"/>
          <w:shd w:val="clear" w:color="auto" w:fill="FFFFFF"/>
        </w:rPr>
        <w:t>.</w:t>
      </w:r>
    </w:p>
    <w:p w14:paraId="2E70B468" w14:textId="77777777" w:rsidR="002870B9" w:rsidRDefault="002870B9" w:rsidP="002870B9">
      <w:pPr>
        <w:pStyle w:val="NormalWeb"/>
        <w:bidi/>
        <w:spacing w:before="240" w:beforeAutospacing="0" w:after="240" w:afterAutospacing="0"/>
      </w:pPr>
      <w:r>
        <w:rPr>
          <w:rFonts w:ascii="Arial" w:hAnsi="Arial" w:cs="Arial"/>
          <w:color w:val="000000"/>
          <w:sz w:val="28"/>
          <w:szCs w:val="28"/>
          <w:rtl/>
        </w:rPr>
        <w:t xml:space="preserve"> زي </w:t>
      </w:r>
      <w:proofErr w:type="spellStart"/>
      <w:r>
        <w:rPr>
          <w:rFonts w:ascii="Arial" w:hAnsi="Arial" w:cs="Arial"/>
          <w:color w:val="000000"/>
          <w:sz w:val="28"/>
          <w:szCs w:val="28"/>
        </w:rPr>
        <w:t>first_name</w:t>
      </w:r>
      <w:proofErr w:type="spellEnd"/>
      <w:r>
        <w:rPr>
          <w:rFonts w:ascii="Arial" w:hAnsi="Arial" w:cs="Arial"/>
          <w:color w:val="000000"/>
          <w:sz w:val="28"/>
          <w:szCs w:val="28"/>
        </w:rPr>
        <w:t xml:space="preserve"> and </w:t>
      </w:r>
      <w:proofErr w:type="spellStart"/>
      <w:r>
        <w:rPr>
          <w:rFonts w:ascii="Arial" w:hAnsi="Arial" w:cs="Arial"/>
          <w:color w:val="000000"/>
          <w:sz w:val="28"/>
          <w:szCs w:val="28"/>
        </w:rPr>
        <w:t>last_name</w:t>
      </w:r>
      <w:proofErr w:type="spellEnd"/>
      <w:r>
        <w:rPr>
          <w:rFonts w:ascii="Arial" w:hAnsi="Arial" w:cs="Arial"/>
          <w:color w:val="000000"/>
          <w:sz w:val="28"/>
          <w:szCs w:val="28"/>
          <w:rtl/>
        </w:rPr>
        <w:t xml:space="preserve"> واستخدام </w:t>
      </w:r>
      <w:proofErr w:type="spellStart"/>
      <w:r>
        <w:rPr>
          <w:rFonts w:ascii="Arial" w:hAnsi="Arial" w:cs="Arial"/>
          <w:color w:val="000000"/>
          <w:sz w:val="28"/>
          <w:szCs w:val="28"/>
          <w:rtl/>
        </w:rPr>
        <w:t>تاني</w:t>
      </w:r>
      <w:proofErr w:type="spellEnd"/>
      <w:r>
        <w:rPr>
          <w:rFonts w:ascii="Arial" w:hAnsi="Arial" w:cs="Arial"/>
          <w:color w:val="000000"/>
          <w:sz w:val="28"/>
          <w:szCs w:val="28"/>
          <w:rtl/>
        </w:rPr>
        <w:t xml:space="preserve"> لما نضيف </w:t>
      </w:r>
      <w:proofErr w:type="spellStart"/>
      <w:r>
        <w:rPr>
          <w:rFonts w:ascii="Arial" w:hAnsi="Arial" w:cs="Arial"/>
          <w:color w:val="000000"/>
          <w:sz w:val="28"/>
          <w:szCs w:val="28"/>
          <w:rtl/>
        </w:rPr>
        <w:t>اتنين</w:t>
      </w:r>
      <w:proofErr w:type="spellEnd"/>
      <w:r>
        <w:rPr>
          <w:rFonts w:ascii="Arial" w:hAnsi="Arial" w:cs="Arial"/>
          <w:color w:val="000000"/>
          <w:sz w:val="28"/>
          <w:szCs w:val="28"/>
          <w:rtl/>
        </w:rPr>
        <w:t xml:space="preserve"> </w:t>
      </w:r>
      <w:r>
        <w:rPr>
          <w:rFonts w:ascii="Arial" w:hAnsi="Arial" w:cs="Arial"/>
          <w:color w:val="000000"/>
          <w:sz w:val="28"/>
          <w:szCs w:val="28"/>
        </w:rPr>
        <w:t>foreign keys</w:t>
      </w:r>
      <w:r>
        <w:rPr>
          <w:rFonts w:ascii="Arial" w:hAnsi="Arial" w:cs="Arial"/>
          <w:color w:val="000000"/>
          <w:sz w:val="28"/>
          <w:szCs w:val="28"/>
          <w:rtl/>
        </w:rPr>
        <w:t xml:space="preserve"> مع بعض في جدول معين </w:t>
      </w:r>
      <w:proofErr w:type="spellStart"/>
      <w:r>
        <w:rPr>
          <w:rFonts w:ascii="Arial" w:hAnsi="Arial" w:cs="Arial"/>
          <w:color w:val="000000"/>
          <w:sz w:val="28"/>
          <w:szCs w:val="28"/>
          <w:rtl/>
        </w:rPr>
        <w:t>بيكونوا</w:t>
      </w:r>
      <w:proofErr w:type="spellEnd"/>
      <w:r>
        <w:rPr>
          <w:rFonts w:ascii="Arial" w:hAnsi="Arial" w:cs="Arial"/>
          <w:color w:val="000000"/>
          <w:sz w:val="28"/>
          <w:szCs w:val="28"/>
          <w:rtl/>
        </w:rPr>
        <w:t xml:space="preserve"> </w:t>
      </w:r>
      <w:r>
        <w:rPr>
          <w:rFonts w:ascii="Arial" w:hAnsi="Arial" w:cs="Arial"/>
          <w:color w:val="000000"/>
          <w:sz w:val="28"/>
          <w:szCs w:val="28"/>
        </w:rPr>
        <w:t>primary key</w:t>
      </w:r>
      <w:r>
        <w:rPr>
          <w:rFonts w:ascii="Arial" w:hAnsi="Arial" w:cs="Arial"/>
          <w:color w:val="000000"/>
          <w:sz w:val="28"/>
          <w:szCs w:val="28"/>
          <w:rtl/>
        </w:rPr>
        <w:t xml:space="preserve"> للجدول </w:t>
      </w:r>
      <w:proofErr w:type="spellStart"/>
      <w:r>
        <w:rPr>
          <w:rFonts w:ascii="Arial" w:hAnsi="Arial" w:cs="Arial"/>
          <w:color w:val="000000"/>
          <w:sz w:val="28"/>
          <w:szCs w:val="28"/>
          <w:rtl/>
        </w:rPr>
        <w:t>دا</w:t>
      </w:r>
      <w:proofErr w:type="spellEnd"/>
    </w:p>
    <w:p w14:paraId="34C5D4D2" w14:textId="77777777" w:rsidR="002870B9" w:rsidRDefault="002870B9" w:rsidP="002870B9">
      <w:pPr>
        <w:rPr>
          <w:rtl/>
        </w:rPr>
      </w:pPr>
    </w:p>
    <w:p w14:paraId="24824A5E" w14:textId="77777777" w:rsidR="002870B9" w:rsidRDefault="002870B9" w:rsidP="002870B9">
      <w:pPr>
        <w:pStyle w:val="NormalWeb"/>
        <w:spacing w:before="360" w:beforeAutospacing="0" w:after="80" w:afterAutospacing="0"/>
        <w:ind w:left="720"/>
        <w:jc w:val="center"/>
      </w:pPr>
      <w:r>
        <w:rPr>
          <w:rFonts w:ascii="Georgia" w:hAnsi="Georgia"/>
          <w:i/>
          <w:iCs/>
          <w:color w:val="000000"/>
          <w:sz w:val="48"/>
          <w:szCs w:val="48"/>
        </w:rPr>
        <w:t>SQL basics</w:t>
      </w:r>
    </w:p>
    <w:p w14:paraId="356BB5F7" w14:textId="77777777" w:rsidR="002870B9" w:rsidRDefault="002870B9" w:rsidP="002870B9">
      <w:pPr>
        <w:pStyle w:val="NormalWeb"/>
        <w:spacing w:before="360" w:beforeAutospacing="0" w:after="80" w:afterAutospacing="0"/>
      </w:pPr>
      <w:r>
        <w:rPr>
          <w:rFonts w:ascii="Arial" w:hAnsi="Arial" w:cs="Arial"/>
          <w:color w:val="000000"/>
          <w:sz w:val="30"/>
          <w:szCs w:val="30"/>
        </w:rPr>
        <w:t>SQL is a hybrid language it's basically 4 types of languages  in one</w:t>
      </w:r>
    </w:p>
    <w:p w14:paraId="003098F4" w14:textId="77777777" w:rsidR="002870B9" w:rsidRDefault="002870B9" w:rsidP="002870B9">
      <w:pPr>
        <w:pStyle w:val="NormalWeb"/>
        <w:numPr>
          <w:ilvl w:val="0"/>
          <w:numId w:val="8"/>
        </w:numPr>
        <w:spacing w:before="0" w:beforeAutospacing="0" w:after="160" w:afterAutospacing="0"/>
        <w:textAlignment w:val="baseline"/>
        <w:rPr>
          <w:rFonts w:ascii="Calibri" w:hAnsi="Calibri" w:cs="Calibri"/>
          <w:b/>
          <w:bCs/>
          <w:color w:val="000000"/>
          <w:sz w:val="38"/>
          <w:szCs w:val="38"/>
        </w:rPr>
      </w:pPr>
      <w:r>
        <w:rPr>
          <w:rFonts w:ascii="Calibri" w:hAnsi="Calibri" w:cs="Calibri"/>
          <w:b/>
          <w:bCs/>
          <w:color w:val="000000"/>
          <w:sz w:val="38"/>
          <w:szCs w:val="38"/>
        </w:rPr>
        <w:t>Data query language (DQL)</w:t>
      </w:r>
    </w:p>
    <w:p w14:paraId="63688269" w14:textId="77777777" w:rsidR="002870B9" w:rsidRDefault="002870B9" w:rsidP="002870B9">
      <w:pPr>
        <w:pStyle w:val="NormalWeb"/>
        <w:spacing w:before="0" w:beforeAutospacing="0" w:after="160" w:afterAutospacing="0"/>
        <w:ind w:left="720"/>
      </w:pPr>
      <w:r>
        <w:rPr>
          <w:rFonts w:ascii="Calibri" w:hAnsi="Calibri" w:cs="Calibri"/>
          <w:color w:val="000000"/>
          <w:sz w:val="28"/>
          <w:szCs w:val="28"/>
        </w:rPr>
        <w:t xml:space="preserve">Used to query the DB for info and get the info that already stored </w:t>
      </w:r>
      <w:proofErr w:type="gramStart"/>
      <w:r>
        <w:rPr>
          <w:rFonts w:ascii="Calibri" w:hAnsi="Calibri" w:cs="Calibri"/>
          <w:color w:val="000000"/>
          <w:sz w:val="28"/>
          <w:szCs w:val="28"/>
        </w:rPr>
        <w:t>there</w:t>
      </w:r>
      <w:proofErr w:type="gramEnd"/>
      <w:r>
        <w:rPr>
          <w:rFonts w:ascii="Calibri" w:hAnsi="Calibri" w:cs="Calibri"/>
          <w:color w:val="000000"/>
          <w:sz w:val="28"/>
          <w:szCs w:val="28"/>
        </w:rPr>
        <w:t> </w:t>
      </w:r>
    </w:p>
    <w:p w14:paraId="3B5FD1B5" w14:textId="77777777" w:rsidR="002870B9" w:rsidRDefault="002870B9" w:rsidP="002870B9">
      <w:pPr>
        <w:pStyle w:val="NormalWeb"/>
        <w:numPr>
          <w:ilvl w:val="0"/>
          <w:numId w:val="9"/>
        </w:numPr>
        <w:spacing w:before="0" w:beforeAutospacing="0" w:after="160" w:afterAutospacing="0"/>
        <w:textAlignment w:val="baseline"/>
        <w:rPr>
          <w:rFonts w:ascii="Calibri" w:hAnsi="Calibri" w:cs="Calibri"/>
          <w:b/>
          <w:bCs/>
          <w:color w:val="000000"/>
          <w:sz w:val="38"/>
          <w:szCs w:val="38"/>
        </w:rPr>
      </w:pPr>
      <w:r>
        <w:rPr>
          <w:rFonts w:ascii="Calibri" w:hAnsi="Calibri" w:cs="Calibri"/>
          <w:b/>
          <w:bCs/>
          <w:color w:val="000000"/>
          <w:sz w:val="38"/>
          <w:szCs w:val="38"/>
        </w:rPr>
        <w:t>Data definition language(DDL)</w:t>
      </w:r>
    </w:p>
    <w:p w14:paraId="65FCF3A1" w14:textId="77777777" w:rsidR="002870B9" w:rsidRDefault="002870B9" w:rsidP="002870B9">
      <w:pPr>
        <w:pStyle w:val="NormalWeb"/>
        <w:spacing w:before="0" w:beforeAutospacing="0" w:after="160" w:afterAutospacing="0"/>
        <w:ind w:left="720"/>
      </w:pPr>
      <w:r>
        <w:rPr>
          <w:rFonts w:ascii="Calibri" w:hAnsi="Calibri" w:cs="Calibri"/>
          <w:color w:val="000000"/>
          <w:sz w:val="28"/>
          <w:szCs w:val="28"/>
        </w:rPr>
        <w:t>Used for defining the DB schema (the overall layout of DB)</w:t>
      </w:r>
    </w:p>
    <w:p w14:paraId="341B5064" w14:textId="77777777" w:rsidR="002870B9" w:rsidRDefault="002870B9" w:rsidP="002870B9">
      <w:pPr>
        <w:pStyle w:val="NormalWeb"/>
        <w:numPr>
          <w:ilvl w:val="0"/>
          <w:numId w:val="10"/>
        </w:numPr>
        <w:spacing w:before="0" w:beforeAutospacing="0" w:after="160" w:afterAutospacing="0"/>
        <w:textAlignment w:val="baseline"/>
        <w:rPr>
          <w:rFonts w:ascii="Calibri" w:hAnsi="Calibri" w:cs="Calibri"/>
          <w:b/>
          <w:bCs/>
          <w:color w:val="000000"/>
          <w:sz w:val="38"/>
          <w:szCs w:val="38"/>
        </w:rPr>
      </w:pPr>
      <w:r>
        <w:rPr>
          <w:rFonts w:ascii="Calibri" w:hAnsi="Calibri" w:cs="Calibri"/>
          <w:b/>
          <w:bCs/>
          <w:color w:val="000000"/>
          <w:sz w:val="38"/>
          <w:szCs w:val="38"/>
        </w:rPr>
        <w:t>Data control language (DCL)</w:t>
      </w:r>
    </w:p>
    <w:p w14:paraId="16E7CB32" w14:textId="77777777" w:rsidR="002870B9" w:rsidRDefault="002870B9" w:rsidP="002870B9">
      <w:pPr>
        <w:pStyle w:val="NormalWeb"/>
        <w:spacing w:before="0" w:beforeAutospacing="0" w:after="160" w:afterAutospacing="0"/>
        <w:ind w:left="720"/>
      </w:pPr>
      <w:r>
        <w:rPr>
          <w:rFonts w:ascii="Calibri" w:hAnsi="Calibri" w:cs="Calibri"/>
          <w:color w:val="000000"/>
          <w:sz w:val="28"/>
          <w:szCs w:val="28"/>
        </w:rPr>
        <w:t xml:space="preserve">Used for controlling access to the data and user &amp; permissions </w:t>
      </w:r>
      <w:proofErr w:type="gramStart"/>
      <w:r>
        <w:rPr>
          <w:rFonts w:ascii="Calibri" w:hAnsi="Calibri" w:cs="Calibri"/>
          <w:color w:val="000000"/>
          <w:sz w:val="28"/>
          <w:szCs w:val="28"/>
        </w:rPr>
        <w:t>management</w:t>
      </w:r>
      <w:proofErr w:type="gramEnd"/>
    </w:p>
    <w:p w14:paraId="556AFFD9" w14:textId="77777777" w:rsidR="002870B9" w:rsidRDefault="002870B9" w:rsidP="002870B9">
      <w:pPr>
        <w:pStyle w:val="NormalWeb"/>
        <w:numPr>
          <w:ilvl w:val="0"/>
          <w:numId w:val="11"/>
        </w:numPr>
        <w:spacing w:before="0" w:beforeAutospacing="0" w:after="160" w:afterAutospacing="0"/>
        <w:textAlignment w:val="baseline"/>
        <w:rPr>
          <w:rFonts w:ascii="Calibri" w:hAnsi="Calibri" w:cs="Calibri"/>
          <w:b/>
          <w:bCs/>
          <w:color w:val="000000"/>
          <w:sz w:val="38"/>
          <w:szCs w:val="38"/>
        </w:rPr>
      </w:pPr>
      <w:r>
        <w:rPr>
          <w:rFonts w:ascii="Calibri" w:hAnsi="Calibri" w:cs="Calibri"/>
          <w:b/>
          <w:bCs/>
          <w:color w:val="000000"/>
          <w:sz w:val="38"/>
          <w:szCs w:val="38"/>
        </w:rPr>
        <w:t>Data manipulation language (DML) </w:t>
      </w:r>
    </w:p>
    <w:p w14:paraId="04E61B00" w14:textId="77777777" w:rsidR="002870B9" w:rsidRDefault="002870B9" w:rsidP="002870B9">
      <w:pPr>
        <w:pStyle w:val="NormalWeb"/>
        <w:spacing w:before="0" w:beforeAutospacing="0" w:after="160" w:afterAutospacing="0"/>
        <w:ind w:left="720"/>
      </w:pPr>
      <w:r>
        <w:rPr>
          <w:rFonts w:ascii="Calibri" w:hAnsi="Calibri" w:cs="Calibri"/>
          <w:color w:val="000000"/>
          <w:sz w:val="28"/>
          <w:szCs w:val="28"/>
        </w:rPr>
        <w:t>Used for inserting ,</w:t>
      </w:r>
      <w:proofErr w:type="spellStart"/>
      <w:r>
        <w:rPr>
          <w:rFonts w:ascii="Calibri" w:hAnsi="Calibri" w:cs="Calibri"/>
          <w:color w:val="000000"/>
          <w:sz w:val="28"/>
          <w:szCs w:val="28"/>
        </w:rPr>
        <w:t>updating,deleting</w:t>
      </w:r>
      <w:proofErr w:type="spellEnd"/>
      <w:r>
        <w:rPr>
          <w:rFonts w:ascii="Calibri" w:hAnsi="Calibri" w:cs="Calibri"/>
          <w:color w:val="000000"/>
          <w:sz w:val="28"/>
          <w:szCs w:val="28"/>
        </w:rPr>
        <w:t xml:space="preserve"> from the </w:t>
      </w:r>
      <w:proofErr w:type="gramStart"/>
      <w:r>
        <w:rPr>
          <w:rFonts w:ascii="Calibri" w:hAnsi="Calibri" w:cs="Calibri"/>
          <w:color w:val="000000"/>
          <w:sz w:val="28"/>
          <w:szCs w:val="28"/>
        </w:rPr>
        <w:t>DB</w:t>
      </w:r>
      <w:proofErr w:type="gramEnd"/>
    </w:p>
    <w:p w14:paraId="0AA68973" w14:textId="77777777" w:rsidR="002870B9" w:rsidRDefault="002870B9" w:rsidP="002870B9"/>
    <w:p w14:paraId="31F3A7F7" w14:textId="77777777" w:rsidR="002870B9" w:rsidRDefault="002870B9" w:rsidP="002870B9">
      <w:pPr>
        <w:pStyle w:val="NormalWeb"/>
        <w:spacing w:before="360" w:beforeAutospacing="0" w:after="80" w:afterAutospacing="0"/>
      </w:pPr>
      <w:r>
        <w:rPr>
          <w:rFonts w:ascii="Georgia" w:hAnsi="Georgia"/>
          <w:i/>
          <w:iCs/>
          <w:color w:val="000000"/>
          <w:sz w:val="48"/>
          <w:szCs w:val="48"/>
        </w:rPr>
        <w:t>Data types</w:t>
      </w:r>
    </w:p>
    <w:p w14:paraId="6B7F887E" w14:textId="77777777" w:rsidR="002870B9" w:rsidRDefault="002870B9" w:rsidP="002870B9"/>
    <w:p w14:paraId="16A43AD8"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 xml:space="preserve">INT(6) </w:t>
      </w:r>
      <w:r>
        <w:rPr>
          <w:rFonts w:ascii="Calibri" w:hAnsi="Calibri" w:cs="Calibri"/>
          <w:color w:val="000000"/>
          <w:sz w:val="28"/>
          <w:szCs w:val="28"/>
        </w:rPr>
        <w:t>→whole numbers in 6 digits</w:t>
      </w:r>
    </w:p>
    <w:p w14:paraId="357227B1"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DECIMAL</w:t>
      </w:r>
      <w:r>
        <w:rPr>
          <w:rFonts w:ascii="Calibri" w:hAnsi="Calibri" w:cs="Calibri"/>
          <w:color w:val="000000"/>
          <w:sz w:val="28"/>
          <w:szCs w:val="28"/>
        </w:rPr>
        <w:t xml:space="preserve"> (</w:t>
      </w:r>
      <w:proofErr w:type="spellStart"/>
      <w:r>
        <w:rPr>
          <w:rFonts w:ascii="Calibri" w:hAnsi="Calibri" w:cs="Calibri"/>
          <w:color w:val="000000"/>
          <w:sz w:val="28"/>
          <w:szCs w:val="28"/>
        </w:rPr>
        <w:t>m,n</w:t>
      </w:r>
      <w:proofErr w:type="spellEnd"/>
      <w:r>
        <w:rPr>
          <w:rFonts w:ascii="Calibri" w:hAnsi="Calibri" w:cs="Calibri"/>
          <w:color w:val="000000"/>
          <w:sz w:val="28"/>
          <w:szCs w:val="28"/>
        </w:rPr>
        <w:t>)→ decimal numbers like 3.2 </w:t>
      </w:r>
    </w:p>
    <w:p w14:paraId="7769861E"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VARCHAR (2)</w:t>
      </w:r>
      <w:r>
        <w:rPr>
          <w:rFonts w:ascii="Calibri" w:hAnsi="Calibri" w:cs="Calibri"/>
          <w:color w:val="000000"/>
          <w:sz w:val="28"/>
          <w:szCs w:val="28"/>
        </w:rPr>
        <w:t>→string of text in 2 characters</w:t>
      </w:r>
    </w:p>
    <w:p w14:paraId="264B1E6B"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BLOB</w:t>
      </w:r>
      <w:r>
        <w:rPr>
          <w:rFonts w:ascii="Calibri" w:hAnsi="Calibri" w:cs="Calibri"/>
          <w:color w:val="000000"/>
          <w:sz w:val="28"/>
          <w:szCs w:val="28"/>
        </w:rPr>
        <w:t xml:space="preserve"> → Binary large objects ,stores large </w:t>
      </w:r>
      <w:proofErr w:type="gramStart"/>
      <w:r>
        <w:rPr>
          <w:rFonts w:ascii="Calibri" w:hAnsi="Calibri" w:cs="Calibri"/>
          <w:color w:val="000000"/>
          <w:sz w:val="28"/>
          <w:szCs w:val="28"/>
        </w:rPr>
        <w:t>data</w:t>
      </w:r>
      <w:proofErr w:type="gramEnd"/>
      <w:r>
        <w:rPr>
          <w:rFonts w:ascii="Calibri" w:hAnsi="Calibri" w:cs="Calibri"/>
          <w:color w:val="000000"/>
          <w:sz w:val="28"/>
          <w:szCs w:val="28"/>
        </w:rPr>
        <w:t> </w:t>
      </w:r>
    </w:p>
    <w:p w14:paraId="2ADAA98B"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DATE</w:t>
      </w:r>
      <w:r>
        <w:rPr>
          <w:rFonts w:ascii="Calibri" w:hAnsi="Calibri" w:cs="Calibri"/>
          <w:color w:val="000000"/>
          <w:sz w:val="28"/>
          <w:szCs w:val="28"/>
        </w:rPr>
        <w:t xml:space="preserve"> → any date YYYY-MM-DD</w:t>
      </w:r>
    </w:p>
    <w:p w14:paraId="21A6F597"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TIMESTAMP</w:t>
      </w:r>
      <w:r>
        <w:rPr>
          <w:rFonts w:ascii="Calibri" w:hAnsi="Calibri" w:cs="Calibri"/>
          <w:color w:val="000000"/>
          <w:sz w:val="28"/>
          <w:szCs w:val="28"/>
        </w:rPr>
        <w:t xml:space="preserve"> →just like DATE with time in hours and minutes used for </w:t>
      </w:r>
      <w:proofErr w:type="gramStart"/>
      <w:r>
        <w:rPr>
          <w:rFonts w:ascii="Calibri" w:hAnsi="Calibri" w:cs="Calibri"/>
          <w:color w:val="000000"/>
          <w:sz w:val="28"/>
          <w:szCs w:val="28"/>
        </w:rPr>
        <w:t>recording</w:t>
      </w:r>
      <w:proofErr w:type="gramEnd"/>
    </w:p>
    <w:p w14:paraId="1D286F42" w14:textId="77777777" w:rsidR="002870B9" w:rsidRDefault="002870B9" w:rsidP="002870B9"/>
    <w:p w14:paraId="334102CE" w14:textId="77777777" w:rsidR="002870B9" w:rsidRDefault="002870B9" w:rsidP="002870B9">
      <w:pPr>
        <w:pStyle w:val="NormalWeb"/>
        <w:spacing w:before="360" w:beforeAutospacing="0" w:after="80" w:afterAutospacing="0"/>
      </w:pPr>
      <w:r>
        <w:rPr>
          <w:rFonts w:ascii="Arial" w:hAnsi="Arial" w:cs="Arial"/>
          <w:i/>
          <w:iCs/>
          <w:color w:val="000000"/>
          <w:sz w:val="48"/>
          <w:szCs w:val="48"/>
        </w:rPr>
        <w:t>Creating tables</w:t>
      </w:r>
    </w:p>
    <w:p w14:paraId="60156BC8"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To create </w:t>
      </w:r>
      <w:proofErr w:type="gramStart"/>
      <w:r>
        <w:rPr>
          <w:rFonts w:ascii="Calibri" w:hAnsi="Calibri" w:cs="Calibri"/>
          <w:color w:val="000000"/>
          <w:sz w:val="28"/>
          <w:szCs w:val="28"/>
        </w:rPr>
        <w:t>table</w:t>
      </w:r>
      <w:proofErr w:type="gramEnd"/>
      <w:r>
        <w:rPr>
          <w:rFonts w:ascii="Calibri" w:hAnsi="Calibri" w:cs="Calibri"/>
          <w:color w:val="000000"/>
          <w:sz w:val="28"/>
          <w:szCs w:val="28"/>
        </w:rPr>
        <w:t xml:space="preserve"> we write </w:t>
      </w:r>
      <w:r>
        <w:rPr>
          <w:rFonts w:ascii="Calibri" w:hAnsi="Calibri" w:cs="Calibri"/>
          <w:b/>
          <w:bCs/>
          <w:color w:val="000000"/>
          <w:sz w:val="28"/>
          <w:szCs w:val="28"/>
        </w:rPr>
        <w:t>CREATE TABLE + NAME_TABLE</w:t>
      </w:r>
    </w:p>
    <w:p w14:paraId="30D4B46B"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To write their attributes inside () we write </w:t>
      </w:r>
      <w:proofErr w:type="spellStart"/>
      <w:r>
        <w:rPr>
          <w:rFonts w:ascii="Calibri" w:hAnsi="Calibri" w:cs="Calibri"/>
          <w:b/>
          <w:bCs/>
          <w:color w:val="000000"/>
          <w:sz w:val="28"/>
          <w:szCs w:val="28"/>
        </w:rPr>
        <w:t>name_attr</w:t>
      </w:r>
      <w:proofErr w:type="spellEnd"/>
      <w:r>
        <w:rPr>
          <w:rFonts w:ascii="Calibri" w:hAnsi="Calibri" w:cs="Calibri"/>
          <w:b/>
          <w:bCs/>
          <w:color w:val="000000"/>
          <w:sz w:val="28"/>
          <w:szCs w:val="28"/>
        </w:rPr>
        <w:t xml:space="preserve"> + datatype + if primary key +null /not null/</w:t>
      </w:r>
      <w:proofErr w:type="gramStart"/>
      <w:r>
        <w:rPr>
          <w:rFonts w:ascii="Calibri" w:hAnsi="Calibri" w:cs="Calibri"/>
          <w:b/>
          <w:bCs/>
          <w:color w:val="000000"/>
          <w:sz w:val="28"/>
          <w:szCs w:val="28"/>
        </w:rPr>
        <w:t>unique</w:t>
      </w:r>
      <w:proofErr w:type="gramEnd"/>
      <w:r>
        <w:rPr>
          <w:rFonts w:ascii="Calibri" w:hAnsi="Calibri" w:cs="Calibri"/>
          <w:b/>
          <w:bCs/>
          <w:color w:val="000000"/>
          <w:sz w:val="28"/>
          <w:szCs w:val="28"/>
        </w:rPr>
        <w:t> </w:t>
      </w:r>
    </w:p>
    <w:p w14:paraId="6B1A41C3"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To show this table we write </w:t>
      </w:r>
      <w:r>
        <w:rPr>
          <w:rFonts w:ascii="Calibri" w:hAnsi="Calibri" w:cs="Calibri"/>
          <w:b/>
          <w:bCs/>
          <w:color w:val="000000"/>
          <w:sz w:val="28"/>
          <w:szCs w:val="28"/>
        </w:rPr>
        <w:t>DESCRIBE + NAME_TABLE ;</w:t>
      </w:r>
    </w:p>
    <w:p w14:paraId="6959CE53"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To delete the table we write </w:t>
      </w:r>
      <w:r>
        <w:rPr>
          <w:rFonts w:ascii="Calibri" w:hAnsi="Calibri" w:cs="Calibri"/>
          <w:b/>
          <w:bCs/>
          <w:color w:val="000000"/>
          <w:sz w:val="28"/>
          <w:szCs w:val="28"/>
        </w:rPr>
        <w:t>DROP  TABLE + NAME_TABLE;</w:t>
      </w:r>
    </w:p>
    <w:p w14:paraId="354D22FD"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To modify table we use </w:t>
      </w:r>
      <w:r>
        <w:rPr>
          <w:rFonts w:ascii="Calibri" w:hAnsi="Calibri" w:cs="Calibri"/>
          <w:b/>
          <w:bCs/>
          <w:color w:val="000000"/>
          <w:sz w:val="28"/>
          <w:szCs w:val="28"/>
        </w:rPr>
        <w:t xml:space="preserve">ALTER TABLE + NAME_TABLE + OPERATION (ADD)+ </w:t>
      </w:r>
      <w:proofErr w:type="spellStart"/>
      <w:r>
        <w:rPr>
          <w:rFonts w:ascii="Calibri" w:hAnsi="Calibri" w:cs="Calibri"/>
          <w:b/>
          <w:bCs/>
          <w:color w:val="000000"/>
          <w:sz w:val="28"/>
          <w:szCs w:val="28"/>
        </w:rPr>
        <w:t>name_attr</w:t>
      </w:r>
      <w:proofErr w:type="spellEnd"/>
      <w:r>
        <w:rPr>
          <w:rFonts w:ascii="Calibri" w:hAnsi="Calibri" w:cs="Calibri"/>
          <w:b/>
          <w:bCs/>
          <w:color w:val="000000"/>
          <w:sz w:val="28"/>
          <w:szCs w:val="28"/>
        </w:rPr>
        <w:t xml:space="preserve"> ;</w:t>
      </w:r>
    </w:p>
    <w:p w14:paraId="6B441FC5"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 </w:t>
      </w:r>
    </w:p>
    <w:p w14:paraId="2F83BCEE" w14:textId="77777777" w:rsidR="002870B9" w:rsidRDefault="002870B9" w:rsidP="002870B9">
      <w:pPr>
        <w:pStyle w:val="NormalWeb"/>
        <w:spacing w:before="0" w:beforeAutospacing="0" w:after="160" w:afterAutospacing="0"/>
      </w:pPr>
      <w:r>
        <w:rPr>
          <w:rFonts w:ascii="Calibri" w:hAnsi="Calibri" w:cs="Calibri"/>
          <w:b/>
          <w:bCs/>
          <w:color w:val="000000"/>
          <w:sz w:val="40"/>
          <w:szCs w:val="40"/>
        </w:rPr>
        <w:t>Inserting Data </w:t>
      </w:r>
    </w:p>
    <w:p w14:paraId="6BF3D3BF" w14:textId="77777777" w:rsidR="002870B9" w:rsidRDefault="002870B9" w:rsidP="002870B9">
      <w:pPr>
        <w:pStyle w:val="NormalWeb"/>
        <w:numPr>
          <w:ilvl w:val="0"/>
          <w:numId w:val="12"/>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 xml:space="preserve">To add values inside columns we use </w:t>
      </w:r>
      <w:r>
        <w:rPr>
          <w:rFonts w:ascii="Calibri" w:hAnsi="Calibri" w:cs="Calibri"/>
          <w:b/>
          <w:bCs/>
          <w:color w:val="000000"/>
          <w:sz w:val="28"/>
          <w:szCs w:val="28"/>
        </w:rPr>
        <w:t xml:space="preserve">INSERT INTO + </w:t>
      </w:r>
      <w:proofErr w:type="spellStart"/>
      <w:r>
        <w:rPr>
          <w:rFonts w:ascii="Calibri" w:hAnsi="Calibri" w:cs="Calibri"/>
          <w:b/>
          <w:bCs/>
          <w:color w:val="000000"/>
          <w:sz w:val="28"/>
          <w:szCs w:val="28"/>
        </w:rPr>
        <w:t>Name_TABLE</w:t>
      </w:r>
      <w:proofErr w:type="spellEnd"/>
      <w:r>
        <w:rPr>
          <w:rFonts w:ascii="Calibri" w:hAnsi="Calibri" w:cs="Calibri"/>
          <w:b/>
          <w:bCs/>
          <w:color w:val="000000"/>
          <w:sz w:val="28"/>
          <w:szCs w:val="28"/>
        </w:rPr>
        <w:t xml:space="preserve">  + VALUES ( , , ) ; </w:t>
      </w:r>
      <w:r>
        <w:rPr>
          <w:rFonts w:ascii="Calibri" w:hAnsi="Calibri" w:cs="Calibri"/>
          <w:color w:val="000000"/>
          <w:sz w:val="28"/>
          <w:szCs w:val="28"/>
        </w:rPr>
        <w:t>Inside parentheses we write the value in the order of attributes </w:t>
      </w:r>
    </w:p>
    <w:p w14:paraId="040F25B3" w14:textId="77777777" w:rsidR="002870B9" w:rsidRDefault="002870B9" w:rsidP="002870B9">
      <w:pPr>
        <w:pStyle w:val="NormalWeb"/>
        <w:numPr>
          <w:ilvl w:val="0"/>
          <w:numId w:val="13"/>
        </w:numPr>
        <w:spacing w:before="0" w:beforeAutospacing="0" w:after="160" w:afterAutospacing="0"/>
        <w:textAlignment w:val="baseline"/>
        <w:rPr>
          <w:rFonts w:ascii="Calibri" w:hAnsi="Calibri" w:cs="Calibri"/>
          <w:color w:val="000000"/>
          <w:sz w:val="28"/>
          <w:szCs w:val="28"/>
        </w:rPr>
      </w:pPr>
      <w:r>
        <w:rPr>
          <w:rFonts w:ascii="Calibri" w:hAnsi="Calibri" w:cs="Calibri"/>
          <w:color w:val="000000"/>
          <w:sz w:val="28"/>
          <w:szCs w:val="28"/>
        </w:rPr>
        <w:t xml:space="preserve">To grab all information in the table we use </w:t>
      </w:r>
      <w:r>
        <w:rPr>
          <w:rFonts w:ascii="Calibri" w:hAnsi="Calibri" w:cs="Calibri"/>
          <w:b/>
          <w:bCs/>
          <w:color w:val="000000"/>
          <w:sz w:val="28"/>
          <w:szCs w:val="28"/>
        </w:rPr>
        <w:t>SELECT * FROM NAME_TABLE ;</w:t>
      </w:r>
    </w:p>
    <w:p w14:paraId="5425F94D" w14:textId="77777777" w:rsidR="002870B9" w:rsidRDefault="002870B9" w:rsidP="002870B9">
      <w:pPr>
        <w:pStyle w:val="NormalWeb"/>
        <w:spacing w:before="0" w:beforeAutospacing="0" w:after="160" w:afterAutospacing="0"/>
      </w:pPr>
      <w:r>
        <w:rPr>
          <w:rFonts w:ascii="Calibri" w:hAnsi="Calibri" w:cs="Calibri"/>
          <w:b/>
          <w:bCs/>
          <w:color w:val="000000"/>
          <w:sz w:val="34"/>
          <w:szCs w:val="34"/>
        </w:rPr>
        <w:t>Update &amp; delete Data</w:t>
      </w:r>
    </w:p>
    <w:p w14:paraId="4FD9DE6E" w14:textId="17818FBF" w:rsidR="002870B9" w:rsidRDefault="002870B9" w:rsidP="002870B9">
      <w:pPr>
        <w:pStyle w:val="NormalWeb"/>
        <w:numPr>
          <w:ilvl w:val="0"/>
          <w:numId w:val="14"/>
        </w:numPr>
        <w:spacing w:before="0" w:beforeAutospacing="0" w:after="160" w:afterAutospacing="0"/>
        <w:textAlignment w:val="baseline"/>
        <w:rPr>
          <w:rFonts w:ascii="Calibri" w:hAnsi="Calibri" w:cs="Calibri"/>
          <w:color w:val="000000"/>
          <w:sz w:val="28"/>
          <w:szCs w:val="28"/>
        </w:rPr>
      </w:pPr>
      <w:r>
        <w:rPr>
          <w:rFonts w:ascii="Calibri" w:hAnsi="Calibri" w:cs="Calibri"/>
          <w:color w:val="000000"/>
          <w:sz w:val="28"/>
          <w:szCs w:val="28"/>
        </w:rPr>
        <w:t xml:space="preserve">To change a </w:t>
      </w:r>
      <w:r w:rsidR="00195FFD">
        <w:rPr>
          <w:rFonts w:ascii="Calibri" w:hAnsi="Calibri" w:cs="Calibri"/>
          <w:color w:val="000000"/>
          <w:sz w:val="28"/>
          <w:szCs w:val="28"/>
        </w:rPr>
        <w:t>value,</w:t>
      </w:r>
      <w:r>
        <w:rPr>
          <w:rFonts w:ascii="Calibri" w:hAnsi="Calibri" w:cs="Calibri"/>
          <w:color w:val="000000"/>
          <w:sz w:val="28"/>
          <w:szCs w:val="28"/>
        </w:rPr>
        <w:t xml:space="preserve"> we write</w:t>
      </w:r>
    </w:p>
    <w:p w14:paraId="74370B88"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lastRenderedPageBreak/>
        <w:t>UPDATE NAME_TABLE </w:t>
      </w:r>
    </w:p>
    <w:p w14:paraId="7EC25DFC"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t>SET  name-</w:t>
      </w:r>
      <w:proofErr w:type="spellStart"/>
      <w:r>
        <w:rPr>
          <w:rFonts w:ascii="Calibri" w:hAnsi="Calibri" w:cs="Calibri"/>
          <w:b/>
          <w:bCs/>
          <w:color w:val="000000"/>
          <w:sz w:val="28"/>
          <w:szCs w:val="28"/>
        </w:rPr>
        <w:t>attr</w:t>
      </w:r>
      <w:proofErr w:type="spellEnd"/>
      <w:r>
        <w:rPr>
          <w:rFonts w:ascii="Calibri" w:hAnsi="Calibri" w:cs="Calibri"/>
          <w:b/>
          <w:bCs/>
          <w:color w:val="000000"/>
          <w:sz w:val="28"/>
          <w:szCs w:val="28"/>
        </w:rPr>
        <w:t xml:space="preserve"> = </w:t>
      </w:r>
      <w:proofErr w:type="spellStart"/>
      <w:r>
        <w:rPr>
          <w:rFonts w:ascii="Calibri" w:hAnsi="Calibri" w:cs="Calibri"/>
          <w:b/>
          <w:bCs/>
          <w:color w:val="000000"/>
          <w:sz w:val="28"/>
          <w:szCs w:val="28"/>
        </w:rPr>
        <w:t>new_value</w:t>
      </w:r>
      <w:proofErr w:type="spellEnd"/>
    </w:p>
    <w:p w14:paraId="019C76E0"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t xml:space="preserve">WHERE </w:t>
      </w:r>
      <w:proofErr w:type="spellStart"/>
      <w:r>
        <w:rPr>
          <w:rFonts w:ascii="Calibri" w:hAnsi="Calibri" w:cs="Calibri"/>
          <w:b/>
          <w:bCs/>
          <w:color w:val="000000"/>
          <w:sz w:val="28"/>
          <w:szCs w:val="28"/>
        </w:rPr>
        <w:t>name_attr</w:t>
      </w:r>
      <w:proofErr w:type="spellEnd"/>
      <w:r>
        <w:rPr>
          <w:rFonts w:ascii="Calibri" w:hAnsi="Calibri" w:cs="Calibri"/>
          <w:b/>
          <w:bCs/>
          <w:color w:val="000000"/>
          <w:sz w:val="28"/>
          <w:szCs w:val="28"/>
        </w:rPr>
        <w:t xml:space="preserve"> = </w:t>
      </w:r>
      <w:proofErr w:type="spellStart"/>
      <w:r>
        <w:rPr>
          <w:rFonts w:ascii="Calibri" w:hAnsi="Calibri" w:cs="Calibri"/>
          <w:b/>
          <w:bCs/>
          <w:color w:val="000000"/>
          <w:sz w:val="28"/>
          <w:szCs w:val="28"/>
        </w:rPr>
        <w:t>old_value</w:t>
      </w:r>
      <w:proofErr w:type="spellEnd"/>
      <w:r>
        <w:rPr>
          <w:rFonts w:ascii="Calibri" w:hAnsi="Calibri" w:cs="Calibri"/>
          <w:b/>
          <w:bCs/>
          <w:color w:val="000000"/>
          <w:sz w:val="28"/>
          <w:szCs w:val="28"/>
        </w:rPr>
        <w:t xml:space="preserve"> ;</w:t>
      </w:r>
    </w:p>
    <w:p w14:paraId="6A891942" w14:textId="77777777" w:rsidR="002870B9" w:rsidRDefault="002870B9" w:rsidP="002870B9">
      <w:pPr>
        <w:pStyle w:val="NormalWeb"/>
        <w:numPr>
          <w:ilvl w:val="0"/>
          <w:numId w:val="15"/>
        </w:numPr>
        <w:spacing w:before="0" w:beforeAutospacing="0" w:after="160" w:afterAutospacing="0"/>
        <w:textAlignment w:val="baseline"/>
        <w:rPr>
          <w:rFonts w:ascii="Calibri" w:hAnsi="Calibri" w:cs="Calibri"/>
          <w:color w:val="000000"/>
          <w:sz w:val="28"/>
          <w:szCs w:val="28"/>
        </w:rPr>
      </w:pPr>
      <w:r>
        <w:rPr>
          <w:rFonts w:ascii="Calibri" w:hAnsi="Calibri" w:cs="Calibri"/>
          <w:color w:val="000000"/>
          <w:sz w:val="28"/>
          <w:szCs w:val="28"/>
        </w:rPr>
        <w:t xml:space="preserve">To delete a </w:t>
      </w:r>
      <w:proofErr w:type="gramStart"/>
      <w:r>
        <w:rPr>
          <w:rFonts w:ascii="Calibri" w:hAnsi="Calibri" w:cs="Calibri"/>
          <w:color w:val="000000"/>
          <w:sz w:val="28"/>
          <w:szCs w:val="28"/>
        </w:rPr>
        <w:t>value</w:t>
      </w:r>
      <w:proofErr w:type="gramEnd"/>
      <w:r>
        <w:rPr>
          <w:rFonts w:ascii="Calibri" w:hAnsi="Calibri" w:cs="Calibri"/>
          <w:color w:val="000000"/>
          <w:sz w:val="28"/>
          <w:szCs w:val="28"/>
        </w:rPr>
        <w:t xml:space="preserve"> we write </w:t>
      </w:r>
    </w:p>
    <w:p w14:paraId="289AE76C"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t xml:space="preserve">DELETE FROM NAME_TABLE WHERE </w:t>
      </w:r>
      <w:proofErr w:type="spellStart"/>
      <w:r>
        <w:rPr>
          <w:rFonts w:ascii="Calibri" w:hAnsi="Calibri" w:cs="Calibri"/>
          <w:b/>
          <w:bCs/>
          <w:color w:val="000000"/>
          <w:sz w:val="28"/>
          <w:szCs w:val="28"/>
        </w:rPr>
        <w:t>name_attr</w:t>
      </w:r>
      <w:proofErr w:type="spellEnd"/>
      <w:r>
        <w:rPr>
          <w:rFonts w:ascii="Calibri" w:hAnsi="Calibri" w:cs="Calibri"/>
          <w:b/>
          <w:bCs/>
          <w:color w:val="000000"/>
          <w:sz w:val="28"/>
          <w:szCs w:val="28"/>
        </w:rPr>
        <w:t xml:space="preserve"> = value ;</w:t>
      </w:r>
    </w:p>
    <w:p w14:paraId="59ACF57F" w14:textId="77777777" w:rsidR="002870B9" w:rsidRDefault="002870B9" w:rsidP="002870B9"/>
    <w:p w14:paraId="5B52EC1E" w14:textId="77777777" w:rsidR="002870B9" w:rsidRDefault="002870B9" w:rsidP="002870B9">
      <w:pPr>
        <w:pStyle w:val="NormalWeb"/>
        <w:spacing w:before="0" w:beforeAutospacing="0" w:after="160" w:afterAutospacing="0"/>
      </w:pPr>
      <w:r>
        <w:rPr>
          <w:rFonts w:ascii="Arial" w:hAnsi="Arial" w:cs="Arial"/>
          <w:b/>
          <w:bCs/>
          <w:color w:val="000000"/>
          <w:sz w:val="38"/>
          <w:szCs w:val="38"/>
        </w:rPr>
        <w:t>Basic Queries</w:t>
      </w:r>
    </w:p>
    <w:p w14:paraId="173912B8"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The </w:t>
      </w:r>
      <w:r>
        <w:rPr>
          <w:rFonts w:ascii="Calibri" w:hAnsi="Calibri" w:cs="Calibri"/>
          <w:b/>
          <w:bCs/>
          <w:color w:val="000000"/>
          <w:sz w:val="28"/>
          <w:szCs w:val="28"/>
        </w:rPr>
        <w:t>SELECT</w:t>
      </w:r>
      <w:r>
        <w:rPr>
          <w:rFonts w:ascii="Calibri" w:hAnsi="Calibri" w:cs="Calibri"/>
          <w:color w:val="000000"/>
          <w:sz w:val="28"/>
          <w:szCs w:val="28"/>
        </w:rPr>
        <w:t xml:space="preserve"> statement is used to select data from a database.</w:t>
      </w:r>
    </w:p>
    <w:p w14:paraId="038FCBD4" w14:textId="77777777" w:rsidR="002870B9" w:rsidRDefault="002870B9" w:rsidP="002870B9">
      <w:pPr>
        <w:pStyle w:val="NormalWeb"/>
        <w:spacing w:before="0" w:beforeAutospacing="0" w:after="160" w:afterAutospacing="0"/>
      </w:pPr>
      <w:r>
        <w:rPr>
          <w:rFonts w:ascii="Calibri" w:hAnsi="Calibri" w:cs="Calibri"/>
          <w:color w:val="000000"/>
          <w:sz w:val="28"/>
          <w:szCs w:val="28"/>
        </w:rPr>
        <w:t>The data returned is stored in a result table, called the result-set</w:t>
      </w:r>
      <w:r>
        <w:rPr>
          <w:rFonts w:ascii="Calibri" w:hAnsi="Calibri" w:cs="Calibri"/>
          <w:color w:val="000000"/>
          <w:sz w:val="22"/>
          <w:szCs w:val="22"/>
        </w:rPr>
        <w:t>.</w:t>
      </w:r>
    </w:p>
    <w:p w14:paraId="3E8B3339" w14:textId="77777777" w:rsidR="002870B9" w:rsidRDefault="002870B9" w:rsidP="002870B9">
      <w:pPr>
        <w:pStyle w:val="NormalWeb"/>
        <w:spacing w:before="0" w:beforeAutospacing="0" w:after="160" w:afterAutospacing="0"/>
      </w:pPr>
      <w:r>
        <w:rPr>
          <w:rFonts w:ascii="Courier New" w:hAnsi="Courier New" w:cs="Courier New"/>
          <w:b/>
          <w:bCs/>
          <w:color w:val="0000CD"/>
          <w:sz w:val="23"/>
          <w:szCs w:val="23"/>
          <w:shd w:val="clear" w:color="auto" w:fill="FFFFFF"/>
        </w:rPr>
        <w:t xml:space="preserve">SELECT </w:t>
      </w:r>
      <w:proofErr w:type="spellStart"/>
      <w:r>
        <w:rPr>
          <w:rFonts w:ascii="Courier New" w:hAnsi="Courier New" w:cs="Courier New"/>
          <w:b/>
          <w:bCs/>
          <w:color w:val="000000"/>
          <w:sz w:val="23"/>
          <w:szCs w:val="23"/>
          <w:shd w:val="clear" w:color="auto" w:fill="FFFFFF"/>
        </w:rPr>
        <w:t>CustomerName,City</w:t>
      </w:r>
      <w:proofErr w:type="spellEnd"/>
      <w:r>
        <w:rPr>
          <w:rFonts w:ascii="Courier New" w:hAnsi="Courier New" w:cs="Courier New"/>
          <w:b/>
          <w:bCs/>
          <w:color w:val="0000CD"/>
          <w:sz w:val="23"/>
          <w:szCs w:val="23"/>
          <w:shd w:val="clear" w:color="auto" w:fill="FFFFFF"/>
        </w:rPr>
        <w:t xml:space="preserve"> FROM </w:t>
      </w:r>
      <w:r>
        <w:rPr>
          <w:rFonts w:ascii="Courier New" w:hAnsi="Courier New" w:cs="Courier New"/>
          <w:b/>
          <w:bCs/>
          <w:color w:val="000000"/>
          <w:sz w:val="23"/>
          <w:szCs w:val="23"/>
          <w:shd w:val="clear" w:color="auto" w:fill="FFFFFF"/>
        </w:rPr>
        <w:t>Customers</w:t>
      </w:r>
      <w:r>
        <w:rPr>
          <w:rFonts w:ascii="Courier New" w:hAnsi="Courier New" w:cs="Courier New"/>
          <w:b/>
          <w:bCs/>
          <w:color w:val="0000CD"/>
          <w:sz w:val="23"/>
          <w:szCs w:val="23"/>
          <w:shd w:val="clear" w:color="auto" w:fill="FFFFFF"/>
        </w:rPr>
        <w:t>;</w:t>
      </w:r>
    </w:p>
    <w:p w14:paraId="7D38D5D0" w14:textId="323EBCAC" w:rsidR="002870B9" w:rsidRDefault="002870B9" w:rsidP="002870B9">
      <w:pPr>
        <w:spacing w:after="240"/>
      </w:pPr>
      <w:r>
        <w:br/>
      </w:r>
      <w:r>
        <w:rPr>
          <w:noProof/>
          <w:bdr w:val="none" w:sz="0" w:space="0" w:color="auto" w:frame="1"/>
        </w:rPr>
        <w:drawing>
          <wp:inline distT="0" distB="0" distL="0" distR="0" wp14:anchorId="04E846C5" wp14:editId="0021F849">
            <wp:extent cx="54864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r>
        <w:br/>
      </w:r>
      <w:r>
        <w:br/>
      </w:r>
      <w:r>
        <w:br/>
      </w:r>
    </w:p>
    <w:p w14:paraId="086F910A"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   </w:t>
      </w:r>
    </w:p>
    <w:p w14:paraId="3B1BE581" w14:textId="77777777" w:rsidR="002870B9" w:rsidRDefault="002870B9" w:rsidP="002870B9"/>
    <w:p w14:paraId="38405A88"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The </w:t>
      </w:r>
      <w:r>
        <w:rPr>
          <w:rFonts w:ascii="Calibri" w:hAnsi="Calibri" w:cs="Calibri"/>
          <w:b/>
          <w:bCs/>
          <w:color w:val="000000"/>
          <w:sz w:val="28"/>
          <w:szCs w:val="28"/>
        </w:rPr>
        <w:t>WHERE</w:t>
      </w:r>
      <w:r>
        <w:rPr>
          <w:rFonts w:ascii="Calibri" w:hAnsi="Calibri" w:cs="Calibri"/>
          <w:color w:val="000000"/>
          <w:sz w:val="28"/>
          <w:szCs w:val="28"/>
        </w:rPr>
        <w:t xml:space="preserve"> clause is used to filter records.</w:t>
      </w:r>
    </w:p>
    <w:p w14:paraId="17DDF6FD" w14:textId="77777777" w:rsidR="002870B9" w:rsidRDefault="002870B9" w:rsidP="002870B9">
      <w:pPr>
        <w:pStyle w:val="NormalWeb"/>
        <w:spacing w:before="0" w:beforeAutospacing="0" w:after="160" w:afterAutospacing="0"/>
      </w:pPr>
      <w:r>
        <w:rPr>
          <w:rFonts w:ascii="Calibri" w:hAnsi="Calibri" w:cs="Calibri"/>
          <w:color w:val="000000"/>
          <w:sz w:val="28"/>
          <w:szCs w:val="28"/>
        </w:rPr>
        <w:t>It is used to extract only those records that fulfill a specified condition.</w:t>
      </w:r>
    </w:p>
    <w:p w14:paraId="39590ABF"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lastRenderedPageBreak/>
        <w:t>SELECT * FROM Customers</w:t>
      </w:r>
    </w:p>
    <w:p w14:paraId="27FE1C20"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 xml:space="preserve">WHERE </w:t>
      </w:r>
      <w:proofErr w:type="spellStart"/>
      <w:r>
        <w:rPr>
          <w:rFonts w:ascii="Calibri" w:hAnsi="Calibri" w:cs="Calibri"/>
          <w:b/>
          <w:bCs/>
          <w:color w:val="000000"/>
          <w:sz w:val="28"/>
          <w:szCs w:val="28"/>
        </w:rPr>
        <w:t>CustomerID</w:t>
      </w:r>
      <w:proofErr w:type="spellEnd"/>
      <w:r>
        <w:rPr>
          <w:rFonts w:ascii="Calibri" w:hAnsi="Calibri" w:cs="Calibri"/>
          <w:b/>
          <w:bCs/>
          <w:color w:val="000000"/>
          <w:sz w:val="28"/>
          <w:szCs w:val="28"/>
        </w:rPr>
        <w:t>=1;</w:t>
      </w:r>
    </w:p>
    <w:p w14:paraId="5A89D030" w14:textId="77777777" w:rsidR="002870B9" w:rsidRDefault="002870B9" w:rsidP="002870B9"/>
    <w:p w14:paraId="7404B619" w14:textId="6DD2FA6A" w:rsidR="002870B9" w:rsidRDefault="002870B9" w:rsidP="002870B9">
      <w:pPr>
        <w:pStyle w:val="NormalWeb"/>
        <w:spacing w:before="0" w:beforeAutospacing="0" w:after="160" w:afterAutospacing="0"/>
      </w:pPr>
      <w:r>
        <w:rPr>
          <w:rFonts w:ascii="Calibri" w:hAnsi="Calibri" w:cs="Calibri"/>
          <w:noProof/>
          <w:color w:val="000000"/>
          <w:sz w:val="28"/>
          <w:szCs w:val="28"/>
          <w:bdr w:val="none" w:sz="0" w:space="0" w:color="auto" w:frame="1"/>
        </w:rPr>
        <w:drawing>
          <wp:inline distT="0" distB="0" distL="0" distR="0" wp14:anchorId="5DEFB3DA" wp14:editId="670CB6F0">
            <wp:extent cx="59436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73CAD62A" w14:textId="77777777" w:rsidR="002870B9" w:rsidRDefault="002870B9" w:rsidP="002870B9"/>
    <w:p w14:paraId="4786F77A" w14:textId="77777777" w:rsidR="002870B9" w:rsidRDefault="002870B9" w:rsidP="002870B9">
      <w:pPr>
        <w:pStyle w:val="NormalWeb"/>
        <w:shd w:val="clear" w:color="auto" w:fill="FFFFFF"/>
        <w:spacing w:before="0" w:beforeAutospacing="0" w:after="0" w:afterAutospacing="0"/>
      </w:pPr>
      <w:r>
        <w:rPr>
          <w:rFonts w:ascii="Verdana" w:hAnsi="Verdana"/>
          <w:color w:val="000000"/>
          <w:sz w:val="27"/>
          <w:szCs w:val="27"/>
        </w:rPr>
        <w:t xml:space="preserve">The </w:t>
      </w:r>
      <w:r>
        <w:rPr>
          <w:rFonts w:ascii="Courier New" w:hAnsi="Courier New" w:cs="Courier New"/>
          <w:b/>
          <w:bCs/>
          <w:color w:val="000000"/>
          <w:sz w:val="28"/>
          <w:szCs w:val="28"/>
        </w:rPr>
        <w:t>ORDER BY</w:t>
      </w:r>
      <w:r>
        <w:rPr>
          <w:rFonts w:ascii="Verdana" w:hAnsi="Verdana"/>
          <w:color w:val="000000"/>
          <w:sz w:val="27"/>
          <w:szCs w:val="27"/>
        </w:rPr>
        <w:t xml:space="preserve"> keyword is used to sort the result-set in ascending or descending order.</w:t>
      </w:r>
    </w:p>
    <w:p w14:paraId="1FD0E4A8" w14:textId="77777777" w:rsidR="002870B9" w:rsidRDefault="002870B9" w:rsidP="002870B9">
      <w:pPr>
        <w:pStyle w:val="NormalWeb"/>
        <w:shd w:val="clear" w:color="auto" w:fill="FFFFFF"/>
        <w:spacing w:before="0" w:beforeAutospacing="0" w:after="0" w:afterAutospacing="0"/>
      </w:pPr>
      <w:r>
        <w:rPr>
          <w:rFonts w:ascii="Verdana" w:hAnsi="Verdana"/>
          <w:color w:val="000000"/>
          <w:sz w:val="27"/>
          <w:szCs w:val="27"/>
        </w:rPr>
        <w:t xml:space="preserve">The </w:t>
      </w:r>
      <w:r>
        <w:rPr>
          <w:rFonts w:ascii="Courier New" w:hAnsi="Courier New" w:cs="Courier New"/>
          <w:b/>
          <w:bCs/>
          <w:color w:val="000000"/>
          <w:sz w:val="28"/>
          <w:szCs w:val="28"/>
        </w:rPr>
        <w:t>ORDER BY</w:t>
      </w:r>
      <w:r>
        <w:rPr>
          <w:rFonts w:ascii="Verdana" w:hAnsi="Verdana"/>
          <w:color w:val="000000"/>
          <w:sz w:val="27"/>
          <w:szCs w:val="27"/>
        </w:rPr>
        <w:t xml:space="preserve"> keyword sorts the records in ascending order by default. To sort the records in descending order, use the </w:t>
      </w:r>
      <w:r>
        <w:rPr>
          <w:rFonts w:ascii="Courier New" w:hAnsi="Courier New" w:cs="Courier New"/>
          <w:color w:val="0000FF"/>
          <w:sz w:val="28"/>
          <w:szCs w:val="28"/>
        </w:rPr>
        <w:t>DESC</w:t>
      </w:r>
      <w:r>
        <w:rPr>
          <w:rFonts w:ascii="Verdana" w:hAnsi="Verdana"/>
          <w:color w:val="000000"/>
          <w:sz w:val="27"/>
          <w:szCs w:val="27"/>
        </w:rPr>
        <w:t xml:space="preserve"> keyword.</w:t>
      </w:r>
    </w:p>
    <w:p w14:paraId="2BE0B2A3" w14:textId="77777777" w:rsidR="002870B9" w:rsidRDefault="002870B9" w:rsidP="002870B9">
      <w:pPr>
        <w:pStyle w:val="NormalWeb"/>
        <w:shd w:val="clear" w:color="auto" w:fill="FFFFFF"/>
        <w:spacing w:before="0" w:beforeAutospacing="0" w:after="0" w:afterAutospacing="0"/>
      </w:pPr>
    </w:p>
    <w:p w14:paraId="6631D421"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7"/>
          <w:szCs w:val="27"/>
        </w:rPr>
        <w:t>SELECT * FROM Customers</w:t>
      </w:r>
    </w:p>
    <w:p w14:paraId="20A3E9AE"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7"/>
          <w:szCs w:val="27"/>
        </w:rPr>
        <w:t>ORDER BY Country;</w:t>
      </w:r>
    </w:p>
    <w:p w14:paraId="4B487D12" w14:textId="77777777" w:rsidR="002870B9" w:rsidRDefault="002870B9" w:rsidP="002870B9">
      <w:pPr>
        <w:pStyle w:val="NormalWeb"/>
        <w:shd w:val="clear" w:color="auto" w:fill="FFFFFF"/>
        <w:spacing w:before="0" w:beforeAutospacing="0" w:after="0" w:afterAutospacing="0"/>
      </w:pPr>
    </w:p>
    <w:p w14:paraId="36F2F29B" w14:textId="719B7138" w:rsidR="002870B9" w:rsidRDefault="002870B9" w:rsidP="002870B9">
      <w:pPr>
        <w:pStyle w:val="NormalWeb"/>
        <w:shd w:val="clear" w:color="auto" w:fill="FFFFFF"/>
        <w:spacing w:before="0" w:beforeAutospacing="0" w:after="0" w:afterAutospacing="0"/>
      </w:pPr>
      <w:r>
        <w:rPr>
          <w:rFonts w:ascii="Verdana" w:hAnsi="Verdana"/>
          <w:noProof/>
          <w:color w:val="000000"/>
          <w:sz w:val="27"/>
          <w:szCs w:val="27"/>
          <w:bdr w:val="none" w:sz="0" w:space="0" w:color="auto" w:frame="1"/>
        </w:rPr>
        <w:lastRenderedPageBreak/>
        <w:drawing>
          <wp:inline distT="0" distB="0" distL="0" distR="0" wp14:anchorId="4FD3AC8D" wp14:editId="34746D8C">
            <wp:extent cx="5509260" cy="2644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9260" cy="2644140"/>
                    </a:xfrm>
                    <a:prstGeom prst="rect">
                      <a:avLst/>
                    </a:prstGeom>
                    <a:noFill/>
                    <a:ln>
                      <a:noFill/>
                    </a:ln>
                  </pic:spPr>
                </pic:pic>
              </a:graphicData>
            </a:graphic>
          </wp:inline>
        </w:drawing>
      </w:r>
    </w:p>
    <w:p w14:paraId="215200B3" w14:textId="77777777" w:rsidR="002870B9" w:rsidRDefault="002870B9" w:rsidP="002870B9"/>
    <w:p w14:paraId="61F18514" w14:textId="77777777" w:rsidR="002870B9" w:rsidRDefault="002870B9" w:rsidP="002870B9">
      <w:pPr>
        <w:pStyle w:val="NormalWeb"/>
        <w:shd w:val="clear" w:color="auto" w:fill="FFFFFF"/>
        <w:spacing w:before="0" w:beforeAutospacing="0" w:after="0" w:afterAutospacing="0"/>
      </w:pPr>
      <w:r>
        <w:rPr>
          <w:rFonts w:ascii="Verdana" w:hAnsi="Verdana"/>
          <w:color w:val="000000"/>
          <w:sz w:val="23"/>
          <w:szCs w:val="23"/>
        </w:rPr>
        <w:t xml:space="preserve">The </w:t>
      </w:r>
      <w:r>
        <w:rPr>
          <w:rFonts w:ascii="Courier New" w:hAnsi="Courier New" w:cs="Courier New"/>
          <w:b/>
          <w:bCs/>
          <w:color w:val="000000"/>
          <w:sz w:val="26"/>
          <w:szCs w:val="26"/>
        </w:rPr>
        <w:t>IN</w:t>
      </w:r>
      <w:r>
        <w:rPr>
          <w:rFonts w:ascii="Verdana" w:hAnsi="Verdana"/>
          <w:color w:val="000000"/>
          <w:sz w:val="23"/>
          <w:szCs w:val="23"/>
        </w:rPr>
        <w:t xml:space="preserve"> operator allows you to specify multiple values in a </w:t>
      </w:r>
      <w:r>
        <w:rPr>
          <w:rFonts w:ascii="Courier New" w:hAnsi="Courier New" w:cs="Courier New"/>
          <w:color w:val="0000FF"/>
        </w:rPr>
        <w:t>WHERE</w:t>
      </w:r>
      <w:r>
        <w:rPr>
          <w:rFonts w:ascii="Verdana" w:hAnsi="Verdana"/>
          <w:color w:val="000000"/>
          <w:sz w:val="23"/>
          <w:szCs w:val="23"/>
        </w:rPr>
        <w:t xml:space="preserve"> clause.</w:t>
      </w:r>
    </w:p>
    <w:p w14:paraId="098B36FF" w14:textId="77777777" w:rsidR="002870B9" w:rsidRDefault="002870B9" w:rsidP="002870B9">
      <w:pPr>
        <w:pStyle w:val="NormalWeb"/>
        <w:shd w:val="clear" w:color="auto" w:fill="FFFFFF"/>
        <w:spacing w:before="0" w:beforeAutospacing="0" w:after="0" w:afterAutospacing="0"/>
      </w:pPr>
      <w:r>
        <w:rPr>
          <w:rFonts w:ascii="Verdana" w:hAnsi="Verdana"/>
          <w:color w:val="000000"/>
          <w:sz w:val="23"/>
          <w:szCs w:val="23"/>
        </w:rPr>
        <w:t xml:space="preserve">The </w:t>
      </w:r>
      <w:r>
        <w:rPr>
          <w:rFonts w:ascii="Courier New" w:hAnsi="Courier New" w:cs="Courier New"/>
          <w:b/>
          <w:bCs/>
          <w:color w:val="000000"/>
          <w:sz w:val="26"/>
          <w:szCs w:val="26"/>
        </w:rPr>
        <w:t>IN</w:t>
      </w:r>
      <w:r>
        <w:rPr>
          <w:rFonts w:ascii="Verdana" w:hAnsi="Verdana"/>
          <w:color w:val="000000"/>
          <w:sz w:val="23"/>
          <w:szCs w:val="23"/>
        </w:rPr>
        <w:t xml:space="preserve"> operator is a shorthand for multiple</w:t>
      </w:r>
      <w:r>
        <w:rPr>
          <w:rFonts w:ascii="Verdana" w:hAnsi="Verdana"/>
          <w:b/>
          <w:bCs/>
          <w:color w:val="0000FF"/>
          <w:sz w:val="25"/>
          <w:szCs w:val="25"/>
        </w:rPr>
        <w:t xml:space="preserve"> </w:t>
      </w:r>
      <w:r>
        <w:rPr>
          <w:rFonts w:ascii="Courier New" w:hAnsi="Courier New" w:cs="Courier New"/>
          <w:b/>
          <w:bCs/>
          <w:color w:val="0000FF"/>
          <w:sz w:val="26"/>
          <w:szCs w:val="26"/>
        </w:rPr>
        <w:t>OR</w:t>
      </w:r>
      <w:r>
        <w:rPr>
          <w:rFonts w:ascii="Verdana" w:hAnsi="Verdana"/>
          <w:color w:val="000000"/>
          <w:sz w:val="23"/>
          <w:szCs w:val="23"/>
        </w:rPr>
        <w:t xml:space="preserve"> conditions.</w:t>
      </w:r>
    </w:p>
    <w:p w14:paraId="3CC9893D"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3"/>
          <w:szCs w:val="23"/>
        </w:rPr>
        <w:t>SELECT * FROM Customers</w:t>
      </w:r>
    </w:p>
    <w:p w14:paraId="1AA2B045"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3"/>
          <w:szCs w:val="23"/>
        </w:rPr>
        <w:t>WHERE Country IN ('Germany', 'France', 'UK');</w:t>
      </w:r>
    </w:p>
    <w:p w14:paraId="6E510900" w14:textId="77777777" w:rsidR="002870B9" w:rsidRDefault="002870B9" w:rsidP="002870B9">
      <w:pPr>
        <w:pStyle w:val="NormalWeb"/>
        <w:shd w:val="clear" w:color="auto" w:fill="FFFFFF"/>
        <w:spacing w:before="0" w:beforeAutospacing="0" w:after="0" w:afterAutospacing="0"/>
      </w:pPr>
    </w:p>
    <w:p w14:paraId="35D33F36" w14:textId="0957A1D3" w:rsidR="002870B9" w:rsidRDefault="002870B9" w:rsidP="002870B9">
      <w:pPr>
        <w:pStyle w:val="Heading3"/>
        <w:shd w:val="clear" w:color="auto" w:fill="FFFFFF"/>
        <w:spacing w:before="0" w:after="0"/>
      </w:pPr>
      <w:r>
        <w:rPr>
          <w:rFonts w:ascii="Arial" w:hAnsi="Arial" w:cs="Arial"/>
          <w:b w:val="0"/>
          <w:bCs/>
          <w:noProof/>
          <w:color w:val="000000"/>
          <w:sz w:val="36"/>
          <w:szCs w:val="36"/>
          <w:bdr w:val="none" w:sz="0" w:space="0" w:color="auto" w:frame="1"/>
        </w:rPr>
        <w:drawing>
          <wp:inline distT="0" distB="0" distL="0" distR="0" wp14:anchorId="068F8ED1" wp14:editId="2B918993">
            <wp:extent cx="594360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42CB7FD" w14:textId="77777777" w:rsidR="002870B9" w:rsidRDefault="002870B9" w:rsidP="002870B9">
      <w:pPr>
        <w:pStyle w:val="NormalWeb"/>
        <w:shd w:val="clear" w:color="auto" w:fill="FFFFFF"/>
        <w:spacing w:before="0" w:beforeAutospacing="0" w:after="280" w:afterAutospacing="0"/>
      </w:pPr>
      <w:r>
        <w:rPr>
          <w:rFonts w:ascii="Verdana" w:hAnsi="Verdana"/>
          <w:color w:val="000000"/>
          <w:sz w:val="25"/>
          <w:szCs w:val="25"/>
        </w:rPr>
        <w:t xml:space="preserve">The </w:t>
      </w:r>
      <w:r>
        <w:rPr>
          <w:rFonts w:ascii="Courier New" w:hAnsi="Courier New" w:cs="Courier New"/>
          <w:b/>
          <w:bCs/>
          <w:color w:val="000000"/>
          <w:sz w:val="30"/>
          <w:szCs w:val="30"/>
        </w:rPr>
        <w:t>AND</w:t>
      </w:r>
      <w:r>
        <w:rPr>
          <w:rFonts w:ascii="Verdana" w:hAnsi="Verdana"/>
          <w:b/>
          <w:bCs/>
          <w:color w:val="000000"/>
          <w:sz w:val="27"/>
          <w:szCs w:val="27"/>
        </w:rPr>
        <w:t xml:space="preserve"> </w:t>
      </w:r>
      <w:proofErr w:type="spellStart"/>
      <w:r>
        <w:rPr>
          <w:rFonts w:ascii="Verdana" w:hAnsi="Verdana"/>
          <w:color w:val="000000"/>
          <w:sz w:val="25"/>
          <w:szCs w:val="25"/>
        </w:rPr>
        <w:t>and</w:t>
      </w:r>
      <w:proofErr w:type="spellEnd"/>
      <w:r>
        <w:rPr>
          <w:rFonts w:ascii="Verdana" w:hAnsi="Verdana"/>
          <w:color w:val="000000"/>
          <w:sz w:val="25"/>
          <w:szCs w:val="25"/>
        </w:rPr>
        <w:t xml:space="preserve"> </w:t>
      </w:r>
      <w:r>
        <w:rPr>
          <w:rFonts w:ascii="Courier New" w:hAnsi="Courier New" w:cs="Courier New"/>
          <w:b/>
          <w:bCs/>
          <w:color w:val="000000"/>
          <w:sz w:val="28"/>
          <w:szCs w:val="28"/>
        </w:rPr>
        <w:t>OR</w:t>
      </w:r>
      <w:r>
        <w:rPr>
          <w:rFonts w:ascii="Verdana" w:hAnsi="Verdana"/>
          <w:color w:val="000000"/>
          <w:sz w:val="25"/>
          <w:szCs w:val="25"/>
        </w:rPr>
        <w:t xml:space="preserve"> operators are used to filter records based on more than one condition:</w:t>
      </w:r>
    </w:p>
    <w:p w14:paraId="429B0F52" w14:textId="77777777" w:rsidR="002870B9" w:rsidRDefault="002870B9" w:rsidP="002870B9">
      <w:pPr>
        <w:pStyle w:val="NormalWeb"/>
        <w:numPr>
          <w:ilvl w:val="0"/>
          <w:numId w:val="16"/>
        </w:numPr>
        <w:shd w:val="clear" w:color="auto" w:fill="FFFFFF"/>
        <w:spacing w:before="220" w:beforeAutospacing="0" w:after="220" w:afterAutospacing="0"/>
        <w:textAlignment w:val="baseline"/>
        <w:rPr>
          <w:rFonts w:ascii="Verdana" w:hAnsi="Verdana"/>
          <w:color w:val="000000"/>
          <w:sz w:val="23"/>
          <w:szCs w:val="23"/>
        </w:rPr>
      </w:pPr>
      <w:r>
        <w:rPr>
          <w:rFonts w:ascii="Verdana" w:hAnsi="Verdana"/>
          <w:color w:val="000000"/>
          <w:sz w:val="25"/>
          <w:szCs w:val="25"/>
        </w:rPr>
        <w:t xml:space="preserve">The </w:t>
      </w:r>
      <w:r>
        <w:rPr>
          <w:rFonts w:ascii="Courier New" w:hAnsi="Courier New" w:cs="Courier New"/>
          <w:b/>
          <w:bCs/>
          <w:color w:val="000000"/>
          <w:sz w:val="30"/>
          <w:szCs w:val="30"/>
        </w:rPr>
        <w:t>AND</w:t>
      </w:r>
      <w:r>
        <w:rPr>
          <w:rFonts w:ascii="Verdana" w:hAnsi="Verdana"/>
          <w:color w:val="000000"/>
          <w:sz w:val="25"/>
          <w:szCs w:val="25"/>
        </w:rPr>
        <w:t xml:space="preserve"> operator displays a record if all the conditions separated by </w:t>
      </w:r>
      <w:r>
        <w:rPr>
          <w:rFonts w:ascii="Courier New" w:hAnsi="Courier New" w:cs="Courier New"/>
          <w:b/>
          <w:bCs/>
          <w:color w:val="000000"/>
          <w:sz w:val="26"/>
          <w:szCs w:val="26"/>
        </w:rPr>
        <w:t>AND</w:t>
      </w:r>
      <w:r>
        <w:rPr>
          <w:rFonts w:ascii="Verdana" w:hAnsi="Verdana"/>
          <w:color w:val="000000"/>
          <w:sz w:val="25"/>
          <w:szCs w:val="25"/>
        </w:rPr>
        <w:t xml:space="preserve"> are TRUE.</w:t>
      </w:r>
    </w:p>
    <w:p w14:paraId="51A78F49" w14:textId="77777777" w:rsidR="002870B9" w:rsidRDefault="002870B9" w:rsidP="002870B9">
      <w:pPr>
        <w:pStyle w:val="NormalWeb"/>
        <w:shd w:val="clear" w:color="auto" w:fill="FFFFFF"/>
        <w:spacing w:before="220" w:beforeAutospacing="0" w:after="0" w:afterAutospacing="0"/>
        <w:ind w:left="720"/>
      </w:pPr>
      <w:r>
        <w:rPr>
          <w:rFonts w:ascii="Verdana" w:hAnsi="Verdana"/>
          <w:b/>
          <w:bCs/>
          <w:color w:val="000000"/>
          <w:sz w:val="25"/>
          <w:szCs w:val="25"/>
        </w:rPr>
        <w:t>SELECT * FROM Customers</w:t>
      </w:r>
    </w:p>
    <w:p w14:paraId="2430BCD6" w14:textId="7E38F5DA" w:rsidR="002870B9" w:rsidRDefault="002870B9" w:rsidP="002870B9">
      <w:pPr>
        <w:pStyle w:val="NormalWeb"/>
        <w:shd w:val="clear" w:color="auto" w:fill="FFFFFF"/>
        <w:spacing w:before="0" w:beforeAutospacing="0" w:after="220" w:afterAutospacing="0"/>
        <w:ind w:left="720"/>
      </w:pPr>
      <w:r>
        <w:rPr>
          <w:rFonts w:ascii="Verdana" w:hAnsi="Verdana"/>
          <w:b/>
          <w:bCs/>
          <w:color w:val="000000"/>
          <w:sz w:val="25"/>
          <w:szCs w:val="25"/>
        </w:rPr>
        <w:lastRenderedPageBreak/>
        <w:t>WHERE Country='Germany' AND City='Berlin';</w:t>
      </w:r>
      <w:r>
        <w:rPr>
          <w:noProof/>
          <w:bdr w:val="none" w:sz="0" w:space="0" w:color="auto" w:frame="1"/>
        </w:rPr>
        <w:drawing>
          <wp:inline distT="0" distB="0" distL="0" distR="0" wp14:anchorId="4C66A97D" wp14:editId="07D47FD6">
            <wp:extent cx="553212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120" cy="2194560"/>
                    </a:xfrm>
                    <a:prstGeom prst="rect">
                      <a:avLst/>
                    </a:prstGeom>
                    <a:noFill/>
                    <a:ln>
                      <a:noFill/>
                    </a:ln>
                  </pic:spPr>
                </pic:pic>
              </a:graphicData>
            </a:graphic>
          </wp:inline>
        </w:drawing>
      </w:r>
    </w:p>
    <w:p w14:paraId="7CC924FF" w14:textId="77777777" w:rsidR="002870B9" w:rsidRDefault="002870B9" w:rsidP="002870B9">
      <w:pPr>
        <w:pStyle w:val="NormalWeb"/>
        <w:shd w:val="clear" w:color="auto" w:fill="FFFFFF"/>
        <w:spacing w:before="220" w:beforeAutospacing="0" w:after="220" w:afterAutospacing="0"/>
      </w:pPr>
    </w:p>
    <w:p w14:paraId="4B9D40E0" w14:textId="77777777" w:rsidR="002870B9" w:rsidRDefault="002870B9" w:rsidP="002870B9">
      <w:pPr>
        <w:pStyle w:val="NormalWeb"/>
        <w:shd w:val="clear" w:color="auto" w:fill="FFFFFF"/>
        <w:spacing w:before="220" w:beforeAutospacing="0" w:after="220" w:afterAutospacing="0"/>
        <w:ind w:left="720"/>
      </w:pPr>
    </w:p>
    <w:p w14:paraId="6ACE9D20" w14:textId="77777777" w:rsidR="002870B9" w:rsidRDefault="002870B9" w:rsidP="002870B9">
      <w:pPr>
        <w:pStyle w:val="NormalWeb"/>
        <w:numPr>
          <w:ilvl w:val="0"/>
          <w:numId w:val="17"/>
        </w:numPr>
        <w:shd w:val="clear" w:color="auto" w:fill="FFFFFF"/>
        <w:spacing w:before="220" w:beforeAutospacing="0" w:after="220" w:afterAutospacing="0"/>
        <w:textAlignment w:val="baseline"/>
        <w:rPr>
          <w:rFonts w:ascii="Verdana" w:hAnsi="Verdana"/>
          <w:color w:val="000000"/>
          <w:sz w:val="23"/>
          <w:szCs w:val="23"/>
        </w:rPr>
      </w:pPr>
      <w:r>
        <w:rPr>
          <w:rFonts w:ascii="Verdana" w:hAnsi="Verdana"/>
          <w:color w:val="000000"/>
          <w:sz w:val="25"/>
          <w:szCs w:val="25"/>
        </w:rPr>
        <w:t xml:space="preserve">The </w:t>
      </w:r>
      <w:r>
        <w:rPr>
          <w:rFonts w:ascii="Courier New" w:hAnsi="Courier New" w:cs="Courier New"/>
          <w:b/>
          <w:bCs/>
          <w:color w:val="000000"/>
          <w:sz w:val="30"/>
          <w:szCs w:val="30"/>
        </w:rPr>
        <w:t>OR</w:t>
      </w:r>
      <w:r>
        <w:rPr>
          <w:rFonts w:ascii="Verdana" w:hAnsi="Verdana"/>
          <w:color w:val="000000"/>
          <w:sz w:val="25"/>
          <w:szCs w:val="25"/>
        </w:rPr>
        <w:t xml:space="preserve"> operator displays a record if any of the conditions separated by </w:t>
      </w:r>
      <w:r>
        <w:rPr>
          <w:rFonts w:ascii="Courier New" w:hAnsi="Courier New" w:cs="Courier New"/>
          <w:b/>
          <w:bCs/>
          <w:color w:val="000000"/>
          <w:sz w:val="30"/>
          <w:szCs w:val="30"/>
        </w:rPr>
        <w:t>OR</w:t>
      </w:r>
      <w:r>
        <w:rPr>
          <w:rFonts w:ascii="Verdana" w:hAnsi="Verdana"/>
          <w:color w:val="000000"/>
          <w:sz w:val="25"/>
          <w:szCs w:val="25"/>
        </w:rPr>
        <w:t xml:space="preserve"> is TRUE.</w:t>
      </w:r>
    </w:p>
    <w:p w14:paraId="136EC6F8" w14:textId="77777777" w:rsidR="002870B9" w:rsidRDefault="002870B9" w:rsidP="002870B9">
      <w:pPr>
        <w:pStyle w:val="NormalWeb"/>
        <w:spacing w:before="0" w:beforeAutospacing="0" w:after="160" w:afterAutospacing="0"/>
      </w:pPr>
      <w:r>
        <w:rPr>
          <w:rFonts w:ascii="Calibri" w:hAnsi="Calibri" w:cs="Calibri"/>
          <w:color w:val="000000"/>
          <w:sz w:val="22"/>
          <w:szCs w:val="22"/>
        </w:rPr>
        <w:t>               </w:t>
      </w:r>
      <w:r>
        <w:rPr>
          <w:rFonts w:ascii="Calibri" w:hAnsi="Calibri" w:cs="Calibri"/>
          <w:b/>
          <w:bCs/>
          <w:color w:val="000000"/>
          <w:sz w:val="26"/>
          <w:szCs w:val="26"/>
        </w:rPr>
        <w:t>  SELECT * FROM Customers</w:t>
      </w:r>
    </w:p>
    <w:p w14:paraId="1BD3D2C4" w14:textId="77777777" w:rsidR="002870B9" w:rsidRDefault="002870B9" w:rsidP="002870B9">
      <w:pPr>
        <w:pStyle w:val="NormalWeb"/>
        <w:spacing w:before="0" w:beforeAutospacing="0" w:after="160" w:afterAutospacing="0"/>
      </w:pPr>
      <w:r>
        <w:rPr>
          <w:rFonts w:ascii="Calibri" w:hAnsi="Calibri" w:cs="Calibri"/>
          <w:b/>
          <w:bCs/>
          <w:color w:val="000000"/>
          <w:sz w:val="26"/>
          <w:szCs w:val="26"/>
        </w:rPr>
        <w:t>                WHERE City='Berlin' OR City='München';</w:t>
      </w:r>
    </w:p>
    <w:p w14:paraId="2849654C" w14:textId="20B50A35" w:rsidR="002870B9" w:rsidRDefault="002870B9" w:rsidP="002870B9">
      <w:pPr>
        <w:pStyle w:val="NormalWeb"/>
        <w:spacing w:before="0" w:beforeAutospacing="0" w:after="160" w:afterAutospacing="0"/>
      </w:pPr>
      <w:r>
        <w:rPr>
          <w:rFonts w:ascii="Calibri" w:hAnsi="Calibri" w:cs="Calibri"/>
          <w:b/>
          <w:bCs/>
          <w:noProof/>
          <w:color w:val="000000"/>
          <w:sz w:val="26"/>
          <w:szCs w:val="26"/>
          <w:bdr w:val="none" w:sz="0" w:space="0" w:color="auto" w:frame="1"/>
        </w:rPr>
        <w:drawing>
          <wp:inline distT="0" distB="0" distL="0" distR="0" wp14:anchorId="1980F7C7" wp14:editId="15B6CBCC">
            <wp:extent cx="5440680" cy="2286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0680" cy="2286000"/>
                    </a:xfrm>
                    <a:prstGeom prst="rect">
                      <a:avLst/>
                    </a:prstGeom>
                    <a:noFill/>
                    <a:ln>
                      <a:noFill/>
                    </a:ln>
                  </pic:spPr>
                </pic:pic>
              </a:graphicData>
            </a:graphic>
          </wp:inline>
        </w:drawing>
      </w:r>
    </w:p>
    <w:p w14:paraId="22BFE203" w14:textId="77777777" w:rsidR="002870B9" w:rsidRDefault="002870B9" w:rsidP="002870B9">
      <w:pPr>
        <w:pStyle w:val="NormalWeb"/>
        <w:shd w:val="clear" w:color="auto" w:fill="FFFFFF"/>
        <w:spacing w:before="0" w:beforeAutospacing="0" w:after="0" w:afterAutospacing="0"/>
      </w:pPr>
    </w:p>
    <w:p w14:paraId="364E58EB" w14:textId="77777777" w:rsidR="002870B9" w:rsidRDefault="002870B9" w:rsidP="002870B9">
      <w:pPr>
        <w:pStyle w:val="NormalWeb"/>
        <w:shd w:val="clear" w:color="auto" w:fill="FFFFFF"/>
        <w:spacing w:before="0" w:beforeAutospacing="0" w:after="0" w:afterAutospacing="0"/>
      </w:pPr>
    </w:p>
    <w:p w14:paraId="76B60250" w14:textId="77777777" w:rsidR="002870B9" w:rsidRDefault="002870B9" w:rsidP="002870B9">
      <w:pPr>
        <w:pStyle w:val="NormalWeb"/>
        <w:shd w:val="clear" w:color="auto" w:fill="FFFFFF"/>
        <w:spacing w:before="0" w:beforeAutospacing="0" w:after="0" w:afterAutospacing="0"/>
      </w:pPr>
      <w:r>
        <w:rPr>
          <w:rFonts w:ascii="Verdana" w:hAnsi="Verdana"/>
          <w:color w:val="000000"/>
          <w:sz w:val="25"/>
          <w:szCs w:val="25"/>
        </w:rPr>
        <w:t xml:space="preserve">The </w:t>
      </w:r>
      <w:r>
        <w:rPr>
          <w:rFonts w:ascii="Courier New" w:hAnsi="Courier New" w:cs="Courier New"/>
          <w:b/>
          <w:bCs/>
          <w:color w:val="000000"/>
          <w:sz w:val="30"/>
          <w:szCs w:val="30"/>
        </w:rPr>
        <w:t>NOT</w:t>
      </w:r>
      <w:r>
        <w:rPr>
          <w:rFonts w:ascii="Verdana" w:hAnsi="Verdana"/>
          <w:color w:val="000000"/>
          <w:sz w:val="25"/>
          <w:szCs w:val="25"/>
        </w:rPr>
        <w:t xml:space="preserve"> operator displays a record if the condition(s) is NOT TRUE.</w:t>
      </w:r>
    </w:p>
    <w:p w14:paraId="3F83BA30"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5"/>
          <w:szCs w:val="25"/>
        </w:rPr>
        <w:t>SELECT * FROM Customers</w:t>
      </w:r>
    </w:p>
    <w:p w14:paraId="3B8A987B"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5"/>
          <w:szCs w:val="25"/>
        </w:rPr>
        <w:t>WHERE NOT Country='Germany';</w:t>
      </w:r>
    </w:p>
    <w:p w14:paraId="4F0886BE" w14:textId="77777777" w:rsidR="002870B9" w:rsidRDefault="002870B9" w:rsidP="002870B9">
      <w:pPr>
        <w:pStyle w:val="NormalWeb"/>
        <w:shd w:val="clear" w:color="auto" w:fill="FFFFFF"/>
        <w:spacing w:before="0" w:beforeAutospacing="0" w:after="0" w:afterAutospacing="0"/>
      </w:pPr>
    </w:p>
    <w:p w14:paraId="1525FB9F" w14:textId="675DF70D" w:rsidR="002870B9" w:rsidRDefault="002870B9" w:rsidP="002870B9">
      <w:pPr>
        <w:pStyle w:val="NormalWeb"/>
        <w:shd w:val="clear" w:color="auto" w:fill="FFFFFF"/>
        <w:spacing w:before="0" w:beforeAutospacing="0" w:after="0" w:afterAutospacing="0"/>
      </w:pPr>
      <w:r>
        <w:rPr>
          <w:rFonts w:ascii="Verdana" w:hAnsi="Verdana"/>
          <w:noProof/>
          <w:color w:val="000000"/>
          <w:sz w:val="25"/>
          <w:szCs w:val="25"/>
          <w:bdr w:val="none" w:sz="0" w:space="0" w:color="auto" w:frame="1"/>
        </w:rPr>
        <w:lastRenderedPageBreak/>
        <w:drawing>
          <wp:inline distT="0" distB="0" distL="0" distR="0" wp14:anchorId="03AE5F32" wp14:editId="68A6F04F">
            <wp:extent cx="5943600" cy="3307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6D32B902" w14:textId="77777777" w:rsidR="002870B9" w:rsidRDefault="002870B9" w:rsidP="002870B9">
      <w:pPr>
        <w:spacing w:after="240"/>
      </w:pPr>
    </w:p>
    <w:p w14:paraId="4DF06F0C"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The </w:t>
      </w:r>
      <w:r>
        <w:rPr>
          <w:rFonts w:ascii="Calibri" w:hAnsi="Calibri" w:cs="Calibri"/>
          <w:b/>
          <w:bCs/>
          <w:color w:val="000000"/>
          <w:sz w:val="28"/>
          <w:szCs w:val="28"/>
        </w:rPr>
        <w:t xml:space="preserve">LIKE </w:t>
      </w:r>
      <w:r>
        <w:rPr>
          <w:rFonts w:ascii="Calibri" w:hAnsi="Calibri" w:cs="Calibri"/>
          <w:color w:val="000000"/>
          <w:sz w:val="28"/>
          <w:szCs w:val="28"/>
        </w:rPr>
        <w:t xml:space="preserve">operator is used in a </w:t>
      </w:r>
      <w:r>
        <w:rPr>
          <w:rFonts w:ascii="Calibri" w:hAnsi="Calibri" w:cs="Calibri"/>
          <w:color w:val="0000FF"/>
          <w:sz w:val="28"/>
          <w:szCs w:val="28"/>
        </w:rPr>
        <w:t>WHERE</w:t>
      </w:r>
      <w:r>
        <w:rPr>
          <w:rFonts w:ascii="Calibri" w:hAnsi="Calibri" w:cs="Calibri"/>
          <w:color w:val="000000"/>
          <w:sz w:val="28"/>
          <w:szCs w:val="28"/>
        </w:rPr>
        <w:t xml:space="preserve"> clause to search for a specified pattern in a column.</w:t>
      </w:r>
    </w:p>
    <w:p w14:paraId="1BE0F9CD"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There are two wildcards often used in conjunction with the </w:t>
      </w:r>
      <w:r>
        <w:rPr>
          <w:rFonts w:ascii="Calibri" w:hAnsi="Calibri" w:cs="Calibri"/>
          <w:b/>
          <w:bCs/>
          <w:color w:val="000000"/>
          <w:sz w:val="28"/>
          <w:szCs w:val="28"/>
        </w:rPr>
        <w:t>LIKE</w:t>
      </w:r>
      <w:r>
        <w:rPr>
          <w:rFonts w:ascii="Calibri" w:hAnsi="Calibri" w:cs="Calibri"/>
          <w:color w:val="000000"/>
          <w:sz w:val="28"/>
          <w:szCs w:val="28"/>
        </w:rPr>
        <w:t xml:space="preserve"> operator:</w:t>
      </w:r>
    </w:p>
    <w:p w14:paraId="20DBEA2B" w14:textId="77777777" w:rsidR="002870B9" w:rsidRDefault="002870B9" w:rsidP="002870B9">
      <w:pPr>
        <w:pStyle w:val="NormalWeb"/>
        <w:numPr>
          <w:ilvl w:val="0"/>
          <w:numId w:val="18"/>
        </w:numPr>
        <w:spacing w:before="0" w:beforeAutospacing="0" w:after="160" w:afterAutospacing="0"/>
        <w:textAlignment w:val="baseline"/>
        <w:rPr>
          <w:rFonts w:ascii="Verdana" w:hAnsi="Verdana"/>
          <w:color w:val="000000"/>
          <w:sz w:val="29"/>
          <w:szCs w:val="29"/>
        </w:rPr>
      </w:pPr>
      <w:r>
        <w:rPr>
          <w:rFonts w:ascii="Calibri" w:hAnsi="Calibri" w:cs="Calibri"/>
          <w:color w:val="000000"/>
          <w:sz w:val="28"/>
          <w:szCs w:val="28"/>
        </w:rPr>
        <w:t> The percent sign (</w:t>
      </w:r>
      <w:r>
        <w:rPr>
          <w:rFonts w:ascii="Calibri" w:hAnsi="Calibri" w:cs="Calibri"/>
          <w:color w:val="0000FF"/>
          <w:sz w:val="28"/>
          <w:szCs w:val="28"/>
        </w:rPr>
        <w:t>%</w:t>
      </w:r>
      <w:r>
        <w:rPr>
          <w:rFonts w:ascii="Calibri" w:hAnsi="Calibri" w:cs="Calibri"/>
          <w:color w:val="000000"/>
          <w:sz w:val="28"/>
          <w:szCs w:val="28"/>
        </w:rPr>
        <w:t xml:space="preserve">) represents zero, one, or multiple </w:t>
      </w:r>
      <w:proofErr w:type="gramStart"/>
      <w:r>
        <w:rPr>
          <w:rFonts w:ascii="Calibri" w:hAnsi="Calibri" w:cs="Calibri"/>
          <w:color w:val="000000"/>
          <w:sz w:val="28"/>
          <w:szCs w:val="28"/>
        </w:rPr>
        <w:t>characters</w:t>
      </w:r>
      <w:proofErr w:type="gramEnd"/>
    </w:p>
    <w:p w14:paraId="2FB32C0B" w14:textId="77777777" w:rsidR="002870B9" w:rsidRDefault="002870B9" w:rsidP="002870B9">
      <w:pPr>
        <w:pStyle w:val="NormalWeb"/>
        <w:numPr>
          <w:ilvl w:val="0"/>
          <w:numId w:val="18"/>
        </w:numPr>
        <w:spacing w:before="0" w:beforeAutospacing="0" w:after="160" w:afterAutospacing="0"/>
        <w:textAlignment w:val="baseline"/>
        <w:rPr>
          <w:rFonts w:ascii="Verdana" w:hAnsi="Verdana"/>
          <w:color w:val="000000"/>
          <w:sz w:val="29"/>
          <w:szCs w:val="29"/>
        </w:rPr>
      </w:pPr>
      <w:r>
        <w:rPr>
          <w:rFonts w:ascii="Calibri" w:hAnsi="Calibri" w:cs="Calibri"/>
          <w:color w:val="000000"/>
          <w:sz w:val="28"/>
          <w:szCs w:val="28"/>
        </w:rPr>
        <w:t> The underscore sign (</w:t>
      </w:r>
      <w:r>
        <w:rPr>
          <w:rFonts w:ascii="Calibri" w:hAnsi="Calibri" w:cs="Calibri"/>
          <w:color w:val="0000FF"/>
          <w:sz w:val="28"/>
          <w:szCs w:val="28"/>
        </w:rPr>
        <w:t>_</w:t>
      </w:r>
      <w:r>
        <w:rPr>
          <w:rFonts w:ascii="Calibri" w:hAnsi="Calibri" w:cs="Calibri"/>
          <w:color w:val="000000"/>
          <w:sz w:val="28"/>
          <w:szCs w:val="28"/>
        </w:rPr>
        <w:t xml:space="preserve">) represents one, single </w:t>
      </w:r>
      <w:proofErr w:type="gramStart"/>
      <w:r>
        <w:rPr>
          <w:rFonts w:ascii="Calibri" w:hAnsi="Calibri" w:cs="Calibri"/>
          <w:color w:val="000000"/>
          <w:sz w:val="28"/>
          <w:szCs w:val="28"/>
        </w:rPr>
        <w:t>character</w:t>
      </w:r>
      <w:proofErr w:type="gramEnd"/>
    </w:p>
    <w:p w14:paraId="07AD7339" w14:textId="346F7182" w:rsidR="002870B9" w:rsidRDefault="002870B9" w:rsidP="002870B9">
      <w:pPr>
        <w:pStyle w:val="NormalWeb"/>
        <w:spacing w:before="0" w:beforeAutospacing="0" w:after="160" w:afterAutospacing="0"/>
        <w:ind w:left="720"/>
      </w:pPr>
      <w:r>
        <w:rPr>
          <w:rFonts w:ascii="Calibri" w:hAnsi="Calibri" w:cs="Calibri"/>
          <w:noProof/>
          <w:color w:val="000000"/>
          <w:sz w:val="28"/>
          <w:szCs w:val="28"/>
          <w:bdr w:val="none" w:sz="0" w:space="0" w:color="auto" w:frame="1"/>
        </w:rPr>
        <w:drawing>
          <wp:inline distT="0" distB="0" distL="0" distR="0" wp14:anchorId="5386A2BB" wp14:editId="3793995E">
            <wp:extent cx="5181600" cy="1668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1600" cy="1668780"/>
                    </a:xfrm>
                    <a:prstGeom prst="rect">
                      <a:avLst/>
                    </a:prstGeom>
                    <a:noFill/>
                    <a:ln>
                      <a:noFill/>
                    </a:ln>
                  </pic:spPr>
                </pic:pic>
              </a:graphicData>
            </a:graphic>
          </wp:inline>
        </w:drawing>
      </w:r>
    </w:p>
    <w:p w14:paraId="242A014A" w14:textId="77777777" w:rsidR="002870B9" w:rsidRDefault="002870B9" w:rsidP="002870B9"/>
    <w:p w14:paraId="7A803478"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t>SELECT * FROM Customers</w:t>
      </w:r>
    </w:p>
    <w:p w14:paraId="2369CF77"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t>WHERE CustomerName LIKE 'a__%';</w:t>
      </w:r>
    </w:p>
    <w:p w14:paraId="2D48C30D" w14:textId="77777777" w:rsidR="002870B9" w:rsidRDefault="002870B9" w:rsidP="002870B9">
      <w:pPr>
        <w:spacing w:after="240"/>
      </w:pPr>
    </w:p>
    <w:p w14:paraId="5B6F93C0" w14:textId="3B186956" w:rsidR="002870B9" w:rsidRDefault="002870B9" w:rsidP="002870B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6F1DC828" wp14:editId="786E50A3">
            <wp:extent cx="5943600" cy="2705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p>
    <w:p w14:paraId="62841845" w14:textId="77777777" w:rsidR="002870B9" w:rsidRDefault="002870B9" w:rsidP="002870B9">
      <w:pPr>
        <w:spacing w:after="240"/>
      </w:pPr>
    </w:p>
    <w:p w14:paraId="00A40203" w14:textId="77777777" w:rsidR="002870B9" w:rsidRDefault="002870B9" w:rsidP="002870B9">
      <w:pPr>
        <w:pStyle w:val="NormalWeb"/>
        <w:shd w:val="clear" w:color="auto" w:fill="FFFFFF"/>
        <w:spacing w:before="0" w:beforeAutospacing="0" w:after="0" w:afterAutospacing="0"/>
      </w:pPr>
      <w:r>
        <w:rPr>
          <w:rFonts w:ascii="Verdana" w:hAnsi="Verdana"/>
          <w:color w:val="000000"/>
          <w:sz w:val="27"/>
          <w:szCs w:val="27"/>
        </w:rPr>
        <w:t xml:space="preserve">The </w:t>
      </w:r>
      <w:r>
        <w:rPr>
          <w:rFonts w:ascii="Courier New" w:hAnsi="Courier New" w:cs="Courier New"/>
          <w:b/>
          <w:bCs/>
          <w:color w:val="000000"/>
          <w:sz w:val="28"/>
          <w:szCs w:val="28"/>
        </w:rPr>
        <w:t>BETWEEN</w:t>
      </w:r>
      <w:r>
        <w:rPr>
          <w:rFonts w:ascii="Verdana" w:hAnsi="Verdana"/>
          <w:color w:val="000000"/>
          <w:sz w:val="27"/>
          <w:szCs w:val="27"/>
        </w:rPr>
        <w:t xml:space="preserve"> operator selects values within a given range. The values can be numbers, text, or dates.</w:t>
      </w:r>
    </w:p>
    <w:p w14:paraId="2EEDD2A1" w14:textId="77777777" w:rsidR="002870B9" w:rsidRDefault="002870B9" w:rsidP="002870B9">
      <w:pPr>
        <w:pStyle w:val="NormalWeb"/>
        <w:shd w:val="clear" w:color="auto" w:fill="FFFFFF"/>
        <w:spacing w:before="0" w:beforeAutospacing="0" w:after="0" w:afterAutospacing="0"/>
      </w:pPr>
      <w:r>
        <w:rPr>
          <w:rFonts w:ascii="Verdana" w:hAnsi="Verdana"/>
          <w:color w:val="000000"/>
          <w:sz w:val="27"/>
          <w:szCs w:val="27"/>
        </w:rPr>
        <w:t xml:space="preserve">The </w:t>
      </w:r>
      <w:r>
        <w:rPr>
          <w:rFonts w:ascii="Courier New" w:hAnsi="Courier New" w:cs="Courier New"/>
          <w:b/>
          <w:bCs/>
          <w:color w:val="000000"/>
          <w:sz w:val="28"/>
          <w:szCs w:val="28"/>
        </w:rPr>
        <w:t>BETWEEN</w:t>
      </w:r>
      <w:r>
        <w:rPr>
          <w:rFonts w:ascii="Verdana" w:hAnsi="Verdana"/>
          <w:color w:val="000000"/>
          <w:sz w:val="27"/>
          <w:szCs w:val="27"/>
        </w:rPr>
        <w:t xml:space="preserve"> operator is inclusive: begin and end values are included.</w:t>
      </w:r>
    </w:p>
    <w:p w14:paraId="74B64467"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SELECT * FROM Products</w:t>
      </w:r>
    </w:p>
    <w:p w14:paraId="0F6B0790"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WHERE Price BETWEEN 10 AND 20;</w:t>
      </w:r>
    </w:p>
    <w:p w14:paraId="180DDCFB" w14:textId="77777777" w:rsidR="002870B9" w:rsidRDefault="002870B9" w:rsidP="002870B9"/>
    <w:p w14:paraId="66E34F77" w14:textId="60C09677" w:rsidR="002870B9" w:rsidRDefault="002870B9" w:rsidP="002870B9">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649499C5" wp14:editId="2D2ADF2D">
            <wp:extent cx="5943600" cy="282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4F52013" w14:textId="4ADC37C4" w:rsidR="00AD4543" w:rsidRDefault="002870B9" w:rsidP="002870B9">
      <w:pPr>
        <w:spacing w:after="240"/>
        <w:rPr>
          <w:b/>
          <w:bCs/>
          <w:sz w:val="40"/>
          <w:szCs w:val="40"/>
        </w:rPr>
      </w:pPr>
      <w:r>
        <w:br/>
      </w:r>
      <w:r>
        <w:br/>
      </w:r>
      <w:r>
        <w:lastRenderedPageBreak/>
        <w:br/>
      </w:r>
      <w:r>
        <w:br/>
      </w:r>
      <w:r>
        <w:br/>
      </w:r>
      <w:r w:rsidR="00AD4543">
        <w:rPr>
          <w:b/>
          <w:bCs/>
          <w:sz w:val="40"/>
          <w:szCs w:val="40"/>
        </w:rPr>
        <w:t>ON DELETE CASCADE</w:t>
      </w:r>
    </w:p>
    <w:p w14:paraId="6FD9DBBF" w14:textId="77777777" w:rsidR="00AD4543" w:rsidRPr="00AD4543" w:rsidRDefault="00AD4543" w:rsidP="00AD4543">
      <w:pPr>
        <w:spacing w:after="240"/>
        <w:rPr>
          <w:sz w:val="28"/>
          <w:szCs w:val="28"/>
          <w:lang w:val="en-US"/>
        </w:rPr>
      </w:pPr>
      <w:r w:rsidRPr="00AD4543">
        <w:rPr>
          <w:sz w:val="28"/>
          <w:szCs w:val="28"/>
          <w:lang w:val="en-US"/>
        </w:rPr>
        <w:t>Use the ON DELETE CASCADE option to specify whether you want rows deleted in a child table when corresponding rows are deleted in the parent table. If you do not specify cascading deletes, the default behavior of the database server prevents you from deleting data in a table if other tables reference it.</w:t>
      </w:r>
    </w:p>
    <w:p w14:paraId="13D0266D" w14:textId="77777777" w:rsidR="00AD4543" w:rsidRPr="00AD4543" w:rsidRDefault="00AD4543" w:rsidP="00AD4543">
      <w:pPr>
        <w:spacing w:after="240"/>
        <w:rPr>
          <w:sz w:val="28"/>
          <w:szCs w:val="28"/>
          <w:lang w:val="en-US"/>
        </w:rPr>
      </w:pPr>
      <w:r w:rsidRPr="00AD4543">
        <w:rPr>
          <w:sz w:val="28"/>
          <w:szCs w:val="28"/>
          <w:lang w:val="en-US"/>
        </w:rPr>
        <w:t>If you specify this option, later when you delete a row in the parent table, the database server also deletes any rows associated with that row (foreign keys) in a child table. The principal advantage to the cascading-deletes feature is that it allows you to reduce the quantity of SQL statements you need to perform delete actions.</w:t>
      </w:r>
    </w:p>
    <w:p w14:paraId="3EC32F77" w14:textId="7AB30080" w:rsidR="00AD4543" w:rsidRPr="00AD4543" w:rsidRDefault="002870B9" w:rsidP="00AD4543">
      <w:pPr>
        <w:spacing w:after="240"/>
        <w:rPr>
          <w:b/>
          <w:bCs/>
          <w:sz w:val="40"/>
          <w:szCs w:val="40"/>
        </w:rPr>
      </w:pPr>
      <w:r>
        <w:br/>
      </w:r>
      <w:r w:rsidR="00AD4543" w:rsidRPr="00AD4543">
        <w:rPr>
          <w:b/>
          <w:bCs/>
          <w:sz w:val="40"/>
          <w:szCs w:val="40"/>
        </w:rPr>
        <w:t>On Delete Set Null</w:t>
      </w:r>
    </w:p>
    <w:p w14:paraId="0FE59906" w14:textId="53C0F069" w:rsidR="00AE7C64" w:rsidRDefault="00AD4543" w:rsidP="002870B9">
      <w:pPr>
        <w:spacing w:after="240"/>
      </w:pPr>
      <w:bookmarkStart w:id="0" w:name="_Hlk127883850"/>
      <w:r>
        <w:rPr>
          <w:rFonts w:ascii="Verdana" w:hAnsi="Verdana"/>
          <w:color w:val="222222"/>
          <w:sz w:val="23"/>
          <w:szCs w:val="23"/>
          <w:shd w:val="clear" w:color="auto" w:fill="FFFFFF"/>
        </w:rPr>
        <w:t xml:space="preserve">On Delete Set Null </w:t>
      </w:r>
      <w:bookmarkEnd w:id="0"/>
      <w:r>
        <w:rPr>
          <w:rFonts w:ascii="Verdana" w:hAnsi="Verdana"/>
          <w:color w:val="222222"/>
          <w:sz w:val="23"/>
          <w:szCs w:val="23"/>
          <w:shd w:val="clear" w:color="auto" w:fill="FFFFFF"/>
        </w:rPr>
        <w:t>clause sets all the records of the column which is defined as a foreign key in the child table to Null if the corresponding record in the parent table is deleted.</w:t>
      </w:r>
      <w:r w:rsidR="002870B9">
        <w:br/>
      </w:r>
    </w:p>
    <w:p w14:paraId="1B95EBB6" w14:textId="77777777" w:rsidR="00AE7C64" w:rsidRDefault="00AE7C64" w:rsidP="002870B9">
      <w:pPr>
        <w:spacing w:after="240"/>
      </w:pPr>
    </w:p>
    <w:p w14:paraId="13779508" w14:textId="10D6DD1F" w:rsidR="00AE7C64" w:rsidRPr="00AD4543" w:rsidRDefault="00AD4543" w:rsidP="002870B9">
      <w:pPr>
        <w:spacing w:after="240"/>
        <w:rPr>
          <w:b/>
          <w:bCs/>
          <w:sz w:val="44"/>
          <w:szCs w:val="44"/>
        </w:rPr>
      </w:pPr>
      <w:r w:rsidRPr="00AD4543">
        <w:rPr>
          <w:b/>
          <w:bCs/>
          <w:sz w:val="44"/>
          <w:szCs w:val="44"/>
        </w:rPr>
        <w:t>Triggers</w:t>
      </w:r>
    </w:p>
    <w:p w14:paraId="3DCA316C" w14:textId="18E368AD" w:rsidR="00AD4543" w:rsidRDefault="00AD4543" w:rsidP="002870B9">
      <w:pPr>
        <w:spacing w:after="240"/>
        <w:rPr>
          <w:rFonts w:ascii="Verdana" w:hAnsi="Verdana"/>
          <w:sz w:val="24"/>
          <w:szCs w:val="24"/>
        </w:rPr>
      </w:pPr>
      <w:r w:rsidRPr="00351400">
        <w:rPr>
          <w:rFonts w:ascii="Verdana" w:hAnsi="Verdana"/>
          <w:sz w:val="24"/>
          <w:szCs w:val="24"/>
        </w:rPr>
        <w:t xml:space="preserve">Trigger is a block of SQL code which we can write and ‘ll define a certain action that should happen when certain operation gets </w:t>
      </w:r>
      <w:r w:rsidR="00351400">
        <w:rPr>
          <w:rFonts w:ascii="Verdana" w:hAnsi="Verdana"/>
          <w:sz w:val="24"/>
          <w:szCs w:val="24"/>
        </w:rPr>
        <w:t xml:space="preserve">performed on DB .it’s extremely powerful and </w:t>
      </w:r>
      <w:proofErr w:type="gramStart"/>
      <w:r w:rsidR="00351400">
        <w:rPr>
          <w:rFonts w:ascii="Verdana" w:hAnsi="Verdana"/>
          <w:sz w:val="24"/>
          <w:szCs w:val="24"/>
        </w:rPr>
        <w:t>useful</w:t>
      </w:r>
      <w:proofErr w:type="gramEnd"/>
      <w:r w:rsidR="00351400">
        <w:rPr>
          <w:rFonts w:ascii="Verdana" w:hAnsi="Verdana"/>
          <w:sz w:val="24"/>
          <w:szCs w:val="24"/>
        </w:rPr>
        <w:t xml:space="preserve"> </w:t>
      </w:r>
    </w:p>
    <w:p w14:paraId="67336D44" w14:textId="4F33A748" w:rsidR="00351400" w:rsidRPr="00351400" w:rsidRDefault="00351400" w:rsidP="002870B9">
      <w:pPr>
        <w:spacing w:after="240"/>
        <w:rPr>
          <w:rFonts w:ascii="Verdana" w:hAnsi="Verdana"/>
          <w:sz w:val="24"/>
          <w:szCs w:val="24"/>
        </w:rPr>
      </w:pPr>
      <w:r w:rsidRPr="00351400">
        <w:rPr>
          <w:rFonts w:ascii="Verdana" w:hAnsi="Verdana"/>
          <w:noProof/>
          <w:sz w:val="24"/>
          <w:szCs w:val="24"/>
        </w:rPr>
        <w:lastRenderedPageBreak/>
        <w:drawing>
          <wp:inline distT="0" distB="0" distL="0" distR="0" wp14:anchorId="0BA544A9" wp14:editId="59BE4D1C">
            <wp:extent cx="5943600" cy="4014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4470"/>
                    </a:xfrm>
                    <a:prstGeom prst="rect">
                      <a:avLst/>
                    </a:prstGeom>
                  </pic:spPr>
                </pic:pic>
              </a:graphicData>
            </a:graphic>
          </wp:inline>
        </w:drawing>
      </w:r>
    </w:p>
    <w:p w14:paraId="3EA3B015" w14:textId="5672D889" w:rsidR="00AE7C64" w:rsidRDefault="00EC6498" w:rsidP="002870B9">
      <w:pPr>
        <w:spacing w:after="240"/>
      </w:pPr>
      <w:r w:rsidRPr="00EC6498">
        <w:rPr>
          <w:rFonts w:ascii="IBM Plex Sans" w:hAnsi="IBM Plex Sans"/>
          <w:color w:val="161616"/>
          <w:sz w:val="24"/>
          <w:szCs w:val="24"/>
          <w:shd w:val="clear" w:color="auto" w:fill="FFFFFF"/>
        </w:rPr>
        <w:t>Because a trigger resides in the database and anyone who has the required privilege can use it, a trigger lets you write a set of SQL statements that multiple applications can use. It lets you avoid redundant code when multiple programs need to perform the same database operation</w:t>
      </w:r>
      <w:r>
        <w:rPr>
          <w:rFonts w:ascii="IBM Plex Sans" w:hAnsi="IBM Plex Sans"/>
          <w:color w:val="161616"/>
          <w:shd w:val="clear" w:color="auto" w:fill="FFFFFF"/>
        </w:rPr>
        <w:t>.</w:t>
      </w:r>
    </w:p>
    <w:p w14:paraId="24C53CB8" w14:textId="3EF3D49A" w:rsidR="00AE7C64" w:rsidRDefault="00AE7C64" w:rsidP="002870B9">
      <w:pPr>
        <w:spacing w:after="240"/>
        <w:rPr>
          <w:rFonts w:asciiTheme="minorBidi" w:hAnsiTheme="minorBidi" w:cstheme="minorBidi"/>
          <w:b/>
          <w:bCs/>
          <w:sz w:val="44"/>
          <w:szCs w:val="44"/>
        </w:rPr>
      </w:pPr>
    </w:p>
    <w:p w14:paraId="2B2FE9FE" w14:textId="77777777" w:rsidR="00EC6498" w:rsidRPr="00CE2772" w:rsidRDefault="00EC6498" w:rsidP="002870B9">
      <w:pPr>
        <w:spacing w:after="240"/>
        <w:rPr>
          <w:rFonts w:asciiTheme="minorBidi" w:hAnsiTheme="minorBidi" w:cstheme="minorBidi"/>
          <w:b/>
          <w:bCs/>
          <w:sz w:val="44"/>
          <w:szCs w:val="44"/>
        </w:rPr>
      </w:pPr>
    </w:p>
    <w:p w14:paraId="0C94A4A4" w14:textId="45F5A588" w:rsidR="00CE2772" w:rsidRPr="00CE2772" w:rsidRDefault="00CE2772" w:rsidP="002870B9">
      <w:pPr>
        <w:spacing w:after="240"/>
        <w:rPr>
          <w:rFonts w:asciiTheme="minorBidi" w:hAnsiTheme="minorBidi" w:cstheme="minorBidi"/>
          <w:b/>
          <w:bCs/>
          <w:sz w:val="44"/>
          <w:szCs w:val="44"/>
        </w:rPr>
      </w:pPr>
      <w:r w:rsidRPr="00CE2772">
        <w:rPr>
          <w:rFonts w:asciiTheme="minorBidi" w:hAnsiTheme="minorBidi" w:cstheme="minorBidi"/>
          <w:b/>
          <w:bCs/>
          <w:sz w:val="44"/>
          <w:szCs w:val="44"/>
        </w:rPr>
        <w:t xml:space="preserve">Database schema </w:t>
      </w:r>
    </w:p>
    <w:p w14:paraId="36D8BC56" w14:textId="2AFCFCC8" w:rsidR="00AE7C64" w:rsidRDefault="00CE2772" w:rsidP="002870B9">
      <w:pPr>
        <w:spacing w:after="240"/>
        <w:rPr>
          <w:sz w:val="32"/>
          <w:szCs w:val="32"/>
        </w:rPr>
      </w:pPr>
      <w:r>
        <w:rPr>
          <w:sz w:val="32"/>
          <w:szCs w:val="32"/>
        </w:rPr>
        <w:t>All the different tables and the different attributes on those tables and have a different relationship.</w:t>
      </w:r>
    </w:p>
    <w:p w14:paraId="5E011165" w14:textId="0FC42EA1" w:rsidR="00EC6498" w:rsidRDefault="00EC6498" w:rsidP="00EC6498">
      <w:pPr>
        <w:bidi/>
        <w:rPr>
          <w:rFonts w:asciiTheme="majorBidi" w:hAnsiTheme="majorBidi" w:cstheme="majorBidi"/>
          <w:b/>
          <w:bCs/>
          <w:sz w:val="24"/>
          <w:szCs w:val="24"/>
          <w:lang w:bidi="ar-EG"/>
        </w:rPr>
      </w:pPr>
      <w:r w:rsidRPr="0006243A">
        <w:rPr>
          <w:rFonts w:asciiTheme="majorBidi" w:hAnsiTheme="majorBidi" w:cstheme="majorBidi"/>
          <w:b/>
          <w:bCs/>
          <w:sz w:val="24"/>
          <w:szCs w:val="24"/>
          <w:lang w:bidi="ar-EG"/>
        </w:rPr>
        <w:t>Entit</w:t>
      </w:r>
      <w:r>
        <w:rPr>
          <w:rFonts w:asciiTheme="majorBidi" w:hAnsiTheme="majorBidi" w:cstheme="majorBidi"/>
          <w:b/>
          <w:bCs/>
          <w:sz w:val="24"/>
          <w:szCs w:val="24"/>
          <w:lang w:bidi="ar-EG"/>
        </w:rPr>
        <w:t>y</w:t>
      </w:r>
      <w:r>
        <w:rPr>
          <w:rFonts w:asciiTheme="majorBidi" w:hAnsiTheme="majorBidi" w:cstheme="majorBidi" w:hint="cs"/>
          <w:b/>
          <w:bCs/>
          <w:sz w:val="24"/>
          <w:szCs w:val="24"/>
          <w:rtl/>
          <w:lang w:bidi="ar-EG"/>
        </w:rPr>
        <w:t xml:space="preserve"> هو اي شيء ف الواقع مستقل ذاته اقدر اعبر</w:t>
      </w:r>
      <w:r>
        <w:rPr>
          <w:rFonts w:asciiTheme="majorBidi" w:hAnsiTheme="majorBidi" w:cstheme="majorBidi"/>
          <w:b/>
          <w:bCs/>
          <w:sz w:val="24"/>
          <w:szCs w:val="24"/>
          <w:lang w:bidi="ar-EG"/>
        </w:rPr>
        <w:t xml:space="preserve"> </w:t>
      </w:r>
      <w:r>
        <w:rPr>
          <w:rFonts w:asciiTheme="majorBidi" w:hAnsiTheme="majorBidi" w:cstheme="majorBidi" w:hint="cs"/>
          <w:b/>
          <w:bCs/>
          <w:sz w:val="24"/>
          <w:szCs w:val="24"/>
          <w:rtl/>
          <w:lang w:bidi="ar-EG"/>
        </w:rPr>
        <w:t xml:space="preserve">عنه </w:t>
      </w:r>
      <w:r>
        <w:rPr>
          <w:rFonts w:asciiTheme="majorBidi" w:hAnsiTheme="majorBidi" w:cstheme="majorBidi"/>
          <w:b/>
          <w:bCs/>
          <w:sz w:val="24"/>
          <w:szCs w:val="24"/>
          <w:lang w:bidi="ar-EG"/>
        </w:rPr>
        <w:t>Attributes</w:t>
      </w:r>
      <w:r>
        <w:rPr>
          <w:rFonts w:asciiTheme="majorBidi" w:hAnsiTheme="majorBidi" w:cstheme="majorBidi" w:hint="cs"/>
          <w:b/>
          <w:bCs/>
          <w:sz w:val="24"/>
          <w:szCs w:val="24"/>
          <w:rtl/>
          <w:lang w:bidi="ar-EG"/>
        </w:rPr>
        <w:t xml:space="preserve"> سواء كان شيء ملموس او غير ملموس</w:t>
      </w:r>
      <w:r>
        <w:rPr>
          <w:rFonts w:asciiTheme="majorBidi" w:hAnsiTheme="majorBidi" w:cstheme="majorBidi"/>
          <w:b/>
          <w:bCs/>
          <w:sz w:val="24"/>
          <w:szCs w:val="24"/>
          <w:lang w:bidi="ar-EG"/>
        </w:rPr>
        <w:t xml:space="preserve"> </w:t>
      </w:r>
      <w:r>
        <w:rPr>
          <w:rFonts w:asciiTheme="majorBidi" w:hAnsiTheme="majorBidi" w:cstheme="majorBidi" w:hint="cs"/>
          <w:b/>
          <w:bCs/>
          <w:sz w:val="24"/>
          <w:szCs w:val="24"/>
          <w:rtl/>
          <w:lang w:bidi="ar-EG"/>
        </w:rPr>
        <w:t xml:space="preserve">و يربط </w:t>
      </w:r>
      <w:r>
        <w:rPr>
          <w:rFonts w:asciiTheme="majorBidi" w:hAnsiTheme="majorBidi" w:cstheme="majorBidi"/>
          <w:b/>
          <w:bCs/>
          <w:sz w:val="24"/>
          <w:szCs w:val="24"/>
          <w:lang w:val="en-US" w:bidi="ar-EG"/>
        </w:rPr>
        <w:t>entities</w:t>
      </w:r>
      <w:r>
        <w:rPr>
          <w:rFonts w:asciiTheme="majorBidi" w:hAnsiTheme="majorBidi" w:cstheme="majorBidi" w:hint="cs"/>
          <w:b/>
          <w:bCs/>
          <w:sz w:val="24"/>
          <w:szCs w:val="24"/>
          <w:rtl/>
          <w:lang w:bidi="ar-EG"/>
        </w:rPr>
        <w:t xml:space="preserve"> دي بحاجة اسمها </w:t>
      </w:r>
      <w:r>
        <w:rPr>
          <w:rFonts w:asciiTheme="majorBidi" w:hAnsiTheme="majorBidi" w:cstheme="majorBidi"/>
          <w:b/>
          <w:bCs/>
          <w:sz w:val="24"/>
          <w:szCs w:val="24"/>
          <w:lang w:bidi="ar-EG"/>
        </w:rPr>
        <w:t>relations</w:t>
      </w:r>
    </w:p>
    <w:p w14:paraId="6EF91FC6" w14:textId="77777777" w:rsidR="00EC6498" w:rsidRDefault="00EC6498" w:rsidP="002870B9">
      <w:pPr>
        <w:spacing w:after="240"/>
        <w:rPr>
          <w:sz w:val="32"/>
          <w:szCs w:val="32"/>
        </w:rPr>
      </w:pPr>
    </w:p>
    <w:p w14:paraId="2956C410" w14:textId="77777777" w:rsidR="00EC6498" w:rsidRDefault="00EC6498" w:rsidP="002870B9">
      <w:pPr>
        <w:spacing w:after="240"/>
        <w:rPr>
          <w:b/>
          <w:bCs/>
          <w:sz w:val="44"/>
          <w:szCs w:val="44"/>
        </w:rPr>
      </w:pPr>
    </w:p>
    <w:p w14:paraId="690C5BC5" w14:textId="68308B24" w:rsidR="00CE2772" w:rsidRDefault="00CE2772" w:rsidP="002870B9">
      <w:pPr>
        <w:spacing w:after="240"/>
        <w:rPr>
          <w:b/>
          <w:bCs/>
          <w:sz w:val="44"/>
          <w:szCs w:val="44"/>
        </w:rPr>
      </w:pPr>
      <w:r w:rsidRPr="00CE2772">
        <w:rPr>
          <w:b/>
          <w:bCs/>
          <w:sz w:val="44"/>
          <w:szCs w:val="44"/>
        </w:rPr>
        <w:t>ERD</w:t>
      </w:r>
      <w:r>
        <w:rPr>
          <w:b/>
          <w:bCs/>
          <w:sz w:val="44"/>
          <w:szCs w:val="44"/>
        </w:rPr>
        <w:t xml:space="preserve"> (Entity Relationship Diagram)</w:t>
      </w:r>
    </w:p>
    <w:p w14:paraId="221EEBFC" w14:textId="2400F3DB" w:rsidR="00CE2772" w:rsidRDefault="00CE2772" w:rsidP="00CE2772">
      <w:pPr>
        <w:bidi/>
        <w:rPr>
          <w:rFonts w:asciiTheme="minorHAnsi" w:eastAsiaTheme="minorHAnsi" w:hAnsiTheme="minorHAnsi" w:cstheme="minorBidi"/>
          <w:sz w:val="28"/>
          <w:szCs w:val="28"/>
          <w:lang w:val="en-US" w:bidi="ar-EG"/>
        </w:rPr>
      </w:pPr>
      <w:r w:rsidRPr="00CE2772">
        <w:rPr>
          <w:rFonts w:asciiTheme="minorHAnsi" w:eastAsiaTheme="minorHAnsi" w:hAnsiTheme="minorHAnsi" w:cstheme="minorBidi" w:hint="cs"/>
          <w:sz w:val="28"/>
          <w:szCs w:val="28"/>
          <w:rtl/>
          <w:lang w:val="en-US" w:bidi="ar-EG"/>
        </w:rPr>
        <w:t xml:space="preserve">بستخدمه عشان أقدر احول الداتا </w:t>
      </w:r>
      <w:proofErr w:type="spellStart"/>
      <w:r w:rsidRPr="00CE2772">
        <w:rPr>
          <w:rFonts w:asciiTheme="minorHAnsi" w:eastAsiaTheme="minorHAnsi" w:hAnsiTheme="minorHAnsi" w:cstheme="minorBidi" w:hint="cs"/>
          <w:sz w:val="28"/>
          <w:szCs w:val="28"/>
          <w:rtl/>
          <w:lang w:val="en-US" w:bidi="ar-EG"/>
        </w:rPr>
        <w:t>لديزين</w:t>
      </w:r>
      <w:proofErr w:type="spellEnd"/>
      <w:r w:rsidRPr="00CE2772">
        <w:rPr>
          <w:rFonts w:asciiTheme="minorHAnsi" w:eastAsiaTheme="minorHAnsi" w:hAnsiTheme="minorHAnsi" w:cstheme="minorBidi" w:hint="cs"/>
          <w:sz w:val="28"/>
          <w:szCs w:val="28"/>
          <w:rtl/>
          <w:lang w:val="en-US" w:bidi="ar-EG"/>
        </w:rPr>
        <w:t xml:space="preserve"> وشكل مفهوم </w:t>
      </w:r>
      <w:r w:rsidR="00EC6498" w:rsidRPr="00CE2772">
        <w:rPr>
          <w:rFonts w:asciiTheme="minorHAnsi" w:eastAsiaTheme="minorHAnsi" w:hAnsiTheme="minorHAnsi" w:cstheme="minorBidi" w:hint="cs"/>
          <w:sz w:val="28"/>
          <w:szCs w:val="28"/>
          <w:rtl/>
          <w:lang w:val="en-US" w:bidi="ar-EG"/>
        </w:rPr>
        <w:t>أقدر</w:t>
      </w:r>
      <w:r w:rsidRPr="00CE2772">
        <w:rPr>
          <w:rFonts w:asciiTheme="minorHAnsi" w:eastAsiaTheme="minorHAnsi" w:hAnsiTheme="minorHAnsi" w:cstheme="minorBidi" w:hint="cs"/>
          <w:sz w:val="28"/>
          <w:szCs w:val="28"/>
          <w:rtl/>
          <w:lang w:val="en-US" w:bidi="ar-EG"/>
        </w:rPr>
        <w:t xml:space="preserve"> اطلع منه </w:t>
      </w:r>
      <w:r w:rsidR="00EC6498">
        <w:rPr>
          <w:rFonts w:asciiTheme="majorBidi" w:hAnsiTheme="majorBidi" w:cstheme="majorBidi"/>
          <w:b/>
          <w:bCs/>
          <w:sz w:val="24"/>
          <w:szCs w:val="24"/>
          <w:lang w:bidi="ar-EG"/>
        </w:rPr>
        <w:t>relations</w:t>
      </w:r>
      <w:r w:rsidRPr="00CE2772">
        <w:rPr>
          <w:rFonts w:asciiTheme="minorHAnsi" w:eastAsiaTheme="minorHAnsi" w:hAnsiTheme="minorHAnsi" w:cstheme="minorBidi" w:hint="cs"/>
          <w:sz w:val="28"/>
          <w:szCs w:val="28"/>
          <w:rtl/>
          <w:lang w:val="en-US" w:bidi="ar-EG"/>
        </w:rPr>
        <w:t xml:space="preserve"> مع بعض</w:t>
      </w:r>
    </w:p>
    <w:p w14:paraId="5397E403" w14:textId="4AD2135A" w:rsidR="00EC6498" w:rsidRDefault="00EC6498" w:rsidP="00EC6498">
      <w:pPr>
        <w:bidi/>
        <w:rPr>
          <w:rFonts w:asciiTheme="minorHAnsi" w:eastAsiaTheme="minorHAnsi" w:hAnsiTheme="minorHAnsi" w:cstheme="minorBidi"/>
          <w:sz w:val="28"/>
          <w:szCs w:val="28"/>
          <w:lang w:val="en-US" w:bidi="ar-EG"/>
        </w:rPr>
      </w:pPr>
    </w:p>
    <w:p w14:paraId="61547818" w14:textId="74A36928" w:rsidR="00EC6498" w:rsidRPr="00E93A77" w:rsidRDefault="00EC6498" w:rsidP="00DA28C1">
      <w:pPr>
        <w:pStyle w:val="Heading2"/>
        <w:bidi/>
        <w:spacing w:before="0"/>
        <w:rPr>
          <w:rFonts w:asciiTheme="minorBidi" w:hAnsiTheme="minorBidi" w:cstheme="minorBidi"/>
          <w:sz w:val="32"/>
          <w:szCs w:val="32"/>
          <w:rtl/>
          <w:lang w:bidi="ar-EG"/>
        </w:rPr>
      </w:pPr>
      <w:r w:rsidRPr="00E93A77">
        <w:rPr>
          <w:rFonts w:asciiTheme="minorBidi" w:hAnsiTheme="minorBidi" w:cstheme="minorBidi"/>
          <w:sz w:val="32"/>
          <w:szCs w:val="32"/>
          <w:rtl/>
          <w:lang w:bidi="ar-EG"/>
        </w:rPr>
        <w:t>قبل ما اطلع الـ</w:t>
      </w:r>
      <w:r w:rsidRPr="00E93A77">
        <w:rPr>
          <w:rFonts w:asciiTheme="minorBidi" w:hAnsiTheme="minorBidi" w:cstheme="minorBidi"/>
          <w:b w:val="0"/>
          <w:bCs/>
          <w:sz w:val="24"/>
          <w:szCs w:val="24"/>
          <w:lang w:val="en-US" w:bidi="ar-EG"/>
        </w:rPr>
        <w:t xml:space="preserve"> entities </w:t>
      </w:r>
      <w:r w:rsidR="00DA28C1" w:rsidRPr="00E93A77">
        <w:rPr>
          <w:rFonts w:asciiTheme="minorBidi" w:hAnsiTheme="minorBidi" w:cstheme="minorBidi"/>
          <w:sz w:val="32"/>
          <w:szCs w:val="32"/>
          <w:rtl/>
          <w:lang w:bidi="ar-EG"/>
        </w:rPr>
        <w:t xml:space="preserve">والـ </w:t>
      </w:r>
      <w:r w:rsidR="00DA28C1" w:rsidRPr="00E93A77">
        <w:rPr>
          <w:rFonts w:asciiTheme="minorBidi" w:hAnsiTheme="minorBidi" w:cstheme="minorBidi"/>
          <w:b w:val="0"/>
          <w:sz w:val="24"/>
          <w:szCs w:val="24"/>
          <w:lang w:bidi="ar-EG"/>
        </w:rPr>
        <w:t>relations</w:t>
      </w:r>
      <w:r w:rsidRPr="00E93A77">
        <w:rPr>
          <w:rFonts w:asciiTheme="minorBidi" w:hAnsiTheme="minorBidi" w:cstheme="minorBidi"/>
          <w:rtl/>
          <w:lang w:bidi="ar-EG"/>
        </w:rPr>
        <w:t xml:space="preserve"> </w:t>
      </w:r>
      <w:r w:rsidRPr="00E93A77">
        <w:rPr>
          <w:rFonts w:asciiTheme="minorBidi" w:hAnsiTheme="minorBidi" w:cstheme="minorBidi"/>
          <w:sz w:val="32"/>
          <w:szCs w:val="32"/>
          <w:rtl/>
          <w:lang w:bidi="ar-EG"/>
        </w:rPr>
        <w:t xml:space="preserve">للموديل اللي عندي لازم </w:t>
      </w:r>
      <w:r w:rsidR="00DA28C1" w:rsidRPr="00E93A77">
        <w:rPr>
          <w:rFonts w:asciiTheme="minorBidi" w:hAnsiTheme="minorBidi" w:cstheme="minorBidi"/>
          <w:sz w:val="32"/>
          <w:szCs w:val="32"/>
          <w:rtl/>
          <w:lang w:bidi="ar-EG"/>
        </w:rPr>
        <w:t>أفكر</w:t>
      </w:r>
      <w:r w:rsidRPr="00E93A77">
        <w:rPr>
          <w:rFonts w:asciiTheme="minorBidi" w:hAnsiTheme="minorBidi" w:cstheme="minorBidi"/>
          <w:sz w:val="32"/>
          <w:szCs w:val="32"/>
          <w:rtl/>
          <w:lang w:bidi="ar-EG"/>
        </w:rPr>
        <w:t xml:space="preserve"> الاول ف كام نقطة </w:t>
      </w:r>
    </w:p>
    <w:p w14:paraId="009019D9" w14:textId="490A77BD" w:rsidR="00EC6498" w:rsidRPr="00E93A77" w:rsidRDefault="00EC6498" w:rsidP="00DA28C1">
      <w:pPr>
        <w:pStyle w:val="Heading2"/>
        <w:numPr>
          <w:ilvl w:val="0"/>
          <w:numId w:val="21"/>
        </w:numPr>
        <w:bidi/>
        <w:spacing w:before="0"/>
        <w:rPr>
          <w:rFonts w:asciiTheme="minorBidi" w:hAnsiTheme="minorBidi" w:cstheme="minorBidi"/>
          <w:sz w:val="32"/>
          <w:szCs w:val="32"/>
          <w:lang w:bidi="ar-EG"/>
        </w:rPr>
      </w:pPr>
      <w:r w:rsidRPr="00E93A77">
        <w:rPr>
          <w:rFonts w:asciiTheme="minorBidi" w:hAnsiTheme="minorBidi" w:cstheme="minorBidi"/>
          <w:sz w:val="32"/>
          <w:szCs w:val="32"/>
          <w:rtl/>
          <w:lang w:bidi="ar-EG"/>
        </w:rPr>
        <w:t xml:space="preserve">ايه هي </w:t>
      </w:r>
      <w:r w:rsidR="00DA28C1" w:rsidRPr="00E93A77">
        <w:rPr>
          <w:rFonts w:asciiTheme="minorBidi" w:hAnsiTheme="minorBidi" w:cstheme="minorBidi"/>
          <w:sz w:val="32"/>
          <w:szCs w:val="32"/>
          <w:rtl/>
          <w:lang w:bidi="ar-EG"/>
        </w:rPr>
        <w:t>ال</w:t>
      </w:r>
      <w:r w:rsidR="00DA28C1" w:rsidRPr="00E93A77">
        <w:rPr>
          <w:rFonts w:asciiTheme="minorBidi" w:hAnsiTheme="minorBidi" w:cstheme="minorBidi"/>
          <w:sz w:val="32"/>
          <w:szCs w:val="32"/>
          <w:lang w:bidi="ar-EG"/>
        </w:rPr>
        <w:t xml:space="preserve"> </w:t>
      </w:r>
      <w:r w:rsidR="00DA28C1" w:rsidRPr="00CA5E7A">
        <w:rPr>
          <w:rFonts w:asciiTheme="minorBidi" w:hAnsiTheme="minorBidi" w:cstheme="minorBidi"/>
          <w:b w:val="0"/>
          <w:bCs/>
          <w:sz w:val="32"/>
          <w:szCs w:val="32"/>
          <w:lang w:bidi="ar-EG"/>
        </w:rPr>
        <w:t>entities</w:t>
      </w:r>
      <w:r w:rsidRPr="00E93A77">
        <w:rPr>
          <w:rFonts w:asciiTheme="minorBidi" w:hAnsiTheme="minorBidi" w:cstheme="minorBidi"/>
          <w:sz w:val="32"/>
          <w:szCs w:val="32"/>
          <w:rtl/>
          <w:lang w:bidi="ar-EG"/>
        </w:rPr>
        <w:t xml:space="preserve"> اللي </w:t>
      </w:r>
      <w:proofErr w:type="spellStart"/>
      <w:r w:rsidRPr="00E93A77">
        <w:rPr>
          <w:rFonts w:asciiTheme="minorBidi" w:hAnsiTheme="minorBidi" w:cstheme="minorBidi"/>
          <w:sz w:val="32"/>
          <w:szCs w:val="32"/>
          <w:rtl/>
          <w:lang w:bidi="ar-EG"/>
        </w:rPr>
        <w:t>بتوصف</w:t>
      </w:r>
      <w:proofErr w:type="spellEnd"/>
      <w:r w:rsidRPr="00E93A77">
        <w:rPr>
          <w:rFonts w:asciiTheme="minorBidi" w:hAnsiTheme="minorBidi" w:cstheme="minorBidi"/>
          <w:sz w:val="32"/>
          <w:szCs w:val="32"/>
          <w:rtl/>
          <w:lang w:bidi="ar-EG"/>
        </w:rPr>
        <w:t xml:space="preserve"> </w:t>
      </w:r>
      <w:proofErr w:type="gramStart"/>
      <w:r w:rsidRPr="00E93A77">
        <w:rPr>
          <w:rFonts w:asciiTheme="minorBidi" w:hAnsiTheme="minorBidi" w:cstheme="minorBidi"/>
          <w:sz w:val="32"/>
          <w:szCs w:val="32"/>
          <w:rtl/>
          <w:lang w:bidi="ar-EG"/>
        </w:rPr>
        <w:t>الموديل</w:t>
      </w:r>
      <w:proofErr w:type="gramEnd"/>
      <w:r w:rsidRPr="00E93A77">
        <w:rPr>
          <w:rFonts w:asciiTheme="minorBidi" w:hAnsiTheme="minorBidi" w:cstheme="minorBidi"/>
          <w:sz w:val="32"/>
          <w:szCs w:val="32"/>
          <w:rtl/>
          <w:lang w:bidi="ar-EG"/>
        </w:rPr>
        <w:t xml:space="preserve"> دا من خلال </w:t>
      </w:r>
      <w:r w:rsidR="00DA28C1" w:rsidRPr="00E93A77">
        <w:rPr>
          <w:rFonts w:asciiTheme="minorBidi" w:hAnsiTheme="minorBidi" w:cstheme="minorBidi"/>
          <w:sz w:val="32"/>
          <w:szCs w:val="32"/>
          <w:rtl/>
          <w:lang w:bidi="ar-EG"/>
        </w:rPr>
        <w:t>الـ</w:t>
      </w:r>
      <w:r w:rsidR="00DA28C1" w:rsidRPr="00E93A77">
        <w:rPr>
          <w:rFonts w:asciiTheme="minorBidi" w:hAnsiTheme="minorBidi" w:cstheme="minorBidi"/>
          <w:sz w:val="32"/>
          <w:szCs w:val="32"/>
          <w:lang w:bidi="ar-EG"/>
        </w:rPr>
        <w:t xml:space="preserve"> </w:t>
      </w:r>
      <w:r w:rsidR="00DA28C1" w:rsidRPr="00CA5E7A">
        <w:rPr>
          <w:rFonts w:asciiTheme="minorBidi" w:hAnsiTheme="minorBidi" w:cstheme="minorBidi"/>
          <w:b w:val="0"/>
          <w:bCs/>
          <w:sz w:val="32"/>
          <w:szCs w:val="32"/>
          <w:lang w:bidi="ar-EG"/>
        </w:rPr>
        <w:t>characteristics</w:t>
      </w:r>
      <w:r w:rsidRPr="00E93A77">
        <w:rPr>
          <w:rFonts w:asciiTheme="minorBidi" w:hAnsiTheme="minorBidi" w:cstheme="minorBidi"/>
          <w:sz w:val="32"/>
          <w:szCs w:val="32"/>
          <w:rtl/>
          <w:lang w:bidi="ar-EG"/>
        </w:rPr>
        <w:t xml:space="preserve"> اللي </w:t>
      </w:r>
      <w:proofErr w:type="spellStart"/>
      <w:r w:rsidRPr="00E93A77">
        <w:rPr>
          <w:rFonts w:asciiTheme="minorBidi" w:hAnsiTheme="minorBidi" w:cstheme="minorBidi"/>
          <w:sz w:val="32"/>
          <w:szCs w:val="32"/>
          <w:rtl/>
          <w:lang w:bidi="ar-EG"/>
        </w:rPr>
        <w:t>عطيهالي</w:t>
      </w:r>
      <w:proofErr w:type="spellEnd"/>
    </w:p>
    <w:p w14:paraId="333C473D" w14:textId="63BE090C" w:rsidR="00EC6498" w:rsidRPr="00E93A77" w:rsidRDefault="00EC6498" w:rsidP="00DA28C1">
      <w:pPr>
        <w:pStyle w:val="Heading2"/>
        <w:numPr>
          <w:ilvl w:val="0"/>
          <w:numId w:val="21"/>
        </w:numPr>
        <w:bidi/>
        <w:spacing w:before="0"/>
        <w:rPr>
          <w:rFonts w:asciiTheme="minorBidi" w:hAnsiTheme="minorBidi" w:cstheme="minorBidi"/>
          <w:sz w:val="32"/>
          <w:szCs w:val="32"/>
          <w:lang w:bidi="ar-EG"/>
        </w:rPr>
      </w:pPr>
      <w:r w:rsidRPr="00E93A77">
        <w:rPr>
          <w:rFonts w:asciiTheme="minorBidi" w:hAnsiTheme="minorBidi" w:cstheme="minorBidi"/>
          <w:sz w:val="32"/>
          <w:szCs w:val="32"/>
          <w:rtl/>
          <w:lang w:bidi="ar-EG"/>
        </w:rPr>
        <w:t>ايه الـ</w:t>
      </w:r>
      <w:r w:rsidRPr="00E93A77">
        <w:rPr>
          <w:rFonts w:asciiTheme="minorBidi" w:hAnsiTheme="minorBidi" w:cstheme="minorBidi"/>
          <w:sz w:val="32"/>
          <w:szCs w:val="32"/>
          <w:lang w:bidi="ar-EG"/>
        </w:rPr>
        <w:t xml:space="preserve"> </w:t>
      </w:r>
      <w:r w:rsidRPr="00CA5E7A">
        <w:rPr>
          <w:rFonts w:asciiTheme="minorBidi" w:hAnsiTheme="minorBidi" w:cstheme="minorBidi"/>
          <w:b w:val="0"/>
          <w:bCs/>
          <w:sz w:val="32"/>
          <w:szCs w:val="32"/>
          <w:lang w:bidi="ar-EG"/>
        </w:rPr>
        <w:t>attributes</w:t>
      </w:r>
      <w:r w:rsidRPr="00E93A77">
        <w:rPr>
          <w:rFonts w:asciiTheme="minorBidi" w:hAnsiTheme="minorBidi" w:cstheme="minorBidi"/>
          <w:sz w:val="32"/>
          <w:szCs w:val="32"/>
          <w:rtl/>
          <w:lang w:bidi="ar-EG"/>
        </w:rPr>
        <w:t xml:space="preserve">اللي </w:t>
      </w:r>
      <w:proofErr w:type="spellStart"/>
      <w:r w:rsidRPr="00E93A77">
        <w:rPr>
          <w:rFonts w:asciiTheme="minorBidi" w:hAnsiTheme="minorBidi" w:cstheme="minorBidi"/>
          <w:sz w:val="32"/>
          <w:szCs w:val="32"/>
          <w:rtl/>
          <w:lang w:bidi="ar-EG"/>
        </w:rPr>
        <w:t>بتوصف</w:t>
      </w:r>
      <w:proofErr w:type="spellEnd"/>
      <w:r w:rsidRPr="00E93A77">
        <w:rPr>
          <w:rFonts w:asciiTheme="minorBidi" w:hAnsiTheme="minorBidi" w:cstheme="minorBidi"/>
          <w:sz w:val="32"/>
          <w:szCs w:val="32"/>
          <w:rtl/>
          <w:lang w:bidi="ar-EG"/>
        </w:rPr>
        <w:t xml:space="preserve"> </w:t>
      </w:r>
      <w:proofErr w:type="spellStart"/>
      <w:r w:rsidRPr="00E93A77">
        <w:rPr>
          <w:rFonts w:asciiTheme="minorBidi" w:hAnsiTheme="minorBidi" w:cstheme="minorBidi"/>
          <w:sz w:val="32"/>
          <w:szCs w:val="32"/>
          <w:rtl/>
          <w:lang w:bidi="ar-EG"/>
        </w:rPr>
        <w:t>الانتيتي</w:t>
      </w:r>
      <w:proofErr w:type="spellEnd"/>
      <w:r w:rsidRPr="00E93A77">
        <w:rPr>
          <w:rFonts w:asciiTheme="minorBidi" w:hAnsiTheme="minorBidi" w:cstheme="minorBidi"/>
          <w:sz w:val="32"/>
          <w:szCs w:val="32"/>
          <w:rtl/>
          <w:lang w:bidi="ar-EG"/>
        </w:rPr>
        <w:t xml:space="preserve"> دي</w:t>
      </w:r>
    </w:p>
    <w:p w14:paraId="2A85CBD9" w14:textId="5EE69758" w:rsidR="00EC6498" w:rsidRPr="00E93A77" w:rsidRDefault="00EC6498" w:rsidP="00DA28C1">
      <w:pPr>
        <w:pStyle w:val="Heading2"/>
        <w:numPr>
          <w:ilvl w:val="0"/>
          <w:numId w:val="21"/>
        </w:numPr>
        <w:bidi/>
        <w:spacing w:before="0"/>
        <w:rPr>
          <w:rFonts w:asciiTheme="minorBidi" w:hAnsiTheme="minorBidi" w:cstheme="minorBidi"/>
          <w:sz w:val="32"/>
          <w:szCs w:val="32"/>
          <w:rtl/>
          <w:lang w:bidi="ar-EG"/>
        </w:rPr>
      </w:pPr>
      <w:r w:rsidRPr="00E93A77">
        <w:rPr>
          <w:rFonts w:asciiTheme="minorBidi" w:hAnsiTheme="minorBidi" w:cstheme="minorBidi"/>
          <w:sz w:val="32"/>
          <w:szCs w:val="32"/>
          <w:rtl/>
          <w:lang w:bidi="ar-EG"/>
        </w:rPr>
        <w:t xml:space="preserve">ايه </w:t>
      </w:r>
      <w:r w:rsidR="00DA28C1" w:rsidRPr="00E93A77">
        <w:rPr>
          <w:rFonts w:asciiTheme="minorBidi" w:hAnsiTheme="minorBidi" w:cstheme="minorBidi"/>
          <w:sz w:val="32"/>
          <w:szCs w:val="32"/>
          <w:rtl/>
          <w:lang w:bidi="ar-EG"/>
        </w:rPr>
        <w:t>الـ</w:t>
      </w:r>
      <w:r w:rsidR="00DA28C1" w:rsidRPr="00E93A77">
        <w:rPr>
          <w:rFonts w:asciiTheme="minorBidi" w:hAnsiTheme="minorBidi" w:cstheme="minorBidi"/>
          <w:sz w:val="32"/>
          <w:szCs w:val="32"/>
          <w:lang w:bidi="ar-EG"/>
        </w:rPr>
        <w:t xml:space="preserve"> </w:t>
      </w:r>
      <w:r w:rsidR="00DA28C1" w:rsidRPr="00CA5E7A">
        <w:rPr>
          <w:rFonts w:asciiTheme="minorBidi" w:hAnsiTheme="minorBidi" w:cstheme="minorBidi"/>
          <w:b w:val="0"/>
          <w:bCs/>
          <w:sz w:val="32"/>
          <w:szCs w:val="32"/>
          <w:lang w:bidi="ar-EG"/>
        </w:rPr>
        <w:t>attributes</w:t>
      </w:r>
      <w:r w:rsidRPr="00E93A77">
        <w:rPr>
          <w:rFonts w:asciiTheme="minorBidi" w:hAnsiTheme="minorBidi" w:cstheme="minorBidi"/>
          <w:sz w:val="32"/>
          <w:szCs w:val="32"/>
          <w:lang w:bidi="ar-EG"/>
        </w:rPr>
        <w:t xml:space="preserve"> </w:t>
      </w:r>
    </w:p>
    <w:p w14:paraId="69EA1D42" w14:textId="0C6DF9F6" w:rsidR="00EC6498" w:rsidRPr="00E93A77" w:rsidRDefault="00EC6498" w:rsidP="00DA28C1">
      <w:pPr>
        <w:pStyle w:val="Heading2"/>
        <w:numPr>
          <w:ilvl w:val="0"/>
          <w:numId w:val="21"/>
        </w:numPr>
        <w:bidi/>
        <w:spacing w:before="0"/>
        <w:rPr>
          <w:rFonts w:asciiTheme="minorBidi" w:hAnsiTheme="minorBidi" w:cstheme="minorBidi"/>
          <w:sz w:val="32"/>
          <w:szCs w:val="32"/>
          <w:lang w:bidi="ar-EG"/>
        </w:rPr>
      </w:pPr>
      <w:r w:rsidRPr="00E93A77">
        <w:rPr>
          <w:rFonts w:asciiTheme="minorBidi" w:hAnsiTheme="minorBidi" w:cstheme="minorBidi"/>
          <w:sz w:val="32"/>
          <w:szCs w:val="32"/>
          <w:rtl/>
          <w:lang w:bidi="ar-EG"/>
        </w:rPr>
        <w:t xml:space="preserve">هل فيه </w:t>
      </w:r>
      <w:r w:rsidRPr="00E93A77">
        <w:rPr>
          <w:rFonts w:asciiTheme="minorBidi" w:hAnsiTheme="minorBidi" w:cstheme="minorBidi"/>
          <w:b w:val="0"/>
          <w:bCs/>
          <w:sz w:val="32"/>
          <w:szCs w:val="32"/>
          <w:lang w:bidi="ar-EG"/>
        </w:rPr>
        <w:t>attributes</w:t>
      </w:r>
      <w:r w:rsidRPr="00E93A77">
        <w:rPr>
          <w:rFonts w:asciiTheme="minorBidi" w:hAnsiTheme="minorBidi" w:cstheme="minorBidi"/>
          <w:sz w:val="32"/>
          <w:szCs w:val="32"/>
          <w:rtl/>
          <w:lang w:bidi="ar-EG"/>
        </w:rPr>
        <w:t xml:space="preserve"> مميزة مثلا </w:t>
      </w:r>
      <w:proofErr w:type="spellStart"/>
      <w:r w:rsidRPr="00E93A77">
        <w:rPr>
          <w:rFonts w:asciiTheme="minorBidi" w:hAnsiTheme="minorBidi" w:cstheme="minorBidi"/>
          <w:sz w:val="32"/>
          <w:szCs w:val="32"/>
          <w:rtl/>
          <w:lang w:bidi="ar-EG"/>
        </w:rPr>
        <w:t>مبتتكررش</w:t>
      </w:r>
      <w:proofErr w:type="spellEnd"/>
      <w:r w:rsidRPr="00E93A77">
        <w:rPr>
          <w:rFonts w:asciiTheme="minorBidi" w:hAnsiTheme="minorBidi" w:cstheme="minorBidi"/>
          <w:sz w:val="32"/>
          <w:szCs w:val="32"/>
          <w:rtl/>
          <w:lang w:bidi="ar-EG"/>
        </w:rPr>
        <w:t xml:space="preserve"> اميز بيها </w:t>
      </w:r>
    </w:p>
    <w:p w14:paraId="783D4387" w14:textId="448C4FA1" w:rsidR="00EC6498" w:rsidRPr="00CE2772" w:rsidRDefault="00EC6498" w:rsidP="00DA28C1">
      <w:pPr>
        <w:bidi/>
        <w:ind w:left="360"/>
        <w:rPr>
          <w:rFonts w:asciiTheme="minorBidi" w:eastAsiaTheme="minorHAnsi" w:hAnsiTheme="minorBidi" w:cstheme="minorBidi"/>
          <w:sz w:val="40"/>
          <w:szCs w:val="40"/>
          <w:rtl/>
          <w:lang w:val="en-US" w:bidi="ar-EG"/>
        </w:rPr>
      </w:pPr>
      <w:r w:rsidRPr="00E93A77">
        <w:rPr>
          <w:rFonts w:asciiTheme="minorBidi" w:hAnsiTheme="minorBidi" w:cstheme="minorBidi"/>
          <w:sz w:val="28"/>
          <w:szCs w:val="28"/>
          <w:rtl/>
          <w:lang w:bidi="ar-EG"/>
        </w:rPr>
        <w:t xml:space="preserve">بعدين اشوف العلاقات ما بين </w:t>
      </w:r>
      <w:r w:rsidR="00DA28C1" w:rsidRPr="00E93A77">
        <w:rPr>
          <w:rFonts w:asciiTheme="minorBidi" w:hAnsiTheme="minorBidi" w:cstheme="minorBidi"/>
          <w:sz w:val="28"/>
          <w:szCs w:val="28"/>
          <w:rtl/>
          <w:lang w:bidi="ar-EG"/>
        </w:rPr>
        <w:t>ال</w:t>
      </w:r>
      <w:r w:rsidR="00DA28C1" w:rsidRPr="00E93A77">
        <w:rPr>
          <w:rFonts w:asciiTheme="minorBidi" w:hAnsiTheme="minorBidi" w:cstheme="minorBidi"/>
          <w:sz w:val="28"/>
          <w:szCs w:val="28"/>
          <w:lang w:bidi="ar-EG"/>
        </w:rPr>
        <w:t xml:space="preserve"> entities </w:t>
      </w:r>
      <w:r w:rsidR="00DA28C1" w:rsidRPr="00E93A77">
        <w:rPr>
          <w:rFonts w:asciiTheme="minorBidi" w:hAnsiTheme="minorBidi" w:cstheme="minorBidi"/>
          <w:sz w:val="28"/>
          <w:szCs w:val="28"/>
          <w:rtl/>
          <w:lang w:bidi="ar-EG"/>
        </w:rPr>
        <w:t>وبعضها</w:t>
      </w:r>
    </w:p>
    <w:p w14:paraId="66E45D9C" w14:textId="77777777" w:rsidR="00CE2772" w:rsidRDefault="00CE2772" w:rsidP="002870B9">
      <w:pPr>
        <w:spacing w:after="240"/>
        <w:rPr>
          <w:b/>
          <w:bCs/>
          <w:sz w:val="44"/>
          <w:szCs w:val="44"/>
          <w:lang w:bidi="ar-EG"/>
        </w:rPr>
      </w:pPr>
    </w:p>
    <w:p w14:paraId="0A5DC41E" w14:textId="5EF9E1A5" w:rsidR="00CE2772" w:rsidRPr="00CE2772" w:rsidRDefault="00CE2772" w:rsidP="002870B9">
      <w:pPr>
        <w:spacing w:after="240"/>
        <w:rPr>
          <w:b/>
          <w:bCs/>
          <w:sz w:val="44"/>
          <w:szCs w:val="44"/>
        </w:rPr>
      </w:pPr>
    </w:p>
    <w:p w14:paraId="7AFEBAE5" w14:textId="217424C0" w:rsidR="00EC6498" w:rsidRDefault="00CA5E7A" w:rsidP="002870B9">
      <w:pPr>
        <w:spacing w:after="240"/>
      </w:pPr>
      <w:r>
        <w:rPr>
          <w:noProof/>
        </w:rPr>
        <w:drawing>
          <wp:inline distT="0" distB="0" distL="0" distR="0" wp14:anchorId="7FB29504" wp14:editId="7A104EAB">
            <wp:extent cx="5943600" cy="27946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r w:rsidR="002870B9">
        <w:br/>
      </w:r>
      <w:r w:rsidR="002870B9">
        <w:br/>
      </w:r>
      <w:r w:rsidR="002870B9">
        <w:lastRenderedPageBreak/>
        <w:br/>
      </w:r>
      <w:r>
        <w:rPr>
          <w:b/>
          <w:bCs/>
          <w:noProof/>
          <w:sz w:val="44"/>
          <w:szCs w:val="44"/>
        </w:rPr>
        <w:drawing>
          <wp:inline distT="0" distB="0" distL="0" distR="0" wp14:anchorId="71107631" wp14:editId="7ABF408B">
            <wp:extent cx="4792980" cy="26746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cstate="print">
                      <a:extLst>
                        <a:ext uri="{28A0092B-C50C-407E-A947-70E740481C1C}">
                          <a14:useLocalDpi xmlns:a14="http://schemas.microsoft.com/office/drawing/2010/main" val="0"/>
                        </a:ext>
                      </a:extLst>
                    </a:blip>
                    <a:srcRect l="10253" r="10127"/>
                    <a:stretch/>
                  </pic:blipFill>
                  <pic:spPr bwMode="auto">
                    <a:xfrm>
                      <a:off x="0" y="0"/>
                      <a:ext cx="4792980" cy="2674620"/>
                    </a:xfrm>
                    <a:prstGeom prst="rect">
                      <a:avLst/>
                    </a:prstGeom>
                    <a:ln>
                      <a:noFill/>
                    </a:ln>
                    <a:extLst>
                      <a:ext uri="{53640926-AAD7-44D8-BBD7-CCE9431645EC}">
                        <a14:shadowObscured xmlns:a14="http://schemas.microsoft.com/office/drawing/2010/main"/>
                      </a:ext>
                    </a:extLst>
                  </pic:spPr>
                </pic:pic>
              </a:graphicData>
            </a:graphic>
          </wp:inline>
        </w:drawing>
      </w:r>
    </w:p>
    <w:p w14:paraId="67821893" w14:textId="32C88376" w:rsidR="00EC6498" w:rsidRDefault="00FF4A23" w:rsidP="002870B9">
      <w:pPr>
        <w:spacing w:after="240"/>
      </w:pPr>
      <w:r>
        <w:rPr>
          <w:noProof/>
        </w:rPr>
        <w:drawing>
          <wp:inline distT="0" distB="0" distL="0" distR="0" wp14:anchorId="516819A3" wp14:editId="30DABD12">
            <wp:extent cx="5943600" cy="316738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E2CC3E0" w14:textId="1B1878AE" w:rsidR="00EC6498" w:rsidRDefault="00FF4A23" w:rsidP="002870B9">
      <w:pPr>
        <w:spacing w:after="240"/>
      </w:pPr>
      <w:r>
        <w:rPr>
          <w:noProof/>
        </w:rPr>
        <w:lastRenderedPageBreak/>
        <w:drawing>
          <wp:inline distT="0" distB="0" distL="0" distR="0" wp14:anchorId="14DA6A4E" wp14:editId="19159F60">
            <wp:extent cx="5943600" cy="3084195"/>
            <wp:effectExtent l="0" t="0" r="0" b="190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587FEEB2" w14:textId="46B3F3C6" w:rsidR="00EC6498" w:rsidRDefault="00FF4A23" w:rsidP="002870B9">
      <w:pPr>
        <w:spacing w:after="240"/>
      </w:pPr>
      <w:r>
        <w:rPr>
          <w:noProof/>
        </w:rPr>
        <w:drawing>
          <wp:inline distT="0" distB="0" distL="0" distR="0" wp14:anchorId="009BDE75" wp14:editId="0DC6FE5C">
            <wp:extent cx="5943600" cy="26746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589026A3" w14:textId="079A8608" w:rsidR="00EC6498" w:rsidRDefault="00090339" w:rsidP="002870B9">
      <w:pPr>
        <w:spacing w:after="240"/>
      </w:pPr>
      <w:r>
        <w:rPr>
          <w:noProof/>
        </w:rPr>
        <w:lastRenderedPageBreak/>
        <w:drawing>
          <wp:inline distT="0" distB="0" distL="0" distR="0" wp14:anchorId="4E1490B6" wp14:editId="3078C9F7">
            <wp:extent cx="5943600" cy="267462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Pr>
          <w:noProof/>
        </w:rPr>
        <w:drawing>
          <wp:inline distT="0" distB="0" distL="0" distR="0" wp14:anchorId="106D76CD" wp14:editId="697887A5">
            <wp:extent cx="5943600" cy="3314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4FFAC4C6" w14:textId="77777777" w:rsidR="00EC6498" w:rsidRDefault="00EC6498" w:rsidP="002870B9">
      <w:pPr>
        <w:spacing w:after="240"/>
      </w:pPr>
    </w:p>
    <w:p w14:paraId="20F1B183" w14:textId="12BDA9F1" w:rsidR="00485EB0" w:rsidRDefault="00262C7E" w:rsidP="002870B9">
      <w:pPr>
        <w:spacing w:after="240"/>
      </w:pPr>
      <w:r>
        <w:rPr>
          <w:noProof/>
        </w:rPr>
        <w:lastRenderedPageBreak/>
        <w:drawing>
          <wp:inline distT="0" distB="0" distL="0" distR="0" wp14:anchorId="112D36DB" wp14:editId="04B00060">
            <wp:extent cx="5943600" cy="4868545"/>
            <wp:effectExtent l="0" t="0" r="0" b="825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14:paraId="396C709B" w14:textId="7D30F70B" w:rsidR="002870B9" w:rsidRDefault="002870B9" w:rsidP="002870B9">
      <w:pPr>
        <w:spacing w:after="240"/>
      </w:pPr>
      <w:r>
        <w:lastRenderedPageBreak/>
        <w:br/>
      </w:r>
      <w:r w:rsidR="00485EB0">
        <w:rPr>
          <w:noProof/>
        </w:rPr>
        <w:drawing>
          <wp:inline distT="0" distB="0" distL="0" distR="0" wp14:anchorId="68CD5E8A" wp14:editId="3D68C0A8">
            <wp:extent cx="5943600" cy="2198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198370"/>
                    </a:xfrm>
                    <a:prstGeom prst="rect">
                      <a:avLst/>
                    </a:prstGeom>
                  </pic:spPr>
                </pic:pic>
              </a:graphicData>
            </a:graphic>
          </wp:inline>
        </w:drawing>
      </w:r>
      <w:r w:rsidR="00485EB0">
        <w:rPr>
          <w:noProof/>
        </w:rPr>
        <w:drawing>
          <wp:inline distT="0" distB="0" distL="0" distR="0" wp14:anchorId="5A8261DF" wp14:editId="68C1B79D">
            <wp:extent cx="5943600" cy="33667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24A859C7" w14:textId="77777777" w:rsidR="00204446" w:rsidRDefault="00204446" w:rsidP="002870B9">
      <w:pPr>
        <w:spacing w:after="240"/>
      </w:pPr>
    </w:p>
    <w:p w14:paraId="3BA267E9" w14:textId="77777777" w:rsidR="00204446" w:rsidRDefault="00204446" w:rsidP="002870B9">
      <w:pPr>
        <w:spacing w:after="240"/>
      </w:pPr>
    </w:p>
    <w:p w14:paraId="2192F714" w14:textId="77777777" w:rsidR="00204446" w:rsidRDefault="00204446" w:rsidP="002870B9">
      <w:pPr>
        <w:spacing w:after="240"/>
      </w:pPr>
    </w:p>
    <w:p w14:paraId="6C2CEAFE" w14:textId="77777777" w:rsidR="00204446" w:rsidRDefault="00204446" w:rsidP="002870B9">
      <w:pPr>
        <w:spacing w:after="240"/>
      </w:pPr>
    </w:p>
    <w:p w14:paraId="3C06A70A" w14:textId="77777777" w:rsidR="00204446" w:rsidRDefault="00204446" w:rsidP="002870B9">
      <w:pPr>
        <w:spacing w:after="240"/>
      </w:pPr>
    </w:p>
    <w:p w14:paraId="34A20109" w14:textId="77777777" w:rsidR="00204446" w:rsidRDefault="00204446" w:rsidP="002870B9">
      <w:pPr>
        <w:spacing w:after="240"/>
      </w:pPr>
    </w:p>
    <w:p w14:paraId="34E9D44E" w14:textId="77777777" w:rsidR="00204446" w:rsidRDefault="00204446" w:rsidP="002870B9">
      <w:pPr>
        <w:spacing w:after="240"/>
      </w:pPr>
    </w:p>
    <w:p w14:paraId="704D4940" w14:textId="77777777" w:rsidR="00204446" w:rsidRDefault="00204446" w:rsidP="002870B9">
      <w:pPr>
        <w:spacing w:after="240"/>
      </w:pPr>
    </w:p>
    <w:p w14:paraId="7D705568" w14:textId="77777777" w:rsidR="00204446" w:rsidRDefault="00204446" w:rsidP="002870B9">
      <w:pPr>
        <w:spacing w:after="240"/>
      </w:pPr>
    </w:p>
    <w:p w14:paraId="45C2B8CC" w14:textId="77777777" w:rsidR="00204446" w:rsidRDefault="00204446" w:rsidP="002870B9">
      <w:pPr>
        <w:spacing w:after="240"/>
      </w:pPr>
    </w:p>
    <w:p w14:paraId="3965EC0A" w14:textId="77777777" w:rsidR="00204446" w:rsidRDefault="00204446" w:rsidP="002870B9">
      <w:pPr>
        <w:spacing w:after="240"/>
      </w:pPr>
    </w:p>
    <w:p w14:paraId="1028C520" w14:textId="77777777" w:rsidR="002870B9" w:rsidRDefault="002870B9" w:rsidP="002870B9">
      <w:pPr>
        <w:pStyle w:val="Heading1"/>
      </w:pPr>
      <w:r>
        <w:rPr>
          <w:color w:val="000000"/>
        </w:rPr>
        <w:t>REFERENCE</w:t>
      </w:r>
    </w:p>
    <w:p w14:paraId="071F15CD" w14:textId="77777777" w:rsidR="002870B9" w:rsidRDefault="002870B9" w:rsidP="002870B9">
      <w:r>
        <w:br/>
      </w:r>
    </w:p>
    <w:p w14:paraId="4E93FD4A" w14:textId="77777777" w:rsidR="002870B9" w:rsidRDefault="00000000" w:rsidP="002870B9">
      <w:pPr>
        <w:pStyle w:val="NormalWeb"/>
        <w:numPr>
          <w:ilvl w:val="0"/>
          <w:numId w:val="19"/>
        </w:numPr>
        <w:spacing w:before="0" w:beforeAutospacing="0" w:after="160" w:afterAutospacing="0"/>
        <w:textAlignment w:val="baseline"/>
        <w:rPr>
          <w:rFonts w:ascii="Calibri" w:hAnsi="Calibri" w:cs="Calibri"/>
          <w:color w:val="351C75"/>
          <w:sz w:val="26"/>
          <w:szCs w:val="26"/>
        </w:rPr>
      </w:pPr>
      <w:hyperlink r:id="rId31" w:history="1">
        <w:r w:rsidR="002870B9">
          <w:rPr>
            <w:rStyle w:val="Hyperlink"/>
            <w:rFonts w:ascii="Calibri" w:hAnsi="Calibri" w:cs="Calibri"/>
            <w:color w:val="1155CC"/>
            <w:sz w:val="26"/>
            <w:szCs w:val="26"/>
          </w:rPr>
          <w:t>SQL Tutorial</w:t>
        </w:r>
      </w:hyperlink>
    </w:p>
    <w:p w14:paraId="1E68D2FB" w14:textId="77777777" w:rsidR="002870B9" w:rsidRDefault="002870B9" w:rsidP="002870B9">
      <w:pPr>
        <w:rPr>
          <w:rFonts w:ascii="Times New Roman" w:hAnsi="Times New Roman" w:cs="Times New Roman"/>
          <w:sz w:val="24"/>
          <w:szCs w:val="24"/>
        </w:rPr>
      </w:pPr>
      <w:r>
        <w:br/>
      </w:r>
    </w:p>
    <w:p w14:paraId="3672AB85" w14:textId="77777777" w:rsidR="002870B9" w:rsidRDefault="00000000" w:rsidP="002870B9">
      <w:pPr>
        <w:pStyle w:val="NormalWeb"/>
        <w:numPr>
          <w:ilvl w:val="0"/>
          <w:numId w:val="20"/>
        </w:numPr>
        <w:spacing w:before="0" w:beforeAutospacing="0" w:after="160" w:afterAutospacing="0"/>
        <w:textAlignment w:val="baseline"/>
        <w:rPr>
          <w:rFonts w:ascii="Calibri" w:hAnsi="Calibri" w:cs="Calibri"/>
          <w:color w:val="351C75"/>
          <w:sz w:val="26"/>
          <w:szCs w:val="26"/>
        </w:rPr>
      </w:pPr>
      <w:hyperlink r:id="rId32" w:history="1">
        <w:r w:rsidR="002870B9">
          <w:rPr>
            <w:rStyle w:val="Hyperlink"/>
            <w:rFonts w:ascii="Calibri" w:hAnsi="Calibri" w:cs="Calibri"/>
            <w:color w:val="1155CC"/>
            <w:sz w:val="26"/>
            <w:szCs w:val="26"/>
          </w:rPr>
          <w:t>SQL Tutorial - Full Database Course for Beginners</w:t>
        </w:r>
      </w:hyperlink>
    </w:p>
    <w:p w14:paraId="44C95021" w14:textId="682AD9F7" w:rsidR="00C368DB" w:rsidRPr="002870B9" w:rsidRDefault="002870B9" w:rsidP="002870B9">
      <w:r>
        <w:br/>
      </w:r>
      <w:r>
        <w:br/>
      </w:r>
      <w:r>
        <w:br/>
      </w:r>
      <w:r>
        <w:br/>
      </w:r>
      <w:r>
        <w:br/>
      </w:r>
      <w:r>
        <w:br/>
      </w:r>
      <w:r>
        <w:br/>
      </w:r>
    </w:p>
    <w:sectPr w:rsidR="00C368DB" w:rsidRPr="002870B9">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F3296" w14:textId="77777777" w:rsidR="003C21EB" w:rsidRDefault="003C21EB">
      <w:pPr>
        <w:spacing w:after="0" w:line="240" w:lineRule="auto"/>
      </w:pPr>
      <w:r>
        <w:separator/>
      </w:r>
    </w:p>
  </w:endnote>
  <w:endnote w:type="continuationSeparator" w:id="0">
    <w:p w14:paraId="737EF65C" w14:textId="77777777" w:rsidR="003C21EB" w:rsidRDefault="003C21EB">
      <w:pPr>
        <w:spacing w:after="0" w:line="240" w:lineRule="auto"/>
      </w:pPr>
      <w:r>
        <w:continuationSeparator/>
      </w:r>
    </w:p>
  </w:endnote>
  <w:endnote w:type="continuationNotice" w:id="1">
    <w:p w14:paraId="60E383CD" w14:textId="77777777" w:rsidR="003C21EB" w:rsidRDefault="003C21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2AC44" w14:textId="77777777" w:rsidR="003C21EB" w:rsidRDefault="003C21EB">
      <w:pPr>
        <w:spacing w:after="0" w:line="240" w:lineRule="auto"/>
      </w:pPr>
      <w:r>
        <w:separator/>
      </w:r>
    </w:p>
  </w:footnote>
  <w:footnote w:type="continuationSeparator" w:id="0">
    <w:p w14:paraId="2C18218C" w14:textId="77777777" w:rsidR="003C21EB" w:rsidRDefault="003C21EB">
      <w:pPr>
        <w:spacing w:after="0" w:line="240" w:lineRule="auto"/>
      </w:pPr>
      <w:r>
        <w:continuationSeparator/>
      </w:r>
    </w:p>
  </w:footnote>
  <w:footnote w:type="continuationNotice" w:id="1">
    <w:p w14:paraId="0A948D90" w14:textId="77777777" w:rsidR="003C21EB" w:rsidRDefault="003C21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95024" w14:textId="77777777" w:rsidR="00C368DB" w:rsidRDefault="00C368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4D7B"/>
    <w:multiLevelType w:val="multilevel"/>
    <w:tmpl w:val="52C2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02363"/>
    <w:multiLevelType w:val="multilevel"/>
    <w:tmpl w:val="75886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943E73"/>
    <w:multiLevelType w:val="multilevel"/>
    <w:tmpl w:val="0F48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4817D6"/>
    <w:multiLevelType w:val="multilevel"/>
    <w:tmpl w:val="68A2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A730AA"/>
    <w:multiLevelType w:val="multilevel"/>
    <w:tmpl w:val="360A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073B57"/>
    <w:multiLevelType w:val="multilevel"/>
    <w:tmpl w:val="53E4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B17B92"/>
    <w:multiLevelType w:val="multilevel"/>
    <w:tmpl w:val="B582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A40519"/>
    <w:multiLevelType w:val="multilevel"/>
    <w:tmpl w:val="8DDE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B61AE0"/>
    <w:multiLevelType w:val="multilevel"/>
    <w:tmpl w:val="4F82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712C9C"/>
    <w:multiLevelType w:val="multilevel"/>
    <w:tmpl w:val="2724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14159E"/>
    <w:multiLevelType w:val="multilevel"/>
    <w:tmpl w:val="284E8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C06A9E"/>
    <w:multiLevelType w:val="multilevel"/>
    <w:tmpl w:val="12BE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F1676A"/>
    <w:multiLevelType w:val="hybridMultilevel"/>
    <w:tmpl w:val="E1AE8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15D41"/>
    <w:multiLevelType w:val="multilevel"/>
    <w:tmpl w:val="95708B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8916F6"/>
    <w:multiLevelType w:val="multilevel"/>
    <w:tmpl w:val="0668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7B0F0D"/>
    <w:multiLevelType w:val="multilevel"/>
    <w:tmpl w:val="307A2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7635AA8"/>
    <w:multiLevelType w:val="multilevel"/>
    <w:tmpl w:val="52F6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811EDB"/>
    <w:multiLevelType w:val="multilevel"/>
    <w:tmpl w:val="E04AF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0C622A"/>
    <w:multiLevelType w:val="multilevel"/>
    <w:tmpl w:val="6A4C6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7D66C4"/>
    <w:multiLevelType w:val="multilevel"/>
    <w:tmpl w:val="76CA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F54F55"/>
    <w:multiLevelType w:val="multilevel"/>
    <w:tmpl w:val="62E8D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348747">
    <w:abstractNumId w:val="18"/>
  </w:num>
  <w:num w:numId="2" w16cid:durableId="745958268">
    <w:abstractNumId w:val="1"/>
  </w:num>
  <w:num w:numId="3" w16cid:durableId="1040010257">
    <w:abstractNumId w:val="10"/>
  </w:num>
  <w:num w:numId="4" w16cid:durableId="1465926013">
    <w:abstractNumId w:val="15"/>
  </w:num>
  <w:num w:numId="5" w16cid:durableId="1911697964">
    <w:abstractNumId w:val="16"/>
  </w:num>
  <w:num w:numId="6" w16cid:durableId="221866137">
    <w:abstractNumId w:val="7"/>
  </w:num>
  <w:num w:numId="7" w16cid:durableId="36704041">
    <w:abstractNumId w:val="8"/>
  </w:num>
  <w:num w:numId="8" w16cid:durableId="1495686571">
    <w:abstractNumId w:val="2"/>
  </w:num>
  <w:num w:numId="9" w16cid:durableId="1332681475">
    <w:abstractNumId w:val="13"/>
    <w:lvlOverride w:ilvl="0">
      <w:lvl w:ilvl="0">
        <w:numFmt w:val="decimal"/>
        <w:lvlText w:val="%1."/>
        <w:lvlJc w:val="left"/>
      </w:lvl>
    </w:lvlOverride>
  </w:num>
  <w:num w:numId="10" w16cid:durableId="1464156163">
    <w:abstractNumId w:val="20"/>
    <w:lvlOverride w:ilvl="0">
      <w:lvl w:ilvl="0">
        <w:numFmt w:val="decimal"/>
        <w:lvlText w:val="%1."/>
        <w:lvlJc w:val="left"/>
      </w:lvl>
    </w:lvlOverride>
  </w:num>
  <w:num w:numId="11" w16cid:durableId="1679044288">
    <w:abstractNumId w:val="17"/>
    <w:lvlOverride w:ilvl="0">
      <w:lvl w:ilvl="0">
        <w:numFmt w:val="decimal"/>
        <w:lvlText w:val="%1."/>
        <w:lvlJc w:val="left"/>
      </w:lvl>
    </w:lvlOverride>
  </w:num>
  <w:num w:numId="12" w16cid:durableId="1045562997">
    <w:abstractNumId w:val="19"/>
  </w:num>
  <w:num w:numId="13" w16cid:durableId="1975594112">
    <w:abstractNumId w:val="6"/>
  </w:num>
  <w:num w:numId="14" w16cid:durableId="1523663702">
    <w:abstractNumId w:val="5"/>
  </w:num>
  <w:num w:numId="15" w16cid:durableId="1854686943">
    <w:abstractNumId w:val="4"/>
  </w:num>
  <w:num w:numId="16" w16cid:durableId="540019788">
    <w:abstractNumId w:val="0"/>
  </w:num>
  <w:num w:numId="17" w16cid:durableId="2060666279">
    <w:abstractNumId w:val="3"/>
  </w:num>
  <w:num w:numId="18" w16cid:durableId="1758399309">
    <w:abstractNumId w:val="14"/>
  </w:num>
  <w:num w:numId="19" w16cid:durableId="719399624">
    <w:abstractNumId w:val="11"/>
  </w:num>
  <w:num w:numId="20" w16cid:durableId="95906488">
    <w:abstractNumId w:val="9"/>
  </w:num>
  <w:num w:numId="21" w16cid:durableId="10173844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8DB"/>
    <w:rsid w:val="00090339"/>
    <w:rsid w:val="00195FFD"/>
    <w:rsid w:val="00204446"/>
    <w:rsid w:val="00262C7E"/>
    <w:rsid w:val="002870B9"/>
    <w:rsid w:val="00326A9A"/>
    <w:rsid w:val="00351400"/>
    <w:rsid w:val="003C21EB"/>
    <w:rsid w:val="00485EB0"/>
    <w:rsid w:val="007349E1"/>
    <w:rsid w:val="0077229E"/>
    <w:rsid w:val="007920B1"/>
    <w:rsid w:val="007A3356"/>
    <w:rsid w:val="007C6E89"/>
    <w:rsid w:val="00845D62"/>
    <w:rsid w:val="008D53A6"/>
    <w:rsid w:val="00973F03"/>
    <w:rsid w:val="009E4502"/>
    <w:rsid w:val="00A24075"/>
    <w:rsid w:val="00AD4543"/>
    <w:rsid w:val="00AE7C64"/>
    <w:rsid w:val="00B701B3"/>
    <w:rsid w:val="00C368DB"/>
    <w:rsid w:val="00CA5E7A"/>
    <w:rsid w:val="00CE2772"/>
    <w:rsid w:val="00DA28C1"/>
    <w:rsid w:val="00E93A77"/>
    <w:rsid w:val="00EA28AF"/>
    <w:rsid w:val="00EC6498"/>
    <w:rsid w:val="00F4515B"/>
    <w:rsid w:val="00FF4A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94FF4"/>
  <w15:docId w15:val="{7278AE04-7E1A-4FFE-9DB4-3B3C35947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12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28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1128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2870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2870B9"/>
    <w:rPr>
      <w:color w:val="0000FF"/>
      <w:u w:val="single"/>
    </w:rPr>
  </w:style>
  <w:style w:type="paragraph" w:styleId="Header">
    <w:name w:val="header"/>
    <w:basedOn w:val="Normal"/>
    <w:link w:val="HeaderChar"/>
    <w:uiPriority w:val="99"/>
    <w:semiHidden/>
    <w:unhideWhenUsed/>
    <w:rsid w:val="009E45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E4502"/>
  </w:style>
  <w:style w:type="paragraph" w:styleId="Footer">
    <w:name w:val="footer"/>
    <w:basedOn w:val="Normal"/>
    <w:link w:val="FooterChar"/>
    <w:uiPriority w:val="99"/>
    <w:semiHidden/>
    <w:unhideWhenUsed/>
    <w:rsid w:val="009E45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E4502"/>
  </w:style>
  <w:style w:type="paragraph" w:styleId="Revision">
    <w:name w:val="Revision"/>
    <w:hidden/>
    <w:uiPriority w:val="99"/>
    <w:semiHidden/>
    <w:rsid w:val="00A240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3499">
      <w:bodyDiv w:val="1"/>
      <w:marLeft w:val="0"/>
      <w:marRight w:val="0"/>
      <w:marTop w:val="0"/>
      <w:marBottom w:val="0"/>
      <w:divBdr>
        <w:top w:val="none" w:sz="0" w:space="0" w:color="auto"/>
        <w:left w:val="none" w:sz="0" w:space="0" w:color="auto"/>
        <w:bottom w:val="none" w:sz="0" w:space="0" w:color="auto"/>
        <w:right w:val="none" w:sz="0" w:space="0" w:color="auto"/>
      </w:divBdr>
    </w:div>
    <w:div w:id="297029989">
      <w:bodyDiv w:val="1"/>
      <w:marLeft w:val="0"/>
      <w:marRight w:val="0"/>
      <w:marTop w:val="0"/>
      <w:marBottom w:val="0"/>
      <w:divBdr>
        <w:top w:val="none" w:sz="0" w:space="0" w:color="auto"/>
        <w:left w:val="none" w:sz="0" w:space="0" w:color="auto"/>
        <w:bottom w:val="none" w:sz="0" w:space="0" w:color="auto"/>
        <w:right w:val="none" w:sz="0" w:space="0" w:color="auto"/>
      </w:divBdr>
    </w:div>
    <w:div w:id="1165584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youtu.be/HXV3zeQKqG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3schools.com/sql/default.as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JZSGB+OnaKow8ZsV4Cud5kz6RA==">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</go:docsCustomData>
</go:gDocsCustomXmlDataStorage>
</file>

<file path=customXml/itemProps1.xml><?xml version="1.0" encoding="utf-8"?>
<ds:datastoreItem xmlns:ds="http://schemas.openxmlformats.org/officeDocument/2006/customXml" ds:itemID="{43BFF413-21B6-4058-92B9-0900038004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19</Pages>
  <Words>1242</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Amira</dc:creator>
  <cp:lastModifiedBy>Amira</cp:lastModifiedBy>
  <cp:revision>21</cp:revision>
  <dcterms:created xsi:type="dcterms:W3CDTF">2023-01-31T18:33:00Z</dcterms:created>
  <dcterms:modified xsi:type="dcterms:W3CDTF">2023-03-27T20:46:00Z</dcterms:modified>
</cp:coreProperties>
</file>