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A52AEE" w:rsidRPr="00481054" w:rsidRDefault="00A52AEE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AMIRA LANAO</w:t>
            </w:r>
          </w:p>
        </w:tc>
        <w:tc>
          <w:tcPr>
            <w:tcW w:w="1486" w:type="dxa"/>
            <w:vAlign w:val="center"/>
          </w:tcPr>
          <w:p w:rsidR="007C5C13" w:rsidRPr="00481054" w:rsidRDefault="00E81C05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06/04</w:t>
            </w:r>
            <w:r w:rsidR="00562224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E81C05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 w:rsidR="00E81C05">
              <w:rPr>
                <w:rFonts w:ascii="Tahoma" w:hAnsi="Tahoma" w:cs="Tahoma"/>
                <w:sz w:val="18"/>
                <w:szCs w:val="18"/>
              </w:rPr>
              <w:t xml:space="preserve"> iteración N°2</w:t>
            </w:r>
          </w:p>
        </w:tc>
        <w:bookmarkStart w:id="0" w:name="_GoBack"/>
        <w:bookmarkEnd w:id="0"/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AB3A48" w:rsidP="00E81C0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0E57C0">
              <w:rPr>
                <w:rFonts w:ascii="Tahoma" w:hAnsi="Tahoma" w:cs="Tahoma"/>
                <w:sz w:val="18"/>
                <w:szCs w:val="18"/>
              </w:rPr>
              <w:t>6/03</w:t>
            </w:r>
            <w:r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E81C05" w:rsidP="000E57C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 w:rsidR="000E57C0">
              <w:rPr>
                <w:rFonts w:ascii="Tahoma" w:hAnsi="Tahoma" w:cs="Tahoma"/>
                <w:sz w:val="18"/>
                <w:szCs w:val="18"/>
              </w:rPr>
              <w:t>3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 w:rsidR="00A52AE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E81C05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E81C05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88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E81C05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</w:t>
            </w:r>
            <w:r w:rsidR="00AB3A48">
              <w:rPr>
                <w:rFonts w:ascii="Tahoma" w:hAnsi="Tahoma" w:cs="Tahoma"/>
                <w:sz w:val="18"/>
                <w:szCs w:val="18"/>
              </w:rPr>
              <w:t>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Lista maestra de requerimientos.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Matriz de trazabilidad.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Casos de uso.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Diagrama de casos de uso.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Registros de riesgo.</w:t>
            </w:r>
          </w:p>
          <w:p w:rsidR="00E810AA" w:rsidRDefault="00E810AA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la lógica de negocio.</w:t>
            </w:r>
          </w:p>
          <w:p w:rsidR="00E810AA" w:rsidRPr="00E810AA" w:rsidRDefault="00E810AA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Kick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off Externo.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1256FF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1256FF">
              <w:rPr>
                <w:rFonts w:ascii="Tahoma" w:hAnsi="Tahoma" w:cs="Tahoma"/>
                <w:sz w:val="18"/>
                <w:szCs w:val="18"/>
              </w:rPr>
              <w:t>IFTC_ACTA DE ENTREGABLE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Jefe de Proyectos </w:t>
            </w:r>
          </w:p>
        </w:tc>
        <w:tc>
          <w:tcPr>
            <w:tcW w:w="1655" w:type="dxa"/>
            <w:vAlign w:val="center"/>
          </w:tcPr>
          <w:p w:rsidR="00A52AEE" w:rsidRPr="00481054" w:rsidRDefault="00F1067D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F1067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F1067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F1067D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del Proyecto</w:t>
            </w:r>
          </w:p>
        </w:tc>
        <w:tc>
          <w:tcPr>
            <w:tcW w:w="1655" w:type="dxa"/>
            <w:vAlign w:val="center"/>
          </w:tcPr>
          <w:p w:rsidR="00A52AEE" w:rsidRPr="00481054" w:rsidRDefault="00F1067D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AC" w:rsidRDefault="00404AAC" w:rsidP="0077159D">
      <w:pPr>
        <w:spacing w:after="0" w:line="240" w:lineRule="auto"/>
      </w:pPr>
      <w:r>
        <w:separator/>
      </w:r>
    </w:p>
  </w:endnote>
  <w:endnote w:type="continuationSeparator" w:id="0">
    <w:p w:rsidR="00404AAC" w:rsidRDefault="00404AAC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AC" w:rsidRDefault="00404AAC" w:rsidP="0077159D">
      <w:pPr>
        <w:spacing w:after="0" w:line="240" w:lineRule="auto"/>
      </w:pPr>
      <w:r>
        <w:separator/>
      </w:r>
    </w:p>
  </w:footnote>
  <w:footnote w:type="continuationSeparator" w:id="0">
    <w:p w:rsidR="00404AAC" w:rsidRDefault="00404AAC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0C4CE0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0C4CE0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0C4CE0"/>
    <w:rsid w:val="000E57C0"/>
    <w:rsid w:val="001256FF"/>
    <w:rsid w:val="002621BF"/>
    <w:rsid w:val="00325653"/>
    <w:rsid w:val="003645AE"/>
    <w:rsid w:val="00371DE4"/>
    <w:rsid w:val="00404AAC"/>
    <w:rsid w:val="00457418"/>
    <w:rsid w:val="00481054"/>
    <w:rsid w:val="004A21D8"/>
    <w:rsid w:val="00521DA6"/>
    <w:rsid w:val="005525BB"/>
    <w:rsid w:val="00562224"/>
    <w:rsid w:val="005844BB"/>
    <w:rsid w:val="006B71D5"/>
    <w:rsid w:val="006C30CF"/>
    <w:rsid w:val="006D759A"/>
    <w:rsid w:val="00706CD9"/>
    <w:rsid w:val="0077159D"/>
    <w:rsid w:val="00791A09"/>
    <w:rsid w:val="007C5C13"/>
    <w:rsid w:val="007C5FAC"/>
    <w:rsid w:val="0087033D"/>
    <w:rsid w:val="00892E2B"/>
    <w:rsid w:val="008D0363"/>
    <w:rsid w:val="009779FD"/>
    <w:rsid w:val="00980EEB"/>
    <w:rsid w:val="00996E26"/>
    <w:rsid w:val="00A41DBF"/>
    <w:rsid w:val="00A52AEE"/>
    <w:rsid w:val="00A70F4D"/>
    <w:rsid w:val="00AB3A48"/>
    <w:rsid w:val="00AB4D2E"/>
    <w:rsid w:val="00B06E99"/>
    <w:rsid w:val="00B11DBE"/>
    <w:rsid w:val="00B32346"/>
    <w:rsid w:val="00B7494F"/>
    <w:rsid w:val="00B837A0"/>
    <w:rsid w:val="00BC4656"/>
    <w:rsid w:val="00D71DB8"/>
    <w:rsid w:val="00D74765"/>
    <w:rsid w:val="00E026D7"/>
    <w:rsid w:val="00E810AA"/>
    <w:rsid w:val="00E81C05"/>
    <w:rsid w:val="00F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14A488A-54C5-4BDA-8B13-81D0B310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2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4</cp:revision>
  <dcterms:created xsi:type="dcterms:W3CDTF">2013-04-16T22:29:00Z</dcterms:created>
  <dcterms:modified xsi:type="dcterms:W3CDTF">2013-04-17T18:14:00Z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