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3FD" w:rsidRDefault="005F23FD" w:rsidP="005F23FD">
      <w:pPr>
        <w:jc w:val="center"/>
        <w:rPr>
          <w:sz w:val="28"/>
          <w:szCs w:val="28"/>
        </w:rPr>
      </w:pPr>
    </w:p>
    <w:p w:rsidR="005F23FD" w:rsidRDefault="00882B64" w:rsidP="005F23FD">
      <w:pPr>
        <w:jc w:val="center"/>
        <w:rPr>
          <w:sz w:val="28"/>
          <w:szCs w:val="28"/>
        </w:rPr>
      </w:pPr>
      <w:r>
        <w:rPr>
          <w:rFonts w:ascii="Myriad Web Pro" w:hAnsi="Myriad Web Pro"/>
          <w:noProof/>
          <w:sz w:val="32"/>
          <w:szCs w:val="32"/>
          <w:lang w:eastAsia="es-PE"/>
        </w:rPr>
        <w:drawing>
          <wp:anchor distT="0" distB="0" distL="114300" distR="114300" simplePos="0" relativeHeight="251659264" behindDoc="1" locked="0" layoutInCell="1" allowOverlap="1" wp14:anchorId="3C624385" wp14:editId="20C5081E">
            <wp:simplePos x="0" y="0"/>
            <wp:positionH relativeFrom="column">
              <wp:posOffset>1303020</wp:posOffset>
            </wp:positionH>
            <wp:positionV relativeFrom="paragraph">
              <wp:posOffset>441325</wp:posOffset>
            </wp:positionV>
            <wp:extent cx="4286250" cy="1949450"/>
            <wp:effectExtent l="0" t="0" r="0" b="0"/>
            <wp:wrapThrough wrapText="bothSides">
              <wp:wrapPolygon edited="0">
                <wp:start x="0" y="0"/>
                <wp:lineTo x="0" y="21319"/>
                <wp:lineTo x="21504" y="21319"/>
                <wp:lineTo x="21504" y="0"/>
                <wp:lineTo x="0" y="0"/>
              </wp:wrapPolygon>
            </wp:wrapThrough>
            <wp:docPr id="6" name="Imagen 6" descr="D:\Desktop\Logotipo-Think-Networks\Logotipo-Th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Logotipo-Think-Networks\Logotipo-Think.jpg"/>
                    <pic:cNvPicPr>
                      <a:picLocks noChangeAspect="1" noChangeArrowheads="1"/>
                    </pic:cNvPicPr>
                  </pic:nvPicPr>
                  <pic:blipFill>
                    <a:blip r:embed="rId10" cstate="print">
                      <a:extLst>
                        <a:ext uri="{BEBA8EAE-BF5A-486C-A8C5-ECC9F3942E4B}">
                          <a14:imgProps xmlns:a14="http://schemas.microsoft.com/office/drawing/2010/main">
                            <a14:imgLayer r:embed="rId11">
                              <a14:imgEffect>
                                <a14:sharpenSoften amount="25000"/>
                              </a14:imgEffect>
                              <a14:imgEffect>
                                <a14:brightnessContrast contrast="-1000"/>
                              </a14:imgEffect>
                            </a14:imgLayer>
                          </a14:imgProps>
                        </a:ext>
                        <a:ext uri="{28A0092B-C50C-407E-A947-70E740481C1C}">
                          <a14:useLocalDpi xmlns:a14="http://schemas.microsoft.com/office/drawing/2010/main" val="0"/>
                        </a:ext>
                      </a:extLst>
                    </a:blip>
                    <a:srcRect/>
                    <a:stretch>
                      <a:fillRect/>
                    </a:stretch>
                  </pic:blipFill>
                  <pic:spPr bwMode="auto">
                    <a:xfrm>
                      <a:off x="0" y="0"/>
                      <a:ext cx="4286250" cy="1949450"/>
                    </a:xfrm>
                    <a:prstGeom prst="rect">
                      <a:avLst/>
                    </a:prstGeom>
                    <a:noFill/>
                    <a:ln>
                      <a:noFill/>
                    </a:ln>
                  </pic:spPr>
                </pic:pic>
              </a:graphicData>
            </a:graphic>
          </wp:anchor>
        </w:drawing>
      </w:r>
    </w:p>
    <w:p w:rsidR="00882B64" w:rsidRPr="00684F20" w:rsidRDefault="00882B64" w:rsidP="00882B64">
      <w:pPr>
        <w:jc w:val="center"/>
        <w:rPr>
          <w:rFonts w:ascii="Myriad Pro" w:hAnsi="Myriad Pro" w:cs="Calibri"/>
          <w:sz w:val="24"/>
          <w:szCs w:val="24"/>
        </w:rPr>
      </w:pPr>
    </w:p>
    <w:p w:rsidR="00882B64" w:rsidRDefault="00882B64" w:rsidP="00882B64">
      <w:pPr>
        <w:jc w:val="center"/>
        <w:rPr>
          <w:rFonts w:ascii="Myriad Pro" w:hAnsi="Myriad Pro" w:cs="Arial"/>
          <w:color w:val="5F497A"/>
          <w:spacing w:val="15"/>
          <w:sz w:val="24"/>
          <w:szCs w:val="24"/>
          <w:lang w:val="es-ES"/>
        </w:rPr>
      </w:pPr>
    </w:p>
    <w:p w:rsidR="00882B64" w:rsidRDefault="00882B64" w:rsidP="00882B64">
      <w:pPr>
        <w:jc w:val="center"/>
        <w:rPr>
          <w:rFonts w:ascii="Myriad Pro" w:hAnsi="Myriad Pro" w:cs="Arial"/>
          <w:color w:val="5F497A"/>
          <w:spacing w:val="15"/>
          <w:sz w:val="24"/>
          <w:szCs w:val="24"/>
          <w:lang w:val="es-ES"/>
        </w:rPr>
      </w:pPr>
    </w:p>
    <w:p w:rsidR="00882B64" w:rsidRDefault="00882B64" w:rsidP="00882B64">
      <w:pPr>
        <w:jc w:val="center"/>
        <w:rPr>
          <w:rFonts w:ascii="Myriad Pro" w:hAnsi="Myriad Pro" w:cs="Arial"/>
          <w:color w:val="5F497A"/>
          <w:spacing w:val="15"/>
          <w:sz w:val="24"/>
          <w:szCs w:val="24"/>
          <w:lang w:val="es-ES"/>
        </w:rPr>
      </w:pPr>
    </w:p>
    <w:p w:rsidR="00882B64" w:rsidRDefault="00882B64" w:rsidP="00882B64">
      <w:pPr>
        <w:jc w:val="center"/>
        <w:rPr>
          <w:rFonts w:ascii="Myriad Pro" w:hAnsi="Myriad Pro" w:cs="Arial"/>
          <w:color w:val="5F497A"/>
          <w:spacing w:val="15"/>
          <w:sz w:val="24"/>
          <w:szCs w:val="24"/>
          <w:lang w:val="es-ES"/>
        </w:rPr>
      </w:pPr>
    </w:p>
    <w:p w:rsidR="00882B64" w:rsidRDefault="00882B64" w:rsidP="00882B64">
      <w:pPr>
        <w:jc w:val="center"/>
        <w:rPr>
          <w:rFonts w:ascii="Myriad Pro" w:hAnsi="Myriad Pro" w:cs="Arial"/>
          <w:color w:val="5F497A"/>
          <w:spacing w:val="15"/>
          <w:sz w:val="24"/>
          <w:szCs w:val="24"/>
          <w:lang w:val="es-ES"/>
        </w:rPr>
      </w:pPr>
    </w:p>
    <w:p w:rsidR="00882B64" w:rsidRDefault="00882B64" w:rsidP="00882B64">
      <w:pPr>
        <w:jc w:val="center"/>
        <w:rPr>
          <w:rFonts w:ascii="Myriad Pro" w:hAnsi="Myriad Pro" w:cs="Arial"/>
          <w:color w:val="5F497A"/>
          <w:spacing w:val="15"/>
          <w:sz w:val="24"/>
          <w:szCs w:val="24"/>
          <w:lang w:val="es-ES"/>
        </w:rPr>
      </w:pPr>
    </w:p>
    <w:p w:rsidR="00882B64" w:rsidRPr="004D5292" w:rsidRDefault="00882B64" w:rsidP="004D5292">
      <w:pPr>
        <w:jc w:val="center"/>
        <w:rPr>
          <w:rFonts w:ascii="Myriad Pro" w:hAnsi="Myriad Pro" w:cs="Calibri"/>
          <w:color w:val="5F497A"/>
          <w:sz w:val="24"/>
          <w:szCs w:val="24"/>
          <w:lang w:val="es-ES"/>
        </w:rPr>
      </w:pPr>
      <w:r w:rsidRPr="00FC5C79">
        <w:rPr>
          <w:rFonts w:ascii="Myriad Pro" w:hAnsi="Myriad Pro" w:cs="Arial"/>
          <w:color w:val="5F497A"/>
          <w:spacing w:val="15"/>
          <w:sz w:val="24"/>
          <w:szCs w:val="24"/>
          <w:lang w:val="es-ES"/>
        </w:rPr>
        <w:t>Soluciones de Tecnología Pensadas para su Negocio</w:t>
      </w:r>
    </w:p>
    <w:p w:rsidR="00882B64" w:rsidRPr="008C5F26" w:rsidRDefault="00882B64" w:rsidP="00882B64">
      <w:pPr>
        <w:jc w:val="center"/>
        <w:rPr>
          <w:rFonts w:ascii="Myriad Web Pro" w:hAnsi="Myriad Web Pro" w:cs="Arial"/>
          <w:color w:val="5F497A"/>
          <w:spacing w:val="15"/>
          <w:sz w:val="36"/>
          <w:szCs w:val="36"/>
          <w:lang w:val="en-US"/>
        </w:rPr>
      </w:pPr>
      <w:r w:rsidRPr="008C5F26">
        <w:rPr>
          <w:rFonts w:ascii="Myriad Web Pro" w:hAnsi="Myriad Web Pro" w:cs="Arial"/>
          <w:color w:val="5F497A"/>
          <w:spacing w:val="15"/>
          <w:sz w:val="36"/>
          <w:szCs w:val="36"/>
          <w:lang w:val="en-US"/>
        </w:rPr>
        <w:t>NETWORK SECURITY OPERATIONS CENTER</w:t>
      </w:r>
    </w:p>
    <w:p w:rsidR="005F23FD" w:rsidRPr="008C5F26" w:rsidRDefault="005F23FD" w:rsidP="005F23FD">
      <w:pPr>
        <w:jc w:val="center"/>
        <w:rPr>
          <w:sz w:val="28"/>
          <w:szCs w:val="28"/>
          <w:lang w:val="en-US"/>
        </w:rPr>
      </w:pPr>
    </w:p>
    <w:p w:rsidR="005F23FD" w:rsidRPr="008C5F26" w:rsidRDefault="005F23FD" w:rsidP="00F63D04">
      <w:pPr>
        <w:rPr>
          <w:b/>
          <w:sz w:val="32"/>
          <w:szCs w:val="32"/>
          <w:lang w:val="en-US"/>
        </w:rPr>
      </w:pPr>
    </w:p>
    <w:p w:rsidR="00B06EB4" w:rsidRPr="008C5F26" w:rsidRDefault="00FA51A3" w:rsidP="006A5958">
      <w:pPr>
        <w:jc w:val="center"/>
        <w:rPr>
          <w:b/>
          <w:sz w:val="48"/>
          <w:szCs w:val="48"/>
          <w:lang w:val="en-US"/>
        </w:rPr>
      </w:pPr>
      <w:r>
        <w:rPr>
          <w:b/>
          <w:sz w:val="48"/>
          <w:szCs w:val="48"/>
          <w:lang w:val="en-US"/>
        </w:rPr>
        <w:t>SOLICITUD DE SERVICIOS</w:t>
      </w:r>
      <w:bookmarkStart w:id="0" w:name="_GoBack"/>
      <w:bookmarkEnd w:id="0"/>
    </w:p>
    <w:p w:rsidR="005F23FD" w:rsidRPr="008C5F26" w:rsidRDefault="005F23FD" w:rsidP="005F23FD">
      <w:pPr>
        <w:jc w:val="center"/>
        <w:rPr>
          <w:sz w:val="28"/>
          <w:szCs w:val="28"/>
          <w:lang w:val="en-US"/>
        </w:rPr>
      </w:pPr>
    </w:p>
    <w:p w:rsidR="00244111" w:rsidRPr="008C5F26" w:rsidRDefault="00244111" w:rsidP="005F23FD">
      <w:pPr>
        <w:jc w:val="center"/>
        <w:rPr>
          <w:sz w:val="28"/>
          <w:szCs w:val="28"/>
          <w:lang w:val="en-US"/>
        </w:rPr>
      </w:pPr>
    </w:p>
    <w:p w:rsidR="005F23FD" w:rsidRPr="004D5292" w:rsidRDefault="00F63D04" w:rsidP="005F23FD">
      <w:pPr>
        <w:jc w:val="center"/>
        <w:rPr>
          <w:b/>
          <w:sz w:val="32"/>
          <w:szCs w:val="32"/>
        </w:rPr>
      </w:pPr>
      <w:proofErr w:type="spellStart"/>
      <w:r w:rsidRPr="004D5292">
        <w:rPr>
          <w:b/>
          <w:sz w:val="32"/>
          <w:szCs w:val="32"/>
        </w:rPr>
        <w:t>Sherin</w:t>
      </w:r>
      <w:proofErr w:type="spellEnd"/>
      <w:r w:rsidRPr="004D5292">
        <w:rPr>
          <w:b/>
          <w:sz w:val="32"/>
          <w:szCs w:val="32"/>
        </w:rPr>
        <w:t xml:space="preserve"> </w:t>
      </w:r>
      <w:proofErr w:type="spellStart"/>
      <w:r w:rsidRPr="004D5292">
        <w:rPr>
          <w:b/>
          <w:sz w:val="32"/>
          <w:szCs w:val="32"/>
        </w:rPr>
        <w:t>Amira</w:t>
      </w:r>
      <w:proofErr w:type="spellEnd"/>
      <w:r w:rsidRPr="004D5292">
        <w:rPr>
          <w:b/>
          <w:sz w:val="32"/>
          <w:szCs w:val="32"/>
        </w:rPr>
        <w:t xml:space="preserve"> Lanao B.</w:t>
      </w:r>
    </w:p>
    <w:p w:rsidR="004D5292" w:rsidRPr="004D5292" w:rsidRDefault="000A6A7E" w:rsidP="005F23FD">
      <w:pPr>
        <w:jc w:val="center"/>
        <w:rPr>
          <w:b/>
          <w:sz w:val="32"/>
          <w:szCs w:val="32"/>
        </w:rPr>
      </w:pPr>
      <w:r>
        <w:rPr>
          <w:b/>
          <w:sz w:val="32"/>
          <w:szCs w:val="32"/>
        </w:rPr>
        <w:t>Abril</w:t>
      </w:r>
    </w:p>
    <w:p w:rsidR="00882B64" w:rsidRPr="004D5292" w:rsidRDefault="00882B64" w:rsidP="005F23FD">
      <w:pPr>
        <w:jc w:val="center"/>
        <w:rPr>
          <w:b/>
          <w:sz w:val="32"/>
          <w:szCs w:val="32"/>
        </w:rPr>
      </w:pPr>
      <w:r w:rsidRPr="004D5292">
        <w:rPr>
          <w:b/>
          <w:sz w:val="32"/>
          <w:szCs w:val="32"/>
        </w:rPr>
        <w:t>2013</w:t>
      </w:r>
    </w:p>
    <w:p w:rsidR="00F63D04" w:rsidRDefault="00F63D04" w:rsidP="00244111">
      <w:pPr>
        <w:rPr>
          <w:sz w:val="28"/>
          <w:szCs w:val="28"/>
        </w:rPr>
      </w:pPr>
    </w:p>
    <w:p w:rsidR="004D5292" w:rsidRDefault="004D5292" w:rsidP="00244111">
      <w:pPr>
        <w:rPr>
          <w:sz w:val="28"/>
          <w:szCs w:val="28"/>
        </w:rPr>
      </w:pPr>
    </w:p>
    <w:p w:rsidR="00F63D04" w:rsidRPr="00611973" w:rsidRDefault="00611973" w:rsidP="00611973">
      <w:pPr>
        <w:pStyle w:val="Prrafodelista"/>
        <w:numPr>
          <w:ilvl w:val="0"/>
          <w:numId w:val="13"/>
        </w:numPr>
        <w:rPr>
          <w:b/>
          <w:sz w:val="32"/>
          <w:szCs w:val="32"/>
        </w:rPr>
      </w:pPr>
      <w:r>
        <w:rPr>
          <w:b/>
          <w:sz w:val="32"/>
          <w:szCs w:val="32"/>
        </w:rPr>
        <w:lastRenderedPageBreak/>
        <w:t>OBJETIVO</w:t>
      </w:r>
      <w:r w:rsidR="00F63D04" w:rsidRPr="00611973">
        <w:rPr>
          <w:b/>
          <w:sz w:val="32"/>
          <w:szCs w:val="32"/>
        </w:rPr>
        <w:t>:</w:t>
      </w:r>
    </w:p>
    <w:p w:rsidR="004B4A10" w:rsidRDefault="00517446" w:rsidP="00517446">
      <w:pPr>
        <w:pStyle w:val="Prrafodelista"/>
        <w:numPr>
          <w:ilvl w:val="0"/>
          <w:numId w:val="43"/>
        </w:numPr>
        <w:tabs>
          <w:tab w:val="left" w:pos="1260"/>
        </w:tabs>
        <w:rPr>
          <w:sz w:val="24"/>
          <w:szCs w:val="24"/>
        </w:rPr>
      </w:pPr>
      <w:r>
        <w:rPr>
          <w:sz w:val="24"/>
          <w:szCs w:val="24"/>
        </w:rPr>
        <w:t>Desarrollar  procesos que permitan alinear los requerimientos y/o solicitudes con las herramientas de registro y mantener el control de cambios.</w:t>
      </w:r>
    </w:p>
    <w:p w:rsidR="00517446" w:rsidRDefault="00517446" w:rsidP="00517446">
      <w:pPr>
        <w:pStyle w:val="Prrafodelista"/>
        <w:numPr>
          <w:ilvl w:val="0"/>
          <w:numId w:val="43"/>
        </w:numPr>
        <w:tabs>
          <w:tab w:val="left" w:pos="1260"/>
        </w:tabs>
        <w:rPr>
          <w:sz w:val="24"/>
          <w:szCs w:val="24"/>
        </w:rPr>
      </w:pPr>
      <w:r>
        <w:rPr>
          <w:sz w:val="24"/>
          <w:szCs w:val="24"/>
        </w:rPr>
        <w:t>Identificar la prioridad asignada a cada requerimiento.</w:t>
      </w:r>
    </w:p>
    <w:p w:rsidR="00517446" w:rsidRPr="00517446" w:rsidRDefault="00517446" w:rsidP="00517446">
      <w:pPr>
        <w:pStyle w:val="Prrafodelista"/>
        <w:numPr>
          <w:ilvl w:val="0"/>
          <w:numId w:val="43"/>
        </w:numPr>
        <w:tabs>
          <w:tab w:val="left" w:pos="1260"/>
        </w:tabs>
        <w:rPr>
          <w:b/>
          <w:sz w:val="32"/>
          <w:szCs w:val="32"/>
        </w:rPr>
      </w:pPr>
      <w:r>
        <w:rPr>
          <w:sz w:val="24"/>
          <w:szCs w:val="24"/>
        </w:rPr>
        <w:t>Establecer un SLA de prioridad a cada caso.</w:t>
      </w:r>
    </w:p>
    <w:p w:rsidR="00517446" w:rsidRPr="00517446" w:rsidRDefault="00517446" w:rsidP="00517446">
      <w:pPr>
        <w:pStyle w:val="Prrafodelista"/>
        <w:numPr>
          <w:ilvl w:val="0"/>
          <w:numId w:val="43"/>
        </w:numPr>
        <w:tabs>
          <w:tab w:val="left" w:pos="1260"/>
        </w:tabs>
        <w:rPr>
          <w:b/>
          <w:sz w:val="32"/>
          <w:szCs w:val="32"/>
        </w:rPr>
      </w:pPr>
      <w:r>
        <w:rPr>
          <w:sz w:val="24"/>
          <w:szCs w:val="24"/>
        </w:rPr>
        <w:t>Documentar los procedimientos de servicios atendidos.</w:t>
      </w:r>
    </w:p>
    <w:p w:rsidR="00517446" w:rsidRPr="00517446" w:rsidRDefault="00517446" w:rsidP="00517446">
      <w:pPr>
        <w:pStyle w:val="Prrafodelista"/>
        <w:tabs>
          <w:tab w:val="left" w:pos="1260"/>
        </w:tabs>
        <w:rPr>
          <w:b/>
          <w:sz w:val="32"/>
          <w:szCs w:val="32"/>
        </w:rPr>
      </w:pPr>
    </w:p>
    <w:p w:rsidR="001A1311" w:rsidRPr="00517446" w:rsidRDefault="00611973" w:rsidP="00517446">
      <w:pPr>
        <w:pStyle w:val="Prrafodelista"/>
        <w:numPr>
          <w:ilvl w:val="0"/>
          <w:numId w:val="13"/>
        </w:numPr>
        <w:tabs>
          <w:tab w:val="left" w:pos="1260"/>
        </w:tabs>
        <w:rPr>
          <w:b/>
          <w:sz w:val="32"/>
          <w:szCs w:val="32"/>
        </w:rPr>
      </w:pPr>
      <w:r w:rsidRPr="00517446">
        <w:rPr>
          <w:b/>
          <w:sz w:val="32"/>
          <w:szCs w:val="32"/>
        </w:rPr>
        <w:t>ALCANCE:</w:t>
      </w:r>
      <w:r w:rsidR="00FD16BF" w:rsidRPr="00517446">
        <w:rPr>
          <w:b/>
          <w:sz w:val="32"/>
          <w:szCs w:val="32"/>
        </w:rPr>
        <w:t xml:space="preserve"> (acotado) que cubre </w:t>
      </w:r>
    </w:p>
    <w:p w:rsidR="00192222" w:rsidRDefault="00A22F88" w:rsidP="00A22F88">
      <w:pPr>
        <w:pStyle w:val="Prrafodelista"/>
        <w:numPr>
          <w:ilvl w:val="0"/>
          <w:numId w:val="43"/>
        </w:numPr>
        <w:rPr>
          <w:lang w:val="es"/>
        </w:rPr>
      </w:pPr>
      <w:r w:rsidRPr="00A22F88">
        <w:rPr>
          <w:lang w:val="es"/>
        </w:rPr>
        <w:t xml:space="preserve">Llevar el control de </w:t>
      </w:r>
      <w:r>
        <w:rPr>
          <w:lang w:val="es"/>
        </w:rPr>
        <w:t>acontecimientos y solicitudes mediante un ticket de atención.</w:t>
      </w:r>
    </w:p>
    <w:p w:rsidR="00A22F88" w:rsidRDefault="00A22F88" w:rsidP="00A22F88">
      <w:pPr>
        <w:pStyle w:val="Prrafodelista"/>
        <w:numPr>
          <w:ilvl w:val="0"/>
          <w:numId w:val="43"/>
        </w:numPr>
        <w:rPr>
          <w:lang w:val="es"/>
        </w:rPr>
      </w:pPr>
      <w:r>
        <w:rPr>
          <w:lang w:val="es"/>
        </w:rPr>
        <w:t xml:space="preserve">Interactuar con otros procesos asociados para la oportuna </w:t>
      </w:r>
      <w:r w:rsidR="00890C0C">
        <w:rPr>
          <w:lang w:val="es"/>
        </w:rPr>
        <w:t>atención de los incidentes y/o solicitudes.</w:t>
      </w:r>
    </w:p>
    <w:p w:rsidR="00A22F88" w:rsidRPr="00A22F88" w:rsidRDefault="00A22F88" w:rsidP="00A22F88">
      <w:pPr>
        <w:pStyle w:val="Prrafodelista"/>
        <w:numPr>
          <w:ilvl w:val="0"/>
          <w:numId w:val="43"/>
        </w:numPr>
        <w:rPr>
          <w:lang w:val="es"/>
        </w:rPr>
      </w:pPr>
      <w:r>
        <w:rPr>
          <w:lang w:val="es"/>
        </w:rPr>
        <w:t xml:space="preserve">Monitorizar y  realizar el seguimiento respectivo a los tickets de atención,  con la finalidad de cumplir con los SLA. </w:t>
      </w:r>
    </w:p>
    <w:p w:rsidR="004B4A10" w:rsidRPr="00FA2B4F" w:rsidRDefault="004B4A10" w:rsidP="004B4A10">
      <w:pPr>
        <w:pStyle w:val="Prrafodelista"/>
        <w:widowControl w:val="0"/>
        <w:autoSpaceDE w:val="0"/>
        <w:autoSpaceDN w:val="0"/>
        <w:adjustRightInd w:val="0"/>
        <w:ind w:left="0"/>
        <w:rPr>
          <w:rFonts w:cs="Arial"/>
          <w:b/>
          <w:sz w:val="32"/>
          <w:szCs w:val="32"/>
          <w:lang w:val="es"/>
        </w:rPr>
      </w:pPr>
    </w:p>
    <w:p w:rsidR="004967F0" w:rsidRPr="00933111" w:rsidRDefault="00FA2B4F" w:rsidP="00933111">
      <w:pPr>
        <w:pStyle w:val="Prrafodelista"/>
        <w:widowControl w:val="0"/>
        <w:numPr>
          <w:ilvl w:val="0"/>
          <w:numId w:val="13"/>
        </w:numPr>
        <w:autoSpaceDE w:val="0"/>
        <w:autoSpaceDN w:val="0"/>
        <w:adjustRightInd w:val="0"/>
        <w:rPr>
          <w:rFonts w:cs="Arial"/>
          <w:b/>
          <w:sz w:val="32"/>
          <w:szCs w:val="32"/>
          <w:lang w:val="es"/>
        </w:rPr>
      </w:pPr>
      <w:r w:rsidRPr="00FA2B4F">
        <w:rPr>
          <w:rFonts w:cs="Arial"/>
          <w:b/>
          <w:sz w:val="32"/>
          <w:szCs w:val="32"/>
          <w:lang w:val="es"/>
        </w:rPr>
        <w:t>DEFINICIONES:</w:t>
      </w:r>
    </w:p>
    <w:p w:rsidR="002B5E5C" w:rsidRPr="00343C4B" w:rsidRDefault="00192222" w:rsidP="00343C4B">
      <w:pPr>
        <w:widowControl w:val="0"/>
        <w:numPr>
          <w:ilvl w:val="0"/>
          <w:numId w:val="15"/>
        </w:numPr>
        <w:tabs>
          <w:tab w:val="left" w:pos="420"/>
        </w:tabs>
        <w:autoSpaceDE w:val="0"/>
        <w:autoSpaceDN w:val="0"/>
        <w:adjustRightInd w:val="0"/>
        <w:spacing w:after="0" w:line="240" w:lineRule="auto"/>
        <w:ind w:left="426" w:hanging="360"/>
        <w:jc w:val="both"/>
        <w:rPr>
          <w:rFonts w:cstheme="minorHAnsi"/>
          <w:sz w:val="24"/>
          <w:szCs w:val="24"/>
          <w:lang w:val="es"/>
        </w:rPr>
      </w:pPr>
      <w:r>
        <w:rPr>
          <w:rFonts w:cstheme="minorHAnsi"/>
          <w:b/>
          <w:bCs/>
          <w:sz w:val="24"/>
          <w:szCs w:val="24"/>
          <w:lang w:val="es"/>
        </w:rPr>
        <w:t>Cliente</w:t>
      </w:r>
      <w:r w:rsidR="004967F0" w:rsidRPr="00933111">
        <w:rPr>
          <w:rFonts w:cstheme="minorHAnsi"/>
          <w:b/>
          <w:bCs/>
          <w:sz w:val="24"/>
          <w:szCs w:val="24"/>
          <w:lang w:val="es"/>
        </w:rPr>
        <w:t>:</w:t>
      </w:r>
      <w:r w:rsidR="004967F0" w:rsidRPr="00933111">
        <w:rPr>
          <w:rFonts w:cstheme="minorHAnsi"/>
          <w:sz w:val="24"/>
          <w:szCs w:val="24"/>
          <w:lang w:val="es"/>
        </w:rPr>
        <w:t xml:space="preserve"> Son aquellos </w:t>
      </w:r>
      <w:r w:rsidR="007B5EE4">
        <w:rPr>
          <w:rFonts w:cstheme="minorHAnsi"/>
          <w:sz w:val="24"/>
          <w:szCs w:val="24"/>
          <w:lang w:val="es"/>
        </w:rPr>
        <w:t>que tienen un contrato de 1°,2° y 3° nivel con TNP</w:t>
      </w:r>
    </w:p>
    <w:p w:rsidR="00933111" w:rsidRPr="00343C4B" w:rsidRDefault="002B5E5C" w:rsidP="002B5E5C">
      <w:pPr>
        <w:widowControl w:val="0"/>
        <w:numPr>
          <w:ilvl w:val="0"/>
          <w:numId w:val="15"/>
        </w:numPr>
        <w:tabs>
          <w:tab w:val="left" w:pos="420"/>
        </w:tabs>
        <w:autoSpaceDE w:val="0"/>
        <w:autoSpaceDN w:val="0"/>
        <w:adjustRightInd w:val="0"/>
        <w:spacing w:after="0" w:line="240" w:lineRule="auto"/>
        <w:ind w:left="426" w:hanging="360"/>
        <w:jc w:val="both"/>
        <w:rPr>
          <w:rFonts w:cstheme="minorHAnsi"/>
          <w:sz w:val="24"/>
          <w:szCs w:val="24"/>
          <w:lang w:val="es"/>
        </w:rPr>
      </w:pPr>
      <w:r w:rsidRPr="002B5E5C">
        <w:rPr>
          <w:rFonts w:cstheme="minorHAnsi"/>
          <w:b/>
          <w:bCs/>
          <w:sz w:val="24"/>
          <w:szCs w:val="24"/>
          <w:lang w:val="es"/>
        </w:rPr>
        <w:t>Monitoreo:</w:t>
      </w:r>
      <w:r w:rsidRPr="002B5E5C">
        <w:rPr>
          <w:rFonts w:cstheme="minorHAnsi"/>
          <w:sz w:val="24"/>
          <w:szCs w:val="24"/>
          <w:lang w:val="es"/>
        </w:rPr>
        <w:t xml:space="preserve"> </w:t>
      </w:r>
      <w:r w:rsidR="007B5EE4">
        <w:rPr>
          <w:rFonts w:cstheme="minorHAnsi"/>
          <w:sz w:val="24"/>
          <w:szCs w:val="24"/>
        </w:rPr>
        <w:t xml:space="preserve">el primer operador </w:t>
      </w:r>
      <w:r w:rsidRPr="002B5E5C">
        <w:rPr>
          <w:rFonts w:cstheme="minorHAnsi"/>
          <w:sz w:val="24"/>
          <w:szCs w:val="24"/>
        </w:rPr>
        <w:t>en los niveles de atención dentro del NSOC de T</w:t>
      </w:r>
      <w:r w:rsidR="007B5EE4">
        <w:rPr>
          <w:rFonts w:cstheme="minorHAnsi"/>
          <w:sz w:val="24"/>
          <w:szCs w:val="24"/>
        </w:rPr>
        <w:t>NP</w:t>
      </w:r>
    </w:p>
    <w:p w:rsidR="00026CCB" w:rsidRPr="00343C4B" w:rsidRDefault="007B5EE4" w:rsidP="00343C4B">
      <w:pPr>
        <w:widowControl w:val="0"/>
        <w:numPr>
          <w:ilvl w:val="0"/>
          <w:numId w:val="15"/>
        </w:numPr>
        <w:tabs>
          <w:tab w:val="left" w:pos="420"/>
        </w:tabs>
        <w:autoSpaceDE w:val="0"/>
        <w:autoSpaceDN w:val="0"/>
        <w:adjustRightInd w:val="0"/>
        <w:spacing w:after="0" w:line="240" w:lineRule="auto"/>
        <w:ind w:left="420" w:hanging="360"/>
        <w:jc w:val="both"/>
        <w:rPr>
          <w:rFonts w:cstheme="minorHAnsi"/>
          <w:sz w:val="24"/>
          <w:szCs w:val="24"/>
          <w:lang w:val="es"/>
        </w:rPr>
      </w:pPr>
      <w:r>
        <w:rPr>
          <w:rFonts w:cstheme="minorHAnsi"/>
          <w:b/>
          <w:bCs/>
          <w:sz w:val="24"/>
          <w:szCs w:val="24"/>
          <w:lang w:val="es"/>
        </w:rPr>
        <w:t xml:space="preserve">Operador </w:t>
      </w:r>
      <w:r w:rsidR="00723A14" w:rsidRPr="00933111">
        <w:rPr>
          <w:rFonts w:cstheme="minorHAnsi"/>
          <w:b/>
          <w:bCs/>
          <w:sz w:val="24"/>
          <w:szCs w:val="24"/>
          <w:lang w:val="es"/>
        </w:rPr>
        <w:t>N</w:t>
      </w:r>
      <w:r w:rsidR="004967F0" w:rsidRPr="00933111">
        <w:rPr>
          <w:rFonts w:cstheme="minorHAnsi"/>
          <w:b/>
          <w:bCs/>
          <w:sz w:val="24"/>
          <w:szCs w:val="24"/>
          <w:lang w:val="es"/>
        </w:rPr>
        <w:t>SOC</w:t>
      </w:r>
      <w:r w:rsidR="004E7B44" w:rsidRPr="00933111">
        <w:rPr>
          <w:rFonts w:cstheme="minorHAnsi"/>
          <w:b/>
          <w:bCs/>
          <w:sz w:val="24"/>
          <w:szCs w:val="24"/>
          <w:lang w:val="es"/>
        </w:rPr>
        <w:t xml:space="preserve">: </w:t>
      </w:r>
      <w:r w:rsidR="004E7B44" w:rsidRPr="004E7B44">
        <w:rPr>
          <w:rFonts w:cstheme="minorHAnsi"/>
          <w:bCs/>
          <w:sz w:val="24"/>
          <w:szCs w:val="24"/>
          <w:lang w:val="es"/>
        </w:rPr>
        <w:t>Es</w:t>
      </w:r>
      <w:r w:rsidR="004967F0" w:rsidRPr="00933111">
        <w:rPr>
          <w:rFonts w:cstheme="minorHAnsi"/>
          <w:sz w:val="24"/>
          <w:szCs w:val="24"/>
          <w:lang w:val="es"/>
        </w:rPr>
        <w:t xml:space="preserve"> el personal del Área del </w:t>
      </w:r>
      <w:r w:rsidR="00723A14" w:rsidRPr="00933111">
        <w:rPr>
          <w:rFonts w:cstheme="minorHAnsi"/>
          <w:sz w:val="24"/>
          <w:szCs w:val="24"/>
          <w:lang w:val="es"/>
        </w:rPr>
        <w:t>N</w:t>
      </w:r>
      <w:r w:rsidR="004967F0" w:rsidRPr="00933111">
        <w:rPr>
          <w:rFonts w:cstheme="minorHAnsi"/>
          <w:sz w:val="24"/>
          <w:szCs w:val="24"/>
          <w:lang w:val="es"/>
        </w:rPr>
        <w:t>SOC, que resguarda por la seguridad de los equipos, registrando y reportando todo tipo de alerta e incidencia.</w:t>
      </w:r>
    </w:p>
    <w:p w:rsidR="00933111" w:rsidRPr="00343C4B" w:rsidRDefault="00343C4B" w:rsidP="00933111">
      <w:pPr>
        <w:widowControl w:val="0"/>
        <w:numPr>
          <w:ilvl w:val="0"/>
          <w:numId w:val="15"/>
        </w:numPr>
        <w:tabs>
          <w:tab w:val="left" w:pos="420"/>
        </w:tabs>
        <w:autoSpaceDE w:val="0"/>
        <w:autoSpaceDN w:val="0"/>
        <w:adjustRightInd w:val="0"/>
        <w:spacing w:after="0" w:line="240" w:lineRule="auto"/>
        <w:ind w:left="420" w:hanging="360"/>
        <w:jc w:val="both"/>
        <w:rPr>
          <w:rFonts w:cstheme="minorHAnsi"/>
          <w:sz w:val="24"/>
          <w:szCs w:val="24"/>
          <w:lang w:val="es"/>
        </w:rPr>
      </w:pPr>
      <w:r w:rsidRPr="00343C4B">
        <w:rPr>
          <w:rFonts w:cstheme="minorHAnsi"/>
          <w:b/>
          <w:sz w:val="24"/>
          <w:szCs w:val="24"/>
          <w:lang w:val="es"/>
        </w:rPr>
        <w:t>Gestión de Requerimientos</w:t>
      </w:r>
      <w:r>
        <w:rPr>
          <w:rFonts w:cstheme="minorHAnsi"/>
          <w:sz w:val="24"/>
          <w:szCs w:val="24"/>
          <w:lang w:val="es"/>
        </w:rPr>
        <w:t>: proceso de la orden de servicios.</w:t>
      </w:r>
    </w:p>
    <w:p w:rsidR="004967F0" w:rsidRDefault="004967F0" w:rsidP="00933111">
      <w:pPr>
        <w:numPr>
          <w:ilvl w:val="0"/>
          <w:numId w:val="14"/>
        </w:numPr>
        <w:spacing w:after="0" w:line="240" w:lineRule="auto"/>
        <w:jc w:val="both"/>
        <w:rPr>
          <w:rFonts w:cstheme="minorHAnsi"/>
          <w:sz w:val="24"/>
          <w:szCs w:val="24"/>
          <w:lang w:val="es-CL"/>
        </w:rPr>
      </w:pPr>
      <w:r w:rsidRPr="00933111">
        <w:rPr>
          <w:rFonts w:cstheme="minorHAnsi"/>
          <w:b/>
          <w:sz w:val="24"/>
          <w:szCs w:val="24"/>
          <w:lang w:val="es-CL"/>
        </w:rPr>
        <w:t xml:space="preserve">Gestión de incidentes: </w:t>
      </w:r>
      <w:r w:rsidR="004E7B44">
        <w:rPr>
          <w:rFonts w:cstheme="minorHAnsi"/>
          <w:sz w:val="24"/>
          <w:szCs w:val="24"/>
          <w:lang w:val="es-CL"/>
        </w:rPr>
        <w:t>Son aquella</w:t>
      </w:r>
      <w:r w:rsidRPr="00933111">
        <w:rPr>
          <w:rFonts w:cstheme="minorHAnsi"/>
          <w:sz w:val="24"/>
          <w:szCs w:val="24"/>
          <w:lang w:val="es-CL"/>
        </w:rPr>
        <w:t>s alertas que han sido registrados y at</w:t>
      </w:r>
      <w:r w:rsidR="004E7B44">
        <w:rPr>
          <w:rFonts w:cstheme="minorHAnsi"/>
          <w:sz w:val="24"/>
          <w:szCs w:val="24"/>
          <w:lang w:val="es-CL"/>
        </w:rPr>
        <w:t>endidos en primera instancia, la</w:t>
      </w:r>
      <w:r w:rsidRPr="00933111">
        <w:rPr>
          <w:rFonts w:cstheme="minorHAnsi"/>
          <w:sz w:val="24"/>
          <w:szCs w:val="24"/>
          <w:lang w:val="es-CL"/>
        </w:rPr>
        <w:t xml:space="preserve">s cuales no comprometen la </w:t>
      </w:r>
      <w:r w:rsidR="004E7B44">
        <w:rPr>
          <w:rFonts w:cstheme="minorHAnsi"/>
          <w:sz w:val="24"/>
          <w:szCs w:val="24"/>
          <w:lang w:val="es-CL"/>
        </w:rPr>
        <w:t xml:space="preserve">disponibilidad </w:t>
      </w:r>
      <w:r w:rsidRPr="00933111">
        <w:rPr>
          <w:rFonts w:cstheme="minorHAnsi"/>
          <w:sz w:val="24"/>
          <w:szCs w:val="24"/>
          <w:lang w:val="es-CL"/>
        </w:rPr>
        <w:t>de los servicios del cliente.</w:t>
      </w:r>
      <w:r w:rsidR="004E7B44">
        <w:rPr>
          <w:rFonts w:cstheme="minorHAnsi"/>
          <w:sz w:val="24"/>
          <w:szCs w:val="24"/>
          <w:lang w:val="es-CL"/>
        </w:rPr>
        <w:t xml:space="preserve"> </w:t>
      </w:r>
    </w:p>
    <w:p w:rsidR="00933111" w:rsidRPr="00343C4B" w:rsidRDefault="00343C4B" w:rsidP="00933111">
      <w:pPr>
        <w:numPr>
          <w:ilvl w:val="0"/>
          <w:numId w:val="14"/>
        </w:numPr>
        <w:spacing w:after="0" w:line="240" w:lineRule="auto"/>
        <w:jc w:val="both"/>
        <w:rPr>
          <w:rFonts w:cstheme="minorHAnsi"/>
          <w:sz w:val="24"/>
          <w:szCs w:val="24"/>
          <w:lang w:val="es-CL"/>
        </w:rPr>
      </w:pPr>
      <w:r>
        <w:rPr>
          <w:rFonts w:cstheme="minorHAnsi"/>
          <w:b/>
          <w:sz w:val="24"/>
          <w:szCs w:val="24"/>
          <w:lang w:val="es-CL"/>
        </w:rPr>
        <w:t>Gestión de Cambios:</w:t>
      </w:r>
      <w:r>
        <w:rPr>
          <w:rFonts w:cstheme="minorHAnsi"/>
          <w:sz w:val="24"/>
          <w:szCs w:val="24"/>
          <w:lang w:val="es-CL"/>
        </w:rPr>
        <w:t xml:space="preserve"> proceso de transformación de configuración en los servicios brindados.</w:t>
      </w:r>
    </w:p>
    <w:p w:rsidR="00933111" w:rsidRPr="005E1CC0" w:rsidRDefault="004967F0" w:rsidP="00933111">
      <w:pPr>
        <w:numPr>
          <w:ilvl w:val="0"/>
          <w:numId w:val="14"/>
        </w:numPr>
        <w:spacing w:after="0" w:line="240" w:lineRule="auto"/>
        <w:jc w:val="both"/>
        <w:rPr>
          <w:rFonts w:cstheme="minorHAnsi"/>
          <w:sz w:val="24"/>
          <w:szCs w:val="24"/>
          <w:lang w:val="es-CL"/>
        </w:rPr>
      </w:pPr>
      <w:r w:rsidRPr="005E1CC0">
        <w:rPr>
          <w:rFonts w:cstheme="minorHAnsi"/>
          <w:b/>
          <w:sz w:val="24"/>
          <w:szCs w:val="24"/>
          <w:lang w:val="es-CL"/>
        </w:rPr>
        <w:t xml:space="preserve">Niveles de Criticidad: </w:t>
      </w:r>
      <w:r w:rsidR="005E1CC0" w:rsidRPr="005E1CC0">
        <w:rPr>
          <w:rFonts w:cstheme="minorHAnsi"/>
          <w:sz w:val="24"/>
          <w:szCs w:val="24"/>
          <w:lang w:val="es-CL"/>
        </w:rPr>
        <w:t>Se mide en base al impacto y la urgencia.</w:t>
      </w:r>
    </w:p>
    <w:p w:rsidR="00933111" w:rsidRPr="00343C4B" w:rsidRDefault="00933111" w:rsidP="00933111">
      <w:pPr>
        <w:numPr>
          <w:ilvl w:val="0"/>
          <w:numId w:val="14"/>
        </w:numPr>
        <w:spacing w:after="0" w:line="240" w:lineRule="auto"/>
        <w:jc w:val="both"/>
        <w:rPr>
          <w:rFonts w:cstheme="minorHAnsi"/>
          <w:sz w:val="24"/>
          <w:szCs w:val="24"/>
          <w:lang w:val="es-CL"/>
        </w:rPr>
      </w:pPr>
      <w:r w:rsidRPr="00933111">
        <w:rPr>
          <w:rFonts w:cstheme="minorHAnsi"/>
          <w:b/>
          <w:sz w:val="24"/>
          <w:szCs w:val="24"/>
          <w:lang w:val="es-CL"/>
        </w:rPr>
        <w:t>Cliente:</w:t>
      </w:r>
      <w:r w:rsidR="00354D08">
        <w:rPr>
          <w:rFonts w:cstheme="minorHAnsi"/>
          <w:sz w:val="24"/>
          <w:szCs w:val="24"/>
          <w:lang w:val="es-CL"/>
        </w:rPr>
        <w:t xml:space="preserve"> Empresa que adquiere el servicio de seguridad gestionada.</w:t>
      </w:r>
    </w:p>
    <w:p w:rsidR="002B5E5C" w:rsidRPr="00343C4B" w:rsidRDefault="00354D08" w:rsidP="00343C4B">
      <w:pPr>
        <w:numPr>
          <w:ilvl w:val="0"/>
          <w:numId w:val="14"/>
        </w:numPr>
        <w:spacing w:after="0" w:line="240" w:lineRule="auto"/>
        <w:jc w:val="both"/>
        <w:rPr>
          <w:rFonts w:cstheme="minorHAnsi"/>
          <w:sz w:val="24"/>
          <w:szCs w:val="24"/>
          <w:lang w:val="es-CL"/>
        </w:rPr>
      </w:pPr>
      <w:r>
        <w:rPr>
          <w:rFonts w:cstheme="minorHAnsi"/>
          <w:b/>
          <w:sz w:val="24"/>
          <w:szCs w:val="24"/>
          <w:lang w:val="es-CL"/>
        </w:rPr>
        <w:t xml:space="preserve">Servicio: </w:t>
      </w:r>
      <w:r w:rsidRPr="00354D08">
        <w:rPr>
          <w:rFonts w:cstheme="minorHAnsi"/>
          <w:sz w:val="24"/>
          <w:szCs w:val="24"/>
          <w:lang w:val="es-CL"/>
        </w:rPr>
        <w:t>servicio de seguridad gestionada.</w:t>
      </w:r>
    </w:p>
    <w:p w:rsidR="002B5E5C" w:rsidRDefault="002B5E5C" w:rsidP="002B5E5C">
      <w:pPr>
        <w:pStyle w:val="Prrafodelista"/>
        <w:numPr>
          <w:ilvl w:val="0"/>
          <w:numId w:val="14"/>
        </w:numPr>
        <w:jc w:val="both"/>
        <w:rPr>
          <w:rFonts w:cstheme="minorHAnsi"/>
          <w:sz w:val="24"/>
          <w:szCs w:val="24"/>
        </w:rPr>
      </w:pPr>
      <w:r w:rsidRPr="002B5E5C">
        <w:rPr>
          <w:rFonts w:cstheme="minorHAnsi"/>
          <w:b/>
          <w:sz w:val="24"/>
          <w:szCs w:val="24"/>
          <w:lang w:val="es-CL"/>
        </w:rPr>
        <w:t>SLA:</w:t>
      </w:r>
      <w:r w:rsidRPr="002B5E5C">
        <w:rPr>
          <w:rFonts w:cstheme="minorHAnsi"/>
          <w:sz w:val="24"/>
          <w:szCs w:val="24"/>
          <w:lang w:val="es-CL"/>
        </w:rPr>
        <w:t xml:space="preserve"> </w:t>
      </w:r>
      <w:r w:rsidR="00151281">
        <w:rPr>
          <w:rFonts w:cstheme="minorHAnsi"/>
          <w:sz w:val="24"/>
          <w:szCs w:val="24"/>
        </w:rPr>
        <w:t>Acuerdo de nivel de servicio.</w:t>
      </w:r>
    </w:p>
    <w:p w:rsidR="007B5EE4" w:rsidRPr="007B5EE4" w:rsidRDefault="007B5EE4" w:rsidP="007B5EE4">
      <w:pPr>
        <w:pStyle w:val="Prrafodelista"/>
        <w:rPr>
          <w:rFonts w:cstheme="minorHAnsi"/>
          <w:sz w:val="24"/>
          <w:szCs w:val="24"/>
        </w:rPr>
      </w:pPr>
    </w:p>
    <w:p w:rsidR="007B5EE4" w:rsidRDefault="007B5EE4" w:rsidP="007B5EE4">
      <w:pPr>
        <w:jc w:val="both"/>
        <w:rPr>
          <w:rFonts w:cstheme="minorHAnsi"/>
          <w:sz w:val="24"/>
          <w:szCs w:val="24"/>
        </w:rPr>
      </w:pPr>
    </w:p>
    <w:p w:rsidR="00AC7B27" w:rsidRDefault="00AC7B27" w:rsidP="007B5EE4">
      <w:pPr>
        <w:jc w:val="both"/>
        <w:rPr>
          <w:rFonts w:cstheme="minorHAnsi"/>
          <w:sz w:val="24"/>
          <w:szCs w:val="24"/>
        </w:rPr>
      </w:pPr>
    </w:p>
    <w:p w:rsidR="00AC7B27" w:rsidRDefault="00AC7B27" w:rsidP="007B5EE4">
      <w:pPr>
        <w:jc w:val="both"/>
        <w:rPr>
          <w:rFonts w:cstheme="minorHAnsi"/>
          <w:sz w:val="24"/>
          <w:szCs w:val="24"/>
        </w:rPr>
      </w:pPr>
    </w:p>
    <w:p w:rsidR="00AC7B27" w:rsidRDefault="00AC7B27" w:rsidP="007B5EE4">
      <w:pPr>
        <w:jc w:val="both"/>
        <w:rPr>
          <w:rFonts w:cstheme="minorHAnsi"/>
          <w:sz w:val="24"/>
          <w:szCs w:val="24"/>
        </w:rPr>
      </w:pPr>
    </w:p>
    <w:p w:rsidR="00AC7B27" w:rsidRPr="007B5EE4" w:rsidRDefault="00AC7B27" w:rsidP="007B5EE4">
      <w:pPr>
        <w:jc w:val="both"/>
        <w:rPr>
          <w:rFonts w:cstheme="minorHAnsi"/>
          <w:sz w:val="24"/>
          <w:szCs w:val="24"/>
        </w:rPr>
      </w:pPr>
    </w:p>
    <w:p w:rsidR="007C1842" w:rsidRPr="00917D85" w:rsidRDefault="00FA2B4F" w:rsidP="00FA2B4F">
      <w:pPr>
        <w:pStyle w:val="Prrafodelista"/>
        <w:widowControl w:val="0"/>
        <w:numPr>
          <w:ilvl w:val="0"/>
          <w:numId w:val="13"/>
        </w:numPr>
        <w:autoSpaceDE w:val="0"/>
        <w:autoSpaceDN w:val="0"/>
        <w:adjustRightInd w:val="0"/>
        <w:rPr>
          <w:rFonts w:cs="Arial"/>
          <w:b/>
          <w:sz w:val="32"/>
          <w:szCs w:val="32"/>
          <w:lang w:val="es"/>
        </w:rPr>
      </w:pPr>
      <w:r w:rsidRPr="009A5FB3">
        <w:rPr>
          <w:b/>
          <w:sz w:val="32"/>
          <w:szCs w:val="32"/>
          <w:lang w:val="es"/>
        </w:rPr>
        <w:lastRenderedPageBreak/>
        <w:t>DESCRIPCION  DEL PROCEDIMIENTO:</w:t>
      </w:r>
    </w:p>
    <w:p w:rsidR="00917D85" w:rsidRPr="00AC7B27" w:rsidRDefault="00917D85" w:rsidP="00917D85">
      <w:pPr>
        <w:pStyle w:val="Prrafodelista"/>
        <w:widowControl w:val="0"/>
        <w:autoSpaceDE w:val="0"/>
        <w:autoSpaceDN w:val="0"/>
        <w:adjustRightInd w:val="0"/>
        <w:rPr>
          <w:rFonts w:cs="Arial"/>
          <w:sz w:val="32"/>
          <w:szCs w:val="32"/>
          <w:lang w:val="es"/>
        </w:rPr>
      </w:pPr>
    </w:p>
    <w:p w:rsidR="00F927CB" w:rsidRPr="00F927CB" w:rsidRDefault="00AC7B27" w:rsidP="00F927CB">
      <w:pPr>
        <w:pStyle w:val="Prrafodelista"/>
        <w:widowControl w:val="0"/>
        <w:autoSpaceDE w:val="0"/>
        <w:autoSpaceDN w:val="0"/>
        <w:adjustRightInd w:val="0"/>
        <w:rPr>
          <w:rFonts w:cs="Arial"/>
          <w:sz w:val="24"/>
          <w:szCs w:val="24"/>
          <w:lang w:val="es"/>
        </w:rPr>
      </w:pPr>
      <w:r w:rsidRPr="00D75B7F">
        <w:rPr>
          <w:rFonts w:cs="Arial"/>
          <w:sz w:val="24"/>
          <w:szCs w:val="24"/>
          <w:lang w:val="es"/>
        </w:rPr>
        <w:t xml:space="preserve">El siguiente procedimiento </w:t>
      </w:r>
      <w:r w:rsidR="00D75B7F" w:rsidRPr="00D75B7F">
        <w:rPr>
          <w:rFonts w:cs="Arial"/>
          <w:sz w:val="24"/>
          <w:szCs w:val="24"/>
          <w:lang w:val="es"/>
        </w:rPr>
        <w:t>establece la definición de roles que intervienen e</w:t>
      </w:r>
      <w:r w:rsidR="00AC3C68">
        <w:rPr>
          <w:rFonts w:cs="Arial"/>
          <w:sz w:val="24"/>
          <w:szCs w:val="24"/>
          <w:lang w:val="es"/>
        </w:rPr>
        <w:t>n las actividades de Gestión</w:t>
      </w:r>
      <w:r w:rsidR="005B5656">
        <w:rPr>
          <w:rFonts w:cs="Arial"/>
          <w:sz w:val="24"/>
          <w:szCs w:val="24"/>
          <w:lang w:val="es"/>
        </w:rPr>
        <w:t xml:space="preserve"> de Requerimientos, que abarca desde la implementación </w:t>
      </w:r>
      <w:r w:rsidR="009D475B">
        <w:rPr>
          <w:rFonts w:cs="Arial"/>
          <w:sz w:val="24"/>
          <w:szCs w:val="24"/>
          <w:lang w:val="es"/>
        </w:rPr>
        <w:t xml:space="preserve"> del proyecto </w:t>
      </w:r>
      <w:r w:rsidR="005B5656">
        <w:rPr>
          <w:rFonts w:cs="Arial"/>
          <w:sz w:val="24"/>
          <w:szCs w:val="24"/>
          <w:lang w:val="es"/>
        </w:rPr>
        <w:t>hasta el soporte del mismo</w:t>
      </w:r>
      <w:r w:rsidR="009D475B">
        <w:rPr>
          <w:rFonts w:cs="Arial"/>
          <w:sz w:val="24"/>
          <w:szCs w:val="24"/>
          <w:lang w:val="es"/>
        </w:rPr>
        <w:t>.</w:t>
      </w:r>
    </w:p>
    <w:p w:rsidR="00F927CB" w:rsidRPr="005B5656" w:rsidRDefault="00F927CB" w:rsidP="005B5656">
      <w:pPr>
        <w:pStyle w:val="Prrafodelista"/>
        <w:widowControl w:val="0"/>
        <w:autoSpaceDE w:val="0"/>
        <w:autoSpaceDN w:val="0"/>
        <w:adjustRightInd w:val="0"/>
        <w:rPr>
          <w:rFonts w:cs="Arial"/>
          <w:sz w:val="24"/>
          <w:szCs w:val="24"/>
          <w:lang w:val="es"/>
        </w:rPr>
      </w:pPr>
      <w:r>
        <w:rPr>
          <w:rFonts w:cs="Arial"/>
          <w:sz w:val="24"/>
          <w:szCs w:val="24"/>
          <w:lang w:val="es"/>
        </w:rPr>
        <w:t>Procedimiento:</w:t>
      </w:r>
    </w:p>
    <w:p w:rsidR="002D10A2" w:rsidRDefault="002D10A2" w:rsidP="00734BB9">
      <w:pPr>
        <w:pStyle w:val="Prrafodelista"/>
        <w:widowControl w:val="0"/>
        <w:autoSpaceDE w:val="0"/>
        <w:autoSpaceDN w:val="0"/>
        <w:adjustRightInd w:val="0"/>
        <w:rPr>
          <w:sz w:val="24"/>
          <w:szCs w:val="24"/>
          <w:lang w:val="es"/>
        </w:rPr>
      </w:pPr>
    </w:p>
    <w:p w:rsidR="009D475B" w:rsidRPr="005B5656" w:rsidRDefault="009D475B" w:rsidP="009D475B">
      <w:pPr>
        <w:pStyle w:val="Prrafodelista"/>
        <w:widowControl w:val="0"/>
        <w:numPr>
          <w:ilvl w:val="0"/>
          <w:numId w:val="44"/>
        </w:numPr>
        <w:autoSpaceDE w:val="0"/>
        <w:autoSpaceDN w:val="0"/>
        <w:adjustRightInd w:val="0"/>
        <w:rPr>
          <w:sz w:val="24"/>
          <w:szCs w:val="24"/>
          <w:lang w:val="es"/>
        </w:rPr>
      </w:pPr>
      <w:r w:rsidRPr="005B5656">
        <w:rPr>
          <w:sz w:val="24"/>
          <w:szCs w:val="24"/>
          <w:lang w:val="es"/>
        </w:rPr>
        <w:t>Recepción de requerimiento (canal regularizador), a través de los medios de comunicación establecidos en cada área.</w:t>
      </w:r>
    </w:p>
    <w:p w:rsidR="009D475B" w:rsidRPr="005B5656" w:rsidRDefault="009D475B" w:rsidP="009D475B">
      <w:pPr>
        <w:pStyle w:val="Prrafodelista"/>
        <w:widowControl w:val="0"/>
        <w:numPr>
          <w:ilvl w:val="0"/>
          <w:numId w:val="44"/>
        </w:numPr>
        <w:autoSpaceDE w:val="0"/>
        <w:autoSpaceDN w:val="0"/>
        <w:adjustRightInd w:val="0"/>
        <w:rPr>
          <w:sz w:val="24"/>
          <w:szCs w:val="24"/>
          <w:lang w:val="es"/>
        </w:rPr>
      </w:pPr>
      <w:r w:rsidRPr="005B5656">
        <w:rPr>
          <w:sz w:val="24"/>
          <w:szCs w:val="24"/>
          <w:lang w:val="es"/>
        </w:rPr>
        <w:t>Registro de requerimientos / solicitud, donde a través de un ticket de atención empieza a correr con el SLA establecido.</w:t>
      </w:r>
    </w:p>
    <w:p w:rsidR="009D475B" w:rsidRPr="005B5656" w:rsidRDefault="009D475B" w:rsidP="009D475B">
      <w:pPr>
        <w:pStyle w:val="Prrafodelista"/>
        <w:widowControl w:val="0"/>
        <w:numPr>
          <w:ilvl w:val="0"/>
          <w:numId w:val="44"/>
        </w:numPr>
        <w:autoSpaceDE w:val="0"/>
        <w:autoSpaceDN w:val="0"/>
        <w:adjustRightInd w:val="0"/>
        <w:rPr>
          <w:sz w:val="24"/>
          <w:szCs w:val="24"/>
          <w:lang w:val="es"/>
        </w:rPr>
      </w:pPr>
      <w:r w:rsidRPr="005B5656">
        <w:rPr>
          <w:sz w:val="24"/>
          <w:szCs w:val="24"/>
          <w:lang w:val="es"/>
        </w:rPr>
        <w:t>Asignación de prioridad al caso de acuerdo a la orden de  configuración  bajo demanda del cliente.</w:t>
      </w:r>
    </w:p>
    <w:p w:rsidR="009D475B" w:rsidRPr="005B5656" w:rsidRDefault="009D475B" w:rsidP="009D475B">
      <w:pPr>
        <w:pStyle w:val="Prrafodelista"/>
        <w:widowControl w:val="0"/>
        <w:numPr>
          <w:ilvl w:val="0"/>
          <w:numId w:val="44"/>
        </w:numPr>
        <w:autoSpaceDE w:val="0"/>
        <w:autoSpaceDN w:val="0"/>
        <w:adjustRightInd w:val="0"/>
        <w:rPr>
          <w:sz w:val="24"/>
          <w:szCs w:val="24"/>
          <w:lang w:val="es"/>
        </w:rPr>
      </w:pPr>
      <w:r w:rsidRPr="005B5656">
        <w:rPr>
          <w:sz w:val="24"/>
          <w:szCs w:val="24"/>
          <w:lang w:val="es"/>
        </w:rPr>
        <w:t>Atención dela solicitud y/o requerimiento, en función del SLA establecido.</w:t>
      </w:r>
    </w:p>
    <w:p w:rsidR="009D475B" w:rsidRPr="005B5656" w:rsidRDefault="009D475B" w:rsidP="009D475B">
      <w:pPr>
        <w:pStyle w:val="Prrafodelista"/>
        <w:widowControl w:val="0"/>
        <w:numPr>
          <w:ilvl w:val="0"/>
          <w:numId w:val="44"/>
        </w:numPr>
        <w:autoSpaceDE w:val="0"/>
        <w:autoSpaceDN w:val="0"/>
        <w:adjustRightInd w:val="0"/>
        <w:rPr>
          <w:sz w:val="24"/>
          <w:szCs w:val="24"/>
          <w:lang w:val="es"/>
        </w:rPr>
      </w:pPr>
      <w:r w:rsidRPr="005B5656">
        <w:rPr>
          <w:sz w:val="24"/>
          <w:szCs w:val="24"/>
          <w:lang w:val="es"/>
        </w:rPr>
        <w:t>Conformidad satisfactoria de la orden del servicio.</w:t>
      </w:r>
    </w:p>
    <w:p w:rsidR="009D475B" w:rsidRPr="005B5656" w:rsidRDefault="009D475B" w:rsidP="009D475B">
      <w:pPr>
        <w:pStyle w:val="Prrafodelista"/>
        <w:widowControl w:val="0"/>
        <w:numPr>
          <w:ilvl w:val="0"/>
          <w:numId w:val="44"/>
        </w:numPr>
        <w:autoSpaceDE w:val="0"/>
        <w:autoSpaceDN w:val="0"/>
        <w:adjustRightInd w:val="0"/>
        <w:rPr>
          <w:sz w:val="24"/>
          <w:szCs w:val="24"/>
          <w:lang w:val="es"/>
        </w:rPr>
      </w:pPr>
      <w:r w:rsidRPr="005B5656">
        <w:rPr>
          <w:sz w:val="24"/>
          <w:szCs w:val="24"/>
          <w:lang w:val="es"/>
        </w:rPr>
        <w:t>Cierre de ticket.</w:t>
      </w:r>
    </w:p>
    <w:p w:rsidR="00466DF6" w:rsidRPr="00F27124" w:rsidRDefault="00466DF6" w:rsidP="00F27124">
      <w:pPr>
        <w:widowControl w:val="0"/>
        <w:autoSpaceDE w:val="0"/>
        <w:autoSpaceDN w:val="0"/>
        <w:adjustRightInd w:val="0"/>
        <w:rPr>
          <w:rFonts w:cs="Arial"/>
          <w:sz w:val="24"/>
          <w:szCs w:val="24"/>
        </w:rPr>
      </w:pPr>
    </w:p>
    <w:p w:rsidR="00734BB9" w:rsidRPr="00F27124" w:rsidRDefault="00270193" w:rsidP="00F27124">
      <w:pPr>
        <w:pStyle w:val="Prrafodelista"/>
        <w:widowControl w:val="0"/>
        <w:autoSpaceDE w:val="0"/>
        <w:autoSpaceDN w:val="0"/>
        <w:adjustRightInd w:val="0"/>
        <w:rPr>
          <w:rFonts w:cs="Arial"/>
          <w:b/>
          <w:sz w:val="32"/>
          <w:szCs w:val="32"/>
        </w:rPr>
      </w:pPr>
      <w:r w:rsidRPr="00270193">
        <w:rPr>
          <w:rFonts w:cs="Arial"/>
          <w:b/>
          <w:sz w:val="32"/>
          <w:szCs w:val="32"/>
        </w:rPr>
        <w:t xml:space="preserve">SLA: </w:t>
      </w:r>
    </w:p>
    <w:p w:rsidR="00083E54" w:rsidRDefault="00270193" w:rsidP="00083E54">
      <w:pPr>
        <w:pStyle w:val="Prrafodelista"/>
        <w:widowControl w:val="0"/>
        <w:autoSpaceDE w:val="0"/>
        <w:autoSpaceDN w:val="0"/>
        <w:adjustRightInd w:val="0"/>
        <w:rPr>
          <w:rFonts w:cs="Arial"/>
          <w:sz w:val="24"/>
          <w:szCs w:val="24"/>
        </w:rPr>
      </w:pPr>
      <w:r>
        <w:rPr>
          <w:rFonts w:cs="Arial"/>
          <w:sz w:val="24"/>
          <w:szCs w:val="24"/>
        </w:rPr>
        <w:t xml:space="preserve">Tiempos de respuesta y solución, </w:t>
      </w:r>
      <w:r w:rsidR="00083E54">
        <w:rPr>
          <w:rFonts w:cs="Arial"/>
          <w:sz w:val="24"/>
          <w:szCs w:val="24"/>
        </w:rPr>
        <w:t xml:space="preserve"> de acuerdo a cada prioridad asignada según la criticidad de la solicitud u orden de servicio.</w:t>
      </w:r>
    </w:p>
    <w:p w:rsidR="00466DF6" w:rsidRPr="00083E54" w:rsidRDefault="00466DF6" w:rsidP="00083E54">
      <w:pPr>
        <w:pStyle w:val="Prrafodelista"/>
        <w:widowControl w:val="0"/>
        <w:autoSpaceDE w:val="0"/>
        <w:autoSpaceDN w:val="0"/>
        <w:adjustRightInd w:val="0"/>
        <w:rPr>
          <w:rFonts w:cs="Arial"/>
          <w:sz w:val="24"/>
          <w:szCs w:val="24"/>
        </w:rPr>
      </w:pPr>
    </w:p>
    <w:tbl>
      <w:tblPr>
        <w:tblStyle w:val="Tablaconcuadrcula"/>
        <w:tblW w:w="10247" w:type="dxa"/>
        <w:tblLayout w:type="fixed"/>
        <w:tblLook w:val="04A0" w:firstRow="1" w:lastRow="0" w:firstColumn="1" w:lastColumn="0" w:noHBand="0" w:noVBand="1"/>
      </w:tblPr>
      <w:tblGrid>
        <w:gridCol w:w="1566"/>
        <w:gridCol w:w="1925"/>
        <w:gridCol w:w="2086"/>
        <w:gridCol w:w="4670"/>
      </w:tblGrid>
      <w:tr w:rsidR="00083E54" w:rsidTr="008F31F1">
        <w:trPr>
          <w:trHeight w:val="640"/>
        </w:trPr>
        <w:tc>
          <w:tcPr>
            <w:tcW w:w="1566" w:type="dxa"/>
            <w:tcBorders>
              <w:top w:val="single" w:sz="4" w:space="0" w:color="auto"/>
              <w:left w:val="single" w:sz="4" w:space="0" w:color="auto"/>
              <w:bottom w:val="single" w:sz="4" w:space="0" w:color="auto"/>
              <w:right w:val="single" w:sz="4" w:space="0" w:color="auto"/>
            </w:tcBorders>
            <w:shd w:val="clear" w:color="auto" w:fill="76923C" w:themeFill="accent3" w:themeFillShade="BF"/>
            <w:vAlign w:val="center"/>
            <w:hideMark/>
          </w:tcPr>
          <w:p w:rsidR="00083E54" w:rsidRDefault="00083E54" w:rsidP="008F31F1">
            <w:pPr>
              <w:jc w:val="center"/>
              <w:rPr>
                <w:rFonts w:ascii="Myriad Pro" w:hAnsi="Myriad Pro" w:cs="Calibri"/>
                <w:sz w:val="28"/>
                <w:szCs w:val="24"/>
              </w:rPr>
            </w:pPr>
            <w:r>
              <w:rPr>
                <w:rFonts w:ascii="Myriad Pro" w:hAnsi="Myriad Pro" w:cs="Calibri"/>
                <w:sz w:val="28"/>
                <w:szCs w:val="24"/>
              </w:rPr>
              <w:t>Prioridad</w:t>
            </w:r>
          </w:p>
        </w:tc>
        <w:tc>
          <w:tcPr>
            <w:tcW w:w="1925" w:type="dxa"/>
            <w:tcBorders>
              <w:top w:val="single" w:sz="4" w:space="0" w:color="auto"/>
              <w:left w:val="single" w:sz="4" w:space="0" w:color="auto"/>
              <w:bottom w:val="single" w:sz="4" w:space="0" w:color="auto"/>
              <w:right w:val="single" w:sz="4" w:space="0" w:color="auto"/>
            </w:tcBorders>
            <w:shd w:val="clear" w:color="auto" w:fill="76923C" w:themeFill="accent3" w:themeFillShade="BF"/>
            <w:vAlign w:val="center"/>
            <w:hideMark/>
          </w:tcPr>
          <w:p w:rsidR="00083E54" w:rsidRDefault="00083E54" w:rsidP="008F31F1">
            <w:pPr>
              <w:jc w:val="center"/>
              <w:rPr>
                <w:rFonts w:ascii="Myriad Pro" w:hAnsi="Myriad Pro" w:cs="Calibri"/>
                <w:sz w:val="28"/>
                <w:szCs w:val="24"/>
              </w:rPr>
            </w:pPr>
            <w:r>
              <w:rPr>
                <w:rFonts w:ascii="Myriad Pro" w:hAnsi="Myriad Pro" w:cs="Calibri"/>
                <w:sz w:val="28"/>
                <w:szCs w:val="24"/>
              </w:rPr>
              <w:t>Respuesta Inicial</w:t>
            </w:r>
          </w:p>
        </w:tc>
        <w:tc>
          <w:tcPr>
            <w:tcW w:w="2086" w:type="dxa"/>
            <w:tcBorders>
              <w:top w:val="single" w:sz="4" w:space="0" w:color="auto"/>
              <w:left w:val="single" w:sz="4" w:space="0" w:color="auto"/>
              <w:bottom w:val="single" w:sz="4" w:space="0" w:color="auto"/>
              <w:right w:val="single" w:sz="4" w:space="0" w:color="auto"/>
            </w:tcBorders>
            <w:shd w:val="clear" w:color="auto" w:fill="76923C" w:themeFill="accent3" w:themeFillShade="BF"/>
            <w:vAlign w:val="center"/>
            <w:hideMark/>
          </w:tcPr>
          <w:p w:rsidR="00083E54" w:rsidRDefault="00083E54" w:rsidP="008F31F1">
            <w:pPr>
              <w:jc w:val="center"/>
              <w:rPr>
                <w:rFonts w:ascii="Myriad Pro" w:hAnsi="Myriad Pro" w:cs="Calibri"/>
                <w:sz w:val="28"/>
                <w:szCs w:val="24"/>
              </w:rPr>
            </w:pPr>
            <w:r>
              <w:rPr>
                <w:rFonts w:ascii="Myriad Pro" w:hAnsi="Myriad Pro" w:cs="Calibri"/>
                <w:sz w:val="28"/>
                <w:szCs w:val="24"/>
              </w:rPr>
              <w:t>Intervalo de Reporte</w:t>
            </w:r>
          </w:p>
        </w:tc>
        <w:tc>
          <w:tcPr>
            <w:tcW w:w="4670" w:type="dxa"/>
            <w:tcBorders>
              <w:top w:val="single" w:sz="4" w:space="0" w:color="auto"/>
              <w:left w:val="single" w:sz="4" w:space="0" w:color="auto"/>
              <w:bottom w:val="single" w:sz="4" w:space="0" w:color="auto"/>
              <w:right w:val="single" w:sz="4" w:space="0" w:color="auto"/>
            </w:tcBorders>
            <w:shd w:val="clear" w:color="auto" w:fill="76923C" w:themeFill="accent3" w:themeFillShade="BF"/>
            <w:vAlign w:val="center"/>
            <w:hideMark/>
          </w:tcPr>
          <w:p w:rsidR="00083E54" w:rsidRDefault="00083E54" w:rsidP="008F31F1">
            <w:pPr>
              <w:jc w:val="center"/>
              <w:rPr>
                <w:rFonts w:ascii="Myriad Pro" w:hAnsi="Myriad Pro" w:cs="Calibri"/>
                <w:sz w:val="28"/>
                <w:szCs w:val="24"/>
              </w:rPr>
            </w:pPr>
            <w:r>
              <w:rPr>
                <w:rFonts w:ascii="Myriad Pro" w:hAnsi="Myriad Pro" w:cs="Calibri"/>
                <w:sz w:val="28"/>
                <w:szCs w:val="24"/>
              </w:rPr>
              <w:t>Notificación del NSOC</w:t>
            </w:r>
          </w:p>
        </w:tc>
      </w:tr>
      <w:tr w:rsidR="00083E54" w:rsidTr="008F31F1">
        <w:trPr>
          <w:trHeight w:val="1337"/>
        </w:trPr>
        <w:tc>
          <w:tcPr>
            <w:tcW w:w="1566" w:type="dxa"/>
            <w:tcBorders>
              <w:top w:val="single" w:sz="4" w:space="0" w:color="auto"/>
              <w:left w:val="single" w:sz="4" w:space="0" w:color="auto"/>
              <w:bottom w:val="single" w:sz="4" w:space="0" w:color="auto"/>
              <w:right w:val="single" w:sz="4" w:space="0" w:color="auto"/>
            </w:tcBorders>
            <w:vAlign w:val="center"/>
            <w:hideMark/>
          </w:tcPr>
          <w:p w:rsidR="00083E54" w:rsidRDefault="00083E54" w:rsidP="008F31F1">
            <w:pPr>
              <w:jc w:val="center"/>
              <w:rPr>
                <w:rFonts w:ascii="Myriad Pro" w:hAnsi="Myriad Pro" w:cs="Calibri"/>
                <w:sz w:val="24"/>
                <w:szCs w:val="24"/>
              </w:rPr>
            </w:pPr>
            <w:r>
              <w:rPr>
                <w:rFonts w:ascii="Myriad Pro" w:hAnsi="Myriad Pro" w:cs="Calibri"/>
                <w:sz w:val="24"/>
                <w:szCs w:val="24"/>
              </w:rPr>
              <w:t>P1</w:t>
            </w:r>
          </w:p>
        </w:tc>
        <w:tc>
          <w:tcPr>
            <w:tcW w:w="1925" w:type="dxa"/>
            <w:tcBorders>
              <w:top w:val="single" w:sz="4" w:space="0" w:color="auto"/>
              <w:left w:val="single" w:sz="4" w:space="0" w:color="auto"/>
              <w:bottom w:val="single" w:sz="4" w:space="0" w:color="auto"/>
              <w:right w:val="single" w:sz="4" w:space="0" w:color="auto"/>
            </w:tcBorders>
            <w:hideMark/>
          </w:tcPr>
          <w:p w:rsidR="00083E54" w:rsidRDefault="00083E54" w:rsidP="008F31F1">
            <w:pPr>
              <w:jc w:val="center"/>
              <w:rPr>
                <w:rFonts w:ascii="Myriad Pro" w:hAnsi="Myriad Pro" w:cs="Calibri"/>
                <w:sz w:val="24"/>
                <w:szCs w:val="24"/>
              </w:rPr>
            </w:pPr>
            <w:r>
              <w:rPr>
                <w:rFonts w:ascii="Myriad Pro" w:hAnsi="Myriad Pro" w:cs="Calibri"/>
                <w:sz w:val="24"/>
                <w:szCs w:val="24"/>
              </w:rPr>
              <w:t>Inmediata</w:t>
            </w:r>
          </w:p>
        </w:tc>
        <w:tc>
          <w:tcPr>
            <w:tcW w:w="2086" w:type="dxa"/>
            <w:tcBorders>
              <w:top w:val="single" w:sz="4" w:space="0" w:color="auto"/>
              <w:left w:val="single" w:sz="4" w:space="0" w:color="auto"/>
              <w:bottom w:val="single" w:sz="4" w:space="0" w:color="auto"/>
              <w:right w:val="single" w:sz="4" w:space="0" w:color="auto"/>
            </w:tcBorders>
            <w:hideMark/>
          </w:tcPr>
          <w:p w:rsidR="00083E54" w:rsidRDefault="00083E54" w:rsidP="008F31F1">
            <w:pPr>
              <w:jc w:val="center"/>
              <w:rPr>
                <w:rFonts w:ascii="Myriad Pro" w:hAnsi="Myriad Pro" w:cs="Calibri"/>
                <w:sz w:val="24"/>
                <w:szCs w:val="24"/>
              </w:rPr>
            </w:pPr>
            <w:r>
              <w:rPr>
                <w:rFonts w:ascii="Myriad Pro" w:hAnsi="Myriad Pro" w:cs="Calibri"/>
                <w:sz w:val="24"/>
                <w:szCs w:val="24"/>
              </w:rPr>
              <w:t>Cada 2 horas.</w:t>
            </w:r>
          </w:p>
        </w:tc>
        <w:tc>
          <w:tcPr>
            <w:tcW w:w="4670" w:type="dxa"/>
            <w:tcBorders>
              <w:top w:val="single" w:sz="4" w:space="0" w:color="auto"/>
              <w:left w:val="single" w:sz="4" w:space="0" w:color="auto"/>
              <w:bottom w:val="single" w:sz="4" w:space="0" w:color="auto"/>
              <w:right w:val="single" w:sz="4" w:space="0" w:color="auto"/>
            </w:tcBorders>
            <w:hideMark/>
          </w:tcPr>
          <w:p w:rsidR="00083E54" w:rsidRDefault="00083E54" w:rsidP="008F31F1">
            <w:pPr>
              <w:jc w:val="both"/>
              <w:rPr>
                <w:rFonts w:ascii="Myriad Pro" w:hAnsi="Myriad Pro" w:cs="Calibri"/>
                <w:sz w:val="24"/>
                <w:szCs w:val="24"/>
              </w:rPr>
            </w:pPr>
            <w:r>
              <w:rPr>
                <w:rFonts w:ascii="Myriad Pro" w:hAnsi="Myriad Pro" w:cs="Calibri"/>
                <w:sz w:val="24"/>
                <w:szCs w:val="24"/>
              </w:rPr>
              <w:t>Analista NSOC: I</w:t>
            </w:r>
            <w:r>
              <w:rPr>
                <w:rFonts w:ascii="Myriad Pro" w:hAnsi="Myriad Pro" w:cs="Calibri"/>
                <w:szCs w:val="24"/>
              </w:rPr>
              <w:t>nmediatamente</w:t>
            </w:r>
          </w:p>
          <w:p w:rsidR="00083E54" w:rsidRDefault="00083E54" w:rsidP="008F31F1">
            <w:pPr>
              <w:jc w:val="both"/>
              <w:rPr>
                <w:rFonts w:ascii="Myriad Pro" w:hAnsi="Myriad Pro" w:cs="Calibri"/>
                <w:sz w:val="24"/>
                <w:szCs w:val="24"/>
              </w:rPr>
            </w:pPr>
            <w:r>
              <w:rPr>
                <w:rFonts w:ascii="Myriad Pro" w:hAnsi="Myriad Pro" w:cs="Calibri"/>
                <w:sz w:val="24"/>
                <w:szCs w:val="24"/>
              </w:rPr>
              <w:t xml:space="preserve">Ingeniero Especialista: </w:t>
            </w:r>
            <w:r>
              <w:rPr>
                <w:rFonts w:ascii="Myriad Pro" w:hAnsi="Myriad Pro" w:cs="Calibri"/>
                <w:szCs w:val="24"/>
              </w:rPr>
              <w:t>Luego de 2 horas</w:t>
            </w:r>
          </w:p>
          <w:p w:rsidR="00083E54" w:rsidRDefault="00083E54" w:rsidP="00083E54">
            <w:pPr>
              <w:jc w:val="both"/>
              <w:rPr>
                <w:rFonts w:ascii="Myriad Pro" w:hAnsi="Myriad Pro" w:cs="Calibri"/>
                <w:sz w:val="24"/>
                <w:szCs w:val="24"/>
              </w:rPr>
            </w:pPr>
            <w:r>
              <w:rPr>
                <w:rFonts w:ascii="Myriad Pro" w:hAnsi="Myriad Pro" w:cs="Calibri"/>
                <w:sz w:val="24"/>
                <w:szCs w:val="24"/>
              </w:rPr>
              <w:t xml:space="preserve">Soporte de Fabrica: </w:t>
            </w:r>
            <w:r>
              <w:rPr>
                <w:rFonts w:ascii="Myriad Pro" w:hAnsi="Myriad Pro" w:cs="Calibri"/>
                <w:sz w:val="24"/>
                <w:szCs w:val="24"/>
              </w:rPr>
              <w:tab/>
            </w:r>
            <w:r>
              <w:rPr>
                <w:rFonts w:ascii="Myriad Pro" w:hAnsi="Myriad Pro" w:cs="Calibri"/>
                <w:szCs w:val="24"/>
              </w:rPr>
              <w:t>Luego de 3 horas.</w:t>
            </w:r>
          </w:p>
        </w:tc>
      </w:tr>
      <w:tr w:rsidR="00083E54" w:rsidTr="008F31F1">
        <w:trPr>
          <w:trHeight w:val="1337"/>
        </w:trPr>
        <w:tc>
          <w:tcPr>
            <w:tcW w:w="1566" w:type="dxa"/>
            <w:tcBorders>
              <w:top w:val="single" w:sz="4" w:space="0" w:color="auto"/>
              <w:left w:val="single" w:sz="4" w:space="0" w:color="auto"/>
              <w:bottom w:val="single" w:sz="4" w:space="0" w:color="auto"/>
              <w:right w:val="single" w:sz="4" w:space="0" w:color="auto"/>
            </w:tcBorders>
            <w:vAlign w:val="center"/>
            <w:hideMark/>
          </w:tcPr>
          <w:p w:rsidR="00083E54" w:rsidRDefault="00083E54" w:rsidP="008F31F1">
            <w:pPr>
              <w:jc w:val="center"/>
              <w:rPr>
                <w:rFonts w:ascii="Myriad Pro" w:hAnsi="Myriad Pro" w:cs="Calibri"/>
                <w:sz w:val="24"/>
                <w:szCs w:val="24"/>
              </w:rPr>
            </w:pPr>
            <w:r>
              <w:rPr>
                <w:rFonts w:ascii="Myriad Pro" w:hAnsi="Myriad Pro" w:cs="Calibri"/>
                <w:sz w:val="24"/>
                <w:szCs w:val="24"/>
              </w:rPr>
              <w:t>P2</w:t>
            </w:r>
          </w:p>
        </w:tc>
        <w:tc>
          <w:tcPr>
            <w:tcW w:w="1925" w:type="dxa"/>
            <w:tcBorders>
              <w:top w:val="single" w:sz="4" w:space="0" w:color="auto"/>
              <w:left w:val="single" w:sz="4" w:space="0" w:color="auto"/>
              <w:bottom w:val="single" w:sz="4" w:space="0" w:color="auto"/>
              <w:right w:val="single" w:sz="4" w:space="0" w:color="auto"/>
            </w:tcBorders>
            <w:hideMark/>
          </w:tcPr>
          <w:p w:rsidR="00083E54" w:rsidRDefault="00083E54" w:rsidP="008F31F1">
            <w:pPr>
              <w:jc w:val="center"/>
              <w:rPr>
                <w:rFonts w:ascii="Myriad Pro" w:hAnsi="Myriad Pro" w:cs="Calibri"/>
                <w:sz w:val="24"/>
                <w:szCs w:val="24"/>
              </w:rPr>
            </w:pPr>
            <w:r>
              <w:rPr>
                <w:rFonts w:ascii="Myriad Pro" w:hAnsi="Myriad Pro" w:cs="Calibri"/>
                <w:sz w:val="24"/>
                <w:szCs w:val="24"/>
              </w:rPr>
              <w:t>&lt; 1 hora</w:t>
            </w:r>
          </w:p>
        </w:tc>
        <w:tc>
          <w:tcPr>
            <w:tcW w:w="2086" w:type="dxa"/>
            <w:tcBorders>
              <w:top w:val="single" w:sz="4" w:space="0" w:color="auto"/>
              <w:left w:val="single" w:sz="4" w:space="0" w:color="auto"/>
              <w:bottom w:val="single" w:sz="4" w:space="0" w:color="auto"/>
              <w:right w:val="single" w:sz="4" w:space="0" w:color="auto"/>
            </w:tcBorders>
            <w:hideMark/>
          </w:tcPr>
          <w:p w:rsidR="00083E54" w:rsidRDefault="00083E54" w:rsidP="008F31F1">
            <w:pPr>
              <w:jc w:val="center"/>
              <w:rPr>
                <w:rFonts w:ascii="Myriad Pro" w:hAnsi="Myriad Pro" w:cs="Calibri"/>
                <w:sz w:val="24"/>
                <w:szCs w:val="24"/>
              </w:rPr>
            </w:pPr>
            <w:r>
              <w:rPr>
                <w:rFonts w:ascii="Myriad Pro" w:hAnsi="Myriad Pro" w:cs="Calibri"/>
                <w:sz w:val="24"/>
                <w:szCs w:val="24"/>
              </w:rPr>
              <w:t>Cada 6 horas</w:t>
            </w:r>
          </w:p>
        </w:tc>
        <w:tc>
          <w:tcPr>
            <w:tcW w:w="4670" w:type="dxa"/>
            <w:tcBorders>
              <w:top w:val="single" w:sz="4" w:space="0" w:color="auto"/>
              <w:left w:val="single" w:sz="4" w:space="0" w:color="auto"/>
              <w:bottom w:val="single" w:sz="4" w:space="0" w:color="auto"/>
              <w:right w:val="single" w:sz="4" w:space="0" w:color="auto"/>
            </w:tcBorders>
            <w:hideMark/>
          </w:tcPr>
          <w:p w:rsidR="00083E54" w:rsidRDefault="00083E54" w:rsidP="008F31F1">
            <w:pPr>
              <w:jc w:val="both"/>
              <w:rPr>
                <w:rFonts w:ascii="Myriad Pro" w:hAnsi="Myriad Pro" w:cs="Calibri"/>
                <w:sz w:val="24"/>
                <w:szCs w:val="24"/>
              </w:rPr>
            </w:pPr>
            <w:r>
              <w:rPr>
                <w:rFonts w:ascii="Myriad Pro" w:hAnsi="Myriad Pro" w:cs="Calibri"/>
                <w:sz w:val="24"/>
                <w:szCs w:val="24"/>
              </w:rPr>
              <w:t>Analista NSOC: I</w:t>
            </w:r>
            <w:r>
              <w:rPr>
                <w:rFonts w:ascii="Myriad Pro" w:hAnsi="Myriad Pro" w:cs="Calibri"/>
                <w:szCs w:val="24"/>
              </w:rPr>
              <w:t>nmediatamente</w:t>
            </w:r>
          </w:p>
          <w:p w:rsidR="00083E54" w:rsidRDefault="00083E54" w:rsidP="008F31F1">
            <w:pPr>
              <w:jc w:val="both"/>
              <w:rPr>
                <w:rFonts w:ascii="Myriad Pro" w:hAnsi="Myriad Pro" w:cs="Calibri"/>
                <w:sz w:val="24"/>
                <w:szCs w:val="24"/>
              </w:rPr>
            </w:pPr>
            <w:r>
              <w:rPr>
                <w:rFonts w:ascii="Myriad Pro" w:hAnsi="Myriad Pro" w:cs="Calibri"/>
                <w:sz w:val="24"/>
                <w:szCs w:val="24"/>
              </w:rPr>
              <w:t xml:space="preserve">Ingeniero Especialista: </w:t>
            </w:r>
            <w:r>
              <w:rPr>
                <w:rFonts w:ascii="Myriad Pro" w:hAnsi="Myriad Pro" w:cs="Calibri"/>
                <w:szCs w:val="24"/>
              </w:rPr>
              <w:t>Luego de 6 horas.</w:t>
            </w:r>
          </w:p>
          <w:p w:rsidR="00083E54" w:rsidRDefault="00083E54" w:rsidP="00083E54">
            <w:pPr>
              <w:jc w:val="both"/>
              <w:rPr>
                <w:rFonts w:ascii="Myriad Pro" w:hAnsi="Myriad Pro" w:cs="Calibri"/>
                <w:sz w:val="24"/>
                <w:szCs w:val="24"/>
              </w:rPr>
            </w:pPr>
            <w:r>
              <w:rPr>
                <w:rFonts w:ascii="Myriad Pro" w:hAnsi="Myriad Pro" w:cs="Calibri"/>
                <w:sz w:val="24"/>
                <w:szCs w:val="24"/>
              </w:rPr>
              <w:t xml:space="preserve">Soporte de Fabrica </w:t>
            </w:r>
            <w:r>
              <w:rPr>
                <w:rFonts w:ascii="Myriad Pro" w:hAnsi="Myriad Pro" w:cs="Calibri"/>
                <w:sz w:val="24"/>
                <w:szCs w:val="24"/>
              </w:rPr>
              <w:tab/>
            </w:r>
            <w:r>
              <w:rPr>
                <w:rFonts w:ascii="Myriad Pro" w:hAnsi="Myriad Pro" w:cs="Calibri"/>
                <w:szCs w:val="24"/>
              </w:rPr>
              <w:t>Luego de 8 horas.</w:t>
            </w:r>
          </w:p>
        </w:tc>
      </w:tr>
      <w:tr w:rsidR="00083E54" w:rsidTr="008F31F1">
        <w:trPr>
          <w:trHeight w:val="272"/>
        </w:trPr>
        <w:tc>
          <w:tcPr>
            <w:tcW w:w="1566" w:type="dxa"/>
            <w:tcBorders>
              <w:top w:val="single" w:sz="4" w:space="0" w:color="auto"/>
              <w:left w:val="single" w:sz="4" w:space="0" w:color="auto"/>
              <w:bottom w:val="single" w:sz="4" w:space="0" w:color="auto"/>
              <w:right w:val="single" w:sz="4" w:space="0" w:color="auto"/>
            </w:tcBorders>
            <w:vAlign w:val="center"/>
            <w:hideMark/>
          </w:tcPr>
          <w:p w:rsidR="00083E54" w:rsidRDefault="00083E54" w:rsidP="008F31F1">
            <w:pPr>
              <w:jc w:val="center"/>
              <w:rPr>
                <w:rFonts w:ascii="Myriad Pro" w:hAnsi="Myriad Pro" w:cs="Calibri"/>
                <w:sz w:val="24"/>
                <w:szCs w:val="24"/>
              </w:rPr>
            </w:pPr>
            <w:r>
              <w:rPr>
                <w:rFonts w:ascii="Myriad Pro" w:hAnsi="Myriad Pro" w:cs="Calibri"/>
                <w:sz w:val="24"/>
                <w:szCs w:val="24"/>
              </w:rPr>
              <w:t>P3</w:t>
            </w:r>
          </w:p>
        </w:tc>
        <w:tc>
          <w:tcPr>
            <w:tcW w:w="1925" w:type="dxa"/>
            <w:tcBorders>
              <w:top w:val="single" w:sz="4" w:space="0" w:color="auto"/>
              <w:left w:val="single" w:sz="4" w:space="0" w:color="auto"/>
              <w:bottom w:val="single" w:sz="4" w:space="0" w:color="auto"/>
              <w:right w:val="single" w:sz="4" w:space="0" w:color="auto"/>
            </w:tcBorders>
            <w:hideMark/>
          </w:tcPr>
          <w:p w:rsidR="00083E54" w:rsidRDefault="00083E54" w:rsidP="008F31F1">
            <w:pPr>
              <w:jc w:val="center"/>
              <w:rPr>
                <w:rFonts w:ascii="Myriad Pro" w:hAnsi="Myriad Pro" w:cs="Calibri"/>
                <w:sz w:val="24"/>
                <w:szCs w:val="24"/>
              </w:rPr>
            </w:pPr>
            <w:r>
              <w:rPr>
                <w:rFonts w:ascii="Myriad Pro" w:hAnsi="Myriad Pro" w:cs="Calibri"/>
                <w:sz w:val="24"/>
                <w:szCs w:val="24"/>
              </w:rPr>
              <w:t>&lt; 2 horas</w:t>
            </w:r>
          </w:p>
        </w:tc>
        <w:tc>
          <w:tcPr>
            <w:tcW w:w="2086" w:type="dxa"/>
            <w:tcBorders>
              <w:top w:val="single" w:sz="4" w:space="0" w:color="auto"/>
              <w:left w:val="single" w:sz="4" w:space="0" w:color="auto"/>
              <w:bottom w:val="single" w:sz="4" w:space="0" w:color="auto"/>
              <w:right w:val="single" w:sz="4" w:space="0" w:color="auto"/>
            </w:tcBorders>
            <w:hideMark/>
          </w:tcPr>
          <w:p w:rsidR="00083E54" w:rsidRDefault="00083E54" w:rsidP="008F31F1">
            <w:pPr>
              <w:jc w:val="center"/>
              <w:rPr>
                <w:rFonts w:ascii="Myriad Pro" w:hAnsi="Myriad Pro" w:cs="Calibri"/>
                <w:sz w:val="24"/>
                <w:szCs w:val="24"/>
              </w:rPr>
            </w:pPr>
            <w:r>
              <w:rPr>
                <w:rFonts w:ascii="Myriad Pro" w:hAnsi="Myriad Pro" w:cs="Calibri"/>
                <w:sz w:val="24"/>
                <w:szCs w:val="24"/>
              </w:rPr>
              <w:t>Diariamente</w:t>
            </w:r>
          </w:p>
        </w:tc>
        <w:tc>
          <w:tcPr>
            <w:tcW w:w="4670" w:type="dxa"/>
            <w:tcBorders>
              <w:top w:val="single" w:sz="4" w:space="0" w:color="auto"/>
              <w:left w:val="single" w:sz="4" w:space="0" w:color="auto"/>
              <w:bottom w:val="single" w:sz="4" w:space="0" w:color="auto"/>
              <w:right w:val="single" w:sz="4" w:space="0" w:color="auto"/>
            </w:tcBorders>
            <w:hideMark/>
          </w:tcPr>
          <w:p w:rsidR="00083E54" w:rsidRDefault="00083E54" w:rsidP="008F31F1">
            <w:pPr>
              <w:jc w:val="both"/>
              <w:rPr>
                <w:rFonts w:ascii="Myriad Pro" w:hAnsi="Myriad Pro" w:cs="Calibri"/>
                <w:sz w:val="24"/>
                <w:szCs w:val="24"/>
              </w:rPr>
            </w:pPr>
            <w:r>
              <w:rPr>
                <w:rFonts w:ascii="Myriad Pro" w:hAnsi="Myriad Pro" w:cs="Calibri"/>
                <w:sz w:val="24"/>
                <w:szCs w:val="24"/>
              </w:rPr>
              <w:t>Analista NSOC: I</w:t>
            </w:r>
            <w:r>
              <w:rPr>
                <w:rFonts w:ascii="Myriad Pro" w:hAnsi="Myriad Pro" w:cs="Calibri"/>
                <w:szCs w:val="24"/>
              </w:rPr>
              <w:t>nmediatamente</w:t>
            </w:r>
          </w:p>
        </w:tc>
      </w:tr>
      <w:tr w:rsidR="00083E54" w:rsidTr="008F31F1">
        <w:trPr>
          <w:trHeight w:val="562"/>
        </w:trPr>
        <w:tc>
          <w:tcPr>
            <w:tcW w:w="1566" w:type="dxa"/>
            <w:tcBorders>
              <w:top w:val="single" w:sz="4" w:space="0" w:color="auto"/>
              <w:left w:val="single" w:sz="4" w:space="0" w:color="auto"/>
              <w:bottom w:val="single" w:sz="4" w:space="0" w:color="auto"/>
              <w:right w:val="single" w:sz="4" w:space="0" w:color="auto"/>
            </w:tcBorders>
            <w:vAlign w:val="center"/>
            <w:hideMark/>
          </w:tcPr>
          <w:p w:rsidR="00083E54" w:rsidRDefault="00083E54" w:rsidP="008F31F1">
            <w:pPr>
              <w:jc w:val="center"/>
              <w:rPr>
                <w:rFonts w:ascii="Myriad Pro" w:hAnsi="Myriad Pro" w:cs="Calibri"/>
                <w:sz w:val="24"/>
                <w:szCs w:val="24"/>
              </w:rPr>
            </w:pPr>
            <w:r>
              <w:rPr>
                <w:rFonts w:ascii="Myriad Pro" w:hAnsi="Myriad Pro" w:cs="Calibri"/>
                <w:sz w:val="24"/>
                <w:szCs w:val="24"/>
              </w:rPr>
              <w:t>P4</w:t>
            </w:r>
          </w:p>
        </w:tc>
        <w:tc>
          <w:tcPr>
            <w:tcW w:w="1925" w:type="dxa"/>
            <w:tcBorders>
              <w:top w:val="single" w:sz="4" w:space="0" w:color="auto"/>
              <w:left w:val="single" w:sz="4" w:space="0" w:color="auto"/>
              <w:bottom w:val="single" w:sz="4" w:space="0" w:color="auto"/>
              <w:right w:val="single" w:sz="4" w:space="0" w:color="auto"/>
            </w:tcBorders>
            <w:hideMark/>
          </w:tcPr>
          <w:p w:rsidR="00083E54" w:rsidRDefault="00083E54" w:rsidP="008F31F1">
            <w:pPr>
              <w:jc w:val="center"/>
              <w:rPr>
                <w:rFonts w:ascii="Myriad Pro" w:hAnsi="Myriad Pro" w:cs="Calibri"/>
                <w:sz w:val="24"/>
                <w:szCs w:val="24"/>
              </w:rPr>
            </w:pPr>
            <w:r>
              <w:rPr>
                <w:rFonts w:ascii="Myriad Pro" w:hAnsi="Myriad Pro" w:cs="Calibri"/>
                <w:sz w:val="24"/>
                <w:szCs w:val="24"/>
              </w:rPr>
              <w:t>&lt; 3 horas</w:t>
            </w:r>
          </w:p>
        </w:tc>
        <w:tc>
          <w:tcPr>
            <w:tcW w:w="2086" w:type="dxa"/>
            <w:tcBorders>
              <w:top w:val="single" w:sz="4" w:space="0" w:color="auto"/>
              <w:left w:val="single" w:sz="4" w:space="0" w:color="auto"/>
              <w:bottom w:val="single" w:sz="4" w:space="0" w:color="auto"/>
              <w:right w:val="single" w:sz="4" w:space="0" w:color="auto"/>
            </w:tcBorders>
            <w:hideMark/>
          </w:tcPr>
          <w:p w:rsidR="00083E54" w:rsidRDefault="00083E54" w:rsidP="008F31F1">
            <w:pPr>
              <w:jc w:val="center"/>
              <w:rPr>
                <w:rFonts w:ascii="Myriad Pro" w:hAnsi="Myriad Pro" w:cs="Calibri"/>
                <w:sz w:val="24"/>
                <w:szCs w:val="24"/>
              </w:rPr>
            </w:pPr>
            <w:r>
              <w:rPr>
                <w:rFonts w:ascii="Myriad Pro" w:hAnsi="Myriad Pro" w:cs="Calibri"/>
                <w:sz w:val="24"/>
                <w:szCs w:val="24"/>
              </w:rPr>
              <w:t>Semanalmente</w:t>
            </w:r>
          </w:p>
        </w:tc>
        <w:tc>
          <w:tcPr>
            <w:tcW w:w="4670" w:type="dxa"/>
            <w:tcBorders>
              <w:top w:val="single" w:sz="4" w:space="0" w:color="auto"/>
              <w:left w:val="single" w:sz="4" w:space="0" w:color="auto"/>
              <w:bottom w:val="single" w:sz="4" w:space="0" w:color="auto"/>
              <w:right w:val="single" w:sz="4" w:space="0" w:color="auto"/>
            </w:tcBorders>
            <w:hideMark/>
          </w:tcPr>
          <w:p w:rsidR="00083E54" w:rsidRDefault="00083E54" w:rsidP="008F31F1">
            <w:pPr>
              <w:jc w:val="both"/>
              <w:rPr>
                <w:rFonts w:ascii="Myriad Pro" w:hAnsi="Myriad Pro" w:cs="Calibri"/>
                <w:sz w:val="24"/>
                <w:szCs w:val="24"/>
              </w:rPr>
            </w:pPr>
            <w:r>
              <w:rPr>
                <w:rFonts w:ascii="Myriad Pro" w:hAnsi="Myriad Pro" w:cs="Calibri"/>
                <w:sz w:val="24"/>
                <w:szCs w:val="24"/>
              </w:rPr>
              <w:t>Analista NSOC: I</w:t>
            </w:r>
            <w:r>
              <w:rPr>
                <w:rFonts w:ascii="Myriad Pro" w:hAnsi="Myriad Pro" w:cs="Calibri"/>
                <w:szCs w:val="24"/>
              </w:rPr>
              <w:t>nmediatamente</w:t>
            </w:r>
          </w:p>
        </w:tc>
      </w:tr>
    </w:tbl>
    <w:p w:rsidR="00734BB9" w:rsidRPr="00734BB9" w:rsidRDefault="00734BB9" w:rsidP="00734BB9">
      <w:pPr>
        <w:widowControl w:val="0"/>
        <w:autoSpaceDE w:val="0"/>
        <w:autoSpaceDN w:val="0"/>
        <w:adjustRightInd w:val="0"/>
        <w:rPr>
          <w:rFonts w:cs="Arial"/>
          <w:sz w:val="24"/>
          <w:szCs w:val="24"/>
        </w:rPr>
      </w:pPr>
    </w:p>
    <w:p w:rsidR="00FA2B4F" w:rsidRDefault="004967F0" w:rsidP="00FA2B4F">
      <w:pPr>
        <w:rPr>
          <w:b/>
          <w:sz w:val="32"/>
          <w:szCs w:val="32"/>
          <w:lang w:val="es"/>
        </w:rPr>
      </w:pPr>
      <w:r>
        <w:rPr>
          <w:b/>
          <w:sz w:val="32"/>
          <w:szCs w:val="32"/>
          <w:lang w:val="es"/>
        </w:rPr>
        <w:lastRenderedPageBreak/>
        <w:t xml:space="preserve">             </w:t>
      </w:r>
      <w:r w:rsidR="00352886">
        <w:rPr>
          <w:b/>
          <w:sz w:val="32"/>
          <w:szCs w:val="32"/>
          <w:lang w:val="es"/>
        </w:rPr>
        <w:t xml:space="preserve">4.1 </w:t>
      </w:r>
      <w:r>
        <w:rPr>
          <w:b/>
          <w:sz w:val="32"/>
          <w:szCs w:val="32"/>
          <w:lang w:val="es"/>
        </w:rPr>
        <w:t xml:space="preserve">   </w:t>
      </w:r>
      <w:r w:rsidR="00F927CB">
        <w:rPr>
          <w:b/>
          <w:sz w:val="32"/>
          <w:szCs w:val="32"/>
          <w:lang w:val="es"/>
        </w:rPr>
        <w:t>Implementación</w:t>
      </w:r>
    </w:p>
    <w:p w:rsidR="00F927CB" w:rsidRDefault="00F927CB" w:rsidP="00FA2B4F">
      <w:pPr>
        <w:rPr>
          <w:sz w:val="32"/>
          <w:szCs w:val="32"/>
          <w:lang w:val="es"/>
        </w:rPr>
      </w:pPr>
      <w:r w:rsidRPr="00903477">
        <w:rPr>
          <w:sz w:val="32"/>
          <w:szCs w:val="32"/>
          <w:lang w:val="es"/>
        </w:rPr>
        <w:t xml:space="preserve">Forma parte de la fase de diseño, donde se ajustan los recursos y servicios de acuerdo a la necesidad del </w:t>
      </w:r>
      <w:r w:rsidR="00903477" w:rsidRPr="00903477">
        <w:rPr>
          <w:sz w:val="32"/>
          <w:szCs w:val="32"/>
          <w:lang w:val="es"/>
        </w:rPr>
        <w:t>negocio.</w:t>
      </w:r>
    </w:p>
    <w:p w:rsidR="00903477" w:rsidRDefault="00903477" w:rsidP="00FA2B4F">
      <w:pPr>
        <w:rPr>
          <w:sz w:val="32"/>
          <w:szCs w:val="32"/>
          <w:lang w:val="es"/>
        </w:rPr>
      </w:pPr>
      <w:r>
        <w:rPr>
          <w:sz w:val="32"/>
          <w:szCs w:val="32"/>
          <w:lang w:val="es"/>
        </w:rPr>
        <w:t>Considerando:</w:t>
      </w:r>
    </w:p>
    <w:p w:rsidR="00903477" w:rsidRDefault="00903477" w:rsidP="00903477">
      <w:pPr>
        <w:pStyle w:val="Prrafodelista"/>
        <w:numPr>
          <w:ilvl w:val="0"/>
          <w:numId w:val="43"/>
        </w:numPr>
        <w:rPr>
          <w:sz w:val="32"/>
          <w:szCs w:val="32"/>
          <w:lang w:val="es"/>
        </w:rPr>
      </w:pPr>
      <w:r>
        <w:rPr>
          <w:sz w:val="32"/>
          <w:szCs w:val="32"/>
          <w:lang w:val="es"/>
        </w:rPr>
        <w:t xml:space="preserve">Soluciones </w:t>
      </w:r>
      <w:r w:rsidR="00241F2F">
        <w:rPr>
          <w:sz w:val="32"/>
          <w:szCs w:val="32"/>
          <w:lang w:val="es"/>
        </w:rPr>
        <w:t>adaptados a la necesidad del negocio</w:t>
      </w:r>
    </w:p>
    <w:p w:rsidR="00241F2F" w:rsidRDefault="00241F2F" w:rsidP="00903477">
      <w:pPr>
        <w:pStyle w:val="Prrafodelista"/>
        <w:numPr>
          <w:ilvl w:val="0"/>
          <w:numId w:val="43"/>
        </w:numPr>
        <w:rPr>
          <w:sz w:val="32"/>
          <w:szCs w:val="32"/>
          <w:lang w:val="es"/>
        </w:rPr>
      </w:pPr>
      <w:r>
        <w:rPr>
          <w:sz w:val="32"/>
          <w:szCs w:val="32"/>
          <w:lang w:val="es"/>
        </w:rPr>
        <w:t>Arquitectura de infraestructura</w:t>
      </w:r>
    </w:p>
    <w:p w:rsidR="00241F2F" w:rsidRDefault="00241F2F" w:rsidP="00903477">
      <w:pPr>
        <w:pStyle w:val="Prrafodelista"/>
        <w:numPr>
          <w:ilvl w:val="0"/>
          <w:numId w:val="43"/>
        </w:numPr>
        <w:rPr>
          <w:sz w:val="32"/>
          <w:szCs w:val="32"/>
          <w:lang w:val="es"/>
        </w:rPr>
      </w:pPr>
      <w:r>
        <w:rPr>
          <w:sz w:val="32"/>
          <w:szCs w:val="32"/>
          <w:lang w:val="es"/>
        </w:rPr>
        <w:t>Servicios delimitados</w:t>
      </w:r>
    </w:p>
    <w:p w:rsidR="00241F2F" w:rsidRDefault="00241F2F" w:rsidP="00903477">
      <w:pPr>
        <w:pStyle w:val="Prrafodelista"/>
        <w:numPr>
          <w:ilvl w:val="0"/>
          <w:numId w:val="43"/>
        </w:numPr>
        <w:rPr>
          <w:sz w:val="32"/>
          <w:szCs w:val="32"/>
          <w:lang w:val="es"/>
        </w:rPr>
      </w:pPr>
    </w:p>
    <w:p w:rsidR="00241F2F" w:rsidRPr="00903477" w:rsidRDefault="00241F2F" w:rsidP="00241F2F">
      <w:pPr>
        <w:pStyle w:val="Prrafodelista"/>
        <w:rPr>
          <w:sz w:val="32"/>
          <w:szCs w:val="32"/>
          <w:lang w:val="es"/>
        </w:rPr>
      </w:pPr>
    </w:p>
    <w:p w:rsidR="00903477" w:rsidRDefault="00903477" w:rsidP="00FA2B4F">
      <w:pPr>
        <w:rPr>
          <w:b/>
          <w:sz w:val="32"/>
          <w:szCs w:val="32"/>
          <w:lang w:val="es"/>
        </w:rPr>
      </w:pPr>
    </w:p>
    <w:p w:rsidR="00F927CB" w:rsidRDefault="00F927CB" w:rsidP="00FA2B4F">
      <w:pPr>
        <w:rPr>
          <w:b/>
          <w:sz w:val="32"/>
          <w:szCs w:val="32"/>
          <w:lang w:val="es"/>
        </w:rPr>
      </w:pPr>
      <w:r>
        <w:rPr>
          <w:b/>
          <w:sz w:val="32"/>
          <w:szCs w:val="32"/>
          <w:lang w:val="es"/>
        </w:rPr>
        <w:t xml:space="preserve">             4.2    NSOC</w:t>
      </w:r>
    </w:p>
    <w:p w:rsidR="00555F39" w:rsidRPr="00555F39" w:rsidRDefault="00555F39" w:rsidP="00FA2B4F">
      <w:pPr>
        <w:rPr>
          <w:sz w:val="24"/>
          <w:szCs w:val="24"/>
          <w:lang w:val="es"/>
        </w:rPr>
      </w:pPr>
      <w:r>
        <w:rPr>
          <w:b/>
          <w:sz w:val="32"/>
          <w:szCs w:val="32"/>
          <w:lang w:val="es"/>
        </w:rPr>
        <w:t xml:space="preserve">        </w:t>
      </w:r>
      <w:r w:rsidRPr="00555F39">
        <w:rPr>
          <w:sz w:val="24"/>
          <w:szCs w:val="24"/>
          <w:lang w:val="es"/>
        </w:rPr>
        <w:t xml:space="preserve">Identificación del incidente,  a través de a emisión de alertas de las herramientas de </w:t>
      </w:r>
      <w:r>
        <w:rPr>
          <w:sz w:val="24"/>
          <w:szCs w:val="24"/>
          <w:lang w:val="es"/>
        </w:rPr>
        <w:t>monitoreo.</w:t>
      </w:r>
      <w:r w:rsidR="00F27124">
        <w:rPr>
          <w:sz w:val="24"/>
          <w:szCs w:val="24"/>
          <w:lang w:val="es"/>
        </w:rPr>
        <w:t xml:space="preserve"> </w:t>
      </w:r>
    </w:p>
    <w:p w:rsidR="00F77FB9" w:rsidRDefault="009A5FB3" w:rsidP="009A5FB3">
      <w:pPr>
        <w:pStyle w:val="Prrafodelista"/>
        <w:ind w:left="1860"/>
        <w:rPr>
          <w:b/>
          <w:sz w:val="32"/>
          <w:szCs w:val="32"/>
        </w:rPr>
      </w:pPr>
      <w:r>
        <w:rPr>
          <w:b/>
          <w:sz w:val="32"/>
          <w:szCs w:val="32"/>
        </w:rPr>
        <w:t>4.1</w:t>
      </w:r>
      <w:r w:rsidR="00352886">
        <w:rPr>
          <w:b/>
          <w:sz w:val="32"/>
          <w:szCs w:val="32"/>
        </w:rPr>
        <w:t>.2</w:t>
      </w:r>
      <w:r>
        <w:rPr>
          <w:b/>
          <w:sz w:val="32"/>
          <w:szCs w:val="32"/>
        </w:rPr>
        <w:t xml:space="preserve"> </w:t>
      </w:r>
      <w:r w:rsidR="00F27124">
        <w:rPr>
          <w:b/>
          <w:sz w:val="32"/>
          <w:szCs w:val="32"/>
        </w:rPr>
        <w:t xml:space="preserve">indisponibilidad </w:t>
      </w:r>
      <w:r w:rsidR="00F77FB9" w:rsidRPr="009A5FB3">
        <w:rPr>
          <w:b/>
          <w:sz w:val="32"/>
          <w:szCs w:val="32"/>
        </w:rPr>
        <w:t xml:space="preserve">de </w:t>
      </w:r>
      <w:r w:rsidR="00F27124">
        <w:rPr>
          <w:b/>
          <w:sz w:val="32"/>
          <w:szCs w:val="32"/>
        </w:rPr>
        <w:t>Servicio</w:t>
      </w:r>
      <w:r w:rsidR="00F77FB9" w:rsidRPr="009A5FB3">
        <w:rPr>
          <w:b/>
          <w:sz w:val="32"/>
          <w:szCs w:val="32"/>
        </w:rPr>
        <w:t>:</w:t>
      </w:r>
    </w:p>
    <w:p w:rsidR="00EE074F" w:rsidRPr="009A5FB3" w:rsidRDefault="00EE074F" w:rsidP="009A5FB3">
      <w:pPr>
        <w:pStyle w:val="Prrafodelista"/>
        <w:ind w:left="1860"/>
        <w:rPr>
          <w:b/>
          <w:sz w:val="32"/>
          <w:szCs w:val="32"/>
        </w:rPr>
      </w:pPr>
    </w:p>
    <w:p w:rsidR="00F77FB9" w:rsidRPr="00723A14" w:rsidRDefault="00EE074F" w:rsidP="00EE074F">
      <w:pPr>
        <w:pStyle w:val="Prrafodelista"/>
        <w:numPr>
          <w:ilvl w:val="0"/>
          <w:numId w:val="36"/>
        </w:numPr>
        <w:ind w:left="2268"/>
        <w:rPr>
          <w:color w:val="000000" w:themeColor="text1"/>
          <w:sz w:val="24"/>
          <w:szCs w:val="24"/>
        </w:rPr>
      </w:pPr>
      <w:r w:rsidRPr="00EE074F">
        <w:rPr>
          <w:sz w:val="24"/>
          <w:szCs w:val="24"/>
        </w:rPr>
        <w:t xml:space="preserve">Se realiza un </w:t>
      </w:r>
      <w:r w:rsidRPr="00723A14">
        <w:rPr>
          <w:color w:val="000000" w:themeColor="text1"/>
          <w:sz w:val="24"/>
          <w:szCs w:val="24"/>
        </w:rPr>
        <w:t>ping constante a la dirección pública del</w:t>
      </w:r>
      <w:r w:rsidR="00307007">
        <w:rPr>
          <w:color w:val="000000" w:themeColor="text1"/>
          <w:sz w:val="24"/>
          <w:szCs w:val="24"/>
        </w:rPr>
        <w:t xml:space="preserve"> equipo.</w:t>
      </w:r>
    </w:p>
    <w:p w:rsidR="00EE074F" w:rsidRPr="00723A14" w:rsidRDefault="00EE074F" w:rsidP="00EE074F">
      <w:pPr>
        <w:pStyle w:val="Prrafodelista"/>
        <w:numPr>
          <w:ilvl w:val="0"/>
          <w:numId w:val="36"/>
        </w:numPr>
        <w:ind w:left="2268"/>
        <w:rPr>
          <w:color w:val="000000" w:themeColor="text1"/>
          <w:sz w:val="24"/>
          <w:szCs w:val="24"/>
        </w:rPr>
      </w:pPr>
      <w:r w:rsidRPr="00723A14">
        <w:rPr>
          <w:color w:val="000000" w:themeColor="text1"/>
          <w:sz w:val="24"/>
          <w:szCs w:val="24"/>
        </w:rPr>
        <w:t xml:space="preserve">Validación de acceso al equipo de seguridad </w:t>
      </w:r>
      <w:r w:rsidR="00DE3372">
        <w:rPr>
          <w:color w:val="000000" w:themeColor="text1"/>
          <w:sz w:val="24"/>
          <w:szCs w:val="24"/>
        </w:rPr>
        <w:t xml:space="preserve">  mediante la dirección IP/ Host del equipo.</w:t>
      </w:r>
    </w:p>
    <w:p w:rsidR="00EE074F" w:rsidRPr="00723A14" w:rsidRDefault="00EE074F" w:rsidP="00EE074F">
      <w:pPr>
        <w:pStyle w:val="Prrafodelista"/>
        <w:numPr>
          <w:ilvl w:val="0"/>
          <w:numId w:val="36"/>
        </w:numPr>
        <w:ind w:left="2268"/>
        <w:rPr>
          <w:color w:val="000000" w:themeColor="text1"/>
          <w:sz w:val="24"/>
          <w:szCs w:val="24"/>
        </w:rPr>
      </w:pPr>
      <w:r w:rsidRPr="00723A14">
        <w:rPr>
          <w:color w:val="000000" w:themeColor="text1"/>
          <w:sz w:val="24"/>
          <w:szCs w:val="24"/>
        </w:rPr>
        <w:t>Al no tener el acceso al</w:t>
      </w:r>
      <w:r w:rsidR="00DE3372">
        <w:rPr>
          <w:color w:val="000000" w:themeColor="text1"/>
          <w:sz w:val="24"/>
          <w:szCs w:val="24"/>
        </w:rPr>
        <w:t xml:space="preserve"> equipo por la dirección IP/Host</w:t>
      </w:r>
      <w:r w:rsidRPr="00723A14">
        <w:rPr>
          <w:color w:val="000000" w:themeColor="text1"/>
          <w:sz w:val="24"/>
          <w:szCs w:val="24"/>
        </w:rPr>
        <w:t>, procedemos con la comunicación del cliente, informando lo observa</w:t>
      </w:r>
      <w:r w:rsidR="00DE3372">
        <w:rPr>
          <w:color w:val="000000" w:themeColor="text1"/>
          <w:sz w:val="24"/>
          <w:szCs w:val="24"/>
        </w:rPr>
        <w:t>do y recopilando la información por parte del cliente.</w:t>
      </w:r>
    </w:p>
    <w:p w:rsidR="00307007" w:rsidRDefault="00EE074F" w:rsidP="00EE074F">
      <w:pPr>
        <w:pStyle w:val="Prrafodelista"/>
        <w:numPr>
          <w:ilvl w:val="0"/>
          <w:numId w:val="36"/>
        </w:numPr>
        <w:ind w:left="2268"/>
        <w:rPr>
          <w:color w:val="000000" w:themeColor="text1"/>
          <w:sz w:val="24"/>
          <w:szCs w:val="24"/>
        </w:rPr>
      </w:pPr>
      <w:r w:rsidRPr="00723A14">
        <w:rPr>
          <w:color w:val="000000" w:themeColor="text1"/>
          <w:sz w:val="24"/>
          <w:szCs w:val="24"/>
        </w:rPr>
        <w:t>Registramos la información brindada por el cliente</w:t>
      </w:r>
      <w:r w:rsidR="00307007">
        <w:rPr>
          <w:color w:val="000000" w:themeColor="text1"/>
          <w:sz w:val="24"/>
          <w:szCs w:val="24"/>
        </w:rPr>
        <w:t xml:space="preserve"> mediante un ticket de atención</w:t>
      </w:r>
      <w:r w:rsidR="00F27124">
        <w:rPr>
          <w:color w:val="000000" w:themeColor="text1"/>
          <w:sz w:val="24"/>
          <w:szCs w:val="24"/>
        </w:rPr>
        <w:t>.</w:t>
      </w:r>
    </w:p>
    <w:p w:rsidR="00EE074F" w:rsidRPr="00723A14" w:rsidRDefault="00307007" w:rsidP="00EE074F">
      <w:pPr>
        <w:pStyle w:val="Prrafodelista"/>
        <w:numPr>
          <w:ilvl w:val="0"/>
          <w:numId w:val="36"/>
        </w:numPr>
        <w:ind w:left="2268"/>
        <w:rPr>
          <w:color w:val="000000" w:themeColor="text1"/>
          <w:sz w:val="24"/>
          <w:szCs w:val="24"/>
        </w:rPr>
      </w:pPr>
      <w:r>
        <w:rPr>
          <w:color w:val="000000" w:themeColor="text1"/>
          <w:sz w:val="24"/>
          <w:szCs w:val="24"/>
        </w:rPr>
        <w:t xml:space="preserve">Comunicación </w:t>
      </w:r>
      <w:r w:rsidR="00EE074F" w:rsidRPr="00723A14">
        <w:rPr>
          <w:color w:val="000000" w:themeColor="text1"/>
          <w:sz w:val="24"/>
          <w:szCs w:val="24"/>
        </w:rPr>
        <w:t xml:space="preserve"> al área del </w:t>
      </w:r>
      <w:r w:rsidR="00DE3372">
        <w:rPr>
          <w:color w:val="000000" w:themeColor="text1"/>
          <w:sz w:val="24"/>
          <w:szCs w:val="24"/>
        </w:rPr>
        <w:t>N</w:t>
      </w:r>
      <w:r w:rsidR="00EE074F" w:rsidRPr="00723A14">
        <w:rPr>
          <w:color w:val="000000" w:themeColor="text1"/>
          <w:sz w:val="24"/>
          <w:szCs w:val="24"/>
        </w:rPr>
        <w:t>SOC lo sucedido.</w:t>
      </w:r>
    </w:p>
    <w:p w:rsidR="00FC7B46" w:rsidRDefault="00EE074F" w:rsidP="005E4D2F">
      <w:pPr>
        <w:pStyle w:val="Prrafodelista"/>
        <w:numPr>
          <w:ilvl w:val="0"/>
          <w:numId w:val="36"/>
        </w:numPr>
        <w:ind w:left="2268"/>
        <w:rPr>
          <w:color w:val="000000" w:themeColor="text1"/>
          <w:sz w:val="24"/>
          <w:szCs w:val="24"/>
        </w:rPr>
      </w:pPr>
      <w:r w:rsidRPr="00723A14">
        <w:rPr>
          <w:color w:val="000000" w:themeColor="text1"/>
          <w:sz w:val="24"/>
          <w:szCs w:val="24"/>
        </w:rPr>
        <w:t>Se analiza las causas de la caída,</w:t>
      </w:r>
      <w:r w:rsidR="00307007">
        <w:rPr>
          <w:color w:val="000000" w:themeColor="text1"/>
          <w:sz w:val="24"/>
          <w:szCs w:val="24"/>
        </w:rPr>
        <w:t xml:space="preserve"> escalando el caso al Jefe</w:t>
      </w:r>
      <w:r w:rsidRPr="00723A14">
        <w:rPr>
          <w:color w:val="000000" w:themeColor="text1"/>
          <w:sz w:val="24"/>
          <w:szCs w:val="24"/>
        </w:rPr>
        <w:t xml:space="preserve"> de soporte, con la información recopilada, para designar al operad</w:t>
      </w:r>
      <w:r w:rsidR="00307007">
        <w:rPr>
          <w:color w:val="000000" w:themeColor="text1"/>
          <w:sz w:val="24"/>
          <w:szCs w:val="24"/>
        </w:rPr>
        <w:t>or que dará la solución al caso en conjunto con el cliente.</w:t>
      </w:r>
    </w:p>
    <w:p w:rsidR="005E4D2F" w:rsidRPr="005E4D2F" w:rsidRDefault="005E4D2F" w:rsidP="005E4D2F">
      <w:pPr>
        <w:pStyle w:val="Prrafodelista"/>
        <w:numPr>
          <w:ilvl w:val="0"/>
          <w:numId w:val="36"/>
        </w:numPr>
        <w:ind w:left="2268"/>
        <w:rPr>
          <w:color w:val="000000" w:themeColor="text1"/>
          <w:sz w:val="24"/>
          <w:szCs w:val="24"/>
        </w:rPr>
      </w:pPr>
      <w:r>
        <w:rPr>
          <w:color w:val="000000" w:themeColor="text1"/>
          <w:sz w:val="24"/>
          <w:szCs w:val="24"/>
        </w:rPr>
        <w:t xml:space="preserve">Asignación del ticket al operador que efectuará la </w:t>
      </w:r>
      <w:r w:rsidR="00F155FC">
        <w:rPr>
          <w:color w:val="000000" w:themeColor="text1"/>
          <w:sz w:val="24"/>
          <w:szCs w:val="24"/>
        </w:rPr>
        <w:t>solución</w:t>
      </w:r>
      <w:r>
        <w:rPr>
          <w:color w:val="000000" w:themeColor="text1"/>
          <w:sz w:val="24"/>
          <w:szCs w:val="24"/>
        </w:rPr>
        <w:t>.</w:t>
      </w:r>
    </w:p>
    <w:p w:rsidR="004874C0" w:rsidRPr="00723A14" w:rsidRDefault="004874C0" w:rsidP="004874C0">
      <w:pPr>
        <w:pStyle w:val="Prrafodelista"/>
        <w:numPr>
          <w:ilvl w:val="0"/>
          <w:numId w:val="36"/>
        </w:numPr>
        <w:ind w:left="2268"/>
        <w:rPr>
          <w:color w:val="000000" w:themeColor="text1"/>
          <w:sz w:val="24"/>
          <w:szCs w:val="24"/>
        </w:rPr>
      </w:pPr>
      <w:r w:rsidRPr="00723A14">
        <w:rPr>
          <w:color w:val="000000" w:themeColor="text1"/>
          <w:sz w:val="24"/>
          <w:szCs w:val="24"/>
        </w:rPr>
        <w:lastRenderedPageBreak/>
        <w:t xml:space="preserve">Monitoreo constante durante </w:t>
      </w:r>
      <w:r w:rsidR="00DE3372">
        <w:rPr>
          <w:color w:val="000000" w:themeColor="text1"/>
          <w:sz w:val="24"/>
          <w:szCs w:val="24"/>
        </w:rPr>
        <w:t>la implementación de solución y post solución.</w:t>
      </w:r>
    </w:p>
    <w:p w:rsidR="004874C0" w:rsidRPr="005E4D2F" w:rsidRDefault="004874C0" w:rsidP="00EE074F">
      <w:pPr>
        <w:pStyle w:val="Prrafodelista"/>
        <w:numPr>
          <w:ilvl w:val="0"/>
          <w:numId w:val="36"/>
        </w:numPr>
        <w:ind w:left="2268"/>
        <w:rPr>
          <w:sz w:val="24"/>
          <w:szCs w:val="24"/>
        </w:rPr>
      </w:pPr>
      <w:r w:rsidRPr="00723A14">
        <w:rPr>
          <w:color w:val="000000" w:themeColor="text1"/>
          <w:sz w:val="24"/>
          <w:szCs w:val="24"/>
        </w:rPr>
        <w:t xml:space="preserve">Registro del cierre del caso, mediante </w:t>
      </w:r>
      <w:r w:rsidR="00DE3372">
        <w:rPr>
          <w:color w:val="000000" w:themeColor="text1"/>
          <w:sz w:val="24"/>
          <w:szCs w:val="24"/>
        </w:rPr>
        <w:t xml:space="preserve">un ticket de atención reportando  lo aplicado para la </w:t>
      </w:r>
      <w:r w:rsidR="00307007">
        <w:rPr>
          <w:color w:val="000000" w:themeColor="text1"/>
          <w:sz w:val="24"/>
          <w:szCs w:val="24"/>
        </w:rPr>
        <w:t>solución, las observaciones analizadas y obteniendo la conformidad del caso por parte del cliente.</w:t>
      </w:r>
    </w:p>
    <w:p w:rsidR="005E4D2F" w:rsidRDefault="005E4D2F" w:rsidP="00EE074F">
      <w:pPr>
        <w:pStyle w:val="Prrafodelista"/>
        <w:numPr>
          <w:ilvl w:val="0"/>
          <w:numId w:val="36"/>
        </w:numPr>
        <w:ind w:left="2268"/>
        <w:rPr>
          <w:sz w:val="24"/>
          <w:szCs w:val="24"/>
        </w:rPr>
      </w:pPr>
      <w:r>
        <w:rPr>
          <w:color w:val="000000" w:themeColor="text1"/>
          <w:sz w:val="24"/>
          <w:szCs w:val="24"/>
        </w:rPr>
        <w:t>Cierre de ticket</w:t>
      </w:r>
    </w:p>
    <w:p w:rsidR="00EE074F" w:rsidRPr="00EE074F" w:rsidRDefault="00EE074F" w:rsidP="00EE074F">
      <w:pPr>
        <w:rPr>
          <w:sz w:val="24"/>
          <w:szCs w:val="24"/>
        </w:rPr>
      </w:pPr>
    </w:p>
    <w:p w:rsidR="00F77FB9" w:rsidRPr="00D64553" w:rsidRDefault="009A5FB3" w:rsidP="009A5FB3">
      <w:pPr>
        <w:pStyle w:val="Prrafodelista"/>
        <w:ind w:left="1860"/>
        <w:rPr>
          <w:b/>
          <w:sz w:val="32"/>
          <w:szCs w:val="32"/>
        </w:rPr>
      </w:pPr>
      <w:r>
        <w:rPr>
          <w:b/>
          <w:sz w:val="32"/>
          <w:szCs w:val="32"/>
        </w:rPr>
        <w:t>4.</w:t>
      </w:r>
      <w:r w:rsidR="00352886">
        <w:rPr>
          <w:b/>
          <w:sz w:val="32"/>
          <w:szCs w:val="32"/>
        </w:rPr>
        <w:t>1.</w:t>
      </w:r>
      <w:r>
        <w:rPr>
          <w:b/>
          <w:sz w:val="32"/>
          <w:szCs w:val="32"/>
        </w:rPr>
        <w:t>2</w:t>
      </w:r>
      <w:r w:rsidR="00352886">
        <w:rPr>
          <w:b/>
          <w:sz w:val="32"/>
          <w:szCs w:val="32"/>
        </w:rPr>
        <w:t xml:space="preserve"> </w:t>
      </w:r>
      <w:r w:rsidR="00F77FB9">
        <w:rPr>
          <w:b/>
          <w:sz w:val="32"/>
          <w:szCs w:val="32"/>
        </w:rPr>
        <w:t>Uso de CPU y Memoria:</w:t>
      </w:r>
    </w:p>
    <w:p w:rsidR="00B04088" w:rsidRDefault="00B04088" w:rsidP="006F122E">
      <w:pPr>
        <w:pStyle w:val="Prrafodelista"/>
        <w:tabs>
          <w:tab w:val="left" w:pos="1560"/>
        </w:tabs>
        <w:ind w:left="708"/>
        <w:rPr>
          <w:sz w:val="24"/>
          <w:szCs w:val="24"/>
        </w:rPr>
      </w:pPr>
    </w:p>
    <w:p w:rsidR="002C4550" w:rsidRDefault="006765AF" w:rsidP="0005598A">
      <w:pPr>
        <w:pStyle w:val="Prrafodelista"/>
        <w:numPr>
          <w:ilvl w:val="0"/>
          <w:numId w:val="16"/>
        </w:numPr>
        <w:tabs>
          <w:tab w:val="left" w:pos="1560"/>
        </w:tabs>
        <w:rPr>
          <w:sz w:val="24"/>
          <w:szCs w:val="24"/>
        </w:rPr>
      </w:pPr>
      <w:r>
        <w:rPr>
          <w:sz w:val="24"/>
          <w:szCs w:val="24"/>
        </w:rPr>
        <w:t>El pe</w:t>
      </w:r>
      <w:r w:rsidR="00F155FC">
        <w:rPr>
          <w:sz w:val="24"/>
          <w:szCs w:val="24"/>
        </w:rPr>
        <w:t>rsonal de monitoreo, valida el acceso</w:t>
      </w:r>
      <w:r>
        <w:rPr>
          <w:sz w:val="24"/>
          <w:szCs w:val="24"/>
        </w:rPr>
        <w:t xml:space="preserve"> al equipo de seguridad, mediante la dirección </w:t>
      </w:r>
      <w:r w:rsidR="00F155FC">
        <w:rPr>
          <w:sz w:val="24"/>
          <w:szCs w:val="24"/>
        </w:rPr>
        <w:t>IP/Host.</w:t>
      </w:r>
    </w:p>
    <w:p w:rsidR="002862BE" w:rsidRDefault="002862BE" w:rsidP="0005598A">
      <w:pPr>
        <w:pStyle w:val="Prrafodelista"/>
        <w:numPr>
          <w:ilvl w:val="0"/>
          <w:numId w:val="16"/>
        </w:numPr>
        <w:tabs>
          <w:tab w:val="left" w:pos="1560"/>
        </w:tabs>
        <w:rPr>
          <w:sz w:val="24"/>
          <w:szCs w:val="24"/>
        </w:rPr>
      </w:pPr>
      <w:r>
        <w:rPr>
          <w:sz w:val="24"/>
          <w:szCs w:val="24"/>
        </w:rPr>
        <w:t>verificació</w:t>
      </w:r>
      <w:r w:rsidR="00F155FC">
        <w:rPr>
          <w:sz w:val="24"/>
          <w:szCs w:val="24"/>
        </w:rPr>
        <w:t>n del proceso de mayor uso</w:t>
      </w:r>
      <w:r>
        <w:rPr>
          <w:sz w:val="24"/>
          <w:szCs w:val="24"/>
        </w:rPr>
        <w:t>, como los recursos de CPU y Memoria, donde e</w:t>
      </w:r>
      <w:r w:rsidR="00F155FC">
        <w:rPr>
          <w:sz w:val="24"/>
          <w:szCs w:val="24"/>
        </w:rPr>
        <w:t>l umbral no debe sobrepasar el 8</w:t>
      </w:r>
      <w:r>
        <w:rPr>
          <w:sz w:val="24"/>
          <w:szCs w:val="24"/>
        </w:rPr>
        <w:t>0% de uso.</w:t>
      </w:r>
    </w:p>
    <w:p w:rsidR="00F77FB9" w:rsidRDefault="00F77FB9" w:rsidP="00F77FB9">
      <w:pPr>
        <w:pStyle w:val="Prrafodelista"/>
        <w:numPr>
          <w:ilvl w:val="0"/>
          <w:numId w:val="16"/>
        </w:numPr>
        <w:tabs>
          <w:tab w:val="left" w:pos="1560"/>
        </w:tabs>
        <w:rPr>
          <w:sz w:val="24"/>
          <w:szCs w:val="24"/>
        </w:rPr>
      </w:pPr>
      <w:r>
        <w:rPr>
          <w:sz w:val="24"/>
          <w:szCs w:val="24"/>
        </w:rPr>
        <w:t>Verificación de alto consumo de ancho de banda y tráfico generado a lo largo del día.</w:t>
      </w:r>
    </w:p>
    <w:p w:rsidR="00F77FB9" w:rsidRPr="00F77FB9" w:rsidRDefault="00F77FB9" w:rsidP="00F77FB9">
      <w:pPr>
        <w:pStyle w:val="Prrafodelista"/>
        <w:numPr>
          <w:ilvl w:val="0"/>
          <w:numId w:val="16"/>
        </w:numPr>
        <w:tabs>
          <w:tab w:val="left" w:pos="1560"/>
        </w:tabs>
        <w:rPr>
          <w:sz w:val="24"/>
          <w:szCs w:val="24"/>
        </w:rPr>
      </w:pPr>
      <w:r>
        <w:rPr>
          <w:sz w:val="24"/>
          <w:szCs w:val="24"/>
        </w:rPr>
        <w:t xml:space="preserve">Identificación del tipo de </w:t>
      </w:r>
      <w:r w:rsidR="006F5363">
        <w:rPr>
          <w:sz w:val="24"/>
          <w:szCs w:val="24"/>
        </w:rPr>
        <w:t>tráfico</w:t>
      </w:r>
      <w:r>
        <w:rPr>
          <w:sz w:val="24"/>
          <w:szCs w:val="24"/>
        </w:rPr>
        <w:t xml:space="preserve"> de mayor consumo.</w:t>
      </w:r>
    </w:p>
    <w:p w:rsidR="002862BE" w:rsidRDefault="002862BE" w:rsidP="0005598A">
      <w:pPr>
        <w:pStyle w:val="Prrafodelista"/>
        <w:numPr>
          <w:ilvl w:val="0"/>
          <w:numId w:val="16"/>
        </w:numPr>
        <w:tabs>
          <w:tab w:val="left" w:pos="1560"/>
        </w:tabs>
        <w:rPr>
          <w:sz w:val="24"/>
          <w:szCs w:val="24"/>
        </w:rPr>
      </w:pPr>
      <w:r>
        <w:rPr>
          <w:sz w:val="24"/>
          <w:szCs w:val="24"/>
        </w:rPr>
        <w:t>Comunicación telefónica con el cliente, indic</w:t>
      </w:r>
      <w:r w:rsidR="002C0228">
        <w:rPr>
          <w:sz w:val="24"/>
          <w:szCs w:val="24"/>
        </w:rPr>
        <w:t>ando lo observado y dejando el registro de lo conversado por correo.</w:t>
      </w:r>
    </w:p>
    <w:p w:rsidR="002862BE" w:rsidRDefault="002862BE" w:rsidP="0005598A">
      <w:pPr>
        <w:pStyle w:val="Prrafodelista"/>
        <w:numPr>
          <w:ilvl w:val="0"/>
          <w:numId w:val="16"/>
        </w:numPr>
        <w:tabs>
          <w:tab w:val="left" w:pos="1560"/>
        </w:tabs>
        <w:rPr>
          <w:sz w:val="24"/>
          <w:szCs w:val="24"/>
        </w:rPr>
      </w:pPr>
      <w:r>
        <w:rPr>
          <w:sz w:val="24"/>
          <w:szCs w:val="24"/>
        </w:rPr>
        <w:t>Análisis de la principal aplicación de mayor consumo, mediante un reporte de tráfico en el horario que reporto la alerta.</w:t>
      </w:r>
    </w:p>
    <w:p w:rsidR="006A5958" w:rsidRDefault="002C0228" w:rsidP="0005598A">
      <w:pPr>
        <w:pStyle w:val="Prrafodelista"/>
        <w:numPr>
          <w:ilvl w:val="0"/>
          <w:numId w:val="16"/>
        </w:numPr>
        <w:tabs>
          <w:tab w:val="left" w:pos="1560"/>
        </w:tabs>
        <w:rPr>
          <w:sz w:val="24"/>
          <w:szCs w:val="24"/>
        </w:rPr>
      </w:pPr>
      <w:r>
        <w:rPr>
          <w:sz w:val="24"/>
          <w:szCs w:val="24"/>
        </w:rPr>
        <w:t xml:space="preserve">Envío del reporte, indicando  las recomendaciones correspondientes para </w:t>
      </w:r>
      <w:r w:rsidR="001D03D4">
        <w:rPr>
          <w:sz w:val="24"/>
          <w:szCs w:val="24"/>
        </w:rPr>
        <w:t>solucionar</w:t>
      </w:r>
      <w:r>
        <w:rPr>
          <w:sz w:val="24"/>
          <w:szCs w:val="24"/>
        </w:rPr>
        <w:t xml:space="preserve"> el caso.</w:t>
      </w:r>
    </w:p>
    <w:p w:rsidR="001D03D4" w:rsidRDefault="001D03D4" w:rsidP="0005598A">
      <w:pPr>
        <w:pStyle w:val="Prrafodelista"/>
        <w:numPr>
          <w:ilvl w:val="0"/>
          <w:numId w:val="16"/>
        </w:numPr>
        <w:tabs>
          <w:tab w:val="left" w:pos="1560"/>
        </w:tabs>
        <w:rPr>
          <w:sz w:val="24"/>
          <w:szCs w:val="24"/>
        </w:rPr>
      </w:pPr>
      <w:r>
        <w:rPr>
          <w:sz w:val="24"/>
          <w:szCs w:val="24"/>
        </w:rPr>
        <w:t xml:space="preserve">Proceso de escalamiento al </w:t>
      </w:r>
      <w:r w:rsidR="00F155FC">
        <w:rPr>
          <w:sz w:val="24"/>
          <w:szCs w:val="24"/>
        </w:rPr>
        <w:t xml:space="preserve">Jefe </w:t>
      </w:r>
      <w:r>
        <w:rPr>
          <w:sz w:val="24"/>
          <w:szCs w:val="24"/>
        </w:rPr>
        <w:t xml:space="preserve">del </w:t>
      </w:r>
      <w:r w:rsidR="006F5363">
        <w:rPr>
          <w:sz w:val="24"/>
          <w:szCs w:val="24"/>
        </w:rPr>
        <w:t>N</w:t>
      </w:r>
      <w:r>
        <w:rPr>
          <w:sz w:val="24"/>
          <w:szCs w:val="24"/>
        </w:rPr>
        <w:t>SOC, designando al operador que aplicará la solución, de acuerdo a la información recopilada</w:t>
      </w:r>
      <w:r w:rsidR="00F77FB9">
        <w:rPr>
          <w:sz w:val="24"/>
          <w:szCs w:val="24"/>
        </w:rPr>
        <w:t xml:space="preserve"> por el operador de monitoreo</w:t>
      </w:r>
      <w:r>
        <w:rPr>
          <w:sz w:val="24"/>
          <w:szCs w:val="24"/>
        </w:rPr>
        <w:t>.</w:t>
      </w:r>
    </w:p>
    <w:p w:rsidR="004874C0" w:rsidRDefault="004874C0" w:rsidP="0005598A">
      <w:pPr>
        <w:pStyle w:val="Prrafodelista"/>
        <w:numPr>
          <w:ilvl w:val="0"/>
          <w:numId w:val="16"/>
        </w:numPr>
        <w:tabs>
          <w:tab w:val="left" w:pos="1560"/>
        </w:tabs>
        <w:rPr>
          <w:sz w:val="24"/>
          <w:szCs w:val="24"/>
        </w:rPr>
      </w:pPr>
      <w:r>
        <w:rPr>
          <w:sz w:val="24"/>
          <w:szCs w:val="24"/>
        </w:rPr>
        <w:t>Monitoreo constante del uso de los recursos.</w:t>
      </w:r>
    </w:p>
    <w:p w:rsidR="004874C0" w:rsidRDefault="004874C0" w:rsidP="0005598A">
      <w:pPr>
        <w:pStyle w:val="Prrafodelista"/>
        <w:numPr>
          <w:ilvl w:val="0"/>
          <w:numId w:val="16"/>
        </w:numPr>
        <w:tabs>
          <w:tab w:val="left" w:pos="1560"/>
        </w:tabs>
        <w:rPr>
          <w:sz w:val="24"/>
          <w:szCs w:val="24"/>
        </w:rPr>
      </w:pPr>
      <w:r>
        <w:rPr>
          <w:sz w:val="24"/>
          <w:szCs w:val="24"/>
        </w:rPr>
        <w:t>Conformidad del cliente.</w:t>
      </w:r>
    </w:p>
    <w:p w:rsidR="006A5958" w:rsidRDefault="001D03D4" w:rsidP="0005598A">
      <w:pPr>
        <w:pStyle w:val="Prrafodelista"/>
        <w:numPr>
          <w:ilvl w:val="0"/>
          <w:numId w:val="16"/>
        </w:numPr>
        <w:tabs>
          <w:tab w:val="left" w:pos="1560"/>
        </w:tabs>
        <w:rPr>
          <w:sz w:val="24"/>
          <w:szCs w:val="24"/>
        </w:rPr>
      </w:pPr>
      <w:r>
        <w:rPr>
          <w:sz w:val="24"/>
          <w:szCs w:val="24"/>
        </w:rPr>
        <w:t>Registro de lo observado en el archivo que se maneja a nivel del área.</w:t>
      </w:r>
    </w:p>
    <w:p w:rsidR="004874C0" w:rsidRDefault="004874C0" w:rsidP="004874C0">
      <w:pPr>
        <w:pStyle w:val="Prrafodelista"/>
        <w:tabs>
          <w:tab w:val="left" w:pos="1560"/>
        </w:tabs>
        <w:ind w:left="2280"/>
        <w:rPr>
          <w:sz w:val="24"/>
          <w:szCs w:val="24"/>
        </w:rPr>
      </w:pPr>
    </w:p>
    <w:p w:rsidR="00734BB9" w:rsidRDefault="00734BB9" w:rsidP="004874C0">
      <w:pPr>
        <w:pStyle w:val="Prrafodelista"/>
        <w:tabs>
          <w:tab w:val="left" w:pos="1560"/>
        </w:tabs>
        <w:ind w:left="2280"/>
        <w:rPr>
          <w:sz w:val="24"/>
          <w:szCs w:val="24"/>
        </w:rPr>
      </w:pPr>
    </w:p>
    <w:p w:rsidR="00734BB9" w:rsidRDefault="00734BB9" w:rsidP="004874C0">
      <w:pPr>
        <w:pStyle w:val="Prrafodelista"/>
        <w:tabs>
          <w:tab w:val="left" w:pos="1560"/>
        </w:tabs>
        <w:ind w:left="2280"/>
        <w:rPr>
          <w:sz w:val="24"/>
          <w:szCs w:val="24"/>
        </w:rPr>
      </w:pPr>
    </w:p>
    <w:p w:rsidR="00734BB9" w:rsidRDefault="00734BB9" w:rsidP="004874C0">
      <w:pPr>
        <w:pStyle w:val="Prrafodelista"/>
        <w:tabs>
          <w:tab w:val="left" w:pos="1560"/>
        </w:tabs>
        <w:ind w:left="2280"/>
        <w:rPr>
          <w:sz w:val="24"/>
          <w:szCs w:val="24"/>
        </w:rPr>
      </w:pPr>
    </w:p>
    <w:p w:rsidR="00734BB9" w:rsidRDefault="00734BB9" w:rsidP="004874C0">
      <w:pPr>
        <w:pStyle w:val="Prrafodelista"/>
        <w:tabs>
          <w:tab w:val="left" w:pos="1560"/>
        </w:tabs>
        <w:ind w:left="2280"/>
        <w:rPr>
          <w:sz w:val="24"/>
          <w:szCs w:val="24"/>
        </w:rPr>
      </w:pPr>
    </w:p>
    <w:p w:rsidR="00192222" w:rsidRDefault="00192222" w:rsidP="004874C0">
      <w:pPr>
        <w:pStyle w:val="Prrafodelista"/>
        <w:tabs>
          <w:tab w:val="left" w:pos="1560"/>
        </w:tabs>
        <w:ind w:left="2280"/>
        <w:rPr>
          <w:sz w:val="24"/>
          <w:szCs w:val="24"/>
        </w:rPr>
      </w:pPr>
    </w:p>
    <w:p w:rsidR="00192222" w:rsidRDefault="00192222" w:rsidP="004874C0">
      <w:pPr>
        <w:pStyle w:val="Prrafodelista"/>
        <w:tabs>
          <w:tab w:val="left" w:pos="1560"/>
        </w:tabs>
        <w:ind w:left="2280"/>
        <w:rPr>
          <w:sz w:val="24"/>
          <w:szCs w:val="24"/>
        </w:rPr>
      </w:pPr>
    </w:p>
    <w:p w:rsidR="00192222" w:rsidRDefault="00192222" w:rsidP="004874C0">
      <w:pPr>
        <w:pStyle w:val="Prrafodelista"/>
        <w:tabs>
          <w:tab w:val="left" w:pos="1560"/>
        </w:tabs>
        <w:ind w:left="2280"/>
        <w:rPr>
          <w:sz w:val="24"/>
          <w:szCs w:val="24"/>
        </w:rPr>
      </w:pPr>
    </w:p>
    <w:p w:rsidR="00192222" w:rsidRDefault="00192222" w:rsidP="004874C0">
      <w:pPr>
        <w:pStyle w:val="Prrafodelista"/>
        <w:tabs>
          <w:tab w:val="left" w:pos="1560"/>
        </w:tabs>
        <w:ind w:left="2280"/>
        <w:rPr>
          <w:sz w:val="24"/>
          <w:szCs w:val="24"/>
        </w:rPr>
      </w:pPr>
    </w:p>
    <w:p w:rsidR="00192222" w:rsidRDefault="00192222" w:rsidP="004874C0">
      <w:pPr>
        <w:pStyle w:val="Prrafodelista"/>
        <w:tabs>
          <w:tab w:val="left" w:pos="1560"/>
        </w:tabs>
        <w:ind w:left="2280"/>
        <w:rPr>
          <w:sz w:val="24"/>
          <w:szCs w:val="24"/>
        </w:rPr>
      </w:pPr>
    </w:p>
    <w:p w:rsidR="00734BB9" w:rsidRDefault="00734BB9" w:rsidP="004874C0">
      <w:pPr>
        <w:pStyle w:val="Prrafodelista"/>
        <w:tabs>
          <w:tab w:val="left" w:pos="1560"/>
        </w:tabs>
        <w:ind w:left="2280"/>
        <w:rPr>
          <w:sz w:val="24"/>
          <w:szCs w:val="24"/>
        </w:rPr>
      </w:pPr>
    </w:p>
    <w:p w:rsidR="00734BB9" w:rsidRDefault="00734BB9" w:rsidP="004874C0">
      <w:pPr>
        <w:pStyle w:val="Prrafodelista"/>
        <w:tabs>
          <w:tab w:val="left" w:pos="1560"/>
        </w:tabs>
        <w:ind w:left="2280"/>
        <w:rPr>
          <w:sz w:val="24"/>
          <w:szCs w:val="24"/>
        </w:rPr>
      </w:pPr>
    </w:p>
    <w:p w:rsidR="00933111" w:rsidRDefault="00933111" w:rsidP="004874C0">
      <w:pPr>
        <w:pStyle w:val="Prrafodelista"/>
        <w:tabs>
          <w:tab w:val="left" w:pos="1560"/>
        </w:tabs>
        <w:ind w:left="2280"/>
        <w:rPr>
          <w:sz w:val="24"/>
          <w:szCs w:val="24"/>
        </w:rPr>
      </w:pPr>
    </w:p>
    <w:p w:rsidR="00933111" w:rsidRDefault="00933111" w:rsidP="004874C0">
      <w:pPr>
        <w:pStyle w:val="Prrafodelista"/>
        <w:tabs>
          <w:tab w:val="left" w:pos="1560"/>
        </w:tabs>
        <w:ind w:left="2280"/>
        <w:rPr>
          <w:sz w:val="24"/>
          <w:szCs w:val="24"/>
        </w:rPr>
      </w:pPr>
    </w:p>
    <w:p w:rsidR="001D03D4" w:rsidRDefault="001D03D4" w:rsidP="0005598A">
      <w:pPr>
        <w:pStyle w:val="Prrafodelista"/>
        <w:tabs>
          <w:tab w:val="left" w:pos="1560"/>
        </w:tabs>
        <w:ind w:left="2280"/>
        <w:rPr>
          <w:sz w:val="24"/>
          <w:szCs w:val="24"/>
        </w:rPr>
      </w:pPr>
    </w:p>
    <w:p w:rsidR="00192222" w:rsidRPr="001D03D4" w:rsidRDefault="00192222" w:rsidP="0005598A">
      <w:pPr>
        <w:pStyle w:val="Prrafodelista"/>
        <w:tabs>
          <w:tab w:val="left" w:pos="1560"/>
        </w:tabs>
        <w:ind w:left="2280"/>
        <w:rPr>
          <w:sz w:val="24"/>
          <w:szCs w:val="24"/>
        </w:rPr>
      </w:pPr>
    </w:p>
    <w:p w:rsidR="002C4550" w:rsidRPr="009A5FB3" w:rsidRDefault="002C4550" w:rsidP="00352886">
      <w:pPr>
        <w:pStyle w:val="Prrafodelista"/>
        <w:numPr>
          <w:ilvl w:val="2"/>
          <w:numId w:val="42"/>
        </w:numPr>
        <w:tabs>
          <w:tab w:val="left" w:pos="1560"/>
        </w:tabs>
        <w:rPr>
          <w:b/>
          <w:sz w:val="32"/>
          <w:szCs w:val="32"/>
        </w:rPr>
      </w:pPr>
      <w:r w:rsidRPr="009A5FB3">
        <w:rPr>
          <w:b/>
          <w:sz w:val="32"/>
          <w:szCs w:val="32"/>
        </w:rPr>
        <w:t>Detección de Ataques:</w:t>
      </w:r>
      <w:r w:rsidR="0005598A" w:rsidRPr="009A5FB3">
        <w:rPr>
          <w:b/>
          <w:sz w:val="32"/>
          <w:szCs w:val="32"/>
        </w:rPr>
        <w:t xml:space="preserve">  </w:t>
      </w:r>
    </w:p>
    <w:p w:rsidR="00B04088" w:rsidRDefault="00B04088" w:rsidP="00B04088">
      <w:pPr>
        <w:pStyle w:val="Prrafodelista"/>
        <w:tabs>
          <w:tab w:val="left" w:pos="1560"/>
        </w:tabs>
        <w:ind w:left="1440"/>
        <w:rPr>
          <w:sz w:val="24"/>
          <w:szCs w:val="24"/>
        </w:rPr>
      </w:pPr>
    </w:p>
    <w:p w:rsidR="002C4550" w:rsidRPr="002C0228" w:rsidRDefault="002C4550" w:rsidP="001D03D4">
      <w:pPr>
        <w:pStyle w:val="Prrafodelista"/>
        <w:numPr>
          <w:ilvl w:val="1"/>
          <w:numId w:val="7"/>
        </w:numPr>
        <w:tabs>
          <w:tab w:val="left" w:pos="1560"/>
        </w:tabs>
        <w:rPr>
          <w:noProof/>
          <w:sz w:val="24"/>
          <w:szCs w:val="24"/>
          <w:lang w:eastAsia="es-PE"/>
        </w:rPr>
      </w:pPr>
      <w:r w:rsidRPr="002C0228">
        <w:rPr>
          <w:noProof/>
          <w:sz w:val="24"/>
          <w:szCs w:val="24"/>
          <w:lang w:eastAsia="es-PE"/>
        </w:rPr>
        <w:t>Se evalua el nivel de criticidad</w:t>
      </w:r>
      <w:r w:rsidR="004874C0">
        <w:rPr>
          <w:noProof/>
          <w:sz w:val="24"/>
          <w:szCs w:val="24"/>
          <w:lang w:eastAsia="es-PE"/>
        </w:rPr>
        <w:t xml:space="preserve"> del ataque recibido</w:t>
      </w:r>
      <w:r w:rsidRPr="002C0228">
        <w:rPr>
          <w:noProof/>
          <w:sz w:val="24"/>
          <w:szCs w:val="24"/>
          <w:lang w:eastAsia="es-PE"/>
        </w:rPr>
        <w:t xml:space="preserve"> y</w:t>
      </w:r>
      <w:r w:rsidR="00EE074F">
        <w:rPr>
          <w:noProof/>
          <w:sz w:val="24"/>
          <w:szCs w:val="24"/>
          <w:lang w:eastAsia="es-PE"/>
        </w:rPr>
        <w:t xml:space="preserve"> la accion t</w:t>
      </w:r>
      <w:r w:rsidR="00F155FC">
        <w:rPr>
          <w:noProof/>
          <w:sz w:val="24"/>
          <w:szCs w:val="24"/>
          <w:lang w:eastAsia="es-PE"/>
        </w:rPr>
        <w:t>omada por el equipo</w:t>
      </w:r>
      <w:r w:rsidR="00EE074F">
        <w:rPr>
          <w:noProof/>
          <w:sz w:val="24"/>
          <w:szCs w:val="24"/>
          <w:lang w:eastAsia="es-PE"/>
        </w:rPr>
        <w:t xml:space="preserve">. </w:t>
      </w:r>
    </w:p>
    <w:p w:rsidR="002C0228" w:rsidRDefault="002C0228" w:rsidP="001D03D4">
      <w:pPr>
        <w:pStyle w:val="Prrafodelista"/>
        <w:numPr>
          <w:ilvl w:val="1"/>
          <w:numId w:val="7"/>
        </w:numPr>
        <w:tabs>
          <w:tab w:val="left" w:pos="1560"/>
        </w:tabs>
        <w:rPr>
          <w:noProof/>
          <w:sz w:val="24"/>
          <w:szCs w:val="24"/>
          <w:lang w:eastAsia="es-PE"/>
        </w:rPr>
      </w:pPr>
      <w:r w:rsidRPr="002C0228">
        <w:rPr>
          <w:noProof/>
          <w:sz w:val="24"/>
          <w:szCs w:val="24"/>
          <w:lang w:eastAsia="es-PE"/>
        </w:rPr>
        <w:t>Se establece la comunicación con el cliente, informando lo observado indicando las soluciones para mejorar el caso.</w:t>
      </w:r>
    </w:p>
    <w:p w:rsidR="00F155FC" w:rsidRDefault="00F155FC" w:rsidP="001D03D4">
      <w:pPr>
        <w:pStyle w:val="Prrafodelista"/>
        <w:numPr>
          <w:ilvl w:val="1"/>
          <w:numId w:val="7"/>
        </w:numPr>
        <w:tabs>
          <w:tab w:val="left" w:pos="1560"/>
        </w:tabs>
        <w:rPr>
          <w:noProof/>
          <w:sz w:val="24"/>
          <w:szCs w:val="24"/>
          <w:lang w:eastAsia="es-PE"/>
        </w:rPr>
      </w:pPr>
      <w:r>
        <w:rPr>
          <w:noProof/>
          <w:sz w:val="24"/>
          <w:szCs w:val="24"/>
          <w:lang w:eastAsia="es-PE"/>
        </w:rPr>
        <w:t>Generacion de ticket de atencion, registrando la incidencia presentada.</w:t>
      </w:r>
    </w:p>
    <w:p w:rsidR="001D03D4" w:rsidRPr="002C0228" w:rsidRDefault="001D03D4" w:rsidP="001D03D4">
      <w:pPr>
        <w:pStyle w:val="Prrafodelista"/>
        <w:numPr>
          <w:ilvl w:val="1"/>
          <w:numId w:val="7"/>
        </w:numPr>
        <w:tabs>
          <w:tab w:val="left" w:pos="1560"/>
        </w:tabs>
        <w:rPr>
          <w:noProof/>
          <w:sz w:val="24"/>
          <w:szCs w:val="24"/>
          <w:lang w:eastAsia="es-PE"/>
        </w:rPr>
      </w:pPr>
      <w:r w:rsidRPr="002C0228">
        <w:rPr>
          <w:noProof/>
          <w:sz w:val="24"/>
          <w:szCs w:val="24"/>
          <w:lang w:eastAsia="es-PE"/>
        </w:rPr>
        <w:t>Generacion de un reporte en referencia a los ataques presentados en dichos horarios,</w:t>
      </w:r>
      <w:r w:rsidR="004874C0">
        <w:rPr>
          <w:noProof/>
          <w:sz w:val="24"/>
          <w:szCs w:val="24"/>
          <w:lang w:eastAsia="es-PE"/>
        </w:rPr>
        <w:t xml:space="preserve"> definiendo </w:t>
      </w:r>
      <w:r w:rsidRPr="002C0228">
        <w:rPr>
          <w:noProof/>
          <w:sz w:val="24"/>
          <w:szCs w:val="24"/>
          <w:lang w:eastAsia="es-PE"/>
        </w:rPr>
        <w:t>el contenido de:</w:t>
      </w:r>
    </w:p>
    <w:p w:rsidR="001D03D4" w:rsidRPr="002C0228" w:rsidRDefault="001D03D4" w:rsidP="001D03D4">
      <w:pPr>
        <w:pStyle w:val="Prrafodelista"/>
        <w:numPr>
          <w:ilvl w:val="0"/>
          <w:numId w:val="10"/>
        </w:numPr>
        <w:tabs>
          <w:tab w:val="left" w:pos="1560"/>
        </w:tabs>
        <w:rPr>
          <w:noProof/>
          <w:sz w:val="24"/>
          <w:szCs w:val="24"/>
          <w:lang w:eastAsia="es-PE"/>
        </w:rPr>
      </w:pPr>
      <w:r w:rsidRPr="002C0228">
        <w:rPr>
          <w:noProof/>
          <w:sz w:val="24"/>
          <w:szCs w:val="24"/>
          <w:lang w:eastAsia="es-PE"/>
        </w:rPr>
        <w:t>Principales fuentes de ataque</w:t>
      </w:r>
    </w:p>
    <w:p w:rsidR="001D03D4" w:rsidRPr="002C0228" w:rsidRDefault="001D03D4" w:rsidP="001D03D4">
      <w:pPr>
        <w:pStyle w:val="Prrafodelista"/>
        <w:numPr>
          <w:ilvl w:val="0"/>
          <w:numId w:val="10"/>
        </w:numPr>
        <w:tabs>
          <w:tab w:val="left" w:pos="1560"/>
        </w:tabs>
        <w:rPr>
          <w:noProof/>
          <w:sz w:val="24"/>
          <w:szCs w:val="24"/>
          <w:lang w:eastAsia="es-PE"/>
        </w:rPr>
      </w:pPr>
      <w:r w:rsidRPr="002C0228">
        <w:rPr>
          <w:noProof/>
          <w:sz w:val="24"/>
          <w:szCs w:val="24"/>
          <w:lang w:eastAsia="es-PE"/>
        </w:rPr>
        <w:t>Principales destinos atacados</w:t>
      </w:r>
    </w:p>
    <w:p w:rsidR="001D03D4" w:rsidRPr="001D03D4" w:rsidRDefault="001D03D4" w:rsidP="001D03D4">
      <w:pPr>
        <w:pStyle w:val="Prrafodelista"/>
        <w:numPr>
          <w:ilvl w:val="0"/>
          <w:numId w:val="10"/>
        </w:numPr>
        <w:tabs>
          <w:tab w:val="left" w:pos="1560"/>
        </w:tabs>
        <w:rPr>
          <w:noProof/>
          <w:sz w:val="24"/>
          <w:szCs w:val="24"/>
          <w:lang w:eastAsia="es-PE"/>
        </w:rPr>
      </w:pPr>
      <w:r w:rsidRPr="002C0228">
        <w:rPr>
          <w:noProof/>
          <w:sz w:val="24"/>
          <w:szCs w:val="24"/>
          <w:lang w:eastAsia="es-PE"/>
        </w:rPr>
        <w:t>Principales servicios o puertos</w:t>
      </w:r>
    </w:p>
    <w:p w:rsidR="001D03D4" w:rsidRDefault="009A5FB3" w:rsidP="001D03D4">
      <w:pPr>
        <w:pStyle w:val="Prrafodelista"/>
        <w:numPr>
          <w:ilvl w:val="1"/>
          <w:numId w:val="7"/>
        </w:numPr>
        <w:tabs>
          <w:tab w:val="left" w:pos="1560"/>
        </w:tabs>
        <w:rPr>
          <w:noProof/>
          <w:sz w:val="24"/>
          <w:szCs w:val="24"/>
          <w:lang w:eastAsia="es-PE"/>
        </w:rPr>
      </w:pPr>
      <w:r>
        <w:rPr>
          <w:noProof/>
          <w:sz w:val="24"/>
          <w:szCs w:val="24"/>
          <w:lang w:eastAsia="es-PE"/>
        </w:rPr>
        <w:t>Proceso de escalamiento  al supérvisor del Area,</w:t>
      </w:r>
      <w:r w:rsidR="001D03D4">
        <w:rPr>
          <w:noProof/>
          <w:sz w:val="24"/>
          <w:szCs w:val="24"/>
          <w:lang w:eastAsia="es-PE"/>
        </w:rPr>
        <w:t xml:space="preserve"> con la informacion recopilada, para proceder con la pronta atencion .</w:t>
      </w:r>
    </w:p>
    <w:p w:rsidR="00B04088" w:rsidRDefault="001D03D4" w:rsidP="001D03D4">
      <w:pPr>
        <w:pStyle w:val="Prrafodelista"/>
        <w:numPr>
          <w:ilvl w:val="1"/>
          <w:numId w:val="7"/>
        </w:numPr>
        <w:tabs>
          <w:tab w:val="left" w:pos="1560"/>
        </w:tabs>
        <w:rPr>
          <w:noProof/>
          <w:sz w:val="24"/>
          <w:szCs w:val="24"/>
          <w:lang w:eastAsia="es-PE"/>
        </w:rPr>
      </w:pPr>
      <w:r>
        <w:rPr>
          <w:noProof/>
          <w:sz w:val="24"/>
          <w:szCs w:val="24"/>
          <w:lang w:eastAsia="es-PE"/>
        </w:rPr>
        <w:t>Registro de lo observado y analizado en el archivo que se maneja en el area.</w:t>
      </w:r>
    </w:p>
    <w:p w:rsidR="004874C0" w:rsidRDefault="004874C0" w:rsidP="001D03D4">
      <w:pPr>
        <w:pStyle w:val="Prrafodelista"/>
        <w:numPr>
          <w:ilvl w:val="1"/>
          <w:numId w:val="7"/>
        </w:numPr>
        <w:tabs>
          <w:tab w:val="left" w:pos="1560"/>
        </w:tabs>
        <w:rPr>
          <w:noProof/>
          <w:sz w:val="24"/>
          <w:szCs w:val="24"/>
          <w:lang w:eastAsia="es-PE"/>
        </w:rPr>
      </w:pPr>
      <w:r>
        <w:rPr>
          <w:noProof/>
          <w:sz w:val="24"/>
          <w:szCs w:val="24"/>
          <w:lang w:eastAsia="es-PE"/>
        </w:rPr>
        <w:t>Conformidad del cliente.</w:t>
      </w:r>
    </w:p>
    <w:p w:rsidR="00F155FC" w:rsidRDefault="00F155FC" w:rsidP="004874C0">
      <w:pPr>
        <w:pStyle w:val="Prrafodelista"/>
        <w:numPr>
          <w:ilvl w:val="1"/>
          <w:numId w:val="7"/>
        </w:numPr>
        <w:tabs>
          <w:tab w:val="left" w:pos="1560"/>
        </w:tabs>
        <w:rPr>
          <w:noProof/>
          <w:sz w:val="24"/>
          <w:szCs w:val="24"/>
          <w:lang w:eastAsia="es-PE"/>
        </w:rPr>
      </w:pPr>
      <w:r>
        <w:rPr>
          <w:noProof/>
          <w:sz w:val="24"/>
          <w:szCs w:val="24"/>
          <w:lang w:eastAsia="es-PE"/>
        </w:rPr>
        <w:t>Cierre de ticket de atencion.</w:t>
      </w:r>
    </w:p>
    <w:p w:rsidR="008F2A7A" w:rsidRPr="008F2A7A" w:rsidRDefault="008F2A7A" w:rsidP="002D10A2">
      <w:pPr>
        <w:pStyle w:val="Prrafodelista"/>
        <w:tabs>
          <w:tab w:val="left" w:pos="1560"/>
        </w:tabs>
        <w:ind w:left="2160"/>
        <w:rPr>
          <w:noProof/>
          <w:sz w:val="24"/>
          <w:szCs w:val="24"/>
          <w:lang w:eastAsia="es-PE"/>
        </w:rPr>
      </w:pPr>
    </w:p>
    <w:p w:rsidR="004E18EC" w:rsidRDefault="004874C0" w:rsidP="00352886">
      <w:pPr>
        <w:pStyle w:val="Prrafodelista"/>
        <w:numPr>
          <w:ilvl w:val="0"/>
          <w:numId w:val="42"/>
        </w:numPr>
        <w:rPr>
          <w:b/>
          <w:sz w:val="32"/>
          <w:szCs w:val="32"/>
        </w:rPr>
      </w:pPr>
      <w:r w:rsidRPr="004874C0">
        <w:rPr>
          <w:b/>
          <w:sz w:val="32"/>
          <w:szCs w:val="32"/>
        </w:rPr>
        <w:t>CONTROL DE REGISTRO</w:t>
      </w:r>
    </w:p>
    <w:p w:rsidR="001A6F1B" w:rsidRPr="00933111" w:rsidRDefault="00A359F7" w:rsidP="000A2E62">
      <w:pPr>
        <w:ind w:left="360"/>
        <w:rPr>
          <w:noProof/>
          <w:sz w:val="24"/>
          <w:szCs w:val="24"/>
          <w:lang w:eastAsia="es-PE"/>
        </w:rPr>
      </w:pPr>
      <w:r w:rsidRPr="00933111">
        <w:rPr>
          <w:noProof/>
          <w:sz w:val="24"/>
          <w:szCs w:val="24"/>
          <w:lang w:eastAsia="es-PE"/>
        </w:rPr>
        <w:t xml:space="preserve"> </w:t>
      </w:r>
      <w:r w:rsidR="00F155FC" w:rsidRPr="00933111">
        <w:rPr>
          <w:noProof/>
          <w:sz w:val="24"/>
          <w:szCs w:val="24"/>
          <w:lang w:eastAsia="es-PE"/>
        </w:rPr>
        <w:t xml:space="preserve">  Manejo de plantillas de seguridad, donde se reporta las incidencias</w:t>
      </w:r>
      <w:r w:rsidR="000A2E62" w:rsidRPr="00933111">
        <w:rPr>
          <w:noProof/>
          <w:sz w:val="24"/>
          <w:szCs w:val="24"/>
          <w:lang w:eastAsia="es-PE"/>
        </w:rPr>
        <w:t xml:space="preserve"> reportadas</w:t>
      </w:r>
      <w:r w:rsidR="001A6F1B" w:rsidRPr="00933111">
        <w:rPr>
          <w:noProof/>
          <w:sz w:val="24"/>
          <w:szCs w:val="24"/>
          <w:lang w:eastAsia="es-PE"/>
        </w:rPr>
        <w:t>, por hora y fecha  del suceso, asi mismo</w:t>
      </w:r>
      <w:r w:rsidR="000A2E62" w:rsidRPr="00933111">
        <w:rPr>
          <w:noProof/>
          <w:sz w:val="24"/>
          <w:szCs w:val="24"/>
          <w:lang w:eastAsia="es-PE"/>
        </w:rPr>
        <w:t>o de mantiene</w:t>
      </w:r>
      <w:r w:rsidR="001A6F1B" w:rsidRPr="00933111">
        <w:rPr>
          <w:noProof/>
          <w:sz w:val="24"/>
          <w:szCs w:val="24"/>
          <w:lang w:eastAsia="es-PE"/>
        </w:rPr>
        <w:t xml:space="preserve"> el registro de los acontecimientos y soluciones aplicadas d</w:t>
      </w:r>
      <w:r w:rsidR="000A2E62" w:rsidRPr="00933111">
        <w:rPr>
          <w:noProof/>
          <w:sz w:val="24"/>
          <w:szCs w:val="24"/>
          <w:lang w:eastAsia="es-PE"/>
        </w:rPr>
        <w:t>e acuerdo al tipo de incidencia, como respaldo de los acontecimientos mas frecuentes.</w:t>
      </w:r>
      <w:r w:rsidR="00734BB9" w:rsidRPr="00933111">
        <w:rPr>
          <w:noProof/>
          <w:sz w:val="24"/>
          <w:szCs w:val="24"/>
          <w:lang w:eastAsia="es-PE"/>
        </w:rPr>
        <w:t xml:space="preserve"> Informacion relevante a registrar:</w:t>
      </w:r>
    </w:p>
    <w:p w:rsidR="000A2E62" w:rsidRPr="00933111" w:rsidRDefault="000A2E62" w:rsidP="000A2E62">
      <w:pPr>
        <w:pStyle w:val="Prrafodelista"/>
        <w:numPr>
          <w:ilvl w:val="0"/>
          <w:numId w:val="40"/>
        </w:numPr>
        <w:rPr>
          <w:noProof/>
          <w:sz w:val="24"/>
          <w:szCs w:val="24"/>
          <w:lang w:eastAsia="es-PE"/>
        </w:rPr>
      </w:pPr>
      <w:r w:rsidRPr="00933111">
        <w:rPr>
          <w:noProof/>
          <w:sz w:val="24"/>
          <w:szCs w:val="24"/>
          <w:lang w:eastAsia="es-PE"/>
        </w:rPr>
        <w:t>Nombre del operador que reporto la alerta</w:t>
      </w:r>
    </w:p>
    <w:p w:rsidR="000A2E62" w:rsidRPr="00933111" w:rsidRDefault="000A2E62" w:rsidP="000A2E62">
      <w:pPr>
        <w:pStyle w:val="Prrafodelista"/>
        <w:numPr>
          <w:ilvl w:val="0"/>
          <w:numId w:val="40"/>
        </w:numPr>
        <w:rPr>
          <w:noProof/>
          <w:sz w:val="24"/>
          <w:szCs w:val="24"/>
          <w:lang w:eastAsia="es-PE"/>
        </w:rPr>
      </w:pPr>
      <w:r w:rsidRPr="00933111">
        <w:rPr>
          <w:noProof/>
          <w:sz w:val="24"/>
          <w:szCs w:val="24"/>
          <w:lang w:eastAsia="es-PE"/>
        </w:rPr>
        <w:t>Nombre de la empresa Cliente</w:t>
      </w:r>
    </w:p>
    <w:p w:rsidR="000A2E62" w:rsidRPr="00933111" w:rsidRDefault="000A2E62" w:rsidP="000A2E62">
      <w:pPr>
        <w:pStyle w:val="Prrafodelista"/>
        <w:numPr>
          <w:ilvl w:val="0"/>
          <w:numId w:val="40"/>
        </w:numPr>
        <w:rPr>
          <w:noProof/>
          <w:sz w:val="24"/>
          <w:szCs w:val="24"/>
          <w:lang w:eastAsia="es-PE"/>
        </w:rPr>
      </w:pPr>
      <w:r w:rsidRPr="00933111">
        <w:rPr>
          <w:noProof/>
          <w:sz w:val="24"/>
          <w:szCs w:val="24"/>
          <w:lang w:eastAsia="es-PE"/>
        </w:rPr>
        <w:lastRenderedPageBreak/>
        <w:t>Fecha y hora de reporte de incidente</w:t>
      </w:r>
    </w:p>
    <w:p w:rsidR="000A2E62" w:rsidRPr="00933111" w:rsidRDefault="000A2E62" w:rsidP="000A2E62">
      <w:pPr>
        <w:pStyle w:val="Prrafodelista"/>
        <w:numPr>
          <w:ilvl w:val="0"/>
          <w:numId w:val="40"/>
        </w:numPr>
        <w:rPr>
          <w:noProof/>
          <w:sz w:val="24"/>
          <w:szCs w:val="24"/>
          <w:lang w:eastAsia="es-PE"/>
        </w:rPr>
      </w:pPr>
      <w:r w:rsidRPr="00933111">
        <w:rPr>
          <w:noProof/>
          <w:sz w:val="24"/>
          <w:szCs w:val="24"/>
          <w:lang w:eastAsia="es-PE"/>
        </w:rPr>
        <w:t xml:space="preserve">Nombre del contacto del cliente </w:t>
      </w:r>
    </w:p>
    <w:p w:rsidR="000A2E62" w:rsidRPr="00933111" w:rsidRDefault="000A2E62" w:rsidP="000A2E62">
      <w:pPr>
        <w:pStyle w:val="Prrafodelista"/>
        <w:numPr>
          <w:ilvl w:val="0"/>
          <w:numId w:val="40"/>
        </w:numPr>
        <w:rPr>
          <w:noProof/>
          <w:sz w:val="24"/>
          <w:szCs w:val="24"/>
          <w:lang w:eastAsia="es-PE"/>
        </w:rPr>
      </w:pPr>
      <w:r w:rsidRPr="00933111">
        <w:rPr>
          <w:noProof/>
          <w:sz w:val="24"/>
          <w:szCs w:val="24"/>
          <w:lang w:eastAsia="es-PE"/>
        </w:rPr>
        <w:t>Fecha y hora de operatividad</w:t>
      </w:r>
      <w:r w:rsidR="00734BB9" w:rsidRPr="00933111">
        <w:rPr>
          <w:noProof/>
          <w:sz w:val="24"/>
          <w:szCs w:val="24"/>
          <w:lang w:eastAsia="es-PE"/>
        </w:rPr>
        <w:t xml:space="preserve"> del servicio</w:t>
      </w:r>
    </w:p>
    <w:p w:rsidR="000A2E62" w:rsidRPr="00933111" w:rsidRDefault="000A2E62" w:rsidP="000A2E62">
      <w:pPr>
        <w:pStyle w:val="Prrafodelista"/>
        <w:numPr>
          <w:ilvl w:val="0"/>
          <w:numId w:val="40"/>
        </w:numPr>
        <w:rPr>
          <w:noProof/>
          <w:sz w:val="24"/>
          <w:szCs w:val="24"/>
          <w:lang w:eastAsia="es-PE"/>
        </w:rPr>
      </w:pPr>
      <w:r w:rsidRPr="00933111">
        <w:rPr>
          <w:noProof/>
          <w:sz w:val="24"/>
          <w:szCs w:val="24"/>
          <w:lang w:eastAsia="es-PE"/>
        </w:rPr>
        <w:t>Registro del tipo de incidencia concurrida</w:t>
      </w:r>
    </w:p>
    <w:p w:rsidR="000A2E62" w:rsidRPr="00933111" w:rsidRDefault="000A2E62" w:rsidP="000A2E62">
      <w:pPr>
        <w:pStyle w:val="Prrafodelista"/>
        <w:numPr>
          <w:ilvl w:val="0"/>
          <w:numId w:val="40"/>
        </w:numPr>
        <w:rPr>
          <w:noProof/>
          <w:sz w:val="24"/>
          <w:szCs w:val="24"/>
          <w:lang w:eastAsia="es-PE"/>
        </w:rPr>
      </w:pPr>
      <w:r w:rsidRPr="00933111">
        <w:rPr>
          <w:noProof/>
          <w:sz w:val="24"/>
          <w:szCs w:val="24"/>
          <w:lang w:eastAsia="es-PE"/>
        </w:rPr>
        <w:t>Observacion adicional</w:t>
      </w:r>
    </w:p>
    <w:p w:rsidR="00734BB9" w:rsidRPr="00933111" w:rsidRDefault="00734BB9" w:rsidP="000A2E62">
      <w:pPr>
        <w:pStyle w:val="Prrafodelista"/>
        <w:numPr>
          <w:ilvl w:val="0"/>
          <w:numId w:val="40"/>
        </w:numPr>
        <w:rPr>
          <w:noProof/>
          <w:sz w:val="24"/>
          <w:szCs w:val="24"/>
          <w:lang w:eastAsia="es-PE"/>
        </w:rPr>
      </w:pPr>
      <w:r w:rsidRPr="00933111">
        <w:rPr>
          <w:noProof/>
          <w:sz w:val="24"/>
          <w:szCs w:val="24"/>
          <w:lang w:eastAsia="es-PE"/>
        </w:rPr>
        <w:t>Conclusion final</w:t>
      </w:r>
    </w:p>
    <w:p w:rsidR="00734BB9" w:rsidRDefault="00734BB9" w:rsidP="000A2E62">
      <w:pPr>
        <w:pStyle w:val="Prrafodelista"/>
        <w:ind w:left="1080"/>
        <w:rPr>
          <w:noProof/>
          <w:lang w:eastAsia="es-PE"/>
        </w:rPr>
      </w:pPr>
    </w:p>
    <w:p w:rsidR="008F2A7A" w:rsidRDefault="008F2A7A" w:rsidP="000A2E62">
      <w:pPr>
        <w:pStyle w:val="Prrafodelista"/>
        <w:ind w:left="1080"/>
        <w:rPr>
          <w:noProof/>
          <w:lang w:eastAsia="es-PE"/>
        </w:rPr>
      </w:pPr>
    </w:p>
    <w:p w:rsidR="008F2A7A" w:rsidRPr="000A2E62" w:rsidRDefault="008F2A7A" w:rsidP="000A2E62">
      <w:pPr>
        <w:pStyle w:val="Prrafodelista"/>
        <w:ind w:left="1080"/>
        <w:rPr>
          <w:noProof/>
          <w:lang w:eastAsia="es-PE"/>
        </w:rPr>
      </w:pPr>
    </w:p>
    <w:p w:rsidR="00D11836" w:rsidRPr="00723A14" w:rsidRDefault="006F5363" w:rsidP="00352886">
      <w:pPr>
        <w:pStyle w:val="Prrafodelista"/>
        <w:numPr>
          <w:ilvl w:val="0"/>
          <w:numId w:val="42"/>
        </w:numPr>
        <w:rPr>
          <w:b/>
          <w:noProof/>
          <w:sz w:val="32"/>
          <w:szCs w:val="32"/>
          <w:lang w:eastAsia="es-PE"/>
        </w:rPr>
      </w:pPr>
      <w:r w:rsidRPr="00723A14">
        <w:rPr>
          <w:b/>
          <w:noProof/>
          <w:sz w:val="32"/>
          <w:szCs w:val="32"/>
          <w:lang w:eastAsia="es-PE"/>
        </w:rPr>
        <w:t>REGISTRO DE INCIDENTE</w:t>
      </w:r>
    </w:p>
    <w:p w:rsidR="006F5363" w:rsidRPr="00933111" w:rsidRDefault="000A2E62" w:rsidP="000A2E62">
      <w:pPr>
        <w:ind w:left="720"/>
        <w:rPr>
          <w:noProof/>
          <w:sz w:val="24"/>
          <w:szCs w:val="24"/>
          <w:lang w:eastAsia="es-PE"/>
        </w:rPr>
      </w:pPr>
      <w:r w:rsidRPr="00933111">
        <w:rPr>
          <w:noProof/>
          <w:sz w:val="24"/>
          <w:szCs w:val="24"/>
          <w:lang w:eastAsia="es-PE"/>
        </w:rPr>
        <w:t>Manejo de las guías de incidentes de modo individual,</w:t>
      </w:r>
      <w:r w:rsidR="00B348F9" w:rsidRPr="00933111">
        <w:rPr>
          <w:noProof/>
          <w:sz w:val="24"/>
          <w:szCs w:val="24"/>
          <w:lang w:eastAsia="es-PE"/>
        </w:rPr>
        <w:t xml:space="preserve"> donde se </w:t>
      </w:r>
      <w:r w:rsidR="00AE2FB6" w:rsidRPr="00933111">
        <w:rPr>
          <w:noProof/>
          <w:sz w:val="24"/>
          <w:szCs w:val="24"/>
          <w:lang w:eastAsia="es-PE"/>
        </w:rPr>
        <w:t>mantiene el registro de</w:t>
      </w:r>
      <w:r w:rsidR="00B348F9" w:rsidRPr="00933111">
        <w:rPr>
          <w:noProof/>
          <w:sz w:val="24"/>
          <w:szCs w:val="24"/>
          <w:lang w:eastAsia="es-PE"/>
        </w:rPr>
        <w:t xml:space="preserve"> incidencias por tipo</w:t>
      </w:r>
      <w:r w:rsidR="00AE2FB6" w:rsidRPr="00933111">
        <w:rPr>
          <w:noProof/>
          <w:sz w:val="24"/>
          <w:szCs w:val="24"/>
          <w:lang w:eastAsia="es-PE"/>
        </w:rPr>
        <w:t>, fecha y hora de inoperatividad/ operatividad, contacto, marca y modelo de equipo de manera independiente.</w:t>
      </w:r>
    </w:p>
    <w:p w:rsidR="00734BB9" w:rsidRDefault="00AE2FB6" w:rsidP="00637AFB">
      <w:pPr>
        <w:ind w:left="720"/>
        <w:rPr>
          <w:noProof/>
          <w:sz w:val="24"/>
          <w:szCs w:val="24"/>
          <w:lang w:eastAsia="es-PE"/>
        </w:rPr>
      </w:pPr>
      <w:r w:rsidRPr="00933111">
        <w:rPr>
          <w:noProof/>
          <w:sz w:val="24"/>
          <w:szCs w:val="24"/>
          <w:lang w:eastAsia="es-PE"/>
        </w:rPr>
        <w:t xml:space="preserve">Como parte del procedimiento, se </w:t>
      </w:r>
      <w:r w:rsidR="008C5F26">
        <w:rPr>
          <w:noProof/>
          <w:sz w:val="24"/>
          <w:szCs w:val="24"/>
          <w:lang w:eastAsia="es-PE"/>
        </w:rPr>
        <w:t>mantiene</w:t>
      </w:r>
      <w:r w:rsidR="00236BF6" w:rsidRPr="00933111">
        <w:rPr>
          <w:noProof/>
          <w:sz w:val="24"/>
          <w:szCs w:val="24"/>
          <w:lang w:eastAsia="es-PE"/>
        </w:rPr>
        <w:t xml:space="preserve"> </w:t>
      </w:r>
      <w:r w:rsidRPr="00933111">
        <w:rPr>
          <w:noProof/>
          <w:sz w:val="24"/>
          <w:szCs w:val="24"/>
          <w:lang w:eastAsia="es-PE"/>
        </w:rPr>
        <w:t>un historial de</w:t>
      </w:r>
      <w:r w:rsidR="008C5F26">
        <w:rPr>
          <w:noProof/>
          <w:sz w:val="24"/>
          <w:szCs w:val="24"/>
          <w:lang w:eastAsia="es-PE"/>
        </w:rPr>
        <w:t xml:space="preserve"> los diferentes tipos de</w:t>
      </w:r>
      <w:r w:rsidRPr="00933111">
        <w:rPr>
          <w:noProof/>
          <w:sz w:val="24"/>
          <w:szCs w:val="24"/>
          <w:lang w:eastAsia="es-PE"/>
        </w:rPr>
        <w:t xml:space="preserve"> incidentes, con el fin de asegurar el manejo de los  tiempos de solucion frente a</w:t>
      </w:r>
      <w:r w:rsidR="008C5F26">
        <w:rPr>
          <w:noProof/>
          <w:sz w:val="24"/>
          <w:szCs w:val="24"/>
          <w:lang w:eastAsia="es-PE"/>
        </w:rPr>
        <w:t xml:space="preserve"> la problemas </w:t>
      </w:r>
      <w:r w:rsidRPr="00933111">
        <w:rPr>
          <w:noProof/>
          <w:sz w:val="24"/>
          <w:szCs w:val="24"/>
          <w:lang w:eastAsia="es-PE"/>
        </w:rPr>
        <w:t xml:space="preserve"> ya conocidos, optimizando la calidad de servicio.</w:t>
      </w:r>
    </w:p>
    <w:p w:rsidR="00637AFB" w:rsidRDefault="00637AFB" w:rsidP="00637AFB">
      <w:pPr>
        <w:ind w:left="720"/>
        <w:rPr>
          <w:noProof/>
          <w:sz w:val="24"/>
          <w:szCs w:val="24"/>
          <w:lang w:eastAsia="es-PE"/>
        </w:rPr>
      </w:pPr>
      <w:r>
        <w:rPr>
          <w:noProof/>
          <w:sz w:val="24"/>
          <w:szCs w:val="24"/>
          <w:lang w:eastAsia="es-PE"/>
        </w:rPr>
        <w:t>Mediante la gestion de generacion de ticket’s de atencion, donde se regist</w:t>
      </w:r>
      <w:r w:rsidR="00475D63">
        <w:rPr>
          <w:noProof/>
          <w:sz w:val="24"/>
          <w:szCs w:val="24"/>
          <w:lang w:eastAsia="es-PE"/>
        </w:rPr>
        <w:t>ra la informacion del incidente y el operador asignado para la atencion cambia el estado del ticket , de acuerdo al seguimiento durante la atención, hasta el momento del cierre del caso.</w:t>
      </w:r>
    </w:p>
    <w:p w:rsidR="00792FA6" w:rsidRPr="00637AFB" w:rsidRDefault="00792FA6" w:rsidP="00637AFB">
      <w:pPr>
        <w:ind w:left="720"/>
        <w:rPr>
          <w:noProof/>
          <w:sz w:val="24"/>
          <w:szCs w:val="24"/>
          <w:lang w:eastAsia="es-PE"/>
        </w:rPr>
      </w:pPr>
      <w:r>
        <w:rPr>
          <w:noProof/>
          <w:sz w:val="24"/>
          <w:szCs w:val="24"/>
          <w:lang w:eastAsia="es-PE"/>
        </w:rPr>
        <w:drawing>
          <wp:inline distT="0" distB="0" distL="0" distR="0" wp14:anchorId="0E8F33C2" wp14:editId="26C15EC9">
            <wp:extent cx="4669536" cy="926592"/>
            <wp:effectExtent l="38100" t="19050" r="17145" b="4508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6F5363" w:rsidRDefault="006F5363" w:rsidP="00352886">
      <w:pPr>
        <w:pStyle w:val="Prrafodelista"/>
        <w:numPr>
          <w:ilvl w:val="0"/>
          <w:numId w:val="42"/>
        </w:numPr>
        <w:rPr>
          <w:b/>
          <w:noProof/>
          <w:sz w:val="32"/>
          <w:szCs w:val="32"/>
          <w:lang w:eastAsia="es-PE"/>
        </w:rPr>
      </w:pPr>
      <w:r w:rsidRPr="00723A14">
        <w:rPr>
          <w:b/>
          <w:noProof/>
          <w:sz w:val="32"/>
          <w:szCs w:val="32"/>
          <w:lang w:eastAsia="es-PE"/>
        </w:rPr>
        <w:t>GESTION DE  ESCALAMIENTO</w:t>
      </w:r>
    </w:p>
    <w:p w:rsidR="00933111" w:rsidRPr="00723A14" w:rsidRDefault="00933111" w:rsidP="00933111">
      <w:pPr>
        <w:pStyle w:val="Prrafodelista"/>
        <w:rPr>
          <w:b/>
          <w:noProof/>
          <w:sz w:val="32"/>
          <w:szCs w:val="32"/>
          <w:lang w:eastAsia="es-PE"/>
        </w:rPr>
      </w:pPr>
    </w:p>
    <w:p w:rsidR="00933111" w:rsidRPr="008F2A7A" w:rsidRDefault="00270193" w:rsidP="008F2A7A">
      <w:pPr>
        <w:pStyle w:val="Prrafodelista"/>
        <w:rPr>
          <w:b/>
          <w:noProof/>
          <w:sz w:val="24"/>
          <w:szCs w:val="24"/>
          <w:lang w:eastAsia="es-PE"/>
        </w:rPr>
      </w:pPr>
      <w:r w:rsidRPr="00933111">
        <w:rPr>
          <w:noProof/>
          <w:sz w:val="24"/>
          <w:szCs w:val="24"/>
          <w:lang w:eastAsia="es-PE"/>
        </w:rPr>
        <w:t>Existen 3 niveles de esccalamiento, de acuerdo a la criticidad del incidente</w:t>
      </w:r>
      <w:r w:rsidR="00933111" w:rsidRPr="00933111">
        <w:rPr>
          <w:noProof/>
          <w:sz w:val="24"/>
          <w:szCs w:val="24"/>
          <w:lang w:eastAsia="es-PE"/>
        </w:rPr>
        <w:t xml:space="preserve"> cumpliendo con los tiempos de rspuesta establecidas en el SLA del contrato con </w:t>
      </w:r>
      <w:r w:rsidR="00933111" w:rsidRPr="00933111">
        <w:rPr>
          <w:b/>
          <w:noProof/>
          <w:sz w:val="24"/>
          <w:szCs w:val="24"/>
          <w:lang w:eastAsia="es-PE"/>
        </w:rPr>
        <w:t>Think Networks.</w:t>
      </w:r>
    </w:p>
    <w:tbl>
      <w:tblPr>
        <w:tblStyle w:val="Tablaconcuadrcula"/>
        <w:tblW w:w="0" w:type="auto"/>
        <w:tblInd w:w="624" w:type="dxa"/>
        <w:tblLook w:val="04A0" w:firstRow="1" w:lastRow="0" w:firstColumn="1" w:lastColumn="0" w:noHBand="0" w:noVBand="1"/>
      </w:tblPr>
      <w:tblGrid>
        <w:gridCol w:w="2093"/>
        <w:gridCol w:w="7030"/>
      </w:tblGrid>
      <w:tr w:rsidR="007708BE" w:rsidTr="00270193">
        <w:tc>
          <w:tcPr>
            <w:tcW w:w="2093" w:type="dxa"/>
          </w:tcPr>
          <w:p w:rsidR="007708BE" w:rsidRDefault="007708BE" w:rsidP="007708BE">
            <w:pPr>
              <w:spacing w:line="480" w:lineRule="auto"/>
              <w:jc w:val="center"/>
              <w:rPr>
                <w:rFonts w:ascii="Myriad Pro" w:hAnsi="Myriad Pro" w:cs="Arial"/>
                <w:sz w:val="24"/>
                <w:szCs w:val="24"/>
              </w:rPr>
            </w:pPr>
          </w:p>
          <w:p w:rsidR="007708BE" w:rsidRDefault="007708BE" w:rsidP="007708BE">
            <w:pPr>
              <w:spacing w:line="480" w:lineRule="auto"/>
              <w:jc w:val="center"/>
              <w:rPr>
                <w:rFonts w:ascii="Myriad Pro" w:hAnsi="Myriad Pro" w:cs="Arial"/>
                <w:sz w:val="24"/>
                <w:szCs w:val="24"/>
              </w:rPr>
            </w:pPr>
            <w:r>
              <w:rPr>
                <w:rFonts w:ascii="Myriad Pro" w:hAnsi="Myriad Pro" w:cs="Arial"/>
                <w:sz w:val="24"/>
                <w:szCs w:val="24"/>
              </w:rPr>
              <w:t>Soporte Nivel 1</w:t>
            </w:r>
          </w:p>
        </w:tc>
        <w:tc>
          <w:tcPr>
            <w:tcW w:w="7030" w:type="dxa"/>
          </w:tcPr>
          <w:p w:rsidR="007708BE" w:rsidRDefault="007708BE" w:rsidP="007708BE">
            <w:pPr>
              <w:rPr>
                <w:rFonts w:ascii="Myriad Pro" w:hAnsi="Myriad Pro" w:cs="Arial"/>
                <w:sz w:val="24"/>
                <w:szCs w:val="24"/>
              </w:rPr>
            </w:pPr>
          </w:p>
          <w:p w:rsidR="007708BE" w:rsidRDefault="007708BE" w:rsidP="007708BE">
            <w:pPr>
              <w:rPr>
                <w:rFonts w:ascii="Myriad Pro" w:hAnsi="Myriad Pro" w:cs="Arial"/>
                <w:sz w:val="24"/>
                <w:szCs w:val="24"/>
              </w:rPr>
            </w:pPr>
            <w:r>
              <w:rPr>
                <w:rFonts w:ascii="Myriad Pro" w:hAnsi="Myriad Pro" w:cs="Arial"/>
                <w:sz w:val="24"/>
                <w:szCs w:val="24"/>
              </w:rPr>
              <w:t>Información del producto, consultas sobre configuración de hardware y software, instalación y actualizaciones. Problemas básicos, reemplazos de hardware.</w:t>
            </w:r>
          </w:p>
          <w:p w:rsidR="007708BE" w:rsidRDefault="007708BE" w:rsidP="007708BE">
            <w:pPr>
              <w:rPr>
                <w:rFonts w:ascii="Myriad Pro" w:hAnsi="Myriad Pro" w:cs="Arial"/>
                <w:sz w:val="24"/>
                <w:szCs w:val="24"/>
              </w:rPr>
            </w:pPr>
          </w:p>
        </w:tc>
      </w:tr>
      <w:tr w:rsidR="007708BE" w:rsidTr="00270193">
        <w:tc>
          <w:tcPr>
            <w:tcW w:w="2093" w:type="dxa"/>
          </w:tcPr>
          <w:p w:rsidR="007708BE" w:rsidRDefault="007708BE" w:rsidP="007708BE">
            <w:pPr>
              <w:spacing w:line="480" w:lineRule="auto"/>
              <w:jc w:val="center"/>
              <w:rPr>
                <w:rFonts w:ascii="Myriad Pro" w:hAnsi="Myriad Pro" w:cs="Arial"/>
                <w:sz w:val="24"/>
                <w:szCs w:val="24"/>
              </w:rPr>
            </w:pPr>
          </w:p>
          <w:p w:rsidR="007708BE" w:rsidRDefault="007708BE" w:rsidP="007708BE">
            <w:pPr>
              <w:spacing w:line="480" w:lineRule="auto"/>
              <w:jc w:val="center"/>
              <w:rPr>
                <w:rFonts w:ascii="Myriad Pro" w:hAnsi="Myriad Pro" w:cs="Arial"/>
                <w:sz w:val="24"/>
                <w:szCs w:val="24"/>
              </w:rPr>
            </w:pPr>
            <w:r>
              <w:rPr>
                <w:rFonts w:ascii="Myriad Pro" w:hAnsi="Myriad Pro" w:cs="Arial"/>
                <w:sz w:val="24"/>
                <w:szCs w:val="24"/>
              </w:rPr>
              <w:t>Soporte Nivel 2</w:t>
            </w:r>
          </w:p>
        </w:tc>
        <w:tc>
          <w:tcPr>
            <w:tcW w:w="7030" w:type="dxa"/>
          </w:tcPr>
          <w:p w:rsidR="007708BE" w:rsidRDefault="007708BE" w:rsidP="007708BE">
            <w:pPr>
              <w:rPr>
                <w:rFonts w:ascii="Myriad Pro" w:hAnsi="Myriad Pro" w:cs="Arial"/>
                <w:sz w:val="24"/>
                <w:szCs w:val="24"/>
              </w:rPr>
            </w:pPr>
          </w:p>
          <w:p w:rsidR="007708BE" w:rsidRDefault="007708BE" w:rsidP="007708BE">
            <w:pPr>
              <w:rPr>
                <w:rFonts w:ascii="Myriad Pro" w:hAnsi="Myriad Pro" w:cs="Arial"/>
                <w:sz w:val="24"/>
                <w:szCs w:val="24"/>
              </w:rPr>
            </w:pPr>
            <w:r>
              <w:rPr>
                <w:rFonts w:ascii="Myriad Pro" w:hAnsi="Myriad Pro" w:cs="Arial"/>
                <w:sz w:val="24"/>
                <w:szCs w:val="24"/>
              </w:rPr>
              <w:t xml:space="preserve">Problemas no tan complejos que pueden ser solucionados vía un análisis de los </w:t>
            </w:r>
            <w:proofErr w:type="spellStart"/>
            <w:r>
              <w:rPr>
                <w:rFonts w:ascii="Myriad Pro" w:hAnsi="Myriad Pro" w:cs="Arial"/>
                <w:sz w:val="24"/>
                <w:szCs w:val="24"/>
              </w:rPr>
              <w:t>Logs</w:t>
            </w:r>
            <w:proofErr w:type="spellEnd"/>
            <w:r>
              <w:rPr>
                <w:rFonts w:ascii="Myriad Pro" w:hAnsi="Myriad Pro" w:cs="Arial"/>
                <w:sz w:val="24"/>
                <w:szCs w:val="24"/>
              </w:rPr>
              <w:t>, traces, diagnósticos remotos, etc.</w:t>
            </w:r>
          </w:p>
          <w:p w:rsidR="007708BE" w:rsidRDefault="007708BE" w:rsidP="007708BE">
            <w:pPr>
              <w:rPr>
                <w:rFonts w:ascii="Myriad Pro" w:hAnsi="Myriad Pro" w:cs="Arial"/>
                <w:sz w:val="24"/>
                <w:szCs w:val="24"/>
              </w:rPr>
            </w:pPr>
          </w:p>
        </w:tc>
      </w:tr>
      <w:tr w:rsidR="007708BE" w:rsidTr="00270193">
        <w:tc>
          <w:tcPr>
            <w:tcW w:w="2093" w:type="dxa"/>
          </w:tcPr>
          <w:p w:rsidR="007708BE" w:rsidRDefault="007708BE" w:rsidP="007708BE">
            <w:pPr>
              <w:spacing w:line="480" w:lineRule="auto"/>
              <w:jc w:val="center"/>
              <w:rPr>
                <w:rFonts w:ascii="Myriad Pro" w:hAnsi="Myriad Pro" w:cs="Arial"/>
                <w:sz w:val="24"/>
                <w:szCs w:val="24"/>
              </w:rPr>
            </w:pPr>
          </w:p>
          <w:p w:rsidR="007708BE" w:rsidRDefault="007708BE" w:rsidP="007708BE">
            <w:pPr>
              <w:spacing w:line="480" w:lineRule="auto"/>
              <w:jc w:val="center"/>
              <w:rPr>
                <w:rFonts w:ascii="Myriad Pro" w:hAnsi="Myriad Pro" w:cs="Arial"/>
                <w:sz w:val="24"/>
                <w:szCs w:val="24"/>
              </w:rPr>
            </w:pPr>
            <w:r>
              <w:rPr>
                <w:rFonts w:ascii="Myriad Pro" w:hAnsi="Myriad Pro" w:cs="Arial"/>
                <w:sz w:val="24"/>
                <w:szCs w:val="24"/>
              </w:rPr>
              <w:t>Soporte Nivel 3</w:t>
            </w:r>
          </w:p>
        </w:tc>
        <w:tc>
          <w:tcPr>
            <w:tcW w:w="7030" w:type="dxa"/>
          </w:tcPr>
          <w:p w:rsidR="007708BE" w:rsidRDefault="007708BE" w:rsidP="007708BE">
            <w:pPr>
              <w:rPr>
                <w:rFonts w:ascii="Myriad Pro" w:hAnsi="Myriad Pro" w:cs="Arial"/>
                <w:sz w:val="24"/>
                <w:szCs w:val="24"/>
              </w:rPr>
            </w:pPr>
          </w:p>
          <w:p w:rsidR="007708BE" w:rsidRDefault="007708BE" w:rsidP="007708BE">
            <w:pPr>
              <w:rPr>
                <w:rFonts w:ascii="Myriad Pro" w:hAnsi="Myriad Pro" w:cs="Arial"/>
                <w:sz w:val="24"/>
                <w:szCs w:val="24"/>
              </w:rPr>
            </w:pPr>
            <w:r>
              <w:rPr>
                <w:rFonts w:ascii="Myriad Pro" w:hAnsi="Myriad Pro" w:cs="Arial"/>
                <w:sz w:val="24"/>
                <w:szCs w:val="24"/>
              </w:rPr>
              <w:t>Problemas complejos que requieren generar una simulación en los laboratorios del NSOC o ser escalados al soporte de la marca.</w:t>
            </w:r>
          </w:p>
          <w:p w:rsidR="007708BE" w:rsidRDefault="007708BE" w:rsidP="007708BE">
            <w:pPr>
              <w:rPr>
                <w:rFonts w:ascii="Myriad Pro" w:hAnsi="Myriad Pro" w:cs="Arial"/>
                <w:sz w:val="24"/>
                <w:szCs w:val="24"/>
              </w:rPr>
            </w:pPr>
          </w:p>
        </w:tc>
      </w:tr>
    </w:tbl>
    <w:p w:rsidR="00933111" w:rsidRDefault="00933111" w:rsidP="00E34987">
      <w:pPr>
        <w:rPr>
          <w:noProof/>
          <w:lang w:eastAsia="es-PE"/>
        </w:rPr>
      </w:pPr>
    </w:p>
    <w:p w:rsidR="006F5363" w:rsidRDefault="00723A14" w:rsidP="00352886">
      <w:pPr>
        <w:pStyle w:val="Prrafodelista"/>
        <w:numPr>
          <w:ilvl w:val="0"/>
          <w:numId w:val="42"/>
        </w:numPr>
        <w:rPr>
          <w:b/>
          <w:noProof/>
          <w:sz w:val="32"/>
          <w:szCs w:val="32"/>
          <w:lang w:eastAsia="es-PE"/>
        </w:rPr>
      </w:pPr>
      <w:r w:rsidRPr="00723A14">
        <w:rPr>
          <w:b/>
          <w:noProof/>
          <w:sz w:val="32"/>
          <w:szCs w:val="32"/>
          <w:lang w:eastAsia="es-PE"/>
        </w:rPr>
        <w:t xml:space="preserve">PROCESO DE CONFORMIDAD DEL SERVICIO </w:t>
      </w:r>
    </w:p>
    <w:p w:rsidR="009D27E6" w:rsidRPr="00723A14" w:rsidRDefault="009D27E6" w:rsidP="009D27E6">
      <w:pPr>
        <w:pStyle w:val="Prrafodelista"/>
        <w:rPr>
          <w:b/>
          <w:noProof/>
          <w:sz w:val="32"/>
          <w:szCs w:val="32"/>
          <w:lang w:eastAsia="es-PE"/>
        </w:rPr>
      </w:pPr>
    </w:p>
    <w:p w:rsidR="00723A14" w:rsidRPr="00933111" w:rsidRDefault="00236BF6" w:rsidP="00723A14">
      <w:pPr>
        <w:pStyle w:val="Prrafodelista"/>
        <w:rPr>
          <w:noProof/>
          <w:sz w:val="24"/>
          <w:szCs w:val="24"/>
          <w:lang w:eastAsia="es-PE"/>
        </w:rPr>
      </w:pPr>
      <w:r w:rsidRPr="00933111">
        <w:rPr>
          <w:noProof/>
          <w:sz w:val="24"/>
          <w:szCs w:val="24"/>
          <w:lang w:eastAsia="es-PE"/>
        </w:rPr>
        <w:t>El servicio de monitoreo, abarca una gama de pruebas en conjunto con el cliente, una vez aplicada la solucion al incidente.  Con el fin de asegurar el correcto funcionamiento de los servicios, dando un seguimiento continuo durante un tiempo estimado, hasta la obtencion de la conformidad del cliente y el cierre del caso.</w:t>
      </w:r>
    </w:p>
    <w:p w:rsidR="00236BF6" w:rsidRDefault="00236BF6" w:rsidP="00723A14">
      <w:pPr>
        <w:pStyle w:val="Prrafodelista"/>
        <w:rPr>
          <w:noProof/>
          <w:lang w:eastAsia="es-PE"/>
        </w:rPr>
      </w:pPr>
      <w:r>
        <w:rPr>
          <w:noProof/>
          <w:lang w:eastAsia="es-PE"/>
        </w:rPr>
        <w:t xml:space="preserve">Asegurando que los cambios aplicados no afectarán servicios </w:t>
      </w:r>
      <w:r w:rsidR="00BE1123">
        <w:rPr>
          <w:noProof/>
          <w:lang w:eastAsia="es-PE"/>
        </w:rPr>
        <w:t>complementarios y no compementarios</w:t>
      </w:r>
      <w:r>
        <w:rPr>
          <w:noProof/>
          <w:lang w:eastAsia="es-PE"/>
        </w:rPr>
        <w:t xml:space="preserve"> al incidente concurrido</w:t>
      </w:r>
      <w:r w:rsidR="0071646B">
        <w:rPr>
          <w:noProof/>
          <w:lang w:eastAsia="es-PE"/>
        </w:rPr>
        <w:t>.</w:t>
      </w:r>
    </w:p>
    <w:p w:rsidR="003707D0" w:rsidRDefault="003707D0" w:rsidP="00723A14">
      <w:pPr>
        <w:pStyle w:val="Prrafodelista"/>
        <w:rPr>
          <w:noProof/>
          <w:lang w:eastAsia="es-PE"/>
        </w:rPr>
      </w:pPr>
    </w:p>
    <w:p w:rsidR="003707D0" w:rsidRDefault="003707D0" w:rsidP="00723A14">
      <w:pPr>
        <w:pStyle w:val="Prrafodelista"/>
        <w:rPr>
          <w:noProof/>
          <w:lang w:eastAsia="es-PE"/>
        </w:rPr>
      </w:pPr>
      <w:r>
        <w:rPr>
          <w:noProof/>
          <w:lang w:eastAsia="es-PE"/>
        </w:rPr>
        <w:t>El registro de la conformidad del</w:t>
      </w:r>
      <w:r w:rsidR="00E71A8D">
        <w:rPr>
          <w:noProof/>
          <w:lang w:eastAsia="es-PE"/>
        </w:rPr>
        <w:t xml:space="preserve"> incidente resuelto, puede ser por medio de una llamada telefonica, correo o documento formal.</w:t>
      </w:r>
    </w:p>
    <w:p w:rsidR="00236BF6" w:rsidRDefault="00236BF6" w:rsidP="00723A14">
      <w:pPr>
        <w:pStyle w:val="Prrafodelista"/>
        <w:rPr>
          <w:noProof/>
          <w:lang w:eastAsia="es-PE"/>
        </w:rPr>
      </w:pPr>
    </w:p>
    <w:p w:rsidR="00A47891" w:rsidRDefault="00723A14" w:rsidP="00352886">
      <w:pPr>
        <w:pStyle w:val="Prrafodelista"/>
        <w:numPr>
          <w:ilvl w:val="0"/>
          <w:numId w:val="42"/>
        </w:numPr>
        <w:rPr>
          <w:b/>
          <w:noProof/>
          <w:sz w:val="32"/>
          <w:szCs w:val="32"/>
          <w:lang w:eastAsia="es-PE"/>
        </w:rPr>
      </w:pPr>
      <w:r w:rsidRPr="00723A14">
        <w:rPr>
          <w:b/>
          <w:noProof/>
          <w:sz w:val="32"/>
          <w:szCs w:val="32"/>
          <w:lang w:eastAsia="es-PE"/>
        </w:rPr>
        <w:t>GESTION DE DOCUMENTACION E INFORMACION</w:t>
      </w:r>
    </w:p>
    <w:p w:rsidR="009D27E6" w:rsidRPr="009D27E6" w:rsidRDefault="009D27E6" w:rsidP="009D27E6">
      <w:pPr>
        <w:pStyle w:val="Prrafodelista"/>
        <w:rPr>
          <w:b/>
          <w:noProof/>
          <w:sz w:val="32"/>
          <w:szCs w:val="32"/>
          <w:lang w:eastAsia="es-PE"/>
        </w:rPr>
      </w:pPr>
    </w:p>
    <w:p w:rsidR="00A47891" w:rsidRDefault="00A47891" w:rsidP="00A8787E">
      <w:pPr>
        <w:pStyle w:val="Prrafodelista"/>
        <w:rPr>
          <w:noProof/>
          <w:sz w:val="24"/>
          <w:szCs w:val="24"/>
          <w:lang w:eastAsia="es-PE"/>
        </w:rPr>
      </w:pPr>
      <w:r>
        <w:rPr>
          <w:noProof/>
          <w:sz w:val="24"/>
          <w:szCs w:val="24"/>
          <w:lang w:eastAsia="es-PE"/>
        </w:rPr>
        <w:t>La obtencion de la conformidad del caso, se plasma en un acta de conformidad del servicio por parte del cliente, donde claramente obtendremos informacion del estatus final del servicio, una vez aplicada la solucion y las pruebas a las que fue sometido en conjunto con el cliente, donde el seguimiento post solucion cuenta con un respaldo de un tiempo estimado, resguardando de esta manera que los demas servicios no se vean afectados.</w:t>
      </w:r>
    </w:p>
    <w:p w:rsidR="00A47891" w:rsidRPr="00A47891" w:rsidRDefault="00A47891" w:rsidP="00A8787E">
      <w:pPr>
        <w:pStyle w:val="Prrafodelista"/>
        <w:rPr>
          <w:noProof/>
          <w:sz w:val="24"/>
          <w:szCs w:val="24"/>
          <w:lang w:eastAsia="es-PE"/>
        </w:rPr>
      </w:pPr>
      <w:r>
        <w:rPr>
          <w:noProof/>
          <w:sz w:val="24"/>
          <w:szCs w:val="24"/>
          <w:lang w:eastAsia="es-PE"/>
        </w:rPr>
        <w:t>Donde obtendremos  la informacion de lo observado, las recomendaciones para la mejora continua del servicio y conclusiones finales, donde se detalla el estatus final</w:t>
      </w:r>
      <w:r w:rsidR="009D27E6">
        <w:rPr>
          <w:noProof/>
          <w:sz w:val="24"/>
          <w:szCs w:val="24"/>
          <w:lang w:eastAsia="es-PE"/>
        </w:rPr>
        <w:t xml:space="preserve"> del s</w:t>
      </w:r>
      <w:r w:rsidR="00540059">
        <w:rPr>
          <w:noProof/>
          <w:sz w:val="24"/>
          <w:szCs w:val="24"/>
          <w:lang w:eastAsia="es-PE"/>
        </w:rPr>
        <w:t xml:space="preserve">ervicio  contribuyendo a la mejora en cuanto a la calidad de servicio, </w:t>
      </w:r>
      <w:r w:rsidR="00A806C9">
        <w:rPr>
          <w:noProof/>
          <w:sz w:val="24"/>
          <w:szCs w:val="24"/>
          <w:lang w:eastAsia="es-PE"/>
        </w:rPr>
        <w:t xml:space="preserve">abiertos frente a una </w:t>
      </w:r>
      <w:r w:rsidR="00BB515E">
        <w:rPr>
          <w:noProof/>
          <w:sz w:val="24"/>
          <w:szCs w:val="24"/>
          <w:lang w:eastAsia="es-PE"/>
        </w:rPr>
        <w:t>oportunidad de mejora.</w:t>
      </w:r>
    </w:p>
    <w:p w:rsidR="004A0C8D" w:rsidRDefault="004A0C8D" w:rsidP="00A8787E">
      <w:pPr>
        <w:ind w:left="360"/>
        <w:rPr>
          <w:noProof/>
          <w:lang w:eastAsia="es-PE"/>
        </w:rPr>
      </w:pPr>
    </w:p>
    <w:sectPr w:rsidR="004A0C8D" w:rsidSect="00F63D04">
      <w:headerReference w:type="default" r:id="rId17"/>
      <w:footerReference w:type="default" r:id="rId18"/>
      <w:pgSz w:w="12240" w:h="15840"/>
      <w:pgMar w:top="1417" w:right="1701" w:bottom="1417"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19C" w:rsidRDefault="004F619C" w:rsidP="005F23FD">
      <w:pPr>
        <w:spacing w:after="0" w:line="240" w:lineRule="auto"/>
      </w:pPr>
      <w:r>
        <w:separator/>
      </w:r>
    </w:p>
  </w:endnote>
  <w:endnote w:type="continuationSeparator" w:id="0">
    <w:p w:rsidR="004F619C" w:rsidRDefault="004F619C" w:rsidP="005F2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Web Pro">
    <w:altName w:val="Corbel"/>
    <w:charset w:val="00"/>
    <w:family w:val="swiss"/>
    <w:pitch w:val="variable"/>
    <w:sig w:usb0="00000001" w:usb1="5000204A" w:usb2="00000000" w:usb3="00000000" w:csb0="00000093" w:csb1="00000000"/>
  </w:font>
  <w:font w:name="Myriad Pro">
    <w:altName w:val="Arial"/>
    <w:panose1 w:val="00000000000000000000"/>
    <w:charset w:val="00"/>
    <w:family w:val="swiss"/>
    <w:notTrueType/>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D04" w:rsidRDefault="00F63D04">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Información Confidencial</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FA51A3" w:rsidRPr="00FA51A3">
      <w:rPr>
        <w:rFonts w:asciiTheme="majorHAnsi" w:eastAsiaTheme="majorEastAsia" w:hAnsiTheme="majorHAnsi" w:cstheme="majorBidi"/>
        <w:noProof/>
        <w:lang w:val="es-ES"/>
      </w:rPr>
      <w:t>1</w:t>
    </w:r>
    <w:r>
      <w:rPr>
        <w:rFonts w:asciiTheme="majorHAnsi" w:eastAsiaTheme="majorEastAsia" w:hAnsiTheme="majorHAnsi" w:cstheme="majorBidi"/>
      </w:rPr>
      <w:fldChar w:fldCharType="end"/>
    </w:r>
  </w:p>
  <w:p w:rsidR="00F63D04" w:rsidRDefault="00F63D0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19C" w:rsidRDefault="004F619C" w:rsidP="005F23FD">
      <w:pPr>
        <w:spacing w:after="0" w:line="240" w:lineRule="auto"/>
      </w:pPr>
      <w:r>
        <w:separator/>
      </w:r>
    </w:p>
  </w:footnote>
  <w:footnote w:type="continuationSeparator" w:id="0">
    <w:p w:rsidR="004F619C" w:rsidRDefault="004F619C" w:rsidP="005F23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620"/>
      <w:gridCol w:w="1156"/>
    </w:tblGrid>
    <w:tr w:rsidR="005F23FD" w:rsidTr="006B4C74">
      <w:trPr>
        <w:trHeight w:val="288"/>
      </w:trPr>
      <w:sdt>
        <w:sdtPr>
          <w:rPr>
            <w:rFonts w:asciiTheme="majorHAnsi" w:eastAsiaTheme="majorEastAsia" w:hAnsiTheme="majorHAnsi" w:cstheme="majorBidi"/>
            <w:sz w:val="36"/>
            <w:szCs w:val="36"/>
          </w:rPr>
          <w:alias w:val="Título"/>
          <w:id w:val="-1504892778"/>
          <w:placeholder>
            <w:docPart w:val="C13B644794F24C64A3A9635873410A18"/>
          </w:placeholder>
          <w:dataBinding w:prefixMappings="xmlns:ns0='http://schemas.openxmlformats.org/package/2006/metadata/core-properties' xmlns:ns1='http://purl.org/dc/elements/1.1/'" w:xpath="/ns0:coreProperties[1]/ns1:title[1]" w:storeItemID="{6C3C8BC8-F283-45AE-878A-BAB7291924A1}"/>
          <w:text/>
        </w:sdtPr>
        <w:sdtEndPr/>
        <w:sdtContent>
          <w:tc>
            <w:tcPr>
              <w:tcW w:w="8620" w:type="dxa"/>
            </w:tcPr>
            <w:p w:rsidR="005F23FD" w:rsidRDefault="00FA51A3" w:rsidP="00FA51A3">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Solicitud de Servicios</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Año"/>
          <w:id w:val="1652638237"/>
          <w:placeholder>
            <w:docPart w:val="338C226242DE4AF3B2D372C752D8DEDC"/>
          </w:placeholder>
          <w:dataBinding w:prefixMappings="xmlns:ns0='http://schemas.microsoft.com/office/2006/coverPageProps'" w:xpath="/ns0:CoverPageProperties[1]/ns0:PublishDate[1]" w:storeItemID="{55AF091B-3C7A-41E3-B477-F2FDAA23CFDA}"/>
          <w:date w:fullDate="2013-01-01T00:00:00Z">
            <w:dateFormat w:val="yyyy"/>
            <w:lid w:val="es-ES"/>
            <w:storeMappedDataAs w:val="dateTime"/>
            <w:calendar w:val="gregorian"/>
          </w:date>
        </w:sdtPr>
        <w:sdtEndPr/>
        <w:sdtContent>
          <w:tc>
            <w:tcPr>
              <w:tcW w:w="1156" w:type="dxa"/>
            </w:tcPr>
            <w:p w:rsidR="005F23FD" w:rsidRDefault="005F23FD" w:rsidP="005F23FD">
              <w:pPr>
                <w:pStyle w:val="Encabezado"/>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2013</w:t>
              </w:r>
            </w:p>
          </w:tc>
        </w:sdtContent>
      </w:sdt>
    </w:tr>
  </w:tbl>
  <w:p w:rsidR="005F23FD" w:rsidRDefault="005F23F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B2E0B522"/>
    <w:lvl w:ilvl="0">
      <w:numFmt w:val="bullet"/>
      <w:lvlText w:val="*"/>
      <w:lvlJc w:val="left"/>
    </w:lvl>
  </w:abstractNum>
  <w:abstractNum w:abstractNumId="1">
    <w:nsid w:val="037A066E"/>
    <w:multiLevelType w:val="hybridMultilevel"/>
    <w:tmpl w:val="AD44A28E"/>
    <w:lvl w:ilvl="0" w:tplc="0C0A0001">
      <w:start w:val="1"/>
      <w:numFmt w:val="bullet"/>
      <w:lvlText w:val=""/>
      <w:lvlJc w:val="left"/>
      <w:pPr>
        <w:ind w:left="1920" w:hanging="360"/>
      </w:pPr>
      <w:rPr>
        <w:rFonts w:ascii="Symbol" w:hAnsi="Symbol" w:hint="default"/>
      </w:rPr>
    </w:lvl>
    <w:lvl w:ilvl="1" w:tplc="280A0003" w:tentative="1">
      <w:start w:val="1"/>
      <w:numFmt w:val="bullet"/>
      <w:lvlText w:val="o"/>
      <w:lvlJc w:val="left"/>
      <w:pPr>
        <w:ind w:left="2638" w:hanging="360"/>
      </w:pPr>
      <w:rPr>
        <w:rFonts w:ascii="Courier New" w:hAnsi="Courier New" w:cs="Courier New" w:hint="default"/>
      </w:rPr>
    </w:lvl>
    <w:lvl w:ilvl="2" w:tplc="280A0005" w:tentative="1">
      <w:start w:val="1"/>
      <w:numFmt w:val="bullet"/>
      <w:lvlText w:val=""/>
      <w:lvlJc w:val="left"/>
      <w:pPr>
        <w:ind w:left="3358" w:hanging="360"/>
      </w:pPr>
      <w:rPr>
        <w:rFonts w:ascii="Wingdings" w:hAnsi="Wingdings" w:hint="default"/>
      </w:rPr>
    </w:lvl>
    <w:lvl w:ilvl="3" w:tplc="280A0001" w:tentative="1">
      <w:start w:val="1"/>
      <w:numFmt w:val="bullet"/>
      <w:lvlText w:val=""/>
      <w:lvlJc w:val="left"/>
      <w:pPr>
        <w:ind w:left="4078" w:hanging="360"/>
      </w:pPr>
      <w:rPr>
        <w:rFonts w:ascii="Symbol" w:hAnsi="Symbol" w:hint="default"/>
      </w:rPr>
    </w:lvl>
    <w:lvl w:ilvl="4" w:tplc="280A0003" w:tentative="1">
      <w:start w:val="1"/>
      <w:numFmt w:val="bullet"/>
      <w:lvlText w:val="o"/>
      <w:lvlJc w:val="left"/>
      <w:pPr>
        <w:ind w:left="4798" w:hanging="360"/>
      </w:pPr>
      <w:rPr>
        <w:rFonts w:ascii="Courier New" w:hAnsi="Courier New" w:cs="Courier New" w:hint="default"/>
      </w:rPr>
    </w:lvl>
    <w:lvl w:ilvl="5" w:tplc="280A0005" w:tentative="1">
      <w:start w:val="1"/>
      <w:numFmt w:val="bullet"/>
      <w:lvlText w:val=""/>
      <w:lvlJc w:val="left"/>
      <w:pPr>
        <w:ind w:left="5518" w:hanging="360"/>
      </w:pPr>
      <w:rPr>
        <w:rFonts w:ascii="Wingdings" w:hAnsi="Wingdings" w:hint="default"/>
      </w:rPr>
    </w:lvl>
    <w:lvl w:ilvl="6" w:tplc="280A0001" w:tentative="1">
      <w:start w:val="1"/>
      <w:numFmt w:val="bullet"/>
      <w:lvlText w:val=""/>
      <w:lvlJc w:val="left"/>
      <w:pPr>
        <w:ind w:left="6238" w:hanging="360"/>
      </w:pPr>
      <w:rPr>
        <w:rFonts w:ascii="Symbol" w:hAnsi="Symbol" w:hint="default"/>
      </w:rPr>
    </w:lvl>
    <w:lvl w:ilvl="7" w:tplc="280A0003" w:tentative="1">
      <w:start w:val="1"/>
      <w:numFmt w:val="bullet"/>
      <w:lvlText w:val="o"/>
      <w:lvlJc w:val="left"/>
      <w:pPr>
        <w:ind w:left="6958" w:hanging="360"/>
      </w:pPr>
      <w:rPr>
        <w:rFonts w:ascii="Courier New" w:hAnsi="Courier New" w:cs="Courier New" w:hint="default"/>
      </w:rPr>
    </w:lvl>
    <w:lvl w:ilvl="8" w:tplc="280A0005" w:tentative="1">
      <w:start w:val="1"/>
      <w:numFmt w:val="bullet"/>
      <w:lvlText w:val=""/>
      <w:lvlJc w:val="left"/>
      <w:pPr>
        <w:ind w:left="7678" w:hanging="360"/>
      </w:pPr>
      <w:rPr>
        <w:rFonts w:ascii="Wingdings" w:hAnsi="Wingdings" w:hint="default"/>
      </w:rPr>
    </w:lvl>
  </w:abstractNum>
  <w:abstractNum w:abstractNumId="2">
    <w:nsid w:val="063C492E"/>
    <w:multiLevelType w:val="hybridMultilevel"/>
    <w:tmpl w:val="5BE0FA3A"/>
    <w:lvl w:ilvl="0" w:tplc="280A0001">
      <w:start w:val="1"/>
      <w:numFmt w:val="bullet"/>
      <w:lvlText w:val=""/>
      <w:lvlJc w:val="left"/>
      <w:pPr>
        <w:ind w:left="1047" w:hanging="360"/>
      </w:pPr>
      <w:rPr>
        <w:rFonts w:ascii="Symbol" w:hAnsi="Symbol" w:hint="default"/>
      </w:rPr>
    </w:lvl>
    <w:lvl w:ilvl="1" w:tplc="280A0003" w:tentative="1">
      <w:start w:val="1"/>
      <w:numFmt w:val="bullet"/>
      <w:lvlText w:val="o"/>
      <w:lvlJc w:val="left"/>
      <w:pPr>
        <w:ind w:left="1767" w:hanging="360"/>
      </w:pPr>
      <w:rPr>
        <w:rFonts w:ascii="Courier New" w:hAnsi="Courier New" w:cs="Courier New" w:hint="default"/>
      </w:rPr>
    </w:lvl>
    <w:lvl w:ilvl="2" w:tplc="280A0005" w:tentative="1">
      <w:start w:val="1"/>
      <w:numFmt w:val="bullet"/>
      <w:lvlText w:val=""/>
      <w:lvlJc w:val="left"/>
      <w:pPr>
        <w:ind w:left="2487" w:hanging="360"/>
      </w:pPr>
      <w:rPr>
        <w:rFonts w:ascii="Wingdings" w:hAnsi="Wingdings" w:hint="default"/>
      </w:rPr>
    </w:lvl>
    <w:lvl w:ilvl="3" w:tplc="280A0001" w:tentative="1">
      <w:start w:val="1"/>
      <w:numFmt w:val="bullet"/>
      <w:lvlText w:val=""/>
      <w:lvlJc w:val="left"/>
      <w:pPr>
        <w:ind w:left="3207" w:hanging="360"/>
      </w:pPr>
      <w:rPr>
        <w:rFonts w:ascii="Symbol" w:hAnsi="Symbol" w:hint="default"/>
      </w:rPr>
    </w:lvl>
    <w:lvl w:ilvl="4" w:tplc="280A0003" w:tentative="1">
      <w:start w:val="1"/>
      <w:numFmt w:val="bullet"/>
      <w:lvlText w:val="o"/>
      <w:lvlJc w:val="left"/>
      <w:pPr>
        <w:ind w:left="3927" w:hanging="360"/>
      </w:pPr>
      <w:rPr>
        <w:rFonts w:ascii="Courier New" w:hAnsi="Courier New" w:cs="Courier New" w:hint="default"/>
      </w:rPr>
    </w:lvl>
    <w:lvl w:ilvl="5" w:tplc="280A0005" w:tentative="1">
      <w:start w:val="1"/>
      <w:numFmt w:val="bullet"/>
      <w:lvlText w:val=""/>
      <w:lvlJc w:val="left"/>
      <w:pPr>
        <w:ind w:left="4647" w:hanging="360"/>
      </w:pPr>
      <w:rPr>
        <w:rFonts w:ascii="Wingdings" w:hAnsi="Wingdings" w:hint="default"/>
      </w:rPr>
    </w:lvl>
    <w:lvl w:ilvl="6" w:tplc="280A0001" w:tentative="1">
      <w:start w:val="1"/>
      <w:numFmt w:val="bullet"/>
      <w:lvlText w:val=""/>
      <w:lvlJc w:val="left"/>
      <w:pPr>
        <w:ind w:left="5367" w:hanging="360"/>
      </w:pPr>
      <w:rPr>
        <w:rFonts w:ascii="Symbol" w:hAnsi="Symbol" w:hint="default"/>
      </w:rPr>
    </w:lvl>
    <w:lvl w:ilvl="7" w:tplc="280A0003" w:tentative="1">
      <w:start w:val="1"/>
      <w:numFmt w:val="bullet"/>
      <w:lvlText w:val="o"/>
      <w:lvlJc w:val="left"/>
      <w:pPr>
        <w:ind w:left="6087" w:hanging="360"/>
      </w:pPr>
      <w:rPr>
        <w:rFonts w:ascii="Courier New" w:hAnsi="Courier New" w:cs="Courier New" w:hint="default"/>
      </w:rPr>
    </w:lvl>
    <w:lvl w:ilvl="8" w:tplc="280A0005" w:tentative="1">
      <w:start w:val="1"/>
      <w:numFmt w:val="bullet"/>
      <w:lvlText w:val=""/>
      <w:lvlJc w:val="left"/>
      <w:pPr>
        <w:ind w:left="6807" w:hanging="360"/>
      </w:pPr>
      <w:rPr>
        <w:rFonts w:ascii="Wingdings" w:hAnsi="Wingdings" w:hint="default"/>
      </w:rPr>
    </w:lvl>
  </w:abstractNum>
  <w:abstractNum w:abstractNumId="3">
    <w:nsid w:val="06B16E9B"/>
    <w:multiLevelType w:val="hybridMultilevel"/>
    <w:tmpl w:val="05085262"/>
    <w:lvl w:ilvl="0" w:tplc="280A0001">
      <w:start w:val="1"/>
      <w:numFmt w:val="bullet"/>
      <w:lvlText w:val=""/>
      <w:lvlJc w:val="left"/>
      <w:pPr>
        <w:ind w:left="2580" w:hanging="360"/>
      </w:pPr>
      <w:rPr>
        <w:rFonts w:ascii="Symbol" w:hAnsi="Symbol" w:hint="default"/>
      </w:rPr>
    </w:lvl>
    <w:lvl w:ilvl="1" w:tplc="280A0003" w:tentative="1">
      <w:start w:val="1"/>
      <w:numFmt w:val="bullet"/>
      <w:lvlText w:val="o"/>
      <w:lvlJc w:val="left"/>
      <w:pPr>
        <w:ind w:left="3300" w:hanging="360"/>
      </w:pPr>
      <w:rPr>
        <w:rFonts w:ascii="Courier New" w:hAnsi="Courier New" w:cs="Courier New" w:hint="default"/>
      </w:rPr>
    </w:lvl>
    <w:lvl w:ilvl="2" w:tplc="280A0005" w:tentative="1">
      <w:start w:val="1"/>
      <w:numFmt w:val="bullet"/>
      <w:lvlText w:val=""/>
      <w:lvlJc w:val="left"/>
      <w:pPr>
        <w:ind w:left="4020" w:hanging="360"/>
      </w:pPr>
      <w:rPr>
        <w:rFonts w:ascii="Wingdings" w:hAnsi="Wingdings" w:hint="default"/>
      </w:rPr>
    </w:lvl>
    <w:lvl w:ilvl="3" w:tplc="280A0001" w:tentative="1">
      <w:start w:val="1"/>
      <w:numFmt w:val="bullet"/>
      <w:lvlText w:val=""/>
      <w:lvlJc w:val="left"/>
      <w:pPr>
        <w:ind w:left="4740" w:hanging="360"/>
      </w:pPr>
      <w:rPr>
        <w:rFonts w:ascii="Symbol" w:hAnsi="Symbol" w:hint="default"/>
      </w:rPr>
    </w:lvl>
    <w:lvl w:ilvl="4" w:tplc="280A0003" w:tentative="1">
      <w:start w:val="1"/>
      <w:numFmt w:val="bullet"/>
      <w:lvlText w:val="o"/>
      <w:lvlJc w:val="left"/>
      <w:pPr>
        <w:ind w:left="5460" w:hanging="360"/>
      </w:pPr>
      <w:rPr>
        <w:rFonts w:ascii="Courier New" w:hAnsi="Courier New" w:cs="Courier New" w:hint="default"/>
      </w:rPr>
    </w:lvl>
    <w:lvl w:ilvl="5" w:tplc="280A0005" w:tentative="1">
      <w:start w:val="1"/>
      <w:numFmt w:val="bullet"/>
      <w:lvlText w:val=""/>
      <w:lvlJc w:val="left"/>
      <w:pPr>
        <w:ind w:left="6180" w:hanging="360"/>
      </w:pPr>
      <w:rPr>
        <w:rFonts w:ascii="Wingdings" w:hAnsi="Wingdings" w:hint="default"/>
      </w:rPr>
    </w:lvl>
    <w:lvl w:ilvl="6" w:tplc="280A0001" w:tentative="1">
      <w:start w:val="1"/>
      <w:numFmt w:val="bullet"/>
      <w:lvlText w:val=""/>
      <w:lvlJc w:val="left"/>
      <w:pPr>
        <w:ind w:left="6900" w:hanging="360"/>
      </w:pPr>
      <w:rPr>
        <w:rFonts w:ascii="Symbol" w:hAnsi="Symbol" w:hint="default"/>
      </w:rPr>
    </w:lvl>
    <w:lvl w:ilvl="7" w:tplc="280A0003" w:tentative="1">
      <w:start w:val="1"/>
      <w:numFmt w:val="bullet"/>
      <w:lvlText w:val="o"/>
      <w:lvlJc w:val="left"/>
      <w:pPr>
        <w:ind w:left="7620" w:hanging="360"/>
      </w:pPr>
      <w:rPr>
        <w:rFonts w:ascii="Courier New" w:hAnsi="Courier New" w:cs="Courier New" w:hint="default"/>
      </w:rPr>
    </w:lvl>
    <w:lvl w:ilvl="8" w:tplc="280A0005" w:tentative="1">
      <w:start w:val="1"/>
      <w:numFmt w:val="bullet"/>
      <w:lvlText w:val=""/>
      <w:lvlJc w:val="left"/>
      <w:pPr>
        <w:ind w:left="8340" w:hanging="360"/>
      </w:pPr>
      <w:rPr>
        <w:rFonts w:ascii="Wingdings" w:hAnsi="Wingdings" w:hint="default"/>
      </w:rPr>
    </w:lvl>
  </w:abstractNum>
  <w:abstractNum w:abstractNumId="4">
    <w:nsid w:val="0AFB6910"/>
    <w:multiLevelType w:val="hybridMultilevel"/>
    <w:tmpl w:val="B1EAE57C"/>
    <w:lvl w:ilvl="0" w:tplc="0F7413A2">
      <w:start w:val="1"/>
      <w:numFmt w:val="bullet"/>
      <w:lvlText w:val=""/>
      <w:lvlJc w:val="left"/>
      <w:pPr>
        <w:tabs>
          <w:tab w:val="num" w:pos="420"/>
        </w:tabs>
        <w:ind w:left="420" w:hanging="360"/>
      </w:pPr>
      <w:rPr>
        <w:rFonts w:ascii="Symbol" w:hAnsi="Symbol" w:hint="default"/>
        <w:color w:val="auto"/>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0BDE7FDA"/>
    <w:multiLevelType w:val="hybridMultilevel"/>
    <w:tmpl w:val="45A8B73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
    <w:nsid w:val="0DEE10B4"/>
    <w:multiLevelType w:val="hybridMultilevel"/>
    <w:tmpl w:val="CB74A4C8"/>
    <w:lvl w:ilvl="0" w:tplc="280A0005">
      <w:start w:val="1"/>
      <w:numFmt w:val="bullet"/>
      <w:lvlText w:val=""/>
      <w:lvlJc w:val="left"/>
      <w:pPr>
        <w:ind w:left="2160" w:hanging="36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7">
    <w:nsid w:val="14303456"/>
    <w:multiLevelType w:val="hybridMultilevel"/>
    <w:tmpl w:val="1CCC3128"/>
    <w:lvl w:ilvl="0" w:tplc="280A0001">
      <w:start w:val="1"/>
      <w:numFmt w:val="bullet"/>
      <w:lvlText w:val=""/>
      <w:lvlJc w:val="left"/>
      <w:pPr>
        <w:ind w:left="1098" w:hanging="360"/>
      </w:pPr>
      <w:rPr>
        <w:rFonts w:ascii="Symbol" w:hAnsi="Symbol" w:hint="default"/>
      </w:rPr>
    </w:lvl>
    <w:lvl w:ilvl="1" w:tplc="280A0001">
      <w:start w:val="1"/>
      <w:numFmt w:val="bullet"/>
      <w:lvlText w:val=""/>
      <w:lvlJc w:val="left"/>
      <w:pPr>
        <w:ind w:left="1818" w:hanging="360"/>
      </w:pPr>
      <w:rPr>
        <w:rFonts w:ascii="Symbol" w:hAnsi="Symbol" w:hint="default"/>
      </w:rPr>
    </w:lvl>
    <w:lvl w:ilvl="2" w:tplc="280A0005">
      <w:start w:val="1"/>
      <w:numFmt w:val="bullet"/>
      <w:lvlText w:val=""/>
      <w:lvlJc w:val="left"/>
      <w:pPr>
        <w:ind w:left="2538" w:hanging="360"/>
      </w:pPr>
      <w:rPr>
        <w:rFonts w:ascii="Wingdings" w:hAnsi="Wingdings" w:hint="default"/>
      </w:rPr>
    </w:lvl>
    <w:lvl w:ilvl="3" w:tplc="280A0001" w:tentative="1">
      <w:start w:val="1"/>
      <w:numFmt w:val="bullet"/>
      <w:lvlText w:val=""/>
      <w:lvlJc w:val="left"/>
      <w:pPr>
        <w:ind w:left="3258" w:hanging="360"/>
      </w:pPr>
      <w:rPr>
        <w:rFonts w:ascii="Symbol" w:hAnsi="Symbol" w:hint="default"/>
      </w:rPr>
    </w:lvl>
    <w:lvl w:ilvl="4" w:tplc="280A0003" w:tentative="1">
      <w:start w:val="1"/>
      <w:numFmt w:val="bullet"/>
      <w:lvlText w:val="o"/>
      <w:lvlJc w:val="left"/>
      <w:pPr>
        <w:ind w:left="3978" w:hanging="360"/>
      </w:pPr>
      <w:rPr>
        <w:rFonts w:ascii="Courier New" w:hAnsi="Courier New" w:cs="Courier New" w:hint="default"/>
      </w:rPr>
    </w:lvl>
    <w:lvl w:ilvl="5" w:tplc="280A0005" w:tentative="1">
      <w:start w:val="1"/>
      <w:numFmt w:val="bullet"/>
      <w:lvlText w:val=""/>
      <w:lvlJc w:val="left"/>
      <w:pPr>
        <w:ind w:left="4698" w:hanging="360"/>
      </w:pPr>
      <w:rPr>
        <w:rFonts w:ascii="Wingdings" w:hAnsi="Wingdings" w:hint="default"/>
      </w:rPr>
    </w:lvl>
    <w:lvl w:ilvl="6" w:tplc="280A0001" w:tentative="1">
      <w:start w:val="1"/>
      <w:numFmt w:val="bullet"/>
      <w:lvlText w:val=""/>
      <w:lvlJc w:val="left"/>
      <w:pPr>
        <w:ind w:left="5418" w:hanging="360"/>
      </w:pPr>
      <w:rPr>
        <w:rFonts w:ascii="Symbol" w:hAnsi="Symbol" w:hint="default"/>
      </w:rPr>
    </w:lvl>
    <w:lvl w:ilvl="7" w:tplc="280A0003" w:tentative="1">
      <w:start w:val="1"/>
      <w:numFmt w:val="bullet"/>
      <w:lvlText w:val="o"/>
      <w:lvlJc w:val="left"/>
      <w:pPr>
        <w:ind w:left="6138" w:hanging="360"/>
      </w:pPr>
      <w:rPr>
        <w:rFonts w:ascii="Courier New" w:hAnsi="Courier New" w:cs="Courier New" w:hint="default"/>
      </w:rPr>
    </w:lvl>
    <w:lvl w:ilvl="8" w:tplc="280A0005" w:tentative="1">
      <w:start w:val="1"/>
      <w:numFmt w:val="bullet"/>
      <w:lvlText w:val=""/>
      <w:lvlJc w:val="left"/>
      <w:pPr>
        <w:ind w:left="6858" w:hanging="360"/>
      </w:pPr>
      <w:rPr>
        <w:rFonts w:ascii="Wingdings" w:hAnsi="Wingdings" w:hint="default"/>
      </w:rPr>
    </w:lvl>
  </w:abstractNum>
  <w:abstractNum w:abstractNumId="8">
    <w:nsid w:val="18E368EA"/>
    <w:multiLevelType w:val="hybridMultilevel"/>
    <w:tmpl w:val="389293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191B4752"/>
    <w:multiLevelType w:val="hybridMultilevel"/>
    <w:tmpl w:val="CFF0C180"/>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0">
    <w:nsid w:val="2104431B"/>
    <w:multiLevelType w:val="hybridMultilevel"/>
    <w:tmpl w:val="2258FEFE"/>
    <w:lvl w:ilvl="0" w:tplc="280A0001">
      <w:start w:val="1"/>
      <w:numFmt w:val="bullet"/>
      <w:lvlText w:val=""/>
      <w:lvlJc w:val="left"/>
      <w:pPr>
        <w:ind w:left="1440" w:hanging="360"/>
      </w:pPr>
      <w:rPr>
        <w:rFonts w:ascii="Symbol" w:hAnsi="Symbol" w:hint="default"/>
      </w:rPr>
    </w:lvl>
    <w:lvl w:ilvl="1" w:tplc="280A0001">
      <w:start w:val="1"/>
      <w:numFmt w:val="bullet"/>
      <w:lvlText w:val=""/>
      <w:lvlJc w:val="left"/>
      <w:pPr>
        <w:ind w:left="2160" w:hanging="360"/>
      </w:pPr>
      <w:rPr>
        <w:rFonts w:ascii="Symbol" w:hAnsi="Symbol" w:hint="default"/>
      </w:rPr>
    </w:lvl>
    <w:lvl w:ilvl="2" w:tplc="EFEEFCF8">
      <w:numFmt w:val="bullet"/>
      <w:lvlText w:val="-"/>
      <w:lvlJc w:val="left"/>
      <w:pPr>
        <w:ind w:left="2880" w:hanging="360"/>
      </w:pPr>
      <w:rPr>
        <w:rFonts w:ascii="Calibri" w:eastAsiaTheme="minorHAnsi" w:hAnsi="Calibri" w:cs="Calibri"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nsid w:val="255C6CA3"/>
    <w:multiLevelType w:val="hybridMultilevel"/>
    <w:tmpl w:val="F1D055A2"/>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12">
    <w:nsid w:val="2F0A4C23"/>
    <w:multiLevelType w:val="hybridMultilevel"/>
    <w:tmpl w:val="5A5605B4"/>
    <w:lvl w:ilvl="0" w:tplc="280A0013">
      <w:start w:val="1"/>
      <w:numFmt w:val="upperRoman"/>
      <w:lvlText w:val="%1."/>
      <w:lvlJc w:val="right"/>
      <w:pPr>
        <w:ind w:left="1047" w:hanging="360"/>
      </w:pPr>
    </w:lvl>
    <w:lvl w:ilvl="1" w:tplc="280A0019" w:tentative="1">
      <w:start w:val="1"/>
      <w:numFmt w:val="lowerLetter"/>
      <w:lvlText w:val="%2."/>
      <w:lvlJc w:val="left"/>
      <w:pPr>
        <w:ind w:left="1767" w:hanging="360"/>
      </w:pPr>
    </w:lvl>
    <w:lvl w:ilvl="2" w:tplc="280A001B" w:tentative="1">
      <w:start w:val="1"/>
      <w:numFmt w:val="lowerRoman"/>
      <w:lvlText w:val="%3."/>
      <w:lvlJc w:val="right"/>
      <w:pPr>
        <w:ind w:left="2487" w:hanging="180"/>
      </w:pPr>
    </w:lvl>
    <w:lvl w:ilvl="3" w:tplc="280A000F" w:tentative="1">
      <w:start w:val="1"/>
      <w:numFmt w:val="decimal"/>
      <w:lvlText w:val="%4."/>
      <w:lvlJc w:val="left"/>
      <w:pPr>
        <w:ind w:left="3207" w:hanging="360"/>
      </w:pPr>
    </w:lvl>
    <w:lvl w:ilvl="4" w:tplc="280A0019" w:tentative="1">
      <w:start w:val="1"/>
      <w:numFmt w:val="lowerLetter"/>
      <w:lvlText w:val="%5."/>
      <w:lvlJc w:val="left"/>
      <w:pPr>
        <w:ind w:left="3927" w:hanging="360"/>
      </w:pPr>
    </w:lvl>
    <w:lvl w:ilvl="5" w:tplc="280A001B" w:tentative="1">
      <w:start w:val="1"/>
      <w:numFmt w:val="lowerRoman"/>
      <w:lvlText w:val="%6."/>
      <w:lvlJc w:val="right"/>
      <w:pPr>
        <w:ind w:left="4647" w:hanging="180"/>
      </w:pPr>
    </w:lvl>
    <w:lvl w:ilvl="6" w:tplc="280A000F" w:tentative="1">
      <w:start w:val="1"/>
      <w:numFmt w:val="decimal"/>
      <w:lvlText w:val="%7."/>
      <w:lvlJc w:val="left"/>
      <w:pPr>
        <w:ind w:left="5367" w:hanging="360"/>
      </w:pPr>
    </w:lvl>
    <w:lvl w:ilvl="7" w:tplc="280A0019" w:tentative="1">
      <w:start w:val="1"/>
      <w:numFmt w:val="lowerLetter"/>
      <w:lvlText w:val="%8."/>
      <w:lvlJc w:val="left"/>
      <w:pPr>
        <w:ind w:left="6087" w:hanging="360"/>
      </w:pPr>
    </w:lvl>
    <w:lvl w:ilvl="8" w:tplc="280A001B" w:tentative="1">
      <w:start w:val="1"/>
      <w:numFmt w:val="lowerRoman"/>
      <w:lvlText w:val="%9."/>
      <w:lvlJc w:val="right"/>
      <w:pPr>
        <w:ind w:left="6807" w:hanging="180"/>
      </w:pPr>
    </w:lvl>
  </w:abstractNum>
  <w:abstractNum w:abstractNumId="13">
    <w:nsid w:val="3BFB495B"/>
    <w:multiLevelType w:val="hybridMultilevel"/>
    <w:tmpl w:val="C0622AD4"/>
    <w:lvl w:ilvl="0" w:tplc="280A0001">
      <w:start w:val="1"/>
      <w:numFmt w:val="bullet"/>
      <w:lvlText w:val=""/>
      <w:lvlJc w:val="left"/>
      <w:pPr>
        <w:ind w:left="3300" w:hanging="360"/>
      </w:pPr>
      <w:rPr>
        <w:rFonts w:ascii="Symbol" w:hAnsi="Symbol" w:hint="default"/>
      </w:rPr>
    </w:lvl>
    <w:lvl w:ilvl="1" w:tplc="280A0003" w:tentative="1">
      <w:start w:val="1"/>
      <w:numFmt w:val="bullet"/>
      <w:lvlText w:val="o"/>
      <w:lvlJc w:val="left"/>
      <w:pPr>
        <w:ind w:left="4020" w:hanging="360"/>
      </w:pPr>
      <w:rPr>
        <w:rFonts w:ascii="Courier New" w:hAnsi="Courier New" w:cs="Courier New" w:hint="default"/>
      </w:rPr>
    </w:lvl>
    <w:lvl w:ilvl="2" w:tplc="280A0005" w:tentative="1">
      <w:start w:val="1"/>
      <w:numFmt w:val="bullet"/>
      <w:lvlText w:val=""/>
      <w:lvlJc w:val="left"/>
      <w:pPr>
        <w:ind w:left="4740" w:hanging="360"/>
      </w:pPr>
      <w:rPr>
        <w:rFonts w:ascii="Wingdings" w:hAnsi="Wingdings" w:hint="default"/>
      </w:rPr>
    </w:lvl>
    <w:lvl w:ilvl="3" w:tplc="280A0001" w:tentative="1">
      <w:start w:val="1"/>
      <w:numFmt w:val="bullet"/>
      <w:lvlText w:val=""/>
      <w:lvlJc w:val="left"/>
      <w:pPr>
        <w:ind w:left="5460" w:hanging="360"/>
      </w:pPr>
      <w:rPr>
        <w:rFonts w:ascii="Symbol" w:hAnsi="Symbol" w:hint="default"/>
      </w:rPr>
    </w:lvl>
    <w:lvl w:ilvl="4" w:tplc="280A0003" w:tentative="1">
      <w:start w:val="1"/>
      <w:numFmt w:val="bullet"/>
      <w:lvlText w:val="o"/>
      <w:lvlJc w:val="left"/>
      <w:pPr>
        <w:ind w:left="6180" w:hanging="360"/>
      </w:pPr>
      <w:rPr>
        <w:rFonts w:ascii="Courier New" w:hAnsi="Courier New" w:cs="Courier New" w:hint="default"/>
      </w:rPr>
    </w:lvl>
    <w:lvl w:ilvl="5" w:tplc="280A0005" w:tentative="1">
      <w:start w:val="1"/>
      <w:numFmt w:val="bullet"/>
      <w:lvlText w:val=""/>
      <w:lvlJc w:val="left"/>
      <w:pPr>
        <w:ind w:left="6900" w:hanging="360"/>
      </w:pPr>
      <w:rPr>
        <w:rFonts w:ascii="Wingdings" w:hAnsi="Wingdings" w:hint="default"/>
      </w:rPr>
    </w:lvl>
    <w:lvl w:ilvl="6" w:tplc="280A0001" w:tentative="1">
      <w:start w:val="1"/>
      <w:numFmt w:val="bullet"/>
      <w:lvlText w:val=""/>
      <w:lvlJc w:val="left"/>
      <w:pPr>
        <w:ind w:left="7620" w:hanging="360"/>
      </w:pPr>
      <w:rPr>
        <w:rFonts w:ascii="Symbol" w:hAnsi="Symbol" w:hint="default"/>
      </w:rPr>
    </w:lvl>
    <w:lvl w:ilvl="7" w:tplc="280A0003" w:tentative="1">
      <w:start w:val="1"/>
      <w:numFmt w:val="bullet"/>
      <w:lvlText w:val="o"/>
      <w:lvlJc w:val="left"/>
      <w:pPr>
        <w:ind w:left="8340" w:hanging="360"/>
      </w:pPr>
      <w:rPr>
        <w:rFonts w:ascii="Courier New" w:hAnsi="Courier New" w:cs="Courier New" w:hint="default"/>
      </w:rPr>
    </w:lvl>
    <w:lvl w:ilvl="8" w:tplc="280A0005" w:tentative="1">
      <w:start w:val="1"/>
      <w:numFmt w:val="bullet"/>
      <w:lvlText w:val=""/>
      <w:lvlJc w:val="left"/>
      <w:pPr>
        <w:ind w:left="9060" w:hanging="360"/>
      </w:pPr>
      <w:rPr>
        <w:rFonts w:ascii="Wingdings" w:hAnsi="Wingdings" w:hint="default"/>
      </w:rPr>
    </w:lvl>
  </w:abstractNum>
  <w:abstractNum w:abstractNumId="14">
    <w:nsid w:val="3DBF1041"/>
    <w:multiLevelType w:val="hybridMultilevel"/>
    <w:tmpl w:val="7A80272C"/>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5">
    <w:nsid w:val="420F0BB0"/>
    <w:multiLevelType w:val="hybridMultilevel"/>
    <w:tmpl w:val="0242D84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422019D1"/>
    <w:multiLevelType w:val="hybridMultilevel"/>
    <w:tmpl w:val="10E69A3E"/>
    <w:lvl w:ilvl="0" w:tplc="280A0001">
      <w:start w:val="1"/>
      <w:numFmt w:val="bullet"/>
      <w:lvlText w:val=""/>
      <w:lvlJc w:val="left"/>
      <w:pPr>
        <w:ind w:left="420" w:hanging="360"/>
      </w:pPr>
      <w:rPr>
        <w:rFonts w:ascii="Symbol" w:hAnsi="Symbol" w:hint="default"/>
      </w:rPr>
    </w:lvl>
    <w:lvl w:ilvl="1" w:tplc="280A0003">
      <w:start w:val="1"/>
      <w:numFmt w:val="bullet"/>
      <w:lvlText w:val="o"/>
      <w:lvlJc w:val="left"/>
      <w:pPr>
        <w:ind w:left="1140" w:hanging="360"/>
      </w:pPr>
      <w:rPr>
        <w:rFonts w:ascii="Courier New" w:hAnsi="Courier New" w:cs="Courier New" w:hint="default"/>
      </w:rPr>
    </w:lvl>
    <w:lvl w:ilvl="2" w:tplc="280A0005" w:tentative="1">
      <w:start w:val="1"/>
      <w:numFmt w:val="bullet"/>
      <w:lvlText w:val=""/>
      <w:lvlJc w:val="left"/>
      <w:pPr>
        <w:ind w:left="1860" w:hanging="360"/>
      </w:pPr>
      <w:rPr>
        <w:rFonts w:ascii="Wingdings" w:hAnsi="Wingdings" w:hint="default"/>
      </w:rPr>
    </w:lvl>
    <w:lvl w:ilvl="3" w:tplc="280A0001" w:tentative="1">
      <w:start w:val="1"/>
      <w:numFmt w:val="bullet"/>
      <w:lvlText w:val=""/>
      <w:lvlJc w:val="left"/>
      <w:pPr>
        <w:ind w:left="2580" w:hanging="360"/>
      </w:pPr>
      <w:rPr>
        <w:rFonts w:ascii="Symbol" w:hAnsi="Symbol" w:hint="default"/>
      </w:rPr>
    </w:lvl>
    <w:lvl w:ilvl="4" w:tplc="280A0003" w:tentative="1">
      <w:start w:val="1"/>
      <w:numFmt w:val="bullet"/>
      <w:lvlText w:val="o"/>
      <w:lvlJc w:val="left"/>
      <w:pPr>
        <w:ind w:left="3300" w:hanging="360"/>
      </w:pPr>
      <w:rPr>
        <w:rFonts w:ascii="Courier New" w:hAnsi="Courier New" w:cs="Courier New" w:hint="default"/>
      </w:rPr>
    </w:lvl>
    <w:lvl w:ilvl="5" w:tplc="280A0005" w:tentative="1">
      <w:start w:val="1"/>
      <w:numFmt w:val="bullet"/>
      <w:lvlText w:val=""/>
      <w:lvlJc w:val="left"/>
      <w:pPr>
        <w:ind w:left="4020" w:hanging="360"/>
      </w:pPr>
      <w:rPr>
        <w:rFonts w:ascii="Wingdings" w:hAnsi="Wingdings" w:hint="default"/>
      </w:rPr>
    </w:lvl>
    <w:lvl w:ilvl="6" w:tplc="280A0001" w:tentative="1">
      <w:start w:val="1"/>
      <w:numFmt w:val="bullet"/>
      <w:lvlText w:val=""/>
      <w:lvlJc w:val="left"/>
      <w:pPr>
        <w:ind w:left="4740" w:hanging="360"/>
      </w:pPr>
      <w:rPr>
        <w:rFonts w:ascii="Symbol" w:hAnsi="Symbol" w:hint="default"/>
      </w:rPr>
    </w:lvl>
    <w:lvl w:ilvl="7" w:tplc="280A0003" w:tentative="1">
      <w:start w:val="1"/>
      <w:numFmt w:val="bullet"/>
      <w:lvlText w:val="o"/>
      <w:lvlJc w:val="left"/>
      <w:pPr>
        <w:ind w:left="5460" w:hanging="360"/>
      </w:pPr>
      <w:rPr>
        <w:rFonts w:ascii="Courier New" w:hAnsi="Courier New" w:cs="Courier New" w:hint="default"/>
      </w:rPr>
    </w:lvl>
    <w:lvl w:ilvl="8" w:tplc="280A0005" w:tentative="1">
      <w:start w:val="1"/>
      <w:numFmt w:val="bullet"/>
      <w:lvlText w:val=""/>
      <w:lvlJc w:val="left"/>
      <w:pPr>
        <w:ind w:left="6180" w:hanging="360"/>
      </w:pPr>
      <w:rPr>
        <w:rFonts w:ascii="Wingdings" w:hAnsi="Wingdings" w:hint="default"/>
      </w:rPr>
    </w:lvl>
  </w:abstractNum>
  <w:abstractNum w:abstractNumId="17">
    <w:nsid w:val="44D55BE9"/>
    <w:multiLevelType w:val="hybridMultilevel"/>
    <w:tmpl w:val="BD88BE9C"/>
    <w:lvl w:ilvl="0" w:tplc="280A000D">
      <w:start w:val="1"/>
      <w:numFmt w:val="bullet"/>
      <w:lvlText w:val=""/>
      <w:lvlJc w:val="left"/>
      <w:pPr>
        <w:ind w:left="1140" w:hanging="360"/>
      </w:pPr>
      <w:rPr>
        <w:rFonts w:ascii="Wingdings" w:hAnsi="Wingdings" w:hint="default"/>
      </w:rPr>
    </w:lvl>
    <w:lvl w:ilvl="1" w:tplc="280A0003" w:tentative="1">
      <w:start w:val="1"/>
      <w:numFmt w:val="bullet"/>
      <w:lvlText w:val="o"/>
      <w:lvlJc w:val="left"/>
      <w:pPr>
        <w:ind w:left="1860" w:hanging="360"/>
      </w:pPr>
      <w:rPr>
        <w:rFonts w:ascii="Courier New" w:hAnsi="Courier New" w:cs="Courier New" w:hint="default"/>
      </w:rPr>
    </w:lvl>
    <w:lvl w:ilvl="2" w:tplc="280A0005" w:tentative="1">
      <w:start w:val="1"/>
      <w:numFmt w:val="bullet"/>
      <w:lvlText w:val=""/>
      <w:lvlJc w:val="left"/>
      <w:pPr>
        <w:ind w:left="2580" w:hanging="360"/>
      </w:pPr>
      <w:rPr>
        <w:rFonts w:ascii="Wingdings" w:hAnsi="Wingdings" w:hint="default"/>
      </w:rPr>
    </w:lvl>
    <w:lvl w:ilvl="3" w:tplc="280A0001" w:tentative="1">
      <w:start w:val="1"/>
      <w:numFmt w:val="bullet"/>
      <w:lvlText w:val=""/>
      <w:lvlJc w:val="left"/>
      <w:pPr>
        <w:ind w:left="3300" w:hanging="360"/>
      </w:pPr>
      <w:rPr>
        <w:rFonts w:ascii="Symbol" w:hAnsi="Symbol" w:hint="default"/>
      </w:rPr>
    </w:lvl>
    <w:lvl w:ilvl="4" w:tplc="280A0003" w:tentative="1">
      <w:start w:val="1"/>
      <w:numFmt w:val="bullet"/>
      <w:lvlText w:val="o"/>
      <w:lvlJc w:val="left"/>
      <w:pPr>
        <w:ind w:left="4020" w:hanging="360"/>
      </w:pPr>
      <w:rPr>
        <w:rFonts w:ascii="Courier New" w:hAnsi="Courier New" w:cs="Courier New" w:hint="default"/>
      </w:rPr>
    </w:lvl>
    <w:lvl w:ilvl="5" w:tplc="280A0005" w:tentative="1">
      <w:start w:val="1"/>
      <w:numFmt w:val="bullet"/>
      <w:lvlText w:val=""/>
      <w:lvlJc w:val="left"/>
      <w:pPr>
        <w:ind w:left="4740" w:hanging="360"/>
      </w:pPr>
      <w:rPr>
        <w:rFonts w:ascii="Wingdings" w:hAnsi="Wingdings" w:hint="default"/>
      </w:rPr>
    </w:lvl>
    <w:lvl w:ilvl="6" w:tplc="280A0001" w:tentative="1">
      <w:start w:val="1"/>
      <w:numFmt w:val="bullet"/>
      <w:lvlText w:val=""/>
      <w:lvlJc w:val="left"/>
      <w:pPr>
        <w:ind w:left="5460" w:hanging="360"/>
      </w:pPr>
      <w:rPr>
        <w:rFonts w:ascii="Symbol" w:hAnsi="Symbol" w:hint="default"/>
      </w:rPr>
    </w:lvl>
    <w:lvl w:ilvl="7" w:tplc="280A0003" w:tentative="1">
      <w:start w:val="1"/>
      <w:numFmt w:val="bullet"/>
      <w:lvlText w:val="o"/>
      <w:lvlJc w:val="left"/>
      <w:pPr>
        <w:ind w:left="6180" w:hanging="360"/>
      </w:pPr>
      <w:rPr>
        <w:rFonts w:ascii="Courier New" w:hAnsi="Courier New" w:cs="Courier New" w:hint="default"/>
      </w:rPr>
    </w:lvl>
    <w:lvl w:ilvl="8" w:tplc="280A0005" w:tentative="1">
      <w:start w:val="1"/>
      <w:numFmt w:val="bullet"/>
      <w:lvlText w:val=""/>
      <w:lvlJc w:val="left"/>
      <w:pPr>
        <w:ind w:left="6900" w:hanging="360"/>
      </w:pPr>
      <w:rPr>
        <w:rFonts w:ascii="Wingdings" w:hAnsi="Wingdings" w:hint="default"/>
      </w:rPr>
    </w:lvl>
  </w:abstractNum>
  <w:abstractNum w:abstractNumId="18">
    <w:nsid w:val="4A0E3B52"/>
    <w:multiLevelType w:val="hybridMultilevel"/>
    <w:tmpl w:val="0860A2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4B5B166D"/>
    <w:multiLevelType w:val="hybridMultilevel"/>
    <w:tmpl w:val="0A3AA04C"/>
    <w:lvl w:ilvl="0" w:tplc="280A000B">
      <w:start w:val="1"/>
      <w:numFmt w:val="bullet"/>
      <w:lvlText w:val=""/>
      <w:lvlJc w:val="left"/>
      <w:pPr>
        <w:ind w:left="2220" w:hanging="360"/>
      </w:pPr>
      <w:rPr>
        <w:rFonts w:ascii="Wingdings" w:hAnsi="Wingdings" w:hint="default"/>
      </w:rPr>
    </w:lvl>
    <w:lvl w:ilvl="1" w:tplc="280A0003" w:tentative="1">
      <w:start w:val="1"/>
      <w:numFmt w:val="bullet"/>
      <w:lvlText w:val="o"/>
      <w:lvlJc w:val="left"/>
      <w:pPr>
        <w:ind w:left="2940" w:hanging="360"/>
      </w:pPr>
      <w:rPr>
        <w:rFonts w:ascii="Courier New" w:hAnsi="Courier New" w:cs="Courier New" w:hint="default"/>
      </w:rPr>
    </w:lvl>
    <w:lvl w:ilvl="2" w:tplc="280A0005" w:tentative="1">
      <w:start w:val="1"/>
      <w:numFmt w:val="bullet"/>
      <w:lvlText w:val=""/>
      <w:lvlJc w:val="left"/>
      <w:pPr>
        <w:ind w:left="3660" w:hanging="360"/>
      </w:pPr>
      <w:rPr>
        <w:rFonts w:ascii="Wingdings" w:hAnsi="Wingdings" w:hint="default"/>
      </w:rPr>
    </w:lvl>
    <w:lvl w:ilvl="3" w:tplc="280A0001" w:tentative="1">
      <w:start w:val="1"/>
      <w:numFmt w:val="bullet"/>
      <w:lvlText w:val=""/>
      <w:lvlJc w:val="left"/>
      <w:pPr>
        <w:ind w:left="4380" w:hanging="360"/>
      </w:pPr>
      <w:rPr>
        <w:rFonts w:ascii="Symbol" w:hAnsi="Symbol" w:hint="default"/>
      </w:rPr>
    </w:lvl>
    <w:lvl w:ilvl="4" w:tplc="280A0003" w:tentative="1">
      <w:start w:val="1"/>
      <w:numFmt w:val="bullet"/>
      <w:lvlText w:val="o"/>
      <w:lvlJc w:val="left"/>
      <w:pPr>
        <w:ind w:left="5100" w:hanging="360"/>
      </w:pPr>
      <w:rPr>
        <w:rFonts w:ascii="Courier New" w:hAnsi="Courier New" w:cs="Courier New" w:hint="default"/>
      </w:rPr>
    </w:lvl>
    <w:lvl w:ilvl="5" w:tplc="280A0005" w:tentative="1">
      <w:start w:val="1"/>
      <w:numFmt w:val="bullet"/>
      <w:lvlText w:val=""/>
      <w:lvlJc w:val="left"/>
      <w:pPr>
        <w:ind w:left="5820" w:hanging="360"/>
      </w:pPr>
      <w:rPr>
        <w:rFonts w:ascii="Wingdings" w:hAnsi="Wingdings" w:hint="default"/>
      </w:rPr>
    </w:lvl>
    <w:lvl w:ilvl="6" w:tplc="280A0001" w:tentative="1">
      <w:start w:val="1"/>
      <w:numFmt w:val="bullet"/>
      <w:lvlText w:val=""/>
      <w:lvlJc w:val="left"/>
      <w:pPr>
        <w:ind w:left="6540" w:hanging="360"/>
      </w:pPr>
      <w:rPr>
        <w:rFonts w:ascii="Symbol" w:hAnsi="Symbol" w:hint="default"/>
      </w:rPr>
    </w:lvl>
    <w:lvl w:ilvl="7" w:tplc="280A0003" w:tentative="1">
      <w:start w:val="1"/>
      <w:numFmt w:val="bullet"/>
      <w:lvlText w:val="o"/>
      <w:lvlJc w:val="left"/>
      <w:pPr>
        <w:ind w:left="7260" w:hanging="360"/>
      </w:pPr>
      <w:rPr>
        <w:rFonts w:ascii="Courier New" w:hAnsi="Courier New" w:cs="Courier New" w:hint="default"/>
      </w:rPr>
    </w:lvl>
    <w:lvl w:ilvl="8" w:tplc="280A0005" w:tentative="1">
      <w:start w:val="1"/>
      <w:numFmt w:val="bullet"/>
      <w:lvlText w:val=""/>
      <w:lvlJc w:val="left"/>
      <w:pPr>
        <w:ind w:left="7980" w:hanging="360"/>
      </w:pPr>
      <w:rPr>
        <w:rFonts w:ascii="Wingdings" w:hAnsi="Wingdings" w:hint="default"/>
      </w:rPr>
    </w:lvl>
  </w:abstractNum>
  <w:abstractNum w:abstractNumId="20">
    <w:nsid w:val="4D6572CC"/>
    <w:multiLevelType w:val="hybridMultilevel"/>
    <w:tmpl w:val="B0F2B9B2"/>
    <w:lvl w:ilvl="0" w:tplc="280A0001">
      <w:start w:val="1"/>
      <w:numFmt w:val="bullet"/>
      <w:lvlText w:val=""/>
      <w:lvlJc w:val="left"/>
      <w:pPr>
        <w:ind w:left="2061" w:hanging="360"/>
      </w:pPr>
      <w:rPr>
        <w:rFonts w:ascii="Symbol" w:hAnsi="Symbol" w:hint="default"/>
      </w:rPr>
    </w:lvl>
    <w:lvl w:ilvl="1" w:tplc="280A0001">
      <w:start w:val="1"/>
      <w:numFmt w:val="bullet"/>
      <w:lvlText w:val=""/>
      <w:lvlJc w:val="left"/>
      <w:pPr>
        <w:ind w:left="2913" w:hanging="360"/>
      </w:pPr>
      <w:rPr>
        <w:rFonts w:ascii="Symbol" w:hAnsi="Symbol" w:hint="default"/>
      </w:rPr>
    </w:lvl>
    <w:lvl w:ilvl="2" w:tplc="280A0005" w:tentative="1">
      <w:start w:val="1"/>
      <w:numFmt w:val="bullet"/>
      <w:lvlText w:val=""/>
      <w:lvlJc w:val="left"/>
      <w:pPr>
        <w:ind w:left="3501" w:hanging="360"/>
      </w:pPr>
      <w:rPr>
        <w:rFonts w:ascii="Wingdings" w:hAnsi="Wingdings" w:hint="default"/>
      </w:rPr>
    </w:lvl>
    <w:lvl w:ilvl="3" w:tplc="280A0001" w:tentative="1">
      <w:start w:val="1"/>
      <w:numFmt w:val="bullet"/>
      <w:lvlText w:val=""/>
      <w:lvlJc w:val="left"/>
      <w:pPr>
        <w:ind w:left="4221" w:hanging="360"/>
      </w:pPr>
      <w:rPr>
        <w:rFonts w:ascii="Symbol" w:hAnsi="Symbol" w:hint="default"/>
      </w:rPr>
    </w:lvl>
    <w:lvl w:ilvl="4" w:tplc="280A0003" w:tentative="1">
      <w:start w:val="1"/>
      <w:numFmt w:val="bullet"/>
      <w:lvlText w:val="o"/>
      <w:lvlJc w:val="left"/>
      <w:pPr>
        <w:ind w:left="4941" w:hanging="360"/>
      </w:pPr>
      <w:rPr>
        <w:rFonts w:ascii="Courier New" w:hAnsi="Courier New" w:cs="Courier New" w:hint="default"/>
      </w:rPr>
    </w:lvl>
    <w:lvl w:ilvl="5" w:tplc="280A0005" w:tentative="1">
      <w:start w:val="1"/>
      <w:numFmt w:val="bullet"/>
      <w:lvlText w:val=""/>
      <w:lvlJc w:val="left"/>
      <w:pPr>
        <w:ind w:left="5661" w:hanging="360"/>
      </w:pPr>
      <w:rPr>
        <w:rFonts w:ascii="Wingdings" w:hAnsi="Wingdings" w:hint="default"/>
      </w:rPr>
    </w:lvl>
    <w:lvl w:ilvl="6" w:tplc="280A0001" w:tentative="1">
      <w:start w:val="1"/>
      <w:numFmt w:val="bullet"/>
      <w:lvlText w:val=""/>
      <w:lvlJc w:val="left"/>
      <w:pPr>
        <w:ind w:left="6381" w:hanging="360"/>
      </w:pPr>
      <w:rPr>
        <w:rFonts w:ascii="Symbol" w:hAnsi="Symbol" w:hint="default"/>
      </w:rPr>
    </w:lvl>
    <w:lvl w:ilvl="7" w:tplc="280A0003" w:tentative="1">
      <w:start w:val="1"/>
      <w:numFmt w:val="bullet"/>
      <w:lvlText w:val="o"/>
      <w:lvlJc w:val="left"/>
      <w:pPr>
        <w:ind w:left="7101" w:hanging="360"/>
      </w:pPr>
      <w:rPr>
        <w:rFonts w:ascii="Courier New" w:hAnsi="Courier New" w:cs="Courier New" w:hint="default"/>
      </w:rPr>
    </w:lvl>
    <w:lvl w:ilvl="8" w:tplc="280A0005" w:tentative="1">
      <w:start w:val="1"/>
      <w:numFmt w:val="bullet"/>
      <w:lvlText w:val=""/>
      <w:lvlJc w:val="left"/>
      <w:pPr>
        <w:ind w:left="7821" w:hanging="360"/>
      </w:pPr>
      <w:rPr>
        <w:rFonts w:ascii="Wingdings" w:hAnsi="Wingdings" w:hint="default"/>
      </w:rPr>
    </w:lvl>
  </w:abstractNum>
  <w:abstractNum w:abstractNumId="21">
    <w:nsid w:val="4FFB0C6D"/>
    <w:multiLevelType w:val="hybridMultilevel"/>
    <w:tmpl w:val="CE401788"/>
    <w:lvl w:ilvl="0" w:tplc="280A0001">
      <w:start w:val="1"/>
      <w:numFmt w:val="bullet"/>
      <w:lvlText w:val=""/>
      <w:lvlJc w:val="left"/>
      <w:pPr>
        <w:ind w:left="2629" w:hanging="360"/>
      </w:pPr>
      <w:rPr>
        <w:rFonts w:ascii="Symbol" w:hAnsi="Symbol" w:hint="default"/>
      </w:rPr>
    </w:lvl>
    <w:lvl w:ilvl="1" w:tplc="280A0003" w:tentative="1">
      <w:start w:val="1"/>
      <w:numFmt w:val="bullet"/>
      <w:lvlText w:val="o"/>
      <w:lvlJc w:val="left"/>
      <w:pPr>
        <w:ind w:left="4020" w:hanging="360"/>
      </w:pPr>
      <w:rPr>
        <w:rFonts w:ascii="Courier New" w:hAnsi="Courier New" w:cs="Courier New" w:hint="default"/>
      </w:rPr>
    </w:lvl>
    <w:lvl w:ilvl="2" w:tplc="280A0005" w:tentative="1">
      <w:start w:val="1"/>
      <w:numFmt w:val="bullet"/>
      <w:lvlText w:val=""/>
      <w:lvlJc w:val="left"/>
      <w:pPr>
        <w:ind w:left="4740" w:hanging="360"/>
      </w:pPr>
      <w:rPr>
        <w:rFonts w:ascii="Wingdings" w:hAnsi="Wingdings" w:hint="default"/>
      </w:rPr>
    </w:lvl>
    <w:lvl w:ilvl="3" w:tplc="280A0001" w:tentative="1">
      <w:start w:val="1"/>
      <w:numFmt w:val="bullet"/>
      <w:lvlText w:val=""/>
      <w:lvlJc w:val="left"/>
      <w:pPr>
        <w:ind w:left="5460" w:hanging="360"/>
      </w:pPr>
      <w:rPr>
        <w:rFonts w:ascii="Symbol" w:hAnsi="Symbol" w:hint="default"/>
      </w:rPr>
    </w:lvl>
    <w:lvl w:ilvl="4" w:tplc="280A0003" w:tentative="1">
      <w:start w:val="1"/>
      <w:numFmt w:val="bullet"/>
      <w:lvlText w:val="o"/>
      <w:lvlJc w:val="left"/>
      <w:pPr>
        <w:ind w:left="6180" w:hanging="360"/>
      </w:pPr>
      <w:rPr>
        <w:rFonts w:ascii="Courier New" w:hAnsi="Courier New" w:cs="Courier New" w:hint="default"/>
      </w:rPr>
    </w:lvl>
    <w:lvl w:ilvl="5" w:tplc="280A0005" w:tentative="1">
      <w:start w:val="1"/>
      <w:numFmt w:val="bullet"/>
      <w:lvlText w:val=""/>
      <w:lvlJc w:val="left"/>
      <w:pPr>
        <w:ind w:left="6900" w:hanging="360"/>
      </w:pPr>
      <w:rPr>
        <w:rFonts w:ascii="Wingdings" w:hAnsi="Wingdings" w:hint="default"/>
      </w:rPr>
    </w:lvl>
    <w:lvl w:ilvl="6" w:tplc="280A0001" w:tentative="1">
      <w:start w:val="1"/>
      <w:numFmt w:val="bullet"/>
      <w:lvlText w:val=""/>
      <w:lvlJc w:val="left"/>
      <w:pPr>
        <w:ind w:left="7620" w:hanging="360"/>
      </w:pPr>
      <w:rPr>
        <w:rFonts w:ascii="Symbol" w:hAnsi="Symbol" w:hint="default"/>
      </w:rPr>
    </w:lvl>
    <w:lvl w:ilvl="7" w:tplc="280A0003" w:tentative="1">
      <w:start w:val="1"/>
      <w:numFmt w:val="bullet"/>
      <w:lvlText w:val="o"/>
      <w:lvlJc w:val="left"/>
      <w:pPr>
        <w:ind w:left="8340" w:hanging="360"/>
      </w:pPr>
      <w:rPr>
        <w:rFonts w:ascii="Courier New" w:hAnsi="Courier New" w:cs="Courier New" w:hint="default"/>
      </w:rPr>
    </w:lvl>
    <w:lvl w:ilvl="8" w:tplc="280A0005" w:tentative="1">
      <w:start w:val="1"/>
      <w:numFmt w:val="bullet"/>
      <w:lvlText w:val=""/>
      <w:lvlJc w:val="left"/>
      <w:pPr>
        <w:ind w:left="9060" w:hanging="360"/>
      </w:pPr>
      <w:rPr>
        <w:rFonts w:ascii="Wingdings" w:hAnsi="Wingdings" w:hint="default"/>
      </w:rPr>
    </w:lvl>
  </w:abstractNum>
  <w:abstractNum w:abstractNumId="22">
    <w:nsid w:val="54F33658"/>
    <w:multiLevelType w:val="multilevel"/>
    <w:tmpl w:val="FA984AEE"/>
    <w:lvl w:ilvl="0">
      <w:start w:val="1"/>
      <w:numFmt w:val="decimal"/>
      <w:lvlText w:val="%1."/>
      <w:lvlJc w:val="left"/>
      <w:pPr>
        <w:ind w:left="720" w:hanging="360"/>
      </w:pPr>
      <w:rPr>
        <w:rFonts w:hint="default"/>
      </w:rPr>
    </w:lvl>
    <w:lvl w:ilvl="1">
      <w:start w:val="1"/>
      <w:numFmt w:val="bullet"/>
      <w:lvlText w:val=""/>
      <w:lvlJc w:val="left"/>
      <w:pPr>
        <w:ind w:left="1860" w:hanging="720"/>
      </w:pPr>
      <w:rPr>
        <w:rFonts w:ascii="Symbol" w:hAnsi="Symbol" w:hint="default"/>
      </w:rPr>
    </w:lvl>
    <w:lvl w:ilvl="2">
      <w:start w:val="1"/>
      <w:numFmt w:val="decimal"/>
      <w:isLgl/>
      <w:lvlText w:val="%1.%2.%3"/>
      <w:lvlJc w:val="left"/>
      <w:pPr>
        <w:ind w:left="2640" w:hanging="720"/>
      </w:pPr>
      <w:rPr>
        <w:rFonts w:hint="default"/>
      </w:rPr>
    </w:lvl>
    <w:lvl w:ilvl="3">
      <w:start w:val="1"/>
      <w:numFmt w:val="decimal"/>
      <w:isLgl/>
      <w:lvlText w:val="%1.%2.%3.%4"/>
      <w:lvlJc w:val="left"/>
      <w:pPr>
        <w:ind w:left="3780" w:hanging="1080"/>
      </w:pPr>
      <w:rPr>
        <w:rFonts w:hint="default"/>
      </w:rPr>
    </w:lvl>
    <w:lvl w:ilvl="4">
      <w:start w:val="1"/>
      <w:numFmt w:val="decimal"/>
      <w:isLgl/>
      <w:lvlText w:val="%1.%2.%3.%4.%5"/>
      <w:lvlJc w:val="left"/>
      <w:pPr>
        <w:ind w:left="4920" w:hanging="1440"/>
      </w:pPr>
      <w:rPr>
        <w:rFonts w:hint="default"/>
      </w:rPr>
    </w:lvl>
    <w:lvl w:ilvl="5">
      <w:start w:val="1"/>
      <w:numFmt w:val="decimal"/>
      <w:isLgl/>
      <w:lvlText w:val="%1.%2.%3.%4.%5.%6"/>
      <w:lvlJc w:val="left"/>
      <w:pPr>
        <w:ind w:left="5700" w:hanging="1440"/>
      </w:pPr>
      <w:rPr>
        <w:rFonts w:hint="default"/>
      </w:rPr>
    </w:lvl>
    <w:lvl w:ilvl="6">
      <w:start w:val="1"/>
      <w:numFmt w:val="decimal"/>
      <w:isLgl/>
      <w:lvlText w:val="%1.%2.%3.%4.%5.%6.%7"/>
      <w:lvlJc w:val="left"/>
      <w:pPr>
        <w:ind w:left="6840" w:hanging="1800"/>
      </w:pPr>
      <w:rPr>
        <w:rFonts w:hint="default"/>
      </w:rPr>
    </w:lvl>
    <w:lvl w:ilvl="7">
      <w:start w:val="1"/>
      <w:numFmt w:val="decimal"/>
      <w:isLgl/>
      <w:lvlText w:val="%1.%2.%3.%4.%5.%6.%7.%8"/>
      <w:lvlJc w:val="left"/>
      <w:pPr>
        <w:ind w:left="7980" w:hanging="2160"/>
      </w:pPr>
      <w:rPr>
        <w:rFonts w:hint="default"/>
      </w:rPr>
    </w:lvl>
    <w:lvl w:ilvl="8">
      <w:start w:val="1"/>
      <w:numFmt w:val="decimal"/>
      <w:isLgl/>
      <w:lvlText w:val="%1.%2.%3.%4.%5.%6.%7.%8.%9"/>
      <w:lvlJc w:val="left"/>
      <w:pPr>
        <w:ind w:left="8760" w:hanging="2160"/>
      </w:pPr>
      <w:rPr>
        <w:rFonts w:hint="default"/>
      </w:rPr>
    </w:lvl>
  </w:abstractNum>
  <w:abstractNum w:abstractNumId="23">
    <w:nsid w:val="56816C8D"/>
    <w:multiLevelType w:val="hybridMultilevel"/>
    <w:tmpl w:val="7B98048A"/>
    <w:lvl w:ilvl="0" w:tplc="280A0001">
      <w:start w:val="1"/>
      <w:numFmt w:val="bullet"/>
      <w:lvlText w:val=""/>
      <w:lvlJc w:val="left"/>
      <w:pPr>
        <w:ind w:left="420" w:hanging="360"/>
      </w:pPr>
      <w:rPr>
        <w:rFonts w:ascii="Symbol" w:hAnsi="Symbol" w:hint="default"/>
      </w:rPr>
    </w:lvl>
    <w:lvl w:ilvl="1" w:tplc="280A0003">
      <w:start w:val="1"/>
      <w:numFmt w:val="bullet"/>
      <w:lvlText w:val="o"/>
      <w:lvlJc w:val="left"/>
      <w:pPr>
        <w:ind w:left="1140" w:hanging="360"/>
      </w:pPr>
      <w:rPr>
        <w:rFonts w:ascii="Courier New" w:hAnsi="Courier New" w:cs="Courier New" w:hint="default"/>
      </w:rPr>
    </w:lvl>
    <w:lvl w:ilvl="2" w:tplc="280A0005" w:tentative="1">
      <w:start w:val="1"/>
      <w:numFmt w:val="bullet"/>
      <w:lvlText w:val=""/>
      <w:lvlJc w:val="left"/>
      <w:pPr>
        <w:ind w:left="1860" w:hanging="360"/>
      </w:pPr>
      <w:rPr>
        <w:rFonts w:ascii="Wingdings" w:hAnsi="Wingdings" w:hint="default"/>
      </w:rPr>
    </w:lvl>
    <w:lvl w:ilvl="3" w:tplc="280A0001" w:tentative="1">
      <w:start w:val="1"/>
      <w:numFmt w:val="bullet"/>
      <w:lvlText w:val=""/>
      <w:lvlJc w:val="left"/>
      <w:pPr>
        <w:ind w:left="2580" w:hanging="360"/>
      </w:pPr>
      <w:rPr>
        <w:rFonts w:ascii="Symbol" w:hAnsi="Symbol" w:hint="default"/>
      </w:rPr>
    </w:lvl>
    <w:lvl w:ilvl="4" w:tplc="280A0003" w:tentative="1">
      <w:start w:val="1"/>
      <w:numFmt w:val="bullet"/>
      <w:lvlText w:val="o"/>
      <w:lvlJc w:val="left"/>
      <w:pPr>
        <w:ind w:left="3300" w:hanging="360"/>
      </w:pPr>
      <w:rPr>
        <w:rFonts w:ascii="Courier New" w:hAnsi="Courier New" w:cs="Courier New" w:hint="default"/>
      </w:rPr>
    </w:lvl>
    <w:lvl w:ilvl="5" w:tplc="280A0005" w:tentative="1">
      <w:start w:val="1"/>
      <w:numFmt w:val="bullet"/>
      <w:lvlText w:val=""/>
      <w:lvlJc w:val="left"/>
      <w:pPr>
        <w:ind w:left="4020" w:hanging="360"/>
      </w:pPr>
      <w:rPr>
        <w:rFonts w:ascii="Wingdings" w:hAnsi="Wingdings" w:hint="default"/>
      </w:rPr>
    </w:lvl>
    <w:lvl w:ilvl="6" w:tplc="280A0001" w:tentative="1">
      <w:start w:val="1"/>
      <w:numFmt w:val="bullet"/>
      <w:lvlText w:val=""/>
      <w:lvlJc w:val="left"/>
      <w:pPr>
        <w:ind w:left="4740" w:hanging="360"/>
      </w:pPr>
      <w:rPr>
        <w:rFonts w:ascii="Symbol" w:hAnsi="Symbol" w:hint="default"/>
      </w:rPr>
    </w:lvl>
    <w:lvl w:ilvl="7" w:tplc="280A0003" w:tentative="1">
      <w:start w:val="1"/>
      <w:numFmt w:val="bullet"/>
      <w:lvlText w:val="o"/>
      <w:lvlJc w:val="left"/>
      <w:pPr>
        <w:ind w:left="5460" w:hanging="360"/>
      </w:pPr>
      <w:rPr>
        <w:rFonts w:ascii="Courier New" w:hAnsi="Courier New" w:cs="Courier New" w:hint="default"/>
      </w:rPr>
    </w:lvl>
    <w:lvl w:ilvl="8" w:tplc="280A0005" w:tentative="1">
      <w:start w:val="1"/>
      <w:numFmt w:val="bullet"/>
      <w:lvlText w:val=""/>
      <w:lvlJc w:val="left"/>
      <w:pPr>
        <w:ind w:left="6180" w:hanging="360"/>
      </w:pPr>
      <w:rPr>
        <w:rFonts w:ascii="Wingdings" w:hAnsi="Wingdings" w:hint="default"/>
      </w:rPr>
    </w:lvl>
  </w:abstractNum>
  <w:abstractNum w:abstractNumId="24">
    <w:nsid w:val="5782510A"/>
    <w:multiLevelType w:val="hybridMultilevel"/>
    <w:tmpl w:val="55807CA0"/>
    <w:lvl w:ilvl="0" w:tplc="280A000B">
      <w:start w:val="1"/>
      <w:numFmt w:val="bullet"/>
      <w:lvlText w:val=""/>
      <w:lvlJc w:val="left"/>
      <w:pPr>
        <w:ind w:left="3210" w:hanging="360"/>
      </w:pPr>
      <w:rPr>
        <w:rFonts w:ascii="Wingdings" w:hAnsi="Wingdings" w:hint="default"/>
      </w:rPr>
    </w:lvl>
    <w:lvl w:ilvl="1" w:tplc="280A0003" w:tentative="1">
      <w:start w:val="1"/>
      <w:numFmt w:val="bullet"/>
      <w:lvlText w:val="o"/>
      <w:lvlJc w:val="left"/>
      <w:pPr>
        <w:ind w:left="3930" w:hanging="360"/>
      </w:pPr>
      <w:rPr>
        <w:rFonts w:ascii="Courier New" w:hAnsi="Courier New" w:cs="Courier New" w:hint="default"/>
      </w:rPr>
    </w:lvl>
    <w:lvl w:ilvl="2" w:tplc="280A0005" w:tentative="1">
      <w:start w:val="1"/>
      <w:numFmt w:val="bullet"/>
      <w:lvlText w:val=""/>
      <w:lvlJc w:val="left"/>
      <w:pPr>
        <w:ind w:left="4650" w:hanging="360"/>
      </w:pPr>
      <w:rPr>
        <w:rFonts w:ascii="Wingdings" w:hAnsi="Wingdings" w:hint="default"/>
      </w:rPr>
    </w:lvl>
    <w:lvl w:ilvl="3" w:tplc="280A0001" w:tentative="1">
      <w:start w:val="1"/>
      <w:numFmt w:val="bullet"/>
      <w:lvlText w:val=""/>
      <w:lvlJc w:val="left"/>
      <w:pPr>
        <w:ind w:left="5370" w:hanging="360"/>
      </w:pPr>
      <w:rPr>
        <w:rFonts w:ascii="Symbol" w:hAnsi="Symbol" w:hint="default"/>
      </w:rPr>
    </w:lvl>
    <w:lvl w:ilvl="4" w:tplc="280A0003" w:tentative="1">
      <w:start w:val="1"/>
      <w:numFmt w:val="bullet"/>
      <w:lvlText w:val="o"/>
      <w:lvlJc w:val="left"/>
      <w:pPr>
        <w:ind w:left="6090" w:hanging="360"/>
      </w:pPr>
      <w:rPr>
        <w:rFonts w:ascii="Courier New" w:hAnsi="Courier New" w:cs="Courier New" w:hint="default"/>
      </w:rPr>
    </w:lvl>
    <w:lvl w:ilvl="5" w:tplc="280A0005" w:tentative="1">
      <w:start w:val="1"/>
      <w:numFmt w:val="bullet"/>
      <w:lvlText w:val=""/>
      <w:lvlJc w:val="left"/>
      <w:pPr>
        <w:ind w:left="6810" w:hanging="360"/>
      </w:pPr>
      <w:rPr>
        <w:rFonts w:ascii="Wingdings" w:hAnsi="Wingdings" w:hint="default"/>
      </w:rPr>
    </w:lvl>
    <w:lvl w:ilvl="6" w:tplc="280A0001" w:tentative="1">
      <w:start w:val="1"/>
      <w:numFmt w:val="bullet"/>
      <w:lvlText w:val=""/>
      <w:lvlJc w:val="left"/>
      <w:pPr>
        <w:ind w:left="7530" w:hanging="360"/>
      </w:pPr>
      <w:rPr>
        <w:rFonts w:ascii="Symbol" w:hAnsi="Symbol" w:hint="default"/>
      </w:rPr>
    </w:lvl>
    <w:lvl w:ilvl="7" w:tplc="280A0003" w:tentative="1">
      <w:start w:val="1"/>
      <w:numFmt w:val="bullet"/>
      <w:lvlText w:val="o"/>
      <w:lvlJc w:val="left"/>
      <w:pPr>
        <w:ind w:left="8250" w:hanging="360"/>
      </w:pPr>
      <w:rPr>
        <w:rFonts w:ascii="Courier New" w:hAnsi="Courier New" w:cs="Courier New" w:hint="default"/>
      </w:rPr>
    </w:lvl>
    <w:lvl w:ilvl="8" w:tplc="280A0005" w:tentative="1">
      <w:start w:val="1"/>
      <w:numFmt w:val="bullet"/>
      <w:lvlText w:val=""/>
      <w:lvlJc w:val="left"/>
      <w:pPr>
        <w:ind w:left="8970" w:hanging="360"/>
      </w:pPr>
      <w:rPr>
        <w:rFonts w:ascii="Wingdings" w:hAnsi="Wingdings" w:hint="default"/>
      </w:rPr>
    </w:lvl>
  </w:abstractNum>
  <w:abstractNum w:abstractNumId="25">
    <w:nsid w:val="5A647166"/>
    <w:multiLevelType w:val="hybridMultilevel"/>
    <w:tmpl w:val="33FE2984"/>
    <w:lvl w:ilvl="0" w:tplc="280A0005">
      <w:start w:val="1"/>
      <w:numFmt w:val="bullet"/>
      <w:lvlText w:val=""/>
      <w:lvlJc w:val="left"/>
      <w:pPr>
        <w:ind w:left="1140" w:hanging="360"/>
      </w:pPr>
      <w:rPr>
        <w:rFonts w:ascii="Wingdings" w:hAnsi="Wingdings" w:hint="default"/>
      </w:rPr>
    </w:lvl>
    <w:lvl w:ilvl="1" w:tplc="280A0003" w:tentative="1">
      <w:start w:val="1"/>
      <w:numFmt w:val="bullet"/>
      <w:lvlText w:val="o"/>
      <w:lvlJc w:val="left"/>
      <w:pPr>
        <w:ind w:left="1860" w:hanging="360"/>
      </w:pPr>
      <w:rPr>
        <w:rFonts w:ascii="Courier New" w:hAnsi="Courier New" w:cs="Courier New" w:hint="default"/>
      </w:rPr>
    </w:lvl>
    <w:lvl w:ilvl="2" w:tplc="280A0005" w:tentative="1">
      <w:start w:val="1"/>
      <w:numFmt w:val="bullet"/>
      <w:lvlText w:val=""/>
      <w:lvlJc w:val="left"/>
      <w:pPr>
        <w:ind w:left="2580" w:hanging="360"/>
      </w:pPr>
      <w:rPr>
        <w:rFonts w:ascii="Wingdings" w:hAnsi="Wingdings" w:hint="default"/>
      </w:rPr>
    </w:lvl>
    <w:lvl w:ilvl="3" w:tplc="280A0001" w:tentative="1">
      <w:start w:val="1"/>
      <w:numFmt w:val="bullet"/>
      <w:lvlText w:val=""/>
      <w:lvlJc w:val="left"/>
      <w:pPr>
        <w:ind w:left="3300" w:hanging="360"/>
      </w:pPr>
      <w:rPr>
        <w:rFonts w:ascii="Symbol" w:hAnsi="Symbol" w:hint="default"/>
      </w:rPr>
    </w:lvl>
    <w:lvl w:ilvl="4" w:tplc="280A0003" w:tentative="1">
      <w:start w:val="1"/>
      <w:numFmt w:val="bullet"/>
      <w:lvlText w:val="o"/>
      <w:lvlJc w:val="left"/>
      <w:pPr>
        <w:ind w:left="4020" w:hanging="360"/>
      </w:pPr>
      <w:rPr>
        <w:rFonts w:ascii="Courier New" w:hAnsi="Courier New" w:cs="Courier New" w:hint="default"/>
      </w:rPr>
    </w:lvl>
    <w:lvl w:ilvl="5" w:tplc="280A0005" w:tentative="1">
      <w:start w:val="1"/>
      <w:numFmt w:val="bullet"/>
      <w:lvlText w:val=""/>
      <w:lvlJc w:val="left"/>
      <w:pPr>
        <w:ind w:left="4740" w:hanging="360"/>
      </w:pPr>
      <w:rPr>
        <w:rFonts w:ascii="Wingdings" w:hAnsi="Wingdings" w:hint="default"/>
      </w:rPr>
    </w:lvl>
    <w:lvl w:ilvl="6" w:tplc="280A0001" w:tentative="1">
      <w:start w:val="1"/>
      <w:numFmt w:val="bullet"/>
      <w:lvlText w:val=""/>
      <w:lvlJc w:val="left"/>
      <w:pPr>
        <w:ind w:left="5460" w:hanging="360"/>
      </w:pPr>
      <w:rPr>
        <w:rFonts w:ascii="Symbol" w:hAnsi="Symbol" w:hint="default"/>
      </w:rPr>
    </w:lvl>
    <w:lvl w:ilvl="7" w:tplc="280A0003" w:tentative="1">
      <w:start w:val="1"/>
      <w:numFmt w:val="bullet"/>
      <w:lvlText w:val="o"/>
      <w:lvlJc w:val="left"/>
      <w:pPr>
        <w:ind w:left="6180" w:hanging="360"/>
      </w:pPr>
      <w:rPr>
        <w:rFonts w:ascii="Courier New" w:hAnsi="Courier New" w:cs="Courier New" w:hint="default"/>
      </w:rPr>
    </w:lvl>
    <w:lvl w:ilvl="8" w:tplc="280A0005" w:tentative="1">
      <w:start w:val="1"/>
      <w:numFmt w:val="bullet"/>
      <w:lvlText w:val=""/>
      <w:lvlJc w:val="left"/>
      <w:pPr>
        <w:ind w:left="6900" w:hanging="360"/>
      </w:pPr>
      <w:rPr>
        <w:rFonts w:ascii="Wingdings" w:hAnsi="Wingdings" w:hint="default"/>
      </w:rPr>
    </w:lvl>
  </w:abstractNum>
  <w:abstractNum w:abstractNumId="26">
    <w:nsid w:val="5C08766F"/>
    <w:multiLevelType w:val="hybridMultilevel"/>
    <w:tmpl w:val="91E69A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604B55FE"/>
    <w:multiLevelType w:val="hybridMultilevel"/>
    <w:tmpl w:val="8368C358"/>
    <w:lvl w:ilvl="0" w:tplc="280A0001">
      <w:start w:val="1"/>
      <w:numFmt w:val="bullet"/>
      <w:lvlText w:val=""/>
      <w:lvlJc w:val="left"/>
      <w:pPr>
        <w:ind w:left="1098" w:hanging="360"/>
      </w:pPr>
      <w:rPr>
        <w:rFonts w:ascii="Symbol" w:hAnsi="Symbol" w:hint="default"/>
      </w:rPr>
    </w:lvl>
    <w:lvl w:ilvl="1" w:tplc="280A0003">
      <w:start w:val="1"/>
      <w:numFmt w:val="bullet"/>
      <w:lvlText w:val="o"/>
      <w:lvlJc w:val="left"/>
      <w:pPr>
        <w:ind w:left="1818" w:hanging="360"/>
      </w:pPr>
      <w:rPr>
        <w:rFonts w:ascii="Courier New" w:hAnsi="Courier New" w:cs="Courier New" w:hint="default"/>
      </w:rPr>
    </w:lvl>
    <w:lvl w:ilvl="2" w:tplc="280A0005" w:tentative="1">
      <w:start w:val="1"/>
      <w:numFmt w:val="bullet"/>
      <w:lvlText w:val=""/>
      <w:lvlJc w:val="left"/>
      <w:pPr>
        <w:ind w:left="2538" w:hanging="360"/>
      </w:pPr>
      <w:rPr>
        <w:rFonts w:ascii="Wingdings" w:hAnsi="Wingdings" w:hint="default"/>
      </w:rPr>
    </w:lvl>
    <w:lvl w:ilvl="3" w:tplc="280A0001" w:tentative="1">
      <w:start w:val="1"/>
      <w:numFmt w:val="bullet"/>
      <w:lvlText w:val=""/>
      <w:lvlJc w:val="left"/>
      <w:pPr>
        <w:ind w:left="3258" w:hanging="360"/>
      </w:pPr>
      <w:rPr>
        <w:rFonts w:ascii="Symbol" w:hAnsi="Symbol" w:hint="default"/>
      </w:rPr>
    </w:lvl>
    <w:lvl w:ilvl="4" w:tplc="280A0003" w:tentative="1">
      <w:start w:val="1"/>
      <w:numFmt w:val="bullet"/>
      <w:lvlText w:val="o"/>
      <w:lvlJc w:val="left"/>
      <w:pPr>
        <w:ind w:left="3978" w:hanging="360"/>
      </w:pPr>
      <w:rPr>
        <w:rFonts w:ascii="Courier New" w:hAnsi="Courier New" w:cs="Courier New" w:hint="default"/>
      </w:rPr>
    </w:lvl>
    <w:lvl w:ilvl="5" w:tplc="280A0005" w:tentative="1">
      <w:start w:val="1"/>
      <w:numFmt w:val="bullet"/>
      <w:lvlText w:val=""/>
      <w:lvlJc w:val="left"/>
      <w:pPr>
        <w:ind w:left="4698" w:hanging="360"/>
      </w:pPr>
      <w:rPr>
        <w:rFonts w:ascii="Wingdings" w:hAnsi="Wingdings" w:hint="default"/>
      </w:rPr>
    </w:lvl>
    <w:lvl w:ilvl="6" w:tplc="280A0001" w:tentative="1">
      <w:start w:val="1"/>
      <w:numFmt w:val="bullet"/>
      <w:lvlText w:val=""/>
      <w:lvlJc w:val="left"/>
      <w:pPr>
        <w:ind w:left="5418" w:hanging="360"/>
      </w:pPr>
      <w:rPr>
        <w:rFonts w:ascii="Symbol" w:hAnsi="Symbol" w:hint="default"/>
      </w:rPr>
    </w:lvl>
    <w:lvl w:ilvl="7" w:tplc="280A0003" w:tentative="1">
      <w:start w:val="1"/>
      <w:numFmt w:val="bullet"/>
      <w:lvlText w:val="o"/>
      <w:lvlJc w:val="left"/>
      <w:pPr>
        <w:ind w:left="6138" w:hanging="360"/>
      </w:pPr>
      <w:rPr>
        <w:rFonts w:ascii="Courier New" w:hAnsi="Courier New" w:cs="Courier New" w:hint="default"/>
      </w:rPr>
    </w:lvl>
    <w:lvl w:ilvl="8" w:tplc="280A0005" w:tentative="1">
      <w:start w:val="1"/>
      <w:numFmt w:val="bullet"/>
      <w:lvlText w:val=""/>
      <w:lvlJc w:val="left"/>
      <w:pPr>
        <w:ind w:left="6858" w:hanging="360"/>
      </w:pPr>
      <w:rPr>
        <w:rFonts w:ascii="Wingdings" w:hAnsi="Wingdings" w:hint="default"/>
      </w:rPr>
    </w:lvl>
  </w:abstractNum>
  <w:abstractNum w:abstractNumId="28">
    <w:nsid w:val="60D4678E"/>
    <w:multiLevelType w:val="multilevel"/>
    <w:tmpl w:val="032633CC"/>
    <w:lvl w:ilvl="0">
      <w:start w:val="4"/>
      <w:numFmt w:val="decimal"/>
      <w:lvlText w:val="%1"/>
      <w:lvlJc w:val="left"/>
      <w:pPr>
        <w:ind w:left="675" w:hanging="675"/>
      </w:pPr>
      <w:rPr>
        <w:rFonts w:hint="default"/>
      </w:rPr>
    </w:lvl>
    <w:lvl w:ilvl="1">
      <w:start w:val="1"/>
      <w:numFmt w:val="decimal"/>
      <w:lvlText w:val="%1.%2"/>
      <w:lvlJc w:val="left"/>
      <w:pPr>
        <w:ind w:left="2197" w:hanging="720"/>
      </w:pPr>
      <w:rPr>
        <w:rFonts w:hint="default"/>
      </w:rPr>
    </w:lvl>
    <w:lvl w:ilvl="2">
      <w:start w:val="3"/>
      <w:numFmt w:val="decimal"/>
      <w:lvlText w:val="%1.%2.%3"/>
      <w:lvlJc w:val="left"/>
      <w:pPr>
        <w:ind w:left="3674" w:hanging="720"/>
      </w:pPr>
      <w:rPr>
        <w:rFonts w:hint="default"/>
      </w:rPr>
    </w:lvl>
    <w:lvl w:ilvl="3">
      <w:start w:val="1"/>
      <w:numFmt w:val="decimal"/>
      <w:lvlText w:val="%1.%2.%3.%4"/>
      <w:lvlJc w:val="left"/>
      <w:pPr>
        <w:ind w:left="5511" w:hanging="1080"/>
      </w:pPr>
      <w:rPr>
        <w:rFonts w:hint="default"/>
      </w:rPr>
    </w:lvl>
    <w:lvl w:ilvl="4">
      <w:start w:val="1"/>
      <w:numFmt w:val="decimal"/>
      <w:lvlText w:val="%1.%2.%3.%4.%5"/>
      <w:lvlJc w:val="left"/>
      <w:pPr>
        <w:ind w:left="7348" w:hanging="1440"/>
      </w:pPr>
      <w:rPr>
        <w:rFonts w:hint="default"/>
      </w:rPr>
    </w:lvl>
    <w:lvl w:ilvl="5">
      <w:start w:val="1"/>
      <w:numFmt w:val="decimal"/>
      <w:lvlText w:val="%1.%2.%3.%4.%5.%6"/>
      <w:lvlJc w:val="left"/>
      <w:pPr>
        <w:ind w:left="8825" w:hanging="1440"/>
      </w:pPr>
      <w:rPr>
        <w:rFonts w:hint="default"/>
      </w:rPr>
    </w:lvl>
    <w:lvl w:ilvl="6">
      <w:start w:val="1"/>
      <w:numFmt w:val="decimal"/>
      <w:lvlText w:val="%1.%2.%3.%4.%5.%6.%7"/>
      <w:lvlJc w:val="left"/>
      <w:pPr>
        <w:ind w:left="10662" w:hanging="1800"/>
      </w:pPr>
      <w:rPr>
        <w:rFonts w:hint="default"/>
      </w:rPr>
    </w:lvl>
    <w:lvl w:ilvl="7">
      <w:start w:val="1"/>
      <w:numFmt w:val="decimal"/>
      <w:lvlText w:val="%1.%2.%3.%4.%5.%6.%7.%8"/>
      <w:lvlJc w:val="left"/>
      <w:pPr>
        <w:ind w:left="12499" w:hanging="2160"/>
      </w:pPr>
      <w:rPr>
        <w:rFonts w:hint="default"/>
      </w:rPr>
    </w:lvl>
    <w:lvl w:ilvl="8">
      <w:start w:val="1"/>
      <w:numFmt w:val="decimal"/>
      <w:lvlText w:val="%1.%2.%3.%4.%5.%6.%7.%8.%9"/>
      <w:lvlJc w:val="left"/>
      <w:pPr>
        <w:ind w:left="13976" w:hanging="2160"/>
      </w:pPr>
      <w:rPr>
        <w:rFonts w:hint="default"/>
      </w:rPr>
    </w:lvl>
  </w:abstractNum>
  <w:abstractNum w:abstractNumId="29">
    <w:nsid w:val="60FC79F1"/>
    <w:multiLevelType w:val="hybridMultilevel"/>
    <w:tmpl w:val="B9CAF69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nsid w:val="62CF6BFC"/>
    <w:multiLevelType w:val="hybridMultilevel"/>
    <w:tmpl w:val="F69C5B82"/>
    <w:lvl w:ilvl="0" w:tplc="280A0013">
      <w:start w:val="1"/>
      <w:numFmt w:val="upperRoman"/>
      <w:lvlText w:val="%1."/>
      <w:lvlJc w:val="right"/>
      <w:pPr>
        <w:ind w:left="2580" w:hanging="360"/>
      </w:pPr>
    </w:lvl>
    <w:lvl w:ilvl="1" w:tplc="280A0019" w:tentative="1">
      <w:start w:val="1"/>
      <w:numFmt w:val="lowerLetter"/>
      <w:lvlText w:val="%2."/>
      <w:lvlJc w:val="left"/>
      <w:pPr>
        <w:ind w:left="3300" w:hanging="360"/>
      </w:pPr>
    </w:lvl>
    <w:lvl w:ilvl="2" w:tplc="280A001B" w:tentative="1">
      <w:start w:val="1"/>
      <w:numFmt w:val="lowerRoman"/>
      <w:lvlText w:val="%3."/>
      <w:lvlJc w:val="right"/>
      <w:pPr>
        <w:ind w:left="4020" w:hanging="180"/>
      </w:pPr>
    </w:lvl>
    <w:lvl w:ilvl="3" w:tplc="280A000F" w:tentative="1">
      <w:start w:val="1"/>
      <w:numFmt w:val="decimal"/>
      <w:lvlText w:val="%4."/>
      <w:lvlJc w:val="left"/>
      <w:pPr>
        <w:ind w:left="4740" w:hanging="360"/>
      </w:pPr>
    </w:lvl>
    <w:lvl w:ilvl="4" w:tplc="280A0019" w:tentative="1">
      <w:start w:val="1"/>
      <w:numFmt w:val="lowerLetter"/>
      <w:lvlText w:val="%5."/>
      <w:lvlJc w:val="left"/>
      <w:pPr>
        <w:ind w:left="5460" w:hanging="360"/>
      </w:pPr>
    </w:lvl>
    <w:lvl w:ilvl="5" w:tplc="280A001B" w:tentative="1">
      <w:start w:val="1"/>
      <w:numFmt w:val="lowerRoman"/>
      <w:lvlText w:val="%6."/>
      <w:lvlJc w:val="right"/>
      <w:pPr>
        <w:ind w:left="6180" w:hanging="180"/>
      </w:pPr>
    </w:lvl>
    <w:lvl w:ilvl="6" w:tplc="280A000F" w:tentative="1">
      <w:start w:val="1"/>
      <w:numFmt w:val="decimal"/>
      <w:lvlText w:val="%7."/>
      <w:lvlJc w:val="left"/>
      <w:pPr>
        <w:ind w:left="6900" w:hanging="360"/>
      </w:pPr>
    </w:lvl>
    <w:lvl w:ilvl="7" w:tplc="280A0019" w:tentative="1">
      <w:start w:val="1"/>
      <w:numFmt w:val="lowerLetter"/>
      <w:lvlText w:val="%8."/>
      <w:lvlJc w:val="left"/>
      <w:pPr>
        <w:ind w:left="7620" w:hanging="360"/>
      </w:pPr>
    </w:lvl>
    <w:lvl w:ilvl="8" w:tplc="280A001B" w:tentative="1">
      <w:start w:val="1"/>
      <w:numFmt w:val="lowerRoman"/>
      <w:lvlText w:val="%9."/>
      <w:lvlJc w:val="right"/>
      <w:pPr>
        <w:ind w:left="8340" w:hanging="180"/>
      </w:pPr>
    </w:lvl>
  </w:abstractNum>
  <w:abstractNum w:abstractNumId="31">
    <w:nsid w:val="63DC3439"/>
    <w:multiLevelType w:val="hybridMultilevel"/>
    <w:tmpl w:val="5FCEC0B2"/>
    <w:lvl w:ilvl="0" w:tplc="280A0001">
      <w:start w:val="1"/>
      <w:numFmt w:val="bullet"/>
      <w:lvlText w:val=""/>
      <w:lvlJc w:val="left"/>
      <w:pPr>
        <w:ind w:left="1891" w:hanging="360"/>
      </w:pPr>
      <w:rPr>
        <w:rFonts w:ascii="Symbol" w:hAnsi="Symbol" w:hint="default"/>
      </w:rPr>
    </w:lvl>
    <w:lvl w:ilvl="1" w:tplc="280A0003" w:tentative="1">
      <w:start w:val="1"/>
      <w:numFmt w:val="bullet"/>
      <w:lvlText w:val="o"/>
      <w:lvlJc w:val="left"/>
      <w:pPr>
        <w:ind w:left="2611" w:hanging="360"/>
      </w:pPr>
      <w:rPr>
        <w:rFonts w:ascii="Courier New" w:hAnsi="Courier New" w:cs="Courier New" w:hint="default"/>
      </w:rPr>
    </w:lvl>
    <w:lvl w:ilvl="2" w:tplc="280A0005" w:tentative="1">
      <w:start w:val="1"/>
      <w:numFmt w:val="bullet"/>
      <w:lvlText w:val=""/>
      <w:lvlJc w:val="left"/>
      <w:pPr>
        <w:ind w:left="3331" w:hanging="360"/>
      </w:pPr>
      <w:rPr>
        <w:rFonts w:ascii="Wingdings" w:hAnsi="Wingdings" w:hint="default"/>
      </w:rPr>
    </w:lvl>
    <w:lvl w:ilvl="3" w:tplc="280A0001" w:tentative="1">
      <w:start w:val="1"/>
      <w:numFmt w:val="bullet"/>
      <w:lvlText w:val=""/>
      <w:lvlJc w:val="left"/>
      <w:pPr>
        <w:ind w:left="4051" w:hanging="360"/>
      </w:pPr>
      <w:rPr>
        <w:rFonts w:ascii="Symbol" w:hAnsi="Symbol" w:hint="default"/>
      </w:rPr>
    </w:lvl>
    <w:lvl w:ilvl="4" w:tplc="280A0003" w:tentative="1">
      <w:start w:val="1"/>
      <w:numFmt w:val="bullet"/>
      <w:lvlText w:val="o"/>
      <w:lvlJc w:val="left"/>
      <w:pPr>
        <w:ind w:left="4771" w:hanging="360"/>
      </w:pPr>
      <w:rPr>
        <w:rFonts w:ascii="Courier New" w:hAnsi="Courier New" w:cs="Courier New" w:hint="default"/>
      </w:rPr>
    </w:lvl>
    <w:lvl w:ilvl="5" w:tplc="280A0005" w:tentative="1">
      <w:start w:val="1"/>
      <w:numFmt w:val="bullet"/>
      <w:lvlText w:val=""/>
      <w:lvlJc w:val="left"/>
      <w:pPr>
        <w:ind w:left="5491" w:hanging="360"/>
      </w:pPr>
      <w:rPr>
        <w:rFonts w:ascii="Wingdings" w:hAnsi="Wingdings" w:hint="default"/>
      </w:rPr>
    </w:lvl>
    <w:lvl w:ilvl="6" w:tplc="280A0001" w:tentative="1">
      <w:start w:val="1"/>
      <w:numFmt w:val="bullet"/>
      <w:lvlText w:val=""/>
      <w:lvlJc w:val="left"/>
      <w:pPr>
        <w:ind w:left="6211" w:hanging="360"/>
      </w:pPr>
      <w:rPr>
        <w:rFonts w:ascii="Symbol" w:hAnsi="Symbol" w:hint="default"/>
      </w:rPr>
    </w:lvl>
    <w:lvl w:ilvl="7" w:tplc="280A0003" w:tentative="1">
      <w:start w:val="1"/>
      <w:numFmt w:val="bullet"/>
      <w:lvlText w:val="o"/>
      <w:lvlJc w:val="left"/>
      <w:pPr>
        <w:ind w:left="6931" w:hanging="360"/>
      </w:pPr>
      <w:rPr>
        <w:rFonts w:ascii="Courier New" w:hAnsi="Courier New" w:cs="Courier New" w:hint="default"/>
      </w:rPr>
    </w:lvl>
    <w:lvl w:ilvl="8" w:tplc="280A0005" w:tentative="1">
      <w:start w:val="1"/>
      <w:numFmt w:val="bullet"/>
      <w:lvlText w:val=""/>
      <w:lvlJc w:val="left"/>
      <w:pPr>
        <w:ind w:left="7651" w:hanging="360"/>
      </w:pPr>
      <w:rPr>
        <w:rFonts w:ascii="Wingdings" w:hAnsi="Wingdings" w:hint="default"/>
      </w:rPr>
    </w:lvl>
  </w:abstractNum>
  <w:abstractNum w:abstractNumId="32">
    <w:nsid w:val="640D04D7"/>
    <w:multiLevelType w:val="hybridMultilevel"/>
    <w:tmpl w:val="9F50409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33">
    <w:nsid w:val="6478122C"/>
    <w:multiLevelType w:val="hybridMultilevel"/>
    <w:tmpl w:val="A5DED79A"/>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4">
    <w:nsid w:val="65E71501"/>
    <w:multiLevelType w:val="hybridMultilevel"/>
    <w:tmpl w:val="DC4C05C8"/>
    <w:lvl w:ilvl="0" w:tplc="280A0001">
      <w:start w:val="1"/>
      <w:numFmt w:val="bullet"/>
      <w:lvlText w:val=""/>
      <w:lvlJc w:val="left"/>
      <w:pPr>
        <w:ind w:left="2280" w:hanging="360"/>
      </w:pPr>
      <w:rPr>
        <w:rFonts w:ascii="Symbol" w:hAnsi="Symbol" w:hint="default"/>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35">
    <w:nsid w:val="6A6F0572"/>
    <w:multiLevelType w:val="hybridMultilevel"/>
    <w:tmpl w:val="7E225718"/>
    <w:lvl w:ilvl="0" w:tplc="C91A779E">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nsid w:val="6B917193"/>
    <w:multiLevelType w:val="hybridMultilevel"/>
    <w:tmpl w:val="C9B84786"/>
    <w:lvl w:ilvl="0" w:tplc="734A3FBA">
      <w:start w:val="1"/>
      <w:numFmt w:val="bullet"/>
      <w:lvlText w:val=""/>
      <w:lvlJc w:val="left"/>
      <w:pPr>
        <w:ind w:left="2580" w:hanging="360"/>
      </w:pPr>
      <w:rPr>
        <w:rFonts w:asciiTheme="minorHAnsi" w:hAnsiTheme="minorHAnsi" w:hint="default"/>
      </w:rPr>
    </w:lvl>
    <w:lvl w:ilvl="1" w:tplc="280A0003" w:tentative="1">
      <w:start w:val="1"/>
      <w:numFmt w:val="bullet"/>
      <w:lvlText w:val="o"/>
      <w:lvlJc w:val="left"/>
      <w:pPr>
        <w:ind w:left="3300" w:hanging="360"/>
      </w:pPr>
      <w:rPr>
        <w:rFonts w:ascii="Courier New" w:hAnsi="Courier New" w:cs="Courier New" w:hint="default"/>
      </w:rPr>
    </w:lvl>
    <w:lvl w:ilvl="2" w:tplc="280A0005" w:tentative="1">
      <w:start w:val="1"/>
      <w:numFmt w:val="bullet"/>
      <w:lvlText w:val=""/>
      <w:lvlJc w:val="left"/>
      <w:pPr>
        <w:ind w:left="4020" w:hanging="360"/>
      </w:pPr>
      <w:rPr>
        <w:rFonts w:ascii="Wingdings" w:hAnsi="Wingdings" w:hint="default"/>
      </w:rPr>
    </w:lvl>
    <w:lvl w:ilvl="3" w:tplc="280A0001" w:tentative="1">
      <w:start w:val="1"/>
      <w:numFmt w:val="bullet"/>
      <w:lvlText w:val=""/>
      <w:lvlJc w:val="left"/>
      <w:pPr>
        <w:ind w:left="4740" w:hanging="360"/>
      </w:pPr>
      <w:rPr>
        <w:rFonts w:ascii="Symbol" w:hAnsi="Symbol" w:hint="default"/>
      </w:rPr>
    </w:lvl>
    <w:lvl w:ilvl="4" w:tplc="280A0003" w:tentative="1">
      <w:start w:val="1"/>
      <w:numFmt w:val="bullet"/>
      <w:lvlText w:val="o"/>
      <w:lvlJc w:val="left"/>
      <w:pPr>
        <w:ind w:left="5460" w:hanging="360"/>
      </w:pPr>
      <w:rPr>
        <w:rFonts w:ascii="Courier New" w:hAnsi="Courier New" w:cs="Courier New" w:hint="default"/>
      </w:rPr>
    </w:lvl>
    <w:lvl w:ilvl="5" w:tplc="280A0005" w:tentative="1">
      <w:start w:val="1"/>
      <w:numFmt w:val="bullet"/>
      <w:lvlText w:val=""/>
      <w:lvlJc w:val="left"/>
      <w:pPr>
        <w:ind w:left="6180" w:hanging="360"/>
      </w:pPr>
      <w:rPr>
        <w:rFonts w:ascii="Wingdings" w:hAnsi="Wingdings" w:hint="default"/>
      </w:rPr>
    </w:lvl>
    <w:lvl w:ilvl="6" w:tplc="280A0001" w:tentative="1">
      <w:start w:val="1"/>
      <w:numFmt w:val="bullet"/>
      <w:lvlText w:val=""/>
      <w:lvlJc w:val="left"/>
      <w:pPr>
        <w:ind w:left="6900" w:hanging="360"/>
      </w:pPr>
      <w:rPr>
        <w:rFonts w:ascii="Symbol" w:hAnsi="Symbol" w:hint="default"/>
      </w:rPr>
    </w:lvl>
    <w:lvl w:ilvl="7" w:tplc="280A0003" w:tentative="1">
      <w:start w:val="1"/>
      <w:numFmt w:val="bullet"/>
      <w:lvlText w:val="o"/>
      <w:lvlJc w:val="left"/>
      <w:pPr>
        <w:ind w:left="7620" w:hanging="360"/>
      </w:pPr>
      <w:rPr>
        <w:rFonts w:ascii="Courier New" w:hAnsi="Courier New" w:cs="Courier New" w:hint="default"/>
      </w:rPr>
    </w:lvl>
    <w:lvl w:ilvl="8" w:tplc="280A0005" w:tentative="1">
      <w:start w:val="1"/>
      <w:numFmt w:val="bullet"/>
      <w:lvlText w:val=""/>
      <w:lvlJc w:val="left"/>
      <w:pPr>
        <w:ind w:left="8340" w:hanging="360"/>
      </w:pPr>
      <w:rPr>
        <w:rFonts w:ascii="Wingdings" w:hAnsi="Wingdings" w:hint="default"/>
      </w:rPr>
    </w:lvl>
  </w:abstractNum>
  <w:abstractNum w:abstractNumId="37">
    <w:nsid w:val="6D385E33"/>
    <w:multiLevelType w:val="hybridMultilevel"/>
    <w:tmpl w:val="14FA2D98"/>
    <w:lvl w:ilvl="0" w:tplc="280A000D">
      <w:start w:val="1"/>
      <w:numFmt w:val="bullet"/>
      <w:lvlText w:val=""/>
      <w:lvlJc w:val="left"/>
      <w:pPr>
        <w:ind w:left="1140" w:hanging="360"/>
      </w:pPr>
      <w:rPr>
        <w:rFonts w:ascii="Wingdings" w:hAnsi="Wingdings" w:hint="default"/>
      </w:rPr>
    </w:lvl>
    <w:lvl w:ilvl="1" w:tplc="280A0003" w:tentative="1">
      <w:start w:val="1"/>
      <w:numFmt w:val="bullet"/>
      <w:lvlText w:val="o"/>
      <w:lvlJc w:val="left"/>
      <w:pPr>
        <w:ind w:left="1860" w:hanging="360"/>
      </w:pPr>
      <w:rPr>
        <w:rFonts w:ascii="Courier New" w:hAnsi="Courier New" w:cs="Courier New" w:hint="default"/>
      </w:rPr>
    </w:lvl>
    <w:lvl w:ilvl="2" w:tplc="280A0005" w:tentative="1">
      <w:start w:val="1"/>
      <w:numFmt w:val="bullet"/>
      <w:lvlText w:val=""/>
      <w:lvlJc w:val="left"/>
      <w:pPr>
        <w:ind w:left="2580" w:hanging="360"/>
      </w:pPr>
      <w:rPr>
        <w:rFonts w:ascii="Wingdings" w:hAnsi="Wingdings" w:hint="default"/>
      </w:rPr>
    </w:lvl>
    <w:lvl w:ilvl="3" w:tplc="280A0001" w:tentative="1">
      <w:start w:val="1"/>
      <w:numFmt w:val="bullet"/>
      <w:lvlText w:val=""/>
      <w:lvlJc w:val="left"/>
      <w:pPr>
        <w:ind w:left="3300" w:hanging="360"/>
      </w:pPr>
      <w:rPr>
        <w:rFonts w:ascii="Symbol" w:hAnsi="Symbol" w:hint="default"/>
      </w:rPr>
    </w:lvl>
    <w:lvl w:ilvl="4" w:tplc="280A0003" w:tentative="1">
      <w:start w:val="1"/>
      <w:numFmt w:val="bullet"/>
      <w:lvlText w:val="o"/>
      <w:lvlJc w:val="left"/>
      <w:pPr>
        <w:ind w:left="4020" w:hanging="360"/>
      </w:pPr>
      <w:rPr>
        <w:rFonts w:ascii="Courier New" w:hAnsi="Courier New" w:cs="Courier New" w:hint="default"/>
      </w:rPr>
    </w:lvl>
    <w:lvl w:ilvl="5" w:tplc="280A0005" w:tentative="1">
      <w:start w:val="1"/>
      <w:numFmt w:val="bullet"/>
      <w:lvlText w:val=""/>
      <w:lvlJc w:val="left"/>
      <w:pPr>
        <w:ind w:left="4740" w:hanging="360"/>
      </w:pPr>
      <w:rPr>
        <w:rFonts w:ascii="Wingdings" w:hAnsi="Wingdings" w:hint="default"/>
      </w:rPr>
    </w:lvl>
    <w:lvl w:ilvl="6" w:tplc="280A0001" w:tentative="1">
      <w:start w:val="1"/>
      <w:numFmt w:val="bullet"/>
      <w:lvlText w:val=""/>
      <w:lvlJc w:val="left"/>
      <w:pPr>
        <w:ind w:left="5460" w:hanging="360"/>
      </w:pPr>
      <w:rPr>
        <w:rFonts w:ascii="Symbol" w:hAnsi="Symbol" w:hint="default"/>
      </w:rPr>
    </w:lvl>
    <w:lvl w:ilvl="7" w:tplc="280A0003" w:tentative="1">
      <w:start w:val="1"/>
      <w:numFmt w:val="bullet"/>
      <w:lvlText w:val="o"/>
      <w:lvlJc w:val="left"/>
      <w:pPr>
        <w:ind w:left="6180" w:hanging="360"/>
      </w:pPr>
      <w:rPr>
        <w:rFonts w:ascii="Courier New" w:hAnsi="Courier New" w:cs="Courier New" w:hint="default"/>
      </w:rPr>
    </w:lvl>
    <w:lvl w:ilvl="8" w:tplc="280A0005" w:tentative="1">
      <w:start w:val="1"/>
      <w:numFmt w:val="bullet"/>
      <w:lvlText w:val=""/>
      <w:lvlJc w:val="left"/>
      <w:pPr>
        <w:ind w:left="6900" w:hanging="360"/>
      </w:pPr>
      <w:rPr>
        <w:rFonts w:ascii="Wingdings" w:hAnsi="Wingdings" w:hint="default"/>
      </w:rPr>
    </w:lvl>
  </w:abstractNum>
  <w:abstractNum w:abstractNumId="38">
    <w:nsid w:val="6FE21061"/>
    <w:multiLevelType w:val="hybridMultilevel"/>
    <w:tmpl w:val="5C94F952"/>
    <w:lvl w:ilvl="0" w:tplc="253607E0">
      <w:numFmt w:val="bullet"/>
      <w:lvlText w:val="-"/>
      <w:lvlJc w:val="left"/>
      <w:pPr>
        <w:ind w:left="420" w:hanging="360"/>
      </w:pPr>
      <w:rPr>
        <w:rFonts w:ascii="Calibri" w:eastAsiaTheme="minorHAnsi" w:hAnsi="Calibri" w:cstheme="minorBidi" w:hint="default"/>
      </w:rPr>
    </w:lvl>
    <w:lvl w:ilvl="1" w:tplc="280A0003" w:tentative="1">
      <w:start w:val="1"/>
      <w:numFmt w:val="bullet"/>
      <w:lvlText w:val="o"/>
      <w:lvlJc w:val="left"/>
      <w:pPr>
        <w:ind w:left="1140" w:hanging="360"/>
      </w:pPr>
      <w:rPr>
        <w:rFonts w:ascii="Courier New" w:hAnsi="Courier New" w:cs="Courier New" w:hint="default"/>
      </w:rPr>
    </w:lvl>
    <w:lvl w:ilvl="2" w:tplc="280A0005" w:tentative="1">
      <w:start w:val="1"/>
      <w:numFmt w:val="bullet"/>
      <w:lvlText w:val=""/>
      <w:lvlJc w:val="left"/>
      <w:pPr>
        <w:ind w:left="1860" w:hanging="360"/>
      </w:pPr>
      <w:rPr>
        <w:rFonts w:ascii="Wingdings" w:hAnsi="Wingdings" w:hint="default"/>
      </w:rPr>
    </w:lvl>
    <w:lvl w:ilvl="3" w:tplc="280A0001" w:tentative="1">
      <w:start w:val="1"/>
      <w:numFmt w:val="bullet"/>
      <w:lvlText w:val=""/>
      <w:lvlJc w:val="left"/>
      <w:pPr>
        <w:ind w:left="2580" w:hanging="360"/>
      </w:pPr>
      <w:rPr>
        <w:rFonts w:ascii="Symbol" w:hAnsi="Symbol" w:hint="default"/>
      </w:rPr>
    </w:lvl>
    <w:lvl w:ilvl="4" w:tplc="280A0003" w:tentative="1">
      <w:start w:val="1"/>
      <w:numFmt w:val="bullet"/>
      <w:lvlText w:val="o"/>
      <w:lvlJc w:val="left"/>
      <w:pPr>
        <w:ind w:left="3300" w:hanging="360"/>
      </w:pPr>
      <w:rPr>
        <w:rFonts w:ascii="Courier New" w:hAnsi="Courier New" w:cs="Courier New" w:hint="default"/>
      </w:rPr>
    </w:lvl>
    <w:lvl w:ilvl="5" w:tplc="280A0005" w:tentative="1">
      <w:start w:val="1"/>
      <w:numFmt w:val="bullet"/>
      <w:lvlText w:val=""/>
      <w:lvlJc w:val="left"/>
      <w:pPr>
        <w:ind w:left="4020" w:hanging="360"/>
      </w:pPr>
      <w:rPr>
        <w:rFonts w:ascii="Wingdings" w:hAnsi="Wingdings" w:hint="default"/>
      </w:rPr>
    </w:lvl>
    <w:lvl w:ilvl="6" w:tplc="280A0001" w:tentative="1">
      <w:start w:val="1"/>
      <w:numFmt w:val="bullet"/>
      <w:lvlText w:val=""/>
      <w:lvlJc w:val="left"/>
      <w:pPr>
        <w:ind w:left="4740" w:hanging="360"/>
      </w:pPr>
      <w:rPr>
        <w:rFonts w:ascii="Symbol" w:hAnsi="Symbol" w:hint="default"/>
      </w:rPr>
    </w:lvl>
    <w:lvl w:ilvl="7" w:tplc="280A0003" w:tentative="1">
      <w:start w:val="1"/>
      <w:numFmt w:val="bullet"/>
      <w:lvlText w:val="o"/>
      <w:lvlJc w:val="left"/>
      <w:pPr>
        <w:ind w:left="5460" w:hanging="360"/>
      </w:pPr>
      <w:rPr>
        <w:rFonts w:ascii="Courier New" w:hAnsi="Courier New" w:cs="Courier New" w:hint="default"/>
      </w:rPr>
    </w:lvl>
    <w:lvl w:ilvl="8" w:tplc="280A0005" w:tentative="1">
      <w:start w:val="1"/>
      <w:numFmt w:val="bullet"/>
      <w:lvlText w:val=""/>
      <w:lvlJc w:val="left"/>
      <w:pPr>
        <w:ind w:left="6180" w:hanging="360"/>
      </w:pPr>
      <w:rPr>
        <w:rFonts w:ascii="Wingdings" w:hAnsi="Wingdings" w:hint="default"/>
      </w:rPr>
    </w:lvl>
  </w:abstractNum>
  <w:abstractNum w:abstractNumId="39">
    <w:nsid w:val="71E24084"/>
    <w:multiLevelType w:val="hybridMultilevel"/>
    <w:tmpl w:val="2B46A6A8"/>
    <w:lvl w:ilvl="0" w:tplc="280A0001">
      <w:start w:val="1"/>
      <w:numFmt w:val="bullet"/>
      <w:lvlText w:val=""/>
      <w:lvlJc w:val="left"/>
      <w:pPr>
        <w:ind w:left="1845" w:hanging="360"/>
      </w:pPr>
      <w:rPr>
        <w:rFonts w:ascii="Symbol" w:hAnsi="Symbol" w:hint="default"/>
      </w:rPr>
    </w:lvl>
    <w:lvl w:ilvl="1" w:tplc="280A0003" w:tentative="1">
      <w:start w:val="1"/>
      <w:numFmt w:val="bullet"/>
      <w:lvlText w:val="o"/>
      <w:lvlJc w:val="left"/>
      <w:pPr>
        <w:ind w:left="2565" w:hanging="360"/>
      </w:pPr>
      <w:rPr>
        <w:rFonts w:ascii="Courier New" w:hAnsi="Courier New" w:cs="Courier New" w:hint="default"/>
      </w:rPr>
    </w:lvl>
    <w:lvl w:ilvl="2" w:tplc="280A0005" w:tentative="1">
      <w:start w:val="1"/>
      <w:numFmt w:val="bullet"/>
      <w:lvlText w:val=""/>
      <w:lvlJc w:val="left"/>
      <w:pPr>
        <w:ind w:left="3285" w:hanging="360"/>
      </w:pPr>
      <w:rPr>
        <w:rFonts w:ascii="Wingdings" w:hAnsi="Wingdings" w:hint="default"/>
      </w:rPr>
    </w:lvl>
    <w:lvl w:ilvl="3" w:tplc="280A0001" w:tentative="1">
      <w:start w:val="1"/>
      <w:numFmt w:val="bullet"/>
      <w:lvlText w:val=""/>
      <w:lvlJc w:val="left"/>
      <w:pPr>
        <w:ind w:left="4005" w:hanging="360"/>
      </w:pPr>
      <w:rPr>
        <w:rFonts w:ascii="Symbol" w:hAnsi="Symbol" w:hint="default"/>
      </w:rPr>
    </w:lvl>
    <w:lvl w:ilvl="4" w:tplc="280A0003" w:tentative="1">
      <w:start w:val="1"/>
      <w:numFmt w:val="bullet"/>
      <w:lvlText w:val="o"/>
      <w:lvlJc w:val="left"/>
      <w:pPr>
        <w:ind w:left="4725" w:hanging="360"/>
      </w:pPr>
      <w:rPr>
        <w:rFonts w:ascii="Courier New" w:hAnsi="Courier New" w:cs="Courier New" w:hint="default"/>
      </w:rPr>
    </w:lvl>
    <w:lvl w:ilvl="5" w:tplc="280A0005" w:tentative="1">
      <w:start w:val="1"/>
      <w:numFmt w:val="bullet"/>
      <w:lvlText w:val=""/>
      <w:lvlJc w:val="left"/>
      <w:pPr>
        <w:ind w:left="5445" w:hanging="360"/>
      </w:pPr>
      <w:rPr>
        <w:rFonts w:ascii="Wingdings" w:hAnsi="Wingdings" w:hint="default"/>
      </w:rPr>
    </w:lvl>
    <w:lvl w:ilvl="6" w:tplc="280A0001" w:tentative="1">
      <w:start w:val="1"/>
      <w:numFmt w:val="bullet"/>
      <w:lvlText w:val=""/>
      <w:lvlJc w:val="left"/>
      <w:pPr>
        <w:ind w:left="6165" w:hanging="360"/>
      </w:pPr>
      <w:rPr>
        <w:rFonts w:ascii="Symbol" w:hAnsi="Symbol" w:hint="default"/>
      </w:rPr>
    </w:lvl>
    <w:lvl w:ilvl="7" w:tplc="280A0003" w:tentative="1">
      <w:start w:val="1"/>
      <w:numFmt w:val="bullet"/>
      <w:lvlText w:val="o"/>
      <w:lvlJc w:val="left"/>
      <w:pPr>
        <w:ind w:left="6885" w:hanging="360"/>
      </w:pPr>
      <w:rPr>
        <w:rFonts w:ascii="Courier New" w:hAnsi="Courier New" w:cs="Courier New" w:hint="default"/>
      </w:rPr>
    </w:lvl>
    <w:lvl w:ilvl="8" w:tplc="280A0005" w:tentative="1">
      <w:start w:val="1"/>
      <w:numFmt w:val="bullet"/>
      <w:lvlText w:val=""/>
      <w:lvlJc w:val="left"/>
      <w:pPr>
        <w:ind w:left="7605" w:hanging="360"/>
      </w:pPr>
      <w:rPr>
        <w:rFonts w:ascii="Wingdings" w:hAnsi="Wingdings" w:hint="default"/>
      </w:rPr>
    </w:lvl>
  </w:abstractNum>
  <w:abstractNum w:abstractNumId="40">
    <w:nsid w:val="79F57F96"/>
    <w:multiLevelType w:val="hybridMultilevel"/>
    <w:tmpl w:val="D664452C"/>
    <w:lvl w:ilvl="0" w:tplc="280A0005">
      <w:start w:val="1"/>
      <w:numFmt w:val="bullet"/>
      <w:lvlText w:val=""/>
      <w:lvlJc w:val="left"/>
      <w:pPr>
        <w:ind w:left="2880" w:hanging="360"/>
      </w:pPr>
      <w:rPr>
        <w:rFonts w:ascii="Wingdings" w:hAnsi="Wingdings"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41">
    <w:nsid w:val="7CD67A1A"/>
    <w:multiLevelType w:val="multilevel"/>
    <w:tmpl w:val="D78EF84A"/>
    <w:lvl w:ilvl="0">
      <w:start w:val="4"/>
      <w:numFmt w:val="decimal"/>
      <w:lvlText w:val="%1"/>
      <w:lvlJc w:val="left"/>
      <w:pPr>
        <w:ind w:left="375" w:hanging="375"/>
      </w:pPr>
      <w:rPr>
        <w:rFonts w:hint="default"/>
        <w:sz w:val="28"/>
      </w:rPr>
    </w:lvl>
    <w:lvl w:ilvl="1">
      <w:start w:val="3"/>
      <w:numFmt w:val="decimal"/>
      <w:lvlText w:val="%1.%2"/>
      <w:lvlJc w:val="left"/>
      <w:pPr>
        <w:ind w:left="2955" w:hanging="720"/>
      </w:pPr>
      <w:rPr>
        <w:rFonts w:hint="default"/>
        <w:sz w:val="32"/>
        <w:szCs w:val="32"/>
      </w:rPr>
    </w:lvl>
    <w:lvl w:ilvl="2">
      <w:start w:val="1"/>
      <w:numFmt w:val="decimal"/>
      <w:lvlText w:val="%1.%2.%3"/>
      <w:lvlJc w:val="left"/>
      <w:pPr>
        <w:ind w:left="5190" w:hanging="720"/>
      </w:pPr>
      <w:rPr>
        <w:rFonts w:hint="default"/>
        <w:sz w:val="28"/>
      </w:rPr>
    </w:lvl>
    <w:lvl w:ilvl="3">
      <w:start w:val="1"/>
      <w:numFmt w:val="decimal"/>
      <w:lvlText w:val="%1.%2.%3.%4"/>
      <w:lvlJc w:val="left"/>
      <w:pPr>
        <w:ind w:left="7785" w:hanging="1080"/>
      </w:pPr>
      <w:rPr>
        <w:rFonts w:hint="default"/>
        <w:sz w:val="28"/>
      </w:rPr>
    </w:lvl>
    <w:lvl w:ilvl="4">
      <w:start w:val="1"/>
      <w:numFmt w:val="decimal"/>
      <w:lvlText w:val="%1.%2.%3.%4.%5"/>
      <w:lvlJc w:val="left"/>
      <w:pPr>
        <w:ind w:left="10380" w:hanging="1440"/>
      </w:pPr>
      <w:rPr>
        <w:rFonts w:hint="default"/>
        <w:sz w:val="28"/>
      </w:rPr>
    </w:lvl>
    <w:lvl w:ilvl="5">
      <w:start w:val="1"/>
      <w:numFmt w:val="decimal"/>
      <w:lvlText w:val="%1.%2.%3.%4.%5.%6"/>
      <w:lvlJc w:val="left"/>
      <w:pPr>
        <w:ind w:left="12615" w:hanging="1440"/>
      </w:pPr>
      <w:rPr>
        <w:rFonts w:hint="default"/>
        <w:sz w:val="28"/>
      </w:rPr>
    </w:lvl>
    <w:lvl w:ilvl="6">
      <w:start w:val="1"/>
      <w:numFmt w:val="decimal"/>
      <w:lvlText w:val="%1.%2.%3.%4.%5.%6.%7"/>
      <w:lvlJc w:val="left"/>
      <w:pPr>
        <w:ind w:left="15210" w:hanging="1800"/>
      </w:pPr>
      <w:rPr>
        <w:rFonts w:hint="default"/>
        <w:sz w:val="28"/>
      </w:rPr>
    </w:lvl>
    <w:lvl w:ilvl="7">
      <w:start w:val="1"/>
      <w:numFmt w:val="decimal"/>
      <w:lvlText w:val="%1.%2.%3.%4.%5.%6.%7.%8"/>
      <w:lvlJc w:val="left"/>
      <w:pPr>
        <w:ind w:left="17805" w:hanging="2160"/>
      </w:pPr>
      <w:rPr>
        <w:rFonts w:hint="default"/>
        <w:sz w:val="28"/>
      </w:rPr>
    </w:lvl>
    <w:lvl w:ilvl="8">
      <w:start w:val="1"/>
      <w:numFmt w:val="decimal"/>
      <w:lvlText w:val="%1.%2.%3.%4.%5.%6.%7.%8.%9"/>
      <w:lvlJc w:val="left"/>
      <w:pPr>
        <w:ind w:left="20040" w:hanging="2160"/>
      </w:pPr>
      <w:rPr>
        <w:rFonts w:hint="default"/>
        <w:sz w:val="28"/>
      </w:rPr>
    </w:lvl>
  </w:abstractNum>
  <w:abstractNum w:abstractNumId="42">
    <w:nsid w:val="7F64690C"/>
    <w:multiLevelType w:val="multilevel"/>
    <w:tmpl w:val="9294D9E2"/>
    <w:lvl w:ilvl="0">
      <w:start w:val="4"/>
      <w:numFmt w:val="decimal"/>
      <w:lvlText w:val="%1"/>
      <w:lvlJc w:val="left"/>
      <w:pPr>
        <w:ind w:left="375" w:hanging="375"/>
      </w:pPr>
      <w:rPr>
        <w:rFonts w:hint="default"/>
      </w:rPr>
    </w:lvl>
    <w:lvl w:ilvl="1">
      <w:start w:val="3"/>
      <w:numFmt w:val="decimal"/>
      <w:lvlText w:val="%1.%2"/>
      <w:lvlJc w:val="left"/>
      <w:pPr>
        <w:ind w:left="2235" w:hanging="375"/>
      </w:pPr>
      <w:rPr>
        <w:rFonts w:hint="default"/>
      </w:rPr>
    </w:lvl>
    <w:lvl w:ilvl="2">
      <w:start w:val="1"/>
      <w:numFmt w:val="decimal"/>
      <w:lvlText w:val="%1.%2.%3"/>
      <w:lvlJc w:val="left"/>
      <w:pPr>
        <w:ind w:left="4440" w:hanging="720"/>
      </w:pPr>
      <w:rPr>
        <w:rFonts w:hint="default"/>
      </w:rPr>
    </w:lvl>
    <w:lvl w:ilvl="3">
      <w:start w:val="1"/>
      <w:numFmt w:val="decimal"/>
      <w:lvlText w:val="%1.%2.%3.%4"/>
      <w:lvlJc w:val="left"/>
      <w:pPr>
        <w:ind w:left="6660" w:hanging="1080"/>
      </w:pPr>
      <w:rPr>
        <w:rFonts w:hint="default"/>
      </w:rPr>
    </w:lvl>
    <w:lvl w:ilvl="4">
      <w:start w:val="1"/>
      <w:numFmt w:val="decimal"/>
      <w:lvlText w:val="%1.%2.%3.%4.%5"/>
      <w:lvlJc w:val="left"/>
      <w:pPr>
        <w:ind w:left="8520" w:hanging="1080"/>
      </w:pPr>
      <w:rPr>
        <w:rFonts w:hint="default"/>
      </w:rPr>
    </w:lvl>
    <w:lvl w:ilvl="5">
      <w:start w:val="1"/>
      <w:numFmt w:val="decimal"/>
      <w:lvlText w:val="%1.%2.%3.%4.%5.%6"/>
      <w:lvlJc w:val="left"/>
      <w:pPr>
        <w:ind w:left="10740" w:hanging="1440"/>
      </w:pPr>
      <w:rPr>
        <w:rFonts w:hint="default"/>
      </w:rPr>
    </w:lvl>
    <w:lvl w:ilvl="6">
      <w:start w:val="1"/>
      <w:numFmt w:val="decimal"/>
      <w:lvlText w:val="%1.%2.%3.%4.%5.%6.%7"/>
      <w:lvlJc w:val="left"/>
      <w:pPr>
        <w:ind w:left="12600" w:hanging="1440"/>
      </w:pPr>
      <w:rPr>
        <w:rFonts w:hint="default"/>
      </w:rPr>
    </w:lvl>
    <w:lvl w:ilvl="7">
      <w:start w:val="1"/>
      <w:numFmt w:val="decimal"/>
      <w:lvlText w:val="%1.%2.%3.%4.%5.%6.%7.%8"/>
      <w:lvlJc w:val="left"/>
      <w:pPr>
        <w:ind w:left="14820" w:hanging="1800"/>
      </w:pPr>
      <w:rPr>
        <w:rFonts w:hint="default"/>
      </w:rPr>
    </w:lvl>
    <w:lvl w:ilvl="8">
      <w:start w:val="1"/>
      <w:numFmt w:val="decimal"/>
      <w:lvlText w:val="%1.%2.%3.%4.%5.%6.%7.%8.%9"/>
      <w:lvlJc w:val="left"/>
      <w:pPr>
        <w:ind w:left="17040" w:hanging="2160"/>
      </w:pPr>
      <w:rPr>
        <w:rFonts w:hint="default"/>
      </w:rPr>
    </w:lvl>
  </w:abstractNum>
  <w:num w:numId="1">
    <w:abstractNumId w:val="38"/>
  </w:num>
  <w:num w:numId="2">
    <w:abstractNumId w:val="17"/>
  </w:num>
  <w:num w:numId="3">
    <w:abstractNumId w:val="37"/>
  </w:num>
  <w:num w:numId="4">
    <w:abstractNumId w:val="39"/>
  </w:num>
  <w:num w:numId="5">
    <w:abstractNumId w:val="24"/>
  </w:num>
  <w:num w:numId="6">
    <w:abstractNumId w:val="29"/>
  </w:num>
  <w:num w:numId="7">
    <w:abstractNumId w:val="10"/>
  </w:num>
  <w:num w:numId="8">
    <w:abstractNumId w:val="19"/>
  </w:num>
  <w:num w:numId="9">
    <w:abstractNumId w:val="9"/>
  </w:num>
  <w:num w:numId="10">
    <w:abstractNumId w:val="40"/>
  </w:num>
  <w:num w:numId="11">
    <w:abstractNumId w:val="25"/>
  </w:num>
  <w:num w:numId="12">
    <w:abstractNumId w:val="6"/>
  </w:num>
  <w:num w:numId="13">
    <w:abstractNumId w:val="22"/>
  </w:num>
  <w:num w:numId="1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lvl w:ilvl="0">
        <w:numFmt w:val="bullet"/>
        <w:lvlText w:val=""/>
        <w:legacy w:legacy="1" w:legacySpace="0" w:legacyIndent="360"/>
        <w:lvlJc w:val="left"/>
        <w:rPr>
          <w:rFonts w:ascii="Symbol" w:hAnsi="Symbol" w:hint="default"/>
        </w:rPr>
      </w:lvl>
    </w:lvlOverride>
  </w:num>
  <w:num w:numId="16">
    <w:abstractNumId w:val="34"/>
  </w:num>
  <w:num w:numId="17">
    <w:abstractNumId w:val="14"/>
  </w:num>
  <w:num w:numId="18">
    <w:abstractNumId w:val="11"/>
  </w:num>
  <w:num w:numId="19">
    <w:abstractNumId w:val="3"/>
  </w:num>
  <w:num w:numId="20">
    <w:abstractNumId w:val="30"/>
  </w:num>
  <w:num w:numId="21">
    <w:abstractNumId w:val="13"/>
  </w:num>
  <w:num w:numId="22">
    <w:abstractNumId w:val="2"/>
  </w:num>
  <w:num w:numId="23">
    <w:abstractNumId w:val="12"/>
  </w:num>
  <w:num w:numId="24">
    <w:abstractNumId w:val="27"/>
  </w:num>
  <w:num w:numId="25">
    <w:abstractNumId w:val="7"/>
  </w:num>
  <w:num w:numId="26">
    <w:abstractNumId w:val="15"/>
  </w:num>
  <w:num w:numId="27">
    <w:abstractNumId w:val="16"/>
  </w:num>
  <w:num w:numId="28">
    <w:abstractNumId w:val="23"/>
  </w:num>
  <w:num w:numId="29">
    <w:abstractNumId w:val="20"/>
  </w:num>
  <w:num w:numId="30">
    <w:abstractNumId w:val="32"/>
  </w:num>
  <w:num w:numId="31">
    <w:abstractNumId w:val="42"/>
  </w:num>
  <w:num w:numId="32">
    <w:abstractNumId w:val="41"/>
  </w:num>
  <w:num w:numId="33">
    <w:abstractNumId w:val="1"/>
  </w:num>
  <w:num w:numId="34">
    <w:abstractNumId w:val="4"/>
  </w:num>
  <w:num w:numId="35">
    <w:abstractNumId w:val="36"/>
  </w:num>
  <w:num w:numId="36">
    <w:abstractNumId w:val="21"/>
  </w:num>
  <w:num w:numId="37">
    <w:abstractNumId w:val="8"/>
  </w:num>
  <w:num w:numId="38">
    <w:abstractNumId w:val="26"/>
  </w:num>
  <w:num w:numId="39">
    <w:abstractNumId w:val="31"/>
  </w:num>
  <w:num w:numId="40">
    <w:abstractNumId w:val="5"/>
  </w:num>
  <w:num w:numId="41">
    <w:abstractNumId w:val="18"/>
  </w:num>
  <w:num w:numId="42">
    <w:abstractNumId w:val="28"/>
  </w:num>
  <w:num w:numId="43">
    <w:abstractNumId w:val="35"/>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3FD"/>
    <w:rsid w:val="0001331B"/>
    <w:rsid w:val="00026CCB"/>
    <w:rsid w:val="0005598A"/>
    <w:rsid w:val="000641C2"/>
    <w:rsid w:val="00083E54"/>
    <w:rsid w:val="000A118F"/>
    <w:rsid w:val="000A2E62"/>
    <w:rsid w:val="000A6A7E"/>
    <w:rsid w:val="000C5F50"/>
    <w:rsid w:val="00151281"/>
    <w:rsid w:val="00192222"/>
    <w:rsid w:val="001A033A"/>
    <w:rsid w:val="001A1044"/>
    <w:rsid w:val="001A1311"/>
    <w:rsid w:val="001A6F1B"/>
    <w:rsid w:val="001D03D4"/>
    <w:rsid w:val="001D243D"/>
    <w:rsid w:val="001F0F94"/>
    <w:rsid w:val="00224879"/>
    <w:rsid w:val="00236BF6"/>
    <w:rsid w:val="00241157"/>
    <w:rsid w:val="00241F2F"/>
    <w:rsid w:val="00244111"/>
    <w:rsid w:val="00262A98"/>
    <w:rsid w:val="00270193"/>
    <w:rsid w:val="002862BE"/>
    <w:rsid w:val="002B5E5C"/>
    <w:rsid w:val="002C0228"/>
    <w:rsid w:val="002C4550"/>
    <w:rsid w:val="002C65FF"/>
    <w:rsid w:val="002D10A2"/>
    <w:rsid w:val="002D2E2D"/>
    <w:rsid w:val="002D71D4"/>
    <w:rsid w:val="002F589D"/>
    <w:rsid w:val="00307007"/>
    <w:rsid w:val="0032519A"/>
    <w:rsid w:val="00343C4B"/>
    <w:rsid w:val="00352886"/>
    <w:rsid w:val="00354D08"/>
    <w:rsid w:val="003707D0"/>
    <w:rsid w:val="00446C73"/>
    <w:rsid w:val="00466DF6"/>
    <w:rsid w:val="00467CE4"/>
    <w:rsid w:val="00475D63"/>
    <w:rsid w:val="004874C0"/>
    <w:rsid w:val="004967F0"/>
    <w:rsid w:val="004A0C8D"/>
    <w:rsid w:val="004A1CF3"/>
    <w:rsid w:val="004B4A10"/>
    <w:rsid w:val="004C1C03"/>
    <w:rsid w:val="004D5292"/>
    <w:rsid w:val="004E18EC"/>
    <w:rsid w:val="004E7B44"/>
    <w:rsid w:val="004F619C"/>
    <w:rsid w:val="00502548"/>
    <w:rsid w:val="0051429D"/>
    <w:rsid w:val="00517446"/>
    <w:rsid w:val="00540059"/>
    <w:rsid w:val="00555F39"/>
    <w:rsid w:val="005579FC"/>
    <w:rsid w:val="00580BDB"/>
    <w:rsid w:val="00596CA4"/>
    <w:rsid w:val="005B5656"/>
    <w:rsid w:val="005E1CC0"/>
    <w:rsid w:val="005E4D2F"/>
    <w:rsid w:val="005F23FD"/>
    <w:rsid w:val="00610DFD"/>
    <w:rsid w:val="00611973"/>
    <w:rsid w:val="00637AFB"/>
    <w:rsid w:val="00640990"/>
    <w:rsid w:val="006765AF"/>
    <w:rsid w:val="006A5958"/>
    <w:rsid w:val="006B4C74"/>
    <w:rsid w:val="006F122E"/>
    <w:rsid w:val="006F5363"/>
    <w:rsid w:val="0070569C"/>
    <w:rsid w:val="0071646B"/>
    <w:rsid w:val="00723A14"/>
    <w:rsid w:val="007310BF"/>
    <w:rsid w:val="00734BB9"/>
    <w:rsid w:val="007708BE"/>
    <w:rsid w:val="00792FA6"/>
    <w:rsid w:val="007B5EE4"/>
    <w:rsid w:val="007C1842"/>
    <w:rsid w:val="007D00C4"/>
    <w:rsid w:val="007D34BC"/>
    <w:rsid w:val="007E3948"/>
    <w:rsid w:val="00864C11"/>
    <w:rsid w:val="00882B64"/>
    <w:rsid w:val="00890C0C"/>
    <w:rsid w:val="008B00A3"/>
    <w:rsid w:val="008B5EA6"/>
    <w:rsid w:val="008C5F26"/>
    <w:rsid w:val="008C6347"/>
    <w:rsid w:val="008E286A"/>
    <w:rsid w:val="008F2A7A"/>
    <w:rsid w:val="009009C7"/>
    <w:rsid w:val="00903477"/>
    <w:rsid w:val="00915B26"/>
    <w:rsid w:val="00917D85"/>
    <w:rsid w:val="00933111"/>
    <w:rsid w:val="00965245"/>
    <w:rsid w:val="009A5FB3"/>
    <w:rsid w:val="009B2A93"/>
    <w:rsid w:val="009C6529"/>
    <w:rsid w:val="009D27E6"/>
    <w:rsid w:val="009D475B"/>
    <w:rsid w:val="00A22F88"/>
    <w:rsid w:val="00A359F7"/>
    <w:rsid w:val="00A3792F"/>
    <w:rsid w:val="00A47891"/>
    <w:rsid w:val="00A6640B"/>
    <w:rsid w:val="00A806C9"/>
    <w:rsid w:val="00A8787E"/>
    <w:rsid w:val="00A94D3E"/>
    <w:rsid w:val="00AC1CD8"/>
    <w:rsid w:val="00AC3C68"/>
    <w:rsid w:val="00AC7B27"/>
    <w:rsid w:val="00AE2FB6"/>
    <w:rsid w:val="00B04088"/>
    <w:rsid w:val="00B3201E"/>
    <w:rsid w:val="00B348F9"/>
    <w:rsid w:val="00B41BA3"/>
    <w:rsid w:val="00B56508"/>
    <w:rsid w:val="00BB5123"/>
    <w:rsid w:val="00BB515E"/>
    <w:rsid w:val="00BC34EE"/>
    <w:rsid w:val="00BE1123"/>
    <w:rsid w:val="00BE1F7A"/>
    <w:rsid w:val="00C03490"/>
    <w:rsid w:val="00C140A7"/>
    <w:rsid w:val="00C90F6E"/>
    <w:rsid w:val="00CF7925"/>
    <w:rsid w:val="00D03AB0"/>
    <w:rsid w:val="00D11836"/>
    <w:rsid w:val="00D6238B"/>
    <w:rsid w:val="00D64553"/>
    <w:rsid w:val="00D6653A"/>
    <w:rsid w:val="00D71196"/>
    <w:rsid w:val="00D75B7F"/>
    <w:rsid w:val="00D7789F"/>
    <w:rsid w:val="00DB2865"/>
    <w:rsid w:val="00DB6613"/>
    <w:rsid w:val="00DE3372"/>
    <w:rsid w:val="00DE7053"/>
    <w:rsid w:val="00E01530"/>
    <w:rsid w:val="00E34987"/>
    <w:rsid w:val="00E71A8D"/>
    <w:rsid w:val="00E7431F"/>
    <w:rsid w:val="00E84B89"/>
    <w:rsid w:val="00EE074F"/>
    <w:rsid w:val="00F155FC"/>
    <w:rsid w:val="00F27124"/>
    <w:rsid w:val="00F63D04"/>
    <w:rsid w:val="00F77FB9"/>
    <w:rsid w:val="00F876AB"/>
    <w:rsid w:val="00F927CB"/>
    <w:rsid w:val="00FA042C"/>
    <w:rsid w:val="00FA2B4F"/>
    <w:rsid w:val="00FA51A3"/>
    <w:rsid w:val="00FB3015"/>
    <w:rsid w:val="00FB487A"/>
    <w:rsid w:val="00FC7B46"/>
    <w:rsid w:val="00FD02C9"/>
    <w:rsid w:val="00FD16B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F23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23FD"/>
    <w:rPr>
      <w:rFonts w:ascii="Tahoma" w:hAnsi="Tahoma" w:cs="Tahoma"/>
      <w:sz w:val="16"/>
      <w:szCs w:val="16"/>
    </w:rPr>
  </w:style>
  <w:style w:type="paragraph" w:styleId="Encabezado">
    <w:name w:val="header"/>
    <w:basedOn w:val="Normal"/>
    <w:link w:val="EncabezadoCar"/>
    <w:uiPriority w:val="99"/>
    <w:unhideWhenUsed/>
    <w:rsid w:val="005F23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23FD"/>
  </w:style>
  <w:style w:type="paragraph" w:styleId="Piedepgina">
    <w:name w:val="footer"/>
    <w:basedOn w:val="Normal"/>
    <w:link w:val="PiedepginaCar"/>
    <w:uiPriority w:val="99"/>
    <w:unhideWhenUsed/>
    <w:rsid w:val="005F23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23FD"/>
  </w:style>
  <w:style w:type="paragraph" w:styleId="Prrafodelista">
    <w:name w:val="List Paragraph"/>
    <w:basedOn w:val="Normal"/>
    <w:uiPriority w:val="34"/>
    <w:qFormat/>
    <w:rsid w:val="00864C11"/>
    <w:pPr>
      <w:ind w:left="720"/>
      <w:contextualSpacing/>
    </w:pPr>
  </w:style>
  <w:style w:type="table" w:styleId="Tablaconcuadrcula">
    <w:name w:val="Table Grid"/>
    <w:basedOn w:val="Tablanormal"/>
    <w:uiPriority w:val="59"/>
    <w:rsid w:val="000C5F50"/>
    <w:pPr>
      <w:spacing w:after="0" w:line="240" w:lineRule="auto"/>
    </w:pPr>
    <w:rPr>
      <w:lang w:val="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F23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23FD"/>
    <w:rPr>
      <w:rFonts w:ascii="Tahoma" w:hAnsi="Tahoma" w:cs="Tahoma"/>
      <w:sz w:val="16"/>
      <w:szCs w:val="16"/>
    </w:rPr>
  </w:style>
  <w:style w:type="paragraph" w:styleId="Encabezado">
    <w:name w:val="header"/>
    <w:basedOn w:val="Normal"/>
    <w:link w:val="EncabezadoCar"/>
    <w:uiPriority w:val="99"/>
    <w:unhideWhenUsed/>
    <w:rsid w:val="005F23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23FD"/>
  </w:style>
  <w:style w:type="paragraph" w:styleId="Piedepgina">
    <w:name w:val="footer"/>
    <w:basedOn w:val="Normal"/>
    <w:link w:val="PiedepginaCar"/>
    <w:uiPriority w:val="99"/>
    <w:unhideWhenUsed/>
    <w:rsid w:val="005F23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23FD"/>
  </w:style>
  <w:style w:type="paragraph" w:styleId="Prrafodelista">
    <w:name w:val="List Paragraph"/>
    <w:basedOn w:val="Normal"/>
    <w:uiPriority w:val="34"/>
    <w:qFormat/>
    <w:rsid w:val="00864C11"/>
    <w:pPr>
      <w:ind w:left="720"/>
      <w:contextualSpacing/>
    </w:pPr>
  </w:style>
  <w:style w:type="table" w:styleId="Tablaconcuadrcula">
    <w:name w:val="Table Grid"/>
    <w:basedOn w:val="Tablanormal"/>
    <w:uiPriority w:val="59"/>
    <w:rsid w:val="000C5F50"/>
    <w:pPr>
      <w:spacing w:after="0" w:line="240" w:lineRule="auto"/>
    </w:pPr>
    <w:rPr>
      <w:lang w:val="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8441520">
      <w:bodyDiv w:val="1"/>
      <w:marLeft w:val="0"/>
      <w:marRight w:val="0"/>
      <w:marTop w:val="0"/>
      <w:marBottom w:val="0"/>
      <w:divBdr>
        <w:top w:val="none" w:sz="0" w:space="0" w:color="auto"/>
        <w:left w:val="none" w:sz="0" w:space="0" w:color="auto"/>
        <w:bottom w:val="none" w:sz="0" w:space="0" w:color="auto"/>
        <w:right w:val="none" w:sz="0" w:space="0" w:color="auto"/>
      </w:divBdr>
    </w:div>
    <w:div w:id="209258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microsoft.com/office/2007/relationships/stylesWithEffects" Target="stylesWithEffects.xml"/><Relationship Id="rId15" Type="http://schemas.openxmlformats.org/officeDocument/2006/relationships/diagramColors" Target="diagrams/colors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E6B499-F64F-457A-8C79-C6894E927281}"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s-PE"/>
        </a:p>
      </dgm:t>
    </dgm:pt>
    <dgm:pt modelId="{558F8A44-90B5-47B7-825A-8DACD7683B6F}">
      <dgm:prSet phldrT="[Texto]"/>
      <dgm:spPr/>
      <dgm:t>
        <a:bodyPr/>
        <a:lstStyle/>
        <a:p>
          <a:r>
            <a:rPr lang="es-PE"/>
            <a:t>Generacion de ticket</a:t>
          </a:r>
        </a:p>
      </dgm:t>
    </dgm:pt>
    <dgm:pt modelId="{78C9D984-AFC2-405C-84AF-FD3971F0C2A3}" type="parTrans" cxnId="{D39D9471-C01A-4A93-9799-3CD6486BFD8E}">
      <dgm:prSet/>
      <dgm:spPr/>
      <dgm:t>
        <a:bodyPr/>
        <a:lstStyle/>
        <a:p>
          <a:endParaRPr lang="es-PE"/>
        </a:p>
      </dgm:t>
    </dgm:pt>
    <dgm:pt modelId="{40D76B74-227B-4EC7-93EB-CFA401560B19}" type="sibTrans" cxnId="{D39D9471-C01A-4A93-9799-3CD6486BFD8E}">
      <dgm:prSet/>
      <dgm:spPr/>
      <dgm:t>
        <a:bodyPr/>
        <a:lstStyle/>
        <a:p>
          <a:endParaRPr lang="es-PE"/>
        </a:p>
      </dgm:t>
    </dgm:pt>
    <dgm:pt modelId="{923E1ABB-D353-424E-997F-3F0C83FC8DD0}">
      <dgm:prSet phldrT="[Texto]"/>
      <dgm:spPr/>
      <dgm:t>
        <a:bodyPr/>
        <a:lstStyle/>
        <a:p>
          <a:r>
            <a:rPr lang="es-PE"/>
            <a:t>Seguimiento del ticket</a:t>
          </a:r>
        </a:p>
      </dgm:t>
    </dgm:pt>
    <dgm:pt modelId="{C1F588D4-2916-4E15-9CE9-33CEEA49B1C0}" type="parTrans" cxnId="{55FD3D3C-4495-44C8-9E4F-331895911FFA}">
      <dgm:prSet/>
      <dgm:spPr/>
      <dgm:t>
        <a:bodyPr/>
        <a:lstStyle/>
        <a:p>
          <a:endParaRPr lang="es-PE"/>
        </a:p>
      </dgm:t>
    </dgm:pt>
    <dgm:pt modelId="{7660FBA6-4330-49A3-944A-13E0A8E448DE}" type="sibTrans" cxnId="{55FD3D3C-4495-44C8-9E4F-331895911FFA}">
      <dgm:prSet/>
      <dgm:spPr/>
      <dgm:t>
        <a:bodyPr/>
        <a:lstStyle/>
        <a:p>
          <a:endParaRPr lang="es-PE"/>
        </a:p>
      </dgm:t>
    </dgm:pt>
    <dgm:pt modelId="{A8544E37-2B36-4971-A025-79017582F4B0}">
      <dgm:prSet phldrT="[Texto]"/>
      <dgm:spPr/>
      <dgm:t>
        <a:bodyPr/>
        <a:lstStyle/>
        <a:p>
          <a:r>
            <a:rPr lang="es-PE"/>
            <a:t>Cierre del Ticket</a:t>
          </a:r>
        </a:p>
      </dgm:t>
    </dgm:pt>
    <dgm:pt modelId="{CCD2F0AD-852A-4E9D-B464-EDC217D0DDB4}" type="parTrans" cxnId="{55C56D7A-97F4-4DFF-9553-C915918EB560}">
      <dgm:prSet/>
      <dgm:spPr/>
      <dgm:t>
        <a:bodyPr/>
        <a:lstStyle/>
        <a:p>
          <a:endParaRPr lang="es-PE"/>
        </a:p>
      </dgm:t>
    </dgm:pt>
    <dgm:pt modelId="{151F65CF-3387-430F-A485-A1D1F6566F53}" type="sibTrans" cxnId="{55C56D7A-97F4-4DFF-9553-C915918EB560}">
      <dgm:prSet/>
      <dgm:spPr/>
      <dgm:t>
        <a:bodyPr/>
        <a:lstStyle/>
        <a:p>
          <a:endParaRPr lang="es-PE"/>
        </a:p>
      </dgm:t>
    </dgm:pt>
    <dgm:pt modelId="{BCC1CF5C-6BEF-4CD7-8B5E-A3F5C30C28FB}" type="pres">
      <dgm:prSet presAssocID="{F1E6B499-F64F-457A-8C79-C6894E927281}" presName="outerComposite" presStyleCnt="0">
        <dgm:presLayoutVars>
          <dgm:chMax val="5"/>
          <dgm:dir/>
          <dgm:resizeHandles val="exact"/>
        </dgm:presLayoutVars>
      </dgm:prSet>
      <dgm:spPr/>
      <dgm:t>
        <a:bodyPr/>
        <a:lstStyle/>
        <a:p>
          <a:endParaRPr lang="es-PE"/>
        </a:p>
      </dgm:t>
    </dgm:pt>
    <dgm:pt modelId="{233508C2-1181-4CEC-82C5-AE698C977A96}" type="pres">
      <dgm:prSet presAssocID="{F1E6B499-F64F-457A-8C79-C6894E927281}" presName="dummyMaxCanvas" presStyleCnt="0">
        <dgm:presLayoutVars/>
      </dgm:prSet>
      <dgm:spPr/>
    </dgm:pt>
    <dgm:pt modelId="{970A9039-4E74-46A2-AE3C-5EB946911D95}" type="pres">
      <dgm:prSet presAssocID="{F1E6B499-F64F-457A-8C79-C6894E927281}" presName="ThreeNodes_1" presStyleLbl="node1" presStyleIdx="0" presStyleCnt="3">
        <dgm:presLayoutVars>
          <dgm:bulletEnabled val="1"/>
        </dgm:presLayoutVars>
      </dgm:prSet>
      <dgm:spPr/>
      <dgm:t>
        <a:bodyPr/>
        <a:lstStyle/>
        <a:p>
          <a:endParaRPr lang="es-PE"/>
        </a:p>
      </dgm:t>
    </dgm:pt>
    <dgm:pt modelId="{1E0CA620-12A8-43AC-A09E-F21028C1D4EE}" type="pres">
      <dgm:prSet presAssocID="{F1E6B499-F64F-457A-8C79-C6894E927281}" presName="ThreeNodes_2" presStyleLbl="node1" presStyleIdx="1" presStyleCnt="3">
        <dgm:presLayoutVars>
          <dgm:bulletEnabled val="1"/>
        </dgm:presLayoutVars>
      </dgm:prSet>
      <dgm:spPr/>
      <dgm:t>
        <a:bodyPr/>
        <a:lstStyle/>
        <a:p>
          <a:endParaRPr lang="es-PE"/>
        </a:p>
      </dgm:t>
    </dgm:pt>
    <dgm:pt modelId="{A7DAB29E-F94B-4B1B-87F2-D9CF54803C2D}" type="pres">
      <dgm:prSet presAssocID="{F1E6B499-F64F-457A-8C79-C6894E927281}" presName="ThreeNodes_3" presStyleLbl="node1" presStyleIdx="2" presStyleCnt="3">
        <dgm:presLayoutVars>
          <dgm:bulletEnabled val="1"/>
        </dgm:presLayoutVars>
      </dgm:prSet>
      <dgm:spPr/>
      <dgm:t>
        <a:bodyPr/>
        <a:lstStyle/>
        <a:p>
          <a:endParaRPr lang="es-PE"/>
        </a:p>
      </dgm:t>
    </dgm:pt>
    <dgm:pt modelId="{2B939580-3F22-431E-B061-BDFEA0763182}" type="pres">
      <dgm:prSet presAssocID="{F1E6B499-F64F-457A-8C79-C6894E927281}" presName="ThreeConn_1-2" presStyleLbl="fgAccFollowNode1" presStyleIdx="0" presStyleCnt="2">
        <dgm:presLayoutVars>
          <dgm:bulletEnabled val="1"/>
        </dgm:presLayoutVars>
      </dgm:prSet>
      <dgm:spPr/>
      <dgm:t>
        <a:bodyPr/>
        <a:lstStyle/>
        <a:p>
          <a:endParaRPr lang="es-PE"/>
        </a:p>
      </dgm:t>
    </dgm:pt>
    <dgm:pt modelId="{6AAD4C11-A411-4159-AF62-C029FCE9BDA6}" type="pres">
      <dgm:prSet presAssocID="{F1E6B499-F64F-457A-8C79-C6894E927281}" presName="ThreeConn_2-3" presStyleLbl="fgAccFollowNode1" presStyleIdx="1" presStyleCnt="2">
        <dgm:presLayoutVars>
          <dgm:bulletEnabled val="1"/>
        </dgm:presLayoutVars>
      </dgm:prSet>
      <dgm:spPr/>
      <dgm:t>
        <a:bodyPr/>
        <a:lstStyle/>
        <a:p>
          <a:endParaRPr lang="es-PE"/>
        </a:p>
      </dgm:t>
    </dgm:pt>
    <dgm:pt modelId="{0783215E-1A82-4271-9438-49F189C81022}" type="pres">
      <dgm:prSet presAssocID="{F1E6B499-F64F-457A-8C79-C6894E927281}" presName="ThreeNodes_1_text" presStyleLbl="node1" presStyleIdx="2" presStyleCnt="3">
        <dgm:presLayoutVars>
          <dgm:bulletEnabled val="1"/>
        </dgm:presLayoutVars>
      </dgm:prSet>
      <dgm:spPr/>
      <dgm:t>
        <a:bodyPr/>
        <a:lstStyle/>
        <a:p>
          <a:endParaRPr lang="es-PE"/>
        </a:p>
      </dgm:t>
    </dgm:pt>
    <dgm:pt modelId="{FC80D74E-FEA4-47FF-ACAE-8B6D420397C1}" type="pres">
      <dgm:prSet presAssocID="{F1E6B499-F64F-457A-8C79-C6894E927281}" presName="ThreeNodes_2_text" presStyleLbl="node1" presStyleIdx="2" presStyleCnt="3">
        <dgm:presLayoutVars>
          <dgm:bulletEnabled val="1"/>
        </dgm:presLayoutVars>
      </dgm:prSet>
      <dgm:spPr/>
      <dgm:t>
        <a:bodyPr/>
        <a:lstStyle/>
        <a:p>
          <a:endParaRPr lang="es-PE"/>
        </a:p>
      </dgm:t>
    </dgm:pt>
    <dgm:pt modelId="{576D6B86-4AF7-40EC-8CAD-BDA0D790360E}" type="pres">
      <dgm:prSet presAssocID="{F1E6B499-F64F-457A-8C79-C6894E927281}" presName="ThreeNodes_3_text" presStyleLbl="node1" presStyleIdx="2" presStyleCnt="3">
        <dgm:presLayoutVars>
          <dgm:bulletEnabled val="1"/>
        </dgm:presLayoutVars>
      </dgm:prSet>
      <dgm:spPr/>
      <dgm:t>
        <a:bodyPr/>
        <a:lstStyle/>
        <a:p>
          <a:endParaRPr lang="es-PE"/>
        </a:p>
      </dgm:t>
    </dgm:pt>
  </dgm:ptLst>
  <dgm:cxnLst>
    <dgm:cxn modelId="{35A55597-5F03-4A77-83B3-33D1E069C509}" type="presOf" srcId="{7660FBA6-4330-49A3-944A-13E0A8E448DE}" destId="{6AAD4C11-A411-4159-AF62-C029FCE9BDA6}" srcOrd="0" destOrd="0" presId="urn:microsoft.com/office/officeart/2005/8/layout/vProcess5"/>
    <dgm:cxn modelId="{DCB68DC6-6BB3-4390-9C02-463D8E8822A4}" type="presOf" srcId="{923E1ABB-D353-424E-997F-3F0C83FC8DD0}" destId="{FC80D74E-FEA4-47FF-ACAE-8B6D420397C1}" srcOrd="1" destOrd="0" presId="urn:microsoft.com/office/officeart/2005/8/layout/vProcess5"/>
    <dgm:cxn modelId="{D39D9471-C01A-4A93-9799-3CD6486BFD8E}" srcId="{F1E6B499-F64F-457A-8C79-C6894E927281}" destId="{558F8A44-90B5-47B7-825A-8DACD7683B6F}" srcOrd="0" destOrd="0" parTransId="{78C9D984-AFC2-405C-84AF-FD3971F0C2A3}" sibTransId="{40D76B74-227B-4EC7-93EB-CFA401560B19}"/>
    <dgm:cxn modelId="{4EF0C4C0-0D89-4145-AC4C-057C69A7FAF3}" type="presOf" srcId="{923E1ABB-D353-424E-997F-3F0C83FC8DD0}" destId="{1E0CA620-12A8-43AC-A09E-F21028C1D4EE}" srcOrd="0" destOrd="0" presId="urn:microsoft.com/office/officeart/2005/8/layout/vProcess5"/>
    <dgm:cxn modelId="{55FD3D3C-4495-44C8-9E4F-331895911FFA}" srcId="{F1E6B499-F64F-457A-8C79-C6894E927281}" destId="{923E1ABB-D353-424E-997F-3F0C83FC8DD0}" srcOrd="1" destOrd="0" parTransId="{C1F588D4-2916-4E15-9CE9-33CEEA49B1C0}" sibTransId="{7660FBA6-4330-49A3-944A-13E0A8E448DE}"/>
    <dgm:cxn modelId="{03851238-DA05-4787-B653-C3FA40361D56}" type="presOf" srcId="{F1E6B499-F64F-457A-8C79-C6894E927281}" destId="{BCC1CF5C-6BEF-4CD7-8B5E-A3F5C30C28FB}" srcOrd="0" destOrd="0" presId="urn:microsoft.com/office/officeart/2005/8/layout/vProcess5"/>
    <dgm:cxn modelId="{55C56D7A-97F4-4DFF-9553-C915918EB560}" srcId="{F1E6B499-F64F-457A-8C79-C6894E927281}" destId="{A8544E37-2B36-4971-A025-79017582F4B0}" srcOrd="2" destOrd="0" parTransId="{CCD2F0AD-852A-4E9D-B464-EDC217D0DDB4}" sibTransId="{151F65CF-3387-430F-A485-A1D1F6566F53}"/>
    <dgm:cxn modelId="{4309490D-40B4-4919-841B-071A15EFD3C4}" type="presOf" srcId="{558F8A44-90B5-47B7-825A-8DACD7683B6F}" destId="{970A9039-4E74-46A2-AE3C-5EB946911D95}" srcOrd="0" destOrd="0" presId="urn:microsoft.com/office/officeart/2005/8/layout/vProcess5"/>
    <dgm:cxn modelId="{FAE538B1-F035-4E5B-8C19-7CDF73BE95D7}" type="presOf" srcId="{A8544E37-2B36-4971-A025-79017582F4B0}" destId="{576D6B86-4AF7-40EC-8CAD-BDA0D790360E}" srcOrd="1" destOrd="0" presId="urn:microsoft.com/office/officeart/2005/8/layout/vProcess5"/>
    <dgm:cxn modelId="{85B0D625-47C7-46E2-8FDF-F603C3B7BF45}" type="presOf" srcId="{A8544E37-2B36-4971-A025-79017582F4B0}" destId="{A7DAB29E-F94B-4B1B-87F2-D9CF54803C2D}" srcOrd="0" destOrd="0" presId="urn:microsoft.com/office/officeart/2005/8/layout/vProcess5"/>
    <dgm:cxn modelId="{6E6AC0DC-DF82-4E2E-BA11-5543B7FEFFE2}" type="presOf" srcId="{40D76B74-227B-4EC7-93EB-CFA401560B19}" destId="{2B939580-3F22-431E-B061-BDFEA0763182}" srcOrd="0" destOrd="0" presId="urn:microsoft.com/office/officeart/2005/8/layout/vProcess5"/>
    <dgm:cxn modelId="{14F1476B-B12C-4140-A724-60E39D62F1A0}" type="presOf" srcId="{558F8A44-90B5-47B7-825A-8DACD7683B6F}" destId="{0783215E-1A82-4271-9438-49F189C81022}" srcOrd="1" destOrd="0" presId="urn:microsoft.com/office/officeart/2005/8/layout/vProcess5"/>
    <dgm:cxn modelId="{B74118BC-0E84-40E6-BD51-F6B119A04354}" type="presParOf" srcId="{BCC1CF5C-6BEF-4CD7-8B5E-A3F5C30C28FB}" destId="{233508C2-1181-4CEC-82C5-AE698C977A96}" srcOrd="0" destOrd="0" presId="urn:microsoft.com/office/officeart/2005/8/layout/vProcess5"/>
    <dgm:cxn modelId="{D94F9D4A-3577-44C4-B8AC-38F0F99FA5EB}" type="presParOf" srcId="{BCC1CF5C-6BEF-4CD7-8B5E-A3F5C30C28FB}" destId="{970A9039-4E74-46A2-AE3C-5EB946911D95}" srcOrd="1" destOrd="0" presId="urn:microsoft.com/office/officeart/2005/8/layout/vProcess5"/>
    <dgm:cxn modelId="{4747231F-B8CA-4763-A136-4F89FD6E75C4}" type="presParOf" srcId="{BCC1CF5C-6BEF-4CD7-8B5E-A3F5C30C28FB}" destId="{1E0CA620-12A8-43AC-A09E-F21028C1D4EE}" srcOrd="2" destOrd="0" presId="urn:microsoft.com/office/officeart/2005/8/layout/vProcess5"/>
    <dgm:cxn modelId="{E19876AA-266F-4F78-8312-EB4B63EDD80C}" type="presParOf" srcId="{BCC1CF5C-6BEF-4CD7-8B5E-A3F5C30C28FB}" destId="{A7DAB29E-F94B-4B1B-87F2-D9CF54803C2D}" srcOrd="3" destOrd="0" presId="urn:microsoft.com/office/officeart/2005/8/layout/vProcess5"/>
    <dgm:cxn modelId="{4121EA7B-E0BB-404A-B925-D8BF657B9042}" type="presParOf" srcId="{BCC1CF5C-6BEF-4CD7-8B5E-A3F5C30C28FB}" destId="{2B939580-3F22-431E-B061-BDFEA0763182}" srcOrd="4" destOrd="0" presId="urn:microsoft.com/office/officeart/2005/8/layout/vProcess5"/>
    <dgm:cxn modelId="{729FF548-E63C-47E4-8978-7DCF1EF1B1BF}" type="presParOf" srcId="{BCC1CF5C-6BEF-4CD7-8B5E-A3F5C30C28FB}" destId="{6AAD4C11-A411-4159-AF62-C029FCE9BDA6}" srcOrd="5" destOrd="0" presId="urn:microsoft.com/office/officeart/2005/8/layout/vProcess5"/>
    <dgm:cxn modelId="{47B634F1-5D09-4C62-A994-718022119A8E}" type="presParOf" srcId="{BCC1CF5C-6BEF-4CD7-8B5E-A3F5C30C28FB}" destId="{0783215E-1A82-4271-9438-49F189C81022}" srcOrd="6" destOrd="0" presId="urn:microsoft.com/office/officeart/2005/8/layout/vProcess5"/>
    <dgm:cxn modelId="{155D6077-AA2D-45C1-A3A9-52F9FA9216C0}" type="presParOf" srcId="{BCC1CF5C-6BEF-4CD7-8B5E-A3F5C30C28FB}" destId="{FC80D74E-FEA4-47FF-ACAE-8B6D420397C1}" srcOrd="7" destOrd="0" presId="urn:microsoft.com/office/officeart/2005/8/layout/vProcess5"/>
    <dgm:cxn modelId="{5DC1C49F-85C3-41D3-8B8B-0C053D764C37}" type="presParOf" srcId="{BCC1CF5C-6BEF-4CD7-8B5E-A3F5C30C28FB}" destId="{576D6B86-4AF7-40EC-8CAD-BDA0D790360E}" srcOrd="8" destOrd="0" presId="urn:microsoft.com/office/officeart/2005/8/layout/vProcess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0A9039-4E74-46A2-AE3C-5EB946911D95}">
      <dsp:nvSpPr>
        <dsp:cNvPr id="0" name=""/>
        <dsp:cNvSpPr/>
      </dsp:nvSpPr>
      <dsp:spPr>
        <a:xfrm>
          <a:off x="0" y="0"/>
          <a:ext cx="3969105" cy="2779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PE" sz="1200" kern="1200"/>
            <a:t>Generacion de ticket</a:t>
          </a:r>
        </a:p>
      </dsp:txBody>
      <dsp:txXfrm>
        <a:off x="8142" y="8142"/>
        <a:ext cx="3669145" cy="261693"/>
      </dsp:txXfrm>
    </dsp:sp>
    <dsp:sp modelId="{1E0CA620-12A8-43AC-A09E-F21028C1D4EE}">
      <dsp:nvSpPr>
        <dsp:cNvPr id="0" name=""/>
        <dsp:cNvSpPr/>
      </dsp:nvSpPr>
      <dsp:spPr>
        <a:xfrm>
          <a:off x="350215" y="324307"/>
          <a:ext cx="3969105" cy="2779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PE" sz="1200" kern="1200"/>
            <a:t>Seguimiento del ticket</a:t>
          </a:r>
        </a:p>
      </dsp:txBody>
      <dsp:txXfrm>
        <a:off x="358357" y="332449"/>
        <a:ext cx="3421920" cy="261693"/>
      </dsp:txXfrm>
    </dsp:sp>
    <dsp:sp modelId="{A7DAB29E-F94B-4B1B-87F2-D9CF54803C2D}">
      <dsp:nvSpPr>
        <dsp:cNvPr id="0" name=""/>
        <dsp:cNvSpPr/>
      </dsp:nvSpPr>
      <dsp:spPr>
        <a:xfrm>
          <a:off x="700430" y="648614"/>
          <a:ext cx="3969105" cy="2779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PE" sz="1200" kern="1200"/>
            <a:t>Cierre del Ticket</a:t>
          </a:r>
        </a:p>
      </dsp:txBody>
      <dsp:txXfrm>
        <a:off x="708572" y="656756"/>
        <a:ext cx="3421920" cy="261693"/>
      </dsp:txXfrm>
    </dsp:sp>
    <dsp:sp modelId="{2B939580-3F22-431E-B061-BDFEA0763182}">
      <dsp:nvSpPr>
        <dsp:cNvPr id="0" name=""/>
        <dsp:cNvSpPr/>
      </dsp:nvSpPr>
      <dsp:spPr>
        <a:xfrm>
          <a:off x="3788420" y="210799"/>
          <a:ext cx="180685" cy="180685"/>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endParaRPr lang="es-PE" sz="800" kern="1200"/>
        </a:p>
      </dsp:txBody>
      <dsp:txXfrm>
        <a:off x="3829074" y="210799"/>
        <a:ext cx="99377" cy="135965"/>
      </dsp:txXfrm>
    </dsp:sp>
    <dsp:sp modelId="{6AAD4C11-A411-4159-AF62-C029FCE9BDA6}">
      <dsp:nvSpPr>
        <dsp:cNvPr id="0" name=""/>
        <dsp:cNvSpPr/>
      </dsp:nvSpPr>
      <dsp:spPr>
        <a:xfrm>
          <a:off x="4138635" y="533253"/>
          <a:ext cx="180685" cy="180685"/>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endParaRPr lang="es-PE" sz="800" kern="1200"/>
        </a:p>
      </dsp:txBody>
      <dsp:txXfrm>
        <a:off x="4179289" y="533253"/>
        <a:ext cx="99377" cy="135965"/>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13B644794F24C64A3A9635873410A18"/>
        <w:category>
          <w:name w:val="General"/>
          <w:gallery w:val="placeholder"/>
        </w:category>
        <w:types>
          <w:type w:val="bbPlcHdr"/>
        </w:types>
        <w:behaviors>
          <w:behavior w:val="content"/>
        </w:behaviors>
        <w:guid w:val="{68B61158-0D35-42EE-82D1-F44BA5F62E4A}"/>
      </w:docPartPr>
      <w:docPartBody>
        <w:p w:rsidR="0072068E" w:rsidRDefault="00B4661F" w:rsidP="00B4661F">
          <w:pPr>
            <w:pStyle w:val="C13B644794F24C64A3A9635873410A18"/>
          </w:pPr>
          <w:r>
            <w:rPr>
              <w:rFonts w:asciiTheme="majorHAnsi" w:eastAsiaTheme="majorEastAsia" w:hAnsiTheme="majorHAnsi" w:cstheme="majorBidi"/>
              <w:sz w:val="36"/>
              <w:szCs w:val="36"/>
              <w:lang w:val="es-ES"/>
            </w:rPr>
            <w:t>[Escriba el título del documento]</w:t>
          </w:r>
        </w:p>
      </w:docPartBody>
    </w:docPart>
    <w:docPart>
      <w:docPartPr>
        <w:name w:val="338C226242DE4AF3B2D372C752D8DEDC"/>
        <w:category>
          <w:name w:val="General"/>
          <w:gallery w:val="placeholder"/>
        </w:category>
        <w:types>
          <w:type w:val="bbPlcHdr"/>
        </w:types>
        <w:behaviors>
          <w:behavior w:val="content"/>
        </w:behaviors>
        <w:guid w:val="{7E8C9BA6-EB08-4FF4-AA28-C815362A0F70}"/>
      </w:docPartPr>
      <w:docPartBody>
        <w:p w:rsidR="0072068E" w:rsidRDefault="00B4661F" w:rsidP="00B4661F">
          <w:pPr>
            <w:pStyle w:val="338C226242DE4AF3B2D372C752D8DEDC"/>
          </w:pPr>
          <w:r>
            <w:rPr>
              <w:rFonts w:asciiTheme="majorHAnsi" w:eastAsiaTheme="majorEastAsia" w:hAnsiTheme="majorHAnsi" w:cstheme="majorBidi"/>
              <w:b/>
              <w:bCs/>
              <w:color w:val="4F81BD" w:themeColor="accent1"/>
              <w:sz w:val="36"/>
              <w:szCs w:val="36"/>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Web Pro">
    <w:altName w:val="Corbel"/>
    <w:charset w:val="00"/>
    <w:family w:val="swiss"/>
    <w:pitch w:val="variable"/>
    <w:sig w:usb0="00000001" w:usb1="5000204A" w:usb2="00000000" w:usb3="00000000" w:csb0="00000093" w:csb1="00000000"/>
  </w:font>
  <w:font w:name="Myriad Pro">
    <w:altName w:val="Arial"/>
    <w:panose1 w:val="00000000000000000000"/>
    <w:charset w:val="00"/>
    <w:family w:val="swiss"/>
    <w:notTrueType/>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61F"/>
    <w:rsid w:val="001029CD"/>
    <w:rsid w:val="001345AA"/>
    <w:rsid w:val="0072068E"/>
    <w:rsid w:val="00836826"/>
    <w:rsid w:val="00993F25"/>
    <w:rsid w:val="009A56D9"/>
    <w:rsid w:val="00A64858"/>
    <w:rsid w:val="00B4661F"/>
    <w:rsid w:val="00C534A1"/>
    <w:rsid w:val="00D16029"/>
    <w:rsid w:val="00FB306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3B644794F24C64A3A9635873410A18">
    <w:name w:val="C13B644794F24C64A3A9635873410A18"/>
    <w:rsid w:val="00B4661F"/>
  </w:style>
  <w:style w:type="paragraph" w:customStyle="1" w:styleId="338C226242DE4AF3B2D372C752D8DEDC">
    <w:name w:val="338C226242DE4AF3B2D372C752D8DEDC"/>
    <w:rsid w:val="00B4661F"/>
  </w:style>
  <w:style w:type="paragraph" w:customStyle="1" w:styleId="ABF22C1C98414A889941D5604B727EF9">
    <w:name w:val="ABF22C1C98414A889941D5604B727EF9"/>
    <w:rsid w:val="00B4661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3B644794F24C64A3A9635873410A18">
    <w:name w:val="C13B644794F24C64A3A9635873410A18"/>
    <w:rsid w:val="00B4661F"/>
  </w:style>
  <w:style w:type="paragraph" w:customStyle="1" w:styleId="338C226242DE4AF3B2D372C752D8DEDC">
    <w:name w:val="338C226242DE4AF3B2D372C752D8DEDC"/>
    <w:rsid w:val="00B4661F"/>
  </w:style>
  <w:style w:type="paragraph" w:customStyle="1" w:styleId="ABF22C1C98414A889941D5604B727EF9">
    <w:name w:val="ABF22C1C98414A889941D5604B727EF9"/>
    <w:rsid w:val="00B466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94A4C7-3B47-4417-A279-5458E06A9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Pages>
  <Words>1474</Words>
  <Characters>8113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Gestión de Requerimientos</vt:lpstr>
    </vt:vector>
  </TitlesOfParts>
  <Company/>
  <LinksUpToDate>false</LinksUpToDate>
  <CharactersWithSpaces>9568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Solicitud de Servicios</dc:title>
  <dc:creator>Amira Lanao</dc:creator>
  <cp:lastModifiedBy>Amira Lanao</cp:lastModifiedBy>
  <cp:revision>11</cp:revision>
  <cp:lastPrinted>2013-03-05T18:19:00Z</cp:lastPrinted>
  <dcterms:created xsi:type="dcterms:W3CDTF">2013-04-15T15:09:00Z</dcterms:created>
  <dcterms:modified xsi:type="dcterms:W3CDTF">2013-04-16T22:57:00Z</dcterms:modified>
</cp:coreProperties>
</file>