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A088" w14:textId="7B101B01" w:rsidR="00215429" w:rsidRPr="00215429" w:rsidRDefault="00215429" w:rsidP="00215429">
      <w:pPr>
        <w:pStyle w:val="Title"/>
        <w:rPr>
          <w:rFonts w:cs="B Nazanin"/>
          <w:b w:val="0"/>
          <w:bCs w:val="0"/>
          <w:rtl/>
          <w:lang w:bidi="fa-IR"/>
        </w:rPr>
      </w:pPr>
      <w:r w:rsidRPr="00215429">
        <w:rPr>
          <w:rFonts w:cs="B Nazanin"/>
          <w:b w:val="0"/>
          <w:bCs w:val="0"/>
          <w:noProof/>
        </w:rPr>
        <w:drawing>
          <wp:anchor distT="0" distB="0" distL="114300" distR="114300" simplePos="0" relativeHeight="251661312" behindDoc="1" locked="0" layoutInCell="1" allowOverlap="1" wp14:anchorId="12372802" wp14:editId="1A1A0144">
            <wp:simplePos x="0" y="0"/>
            <wp:positionH relativeFrom="column">
              <wp:posOffset>-914400</wp:posOffset>
            </wp:positionH>
            <wp:positionV relativeFrom="paragraph">
              <wp:posOffset>-457200</wp:posOffset>
            </wp:positionV>
            <wp:extent cx="1295400" cy="1835150"/>
            <wp:effectExtent l="0" t="0" r="0" b="0"/>
            <wp:wrapThrough wrapText="bothSides">
              <wp:wrapPolygon edited="0">
                <wp:start x="0" y="0"/>
                <wp:lineTo x="0" y="21301"/>
                <wp:lineTo x="21282" y="21301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429">
        <w:rPr>
          <w:rFonts w:cs="B Nazanin" w:hint="cs"/>
          <w:b w:val="0"/>
          <w:bCs w:val="0"/>
          <w:rtl/>
        </w:rPr>
        <w:t>دانشگاه آزاد اسلامي</w:t>
      </w:r>
    </w:p>
    <w:p w14:paraId="070AA265" w14:textId="77777777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واحد علوم و تحقيقات</w:t>
      </w:r>
      <w:r w:rsidRPr="00215429">
        <w:rPr>
          <w:rFonts w:cs="B Nazanin" w:hint="cs"/>
          <w:sz w:val="36"/>
          <w:szCs w:val="36"/>
          <w:rtl/>
          <w:lang w:bidi="fa-IR"/>
        </w:rPr>
        <w:t xml:space="preserve"> (تهران)</w:t>
      </w:r>
    </w:p>
    <w:p w14:paraId="05E36DDE" w14:textId="72AF4D51" w:rsidR="002250BF" w:rsidRPr="00215429" w:rsidRDefault="00215429" w:rsidP="00215429">
      <w:pPr>
        <w:bidi/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دانش</w:t>
      </w:r>
      <w:r w:rsidRPr="00215429">
        <w:rPr>
          <w:rFonts w:cs="B Nazanin" w:hint="cs"/>
          <w:sz w:val="36"/>
          <w:szCs w:val="36"/>
          <w:rtl/>
        </w:rPr>
        <w:t>کده مکانیک ؛ برق و کامپیورتر ؛ گروه مکانیک</w:t>
      </w:r>
    </w:p>
    <w:p w14:paraId="75BA3258" w14:textId="032A5109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</w:rPr>
      </w:pPr>
    </w:p>
    <w:p w14:paraId="09736B83" w14:textId="31A3F8F3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</w:rPr>
      </w:pPr>
      <w:r w:rsidRPr="00215429">
        <w:rPr>
          <w:rFonts w:cs="B Nazanin" w:hint="cs"/>
          <w:sz w:val="36"/>
          <w:szCs w:val="36"/>
          <w:rtl/>
        </w:rPr>
        <w:t>پایان نامه برای دریافت درجه کارشناسی ارشد</w:t>
      </w:r>
    </w:p>
    <w:p w14:paraId="7A92530C" w14:textId="7B792EDD" w:rsidR="00215429" w:rsidRPr="00215429" w:rsidRDefault="00215429" w:rsidP="00215429">
      <w:pPr>
        <w:bidi/>
        <w:jc w:val="center"/>
        <w:rPr>
          <w:rFonts w:cs="B Nazanin"/>
          <w:sz w:val="36"/>
          <w:szCs w:val="36"/>
        </w:rPr>
      </w:pPr>
      <w:r w:rsidRPr="00215429">
        <w:rPr>
          <w:rFonts w:cs="B Nazanin" w:hint="cs"/>
          <w:sz w:val="36"/>
          <w:szCs w:val="36"/>
          <w:rtl/>
        </w:rPr>
        <w:t>در رشته مهندسی مکانیک (</w:t>
      </w:r>
      <w:r w:rsidRPr="00215429">
        <w:rPr>
          <w:rFonts w:cs="B Nazanin"/>
          <w:sz w:val="36"/>
          <w:szCs w:val="36"/>
        </w:rPr>
        <w:t>M.Sc.</w:t>
      </w:r>
      <w:r w:rsidRPr="00215429">
        <w:rPr>
          <w:rFonts w:cs="B Nazanin" w:hint="cs"/>
          <w:sz w:val="36"/>
          <w:szCs w:val="36"/>
          <w:rtl/>
        </w:rPr>
        <w:t>)</w:t>
      </w:r>
    </w:p>
    <w:p w14:paraId="7307D96E" w14:textId="7928372B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15429">
        <w:rPr>
          <w:rFonts w:cs="B Nazanin" w:hint="cs"/>
          <w:sz w:val="36"/>
          <w:szCs w:val="36"/>
          <w:rtl/>
          <w:lang w:bidi="fa-IR"/>
        </w:rPr>
        <w:t>گرایش : تبدیل انرژی</w:t>
      </w:r>
    </w:p>
    <w:p w14:paraId="16D96C87" w14:textId="2E252CEB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338FDD9" w14:textId="14279E7D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15429">
        <w:rPr>
          <w:rFonts w:cs="B Nazanin" w:hint="cs"/>
          <w:sz w:val="36"/>
          <w:szCs w:val="36"/>
          <w:rtl/>
          <w:lang w:bidi="fa-IR"/>
        </w:rPr>
        <w:t>عنوان:</w:t>
      </w:r>
    </w:p>
    <w:p w14:paraId="4EF7CAB2" w14:textId="7B6A675A" w:rsidR="00215429" w:rsidRPr="00215429" w:rsidRDefault="00215429" w:rsidP="0021542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215429">
        <w:rPr>
          <w:rFonts w:cs="B Nazanin" w:hint="cs"/>
          <w:sz w:val="36"/>
          <w:szCs w:val="36"/>
          <w:rtl/>
          <w:lang w:bidi="fa-IR"/>
        </w:rPr>
        <w:t>طراحی عددی حرارتی و بهینه سازی مبدل حرارتی صفحه ای پره دار در جریان های چند جزیی</w:t>
      </w:r>
    </w:p>
    <w:p w14:paraId="1E147634" w14:textId="2D764F34" w:rsidR="00215429" w:rsidRPr="00215429" w:rsidRDefault="00215429" w:rsidP="0021542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42BD52B6" w14:textId="255EF840" w:rsidR="00215429" w:rsidRPr="00215429" w:rsidRDefault="0021542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استاد راهنما :</w:t>
      </w:r>
    </w:p>
    <w:p w14:paraId="45384893" w14:textId="015EF2DC" w:rsidR="00215429" w:rsidRDefault="00215429" w:rsidP="0021542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FD3219">
        <w:rPr>
          <w:rFonts w:ascii="BNazanin" w:eastAsiaTheme="minorHAnsi" w:hAnsiTheme="minorHAnsi" w:cs="B Nazanin" w:hint="cs"/>
          <w:sz w:val="36"/>
          <w:szCs w:val="36"/>
          <w:rtl/>
        </w:rPr>
        <w:t>دکتر محمد حسن نوبختی</w:t>
      </w:r>
    </w:p>
    <w:p w14:paraId="329797A6" w14:textId="7CA177D8" w:rsidR="00FD321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0F9778F1" w14:textId="027F1F36" w:rsidR="00FD3219" w:rsidRPr="0021542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 xml:space="preserve">استاد </w:t>
      </w:r>
      <w:r>
        <w:rPr>
          <w:rFonts w:ascii="BNazanin" w:eastAsiaTheme="minorHAnsi" w:hAnsiTheme="minorHAnsi" w:cs="B Nazanin" w:hint="cs"/>
          <w:sz w:val="36"/>
          <w:szCs w:val="36"/>
          <w:rtl/>
        </w:rPr>
        <w:t>مشاور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56E5C31F" w14:textId="469A951C" w:rsidR="00FD321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دکتر مسعود زارع</w:t>
      </w:r>
    </w:p>
    <w:p w14:paraId="33572D63" w14:textId="77777777" w:rsidR="00FD321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</w:p>
    <w:p w14:paraId="477B5833" w14:textId="31DF9E50" w:rsidR="00FD3219" w:rsidRPr="0021542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نگارش</w:t>
      </w:r>
      <w:r w:rsidRPr="00215429">
        <w:rPr>
          <w:rFonts w:ascii="BNazanin" w:eastAsiaTheme="minorHAnsi" w:hAnsiTheme="minorHAnsi" w:cs="B Nazanin" w:hint="cs"/>
          <w:sz w:val="36"/>
          <w:szCs w:val="36"/>
          <w:rtl/>
        </w:rPr>
        <w:t>:</w:t>
      </w:r>
    </w:p>
    <w:p w14:paraId="61F3717F" w14:textId="0753058E" w:rsidR="00FD3219" w:rsidRDefault="00FD3219" w:rsidP="00FD3219">
      <w:pPr>
        <w:bidi/>
        <w:jc w:val="center"/>
        <w:rPr>
          <w:rFonts w:ascii="BNazanin" w:eastAsiaTheme="minorHAnsi" w:hAnsiTheme="minorHAnsi" w:cs="B Nazanin"/>
          <w:sz w:val="36"/>
          <w:szCs w:val="36"/>
          <w:rtl/>
        </w:rPr>
      </w:pPr>
      <w:r>
        <w:rPr>
          <w:rFonts w:ascii="BNazanin" w:eastAsiaTheme="minorHAnsi" w:hAnsiTheme="minorHAnsi" w:cs="B Nazanin" w:hint="cs"/>
          <w:sz w:val="36"/>
          <w:szCs w:val="36"/>
          <w:rtl/>
        </w:rPr>
        <w:t>امیر عباس افراسیابی</w:t>
      </w:r>
    </w:p>
    <w:p w14:paraId="450BAE7B" w14:textId="77777777" w:rsidR="00B06E6E" w:rsidRDefault="00B06E6E" w:rsidP="00B06E6E">
      <w:pPr>
        <w:bidi/>
        <w:jc w:val="center"/>
        <w:rPr>
          <w:rFonts w:ascii="BNazanin" w:eastAsiaTheme="minorHAnsi" w:hAnsiTheme="minorHAnsi" w:cs="B Nazanin"/>
          <w:sz w:val="36"/>
          <w:szCs w:val="36"/>
        </w:rPr>
      </w:pPr>
    </w:p>
    <w:p w14:paraId="2C9C6BB9" w14:textId="7F679D54" w:rsidR="00FD3219" w:rsidRPr="00FD3219" w:rsidRDefault="00FD3219" w:rsidP="00B06E6E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زمستان 1402</w:t>
      </w:r>
    </w:p>
    <w:sectPr w:rsidR="00FD3219" w:rsidRPr="00FD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29"/>
    <w:rsid w:val="00215429"/>
    <w:rsid w:val="002250BF"/>
    <w:rsid w:val="004E2D5C"/>
    <w:rsid w:val="00701672"/>
    <w:rsid w:val="00B06E6E"/>
    <w:rsid w:val="00FD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4C6D"/>
  <w15:chartTrackingRefBased/>
  <w15:docId w15:val="{A1D5AD13-029D-4F51-A225-E42ECA5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15429"/>
    <w:pPr>
      <w:bidi/>
      <w:jc w:val="center"/>
    </w:pPr>
    <w:rPr>
      <w:rFonts w:cs="B Zar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15429"/>
    <w:rPr>
      <w:rFonts w:ascii="Times New Roman" w:eastAsia="Times New Roman" w:hAnsi="Times New Roman" w:cs="B Zar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3</cp:revision>
  <dcterms:created xsi:type="dcterms:W3CDTF">2024-02-12T20:27:00Z</dcterms:created>
  <dcterms:modified xsi:type="dcterms:W3CDTF">2024-02-12T20:40:00Z</dcterms:modified>
</cp:coreProperties>
</file>