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0E70346F" w:rsidR="00732401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995868" w14:textId="3E9B0235" w:rsidR="003F4934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856B014" w:rsidR="00732401" w:rsidRDefault="00AB6F97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</w:t>
            </w:r>
            <w:r w:rsidR="003F4934">
              <w:rPr>
                <w:b/>
                <w:sz w:val="24"/>
              </w:rPr>
              <w:t>DN</w:t>
            </w:r>
            <w:r w:rsidR="009D2D76">
              <w:rPr>
                <w:b/>
                <w:sz w:val="24"/>
              </w:rPr>
              <w:t>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3315B753" w:rsidR="0042198D" w:rsidRPr="003F4934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ȘEFUL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INSPECTORATULUI</w:t>
            </w:r>
          </w:p>
        </w:tc>
      </w:tr>
      <w:tr w:rsidR="003F4934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8"/>
                <w:sz w:val="24"/>
              </w:rPr>
              <w:t xml:space="preserve">   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GÎTLAN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COSTEL</w:t>
            </w:r>
          </w:p>
        </w:tc>
      </w:tr>
      <w:tr w:rsidR="003F4934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ŞEFUL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Default="003F4934" w:rsidP="003F4934">
            <w:pPr>
              <w:pStyle w:val="TableParagraph"/>
              <w:jc w:val="center"/>
            </w:pPr>
          </w:p>
        </w:tc>
      </w:tr>
      <w:tr w:rsidR="003F4934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ŞTEFAN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Default="003F4934" w:rsidP="0042198D">
      <w:pPr>
        <w:pStyle w:val="BodyText"/>
        <w:spacing w:before="9"/>
        <w:ind w:left="0"/>
        <w:rPr>
          <w:bCs/>
        </w:rPr>
      </w:pPr>
    </w:p>
    <w:p w14:paraId="00F51079" w14:textId="77777777" w:rsidR="003F4934" w:rsidRPr="003F4934" w:rsidRDefault="003F4934" w:rsidP="003F4934">
      <w:pPr>
        <w:pStyle w:val="BodyText"/>
        <w:spacing w:before="9"/>
        <w:jc w:val="center"/>
        <w:rPr>
          <w:b/>
        </w:rPr>
      </w:pPr>
      <w:r w:rsidRPr="003F4934">
        <w:rPr>
          <w:b/>
        </w:rPr>
        <w:t>R A P O R T</w:t>
      </w:r>
    </w:p>
    <w:p w14:paraId="538B14E6" w14:textId="1DEBF1F2" w:rsidR="003F4934" w:rsidRDefault="003F4934" w:rsidP="003F4934">
      <w:pPr>
        <w:pStyle w:val="BodyText"/>
        <w:spacing w:before="9"/>
        <w:jc w:val="center"/>
        <w:rPr>
          <w:bCs/>
        </w:rPr>
      </w:pPr>
      <w:r w:rsidRPr="003F4934">
        <w:rPr>
          <w:bCs/>
        </w:rPr>
        <w:t xml:space="preserve">Cu </w:t>
      </w:r>
      <w:proofErr w:type="spellStart"/>
      <w:r w:rsidRPr="003F4934">
        <w:rPr>
          <w:bCs/>
        </w:rPr>
        <w:t>rezultatul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verificărilor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lucrarea</w:t>
      </w:r>
      <w:proofErr w:type="spellEnd"/>
      <w:r w:rsidRPr="00AB6F97">
        <w:rPr>
          <w:bCs/>
        </w:rPr>
        <w:t xml:space="preserve"> nr. </w:t>
      </w:r>
      <w:proofErr w:type="spellStart"/>
      <w:r w:rsidR="00AB6F97" w:rsidRPr="00AB6F97">
        <w:rPr>
          <w:bCs/>
        </w:rPr>
        <w:t>numarlucrare</w:t>
      </w:r>
      <w:proofErr w:type="spellEnd"/>
      <w:r w:rsidRPr="00AB6F97">
        <w:rPr>
          <w:bCs/>
        </w:rPr>
        <w:t xml:space="preserve"> din </w:t>
      </w:r>
      <w:proofErr w:type="spellStart"/>
      <w:r w:rsidR="00AB6F97" w:rsidRPr="00AB6F97">
        <w:rPr>
          <w:bCs/>
        </w:rPr>
        <w:t>datalucrare</w:t>
      </w:r>
      <w:proofErr w:type="spellEnd"/>
    </w:p>
    <w:p w14:paraId="6110F425" w14:textId="77777777" w:rsidR="003F4934" w:rsidRDefault="003F4934" w:rsidP="003F4934">
      <w:pPr>
        <w:pStyle w:val="BodyText"/>
        <w:spacing w:before="9"/>
        <w:ind w:left="0"/>
        <w:rPr>
          <w:bCs/>
        </w:rPr>
      </w:pPr>
    </w:p>
    <w:p w14:paraId="766B335A" w14:textId="4EDD4281" w:rsidR="00AB6F97" w:rsidRPr="0004069B" w:rsidRDefault="00AB6F97" w:rsidP="00AB6F97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Pr="0004069B">
        <w:rPr>
          <w:bCs/>
        </w:rPr>
        <w:t xml:space="preserve">, CNP </w:t>
      </w:r>
      <w:proofErr w:type="spellStart"/>
      <w:r w:rsidRPr="0004069B">
        <w:t>cnpsolicitant</w:t>
      </w:r>
      <w:proofErr w:type="spellEnd"/>
      <w:r w:rsidR="00CC2675">
        <w:rPr>
          <w:bCs/>
        </w:rPr>
        <w:t xml:space="preserve"> </w:t>
      </w:r>
      <w:r w:rsidRPr="0004069B">
        <w:rPr>
          <w:bCs/>
        </w:rPr>
        <w:t xml:space="preserve">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emiterea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unei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autorizații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procurarea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unei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arme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letalaneletala</w:t>
      </w:r>
      <w:proofErr w:type="spellEnd"/>
      <w:r w:rsidRPr="0004069B">
        <w:rPr>
          <w:bCs/>
        </w:rPr>
        <w:t xml:space="preserve">, cu </w:t>
      </w:r>
      <w:proofErr w:type="spellStart"/>
      <w:r w:rsidRPr="0004069B">
        <w:rPr>
          <w:bCs/>
        </w:rPr>
        <w:t>destinația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destinatiearma</w:t>
      </w:r>
      <w:proofErr w:type="spellEnd"/>
      <w:r w:rsidRPr="0004069B">
        <w:rPr>
          <w:bCs/>
        </w:rPr>
        <w:t>.</w:t>
      </w:r>
    </w:p>
    <w:p w14:paraId="436A63C0" w14:textId="6ABC7992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r w:rsidRPr="003F4934">
        <w:rPr>
          <w:bCs/>
        </w:rPr>
        <w:t xml:space="preserve">Din </w:t>
      </w:r>
      <w:proofErr w:type="spellStart"/>
      <w:r w:rsidRPr="003F4934">
        <w:rPr>
          <w:bCs/>
        </w:rPr>
        <w:t>verificările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efectuate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asupra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documentelor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aflate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dosarul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autorizare</w:t>
      </w:r>
      <w:proofErr w:type="spellEnd"/>
      <w:r w:rsidRPr="003F4934">
        <w:rPr>
          <w:bCs/>
        </w:rPr>
        <w:t xml:space="preserve">, la </w:t>
      </w:r>
      <w:proofErr w:type="spellStart"/>
      <w:r w:rsidRPr="003F4934">
        <w:rPr>
          <w:bCs/>
        </w:rPr>
        <w:t>domiciliul</w:t>
      </w:r>
      <w:proofErr w:type="spellEnd"/>
      <w:r w:rsidRPr="003F4934">
        <w:rPr>
          <w:bCs/>
        </w:rPr>
        <w:t xml:space="preserve"> </w:t>
      </w:r>
      <w:proofErr w:type="spellStart"/>
      <w:r w:rsidR="00AB6F97">
        <w:rPr>
          <w:bCs/>
        </w:rPr>
        <w:t>solicitantuluisolicitantei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evidenţele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aplicaţiile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Poliţiei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Române</w:t>
      </w:r>
      <w:proofErr w:type="spellEnd"/>
      <w:r w:rsidRPr="003F4934">
        <w:rPr>
          <w:bCs/>
        </w:rPr>
        <w:t xml:space="preserve"> (ROCRIS, U.C.A.I./U.T.A.I.,</w:t>
      </w:r>
      <w:proofErr w:type="spellStart"/>
      <w:r w:rsidRPr="003F4934">
        <w:rPr>
          <w:bCs/>
        </w:rPr>
        <w:t>Urmăriţi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Registrul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Naţional</w:t>
      </w:r>
      <w:proofErr w:type="spellEnd"/>
      <w:r w:rsidRPr="003F4934">
        <w:rPr>
          <w:bCs/>
        </w:rPr>
        <w:t xml:space="preserve"> al </w:t>
      </w:r>
      <w:proofErr w:type="spellStart"/>
      <w:r w:rsidRPr="003F4934">
        <w:rPr>
          <w:bCs/>
        </w:rPr>
        <w:t>Armelor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integrat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InterID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Interdit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Interdit</w:t>
      </w:r>
      <w:proofErr w:type="spellEnd"/>
      <w:r w:rsidRPr="003F4934">
        <w:rPr>
          <w:bCs/>
        </w:rPr>
        <w:t xml:space="preserve"> Plus, </w:t>
      </w:r>
      <w:proofErr w:type="spellStart"/>
      <w:r w:rsidRPr="003F4934">
        <w:rPr>
          <w:bCs/>
        </w:rPr>
        <w:t>Poligonul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InfoArene</w:t>
      </w:r>
      <w:proofErr w:type="spellEnd"/>
      <w:r w:rsidRPr="003F4934">
        <w:rPr>
          <w:bCs/>
        </w:rPr>
        <w:t xml:space="preserve">) sub </w:t>
      </w:r>
      <w:proofErr w:type="spellStart"/>
      <w:r w:rsidRPr="003F4934">
        <w:rPr>
          <w:bCs/>
        </w:rPr>
        <w:t>aspectul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existenţei</w:t>
      </w:r>
      <w:proofErr w:type="spellEnd"/>
      <w:r w:rsidRPr="003F4934">
        <w:rPr>
          <w:bCs/>
        </w:rPr>
        <w:t>/</w:t>
      </w:r>
      <w:proofErr w:type="spellStart"/>
      <w:r w:rsidRPr="003F4934">
        <w:rPr>
          <w:bCs/>
        </w:rPr>
        <w:t>inexistenţei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datelor</w:t>
      </w:r>
      <w:proofErr w:type="spellEnd"/>
      <w:r w:rsidRPr="003F4934">
        <w:rPr>
          <w:bCs/>
        </w:rPr>
        <w:t xml:space="preserve"> din care </w:t>
      </w:r>
      <w:proofErr w:type="spellStart"/>
      <w:r w:rsidRPr="003F4934">
        <w:rPr>
          <w:bCs/>
        </w:rPr>
        <w:t>să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rezulte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că</w:t>
      </w:r>
      <w:proofErr w:type="spellEnd"/>
      <w:r w:rsidRPr="003F4934">
        <w:rPr>
          <w:bCs/>
        </w:rPr>
        <w:t xml:space="preserve"> </w:t>
      </w:r>
      <w:proofErr w:type="spellStart"/>
      <w:r w:rsidR="00AB6F97" w:rsidRPr="00AB6F97">
        <w:rPr>
          <w:bCs/>
        </w:rPr>
        <w:t>solicitantulsolicitanta</w:t>
      </w:r>
      <w:proofErr w:type="spellEnd"/>
      <w:r w:rsidR="00AB6F97" w:rsidRPr="00AB6F97">
        <w:rPr>
          <w:bCs/>
        </w:rPr>
        <w:t xml:space="preserve"> </w:t>
      </w:r>
      <w:proofErr w:type="spellStart"/>
      <w:r w:rsidRPr="003F4934">
        <w:rPr>
          <w:bCs/>
        </w:rPr>
        <w:t>prezintă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sau</w:t>
      </w:r>
      <w:proofErr w:type="spellEnd"/>
      <w:r w:rsidRPr="003F4934">
        <w:rPr>
          <w:bCs/>
        </w:rPr>
        <w:t xml:space="preserve"> nu </w:t>
      </w:r>
      <w:proofErr w:type="spellStart"/>
      <w:r w:rsidRPr="003F4934">
        <w:rPr>
          <w:bCs/>
        </w:rPr>
        <w:t>pericol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pentru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ordinea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publică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siguranţa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naţională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viaţa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integritatea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corporală</w:t>
      </w:r>
      <w:proofErr w:type="spellEnd"/>
      <w:r w:rsidRPr="003F4934">
        <w:rPr>
          <w:bCs/>
        </w:rPr>
        <w:t xml:space="preserve"> a </w:t>
      </w:r>
      <w:proofErr w:type="spellStart"/>
      <w:r w:rsidRPr="003F4934">
        <w:rPr>
          <w:bCs/>
        </w:rPr>
        <w:t>persoanelor</w:t>
      </w:r>
      <w:proofErr w:type="spellEnd"/>
      <w:r w:rsidRPr="003F4934">
        <w:rPr>
          <w:bCs/>
        </w:rPr>
        <w:t xml:space="preserve">, au </w:t>
      </w:r>
      <w:proofErr w:type="spellStart"/>
      <w:r w:rsidRPr="003F4934">
        <w:rPr>
          <w:bCs/>
        </w:rPr>
        <w:t>rezultat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următoarele</w:t>
      </w:r>
      <w:proofErr w:type="spellEnd"/>
      <w:r w:rsidRPr="003F4934">
        <w:rPr>
          <w:bCs/>
        </w:rPr>
        <w:t>:</w:t>
      </w:r>
    </w:p>
    <w:p w14:paraId="774E3C61" w14:textId="57A9AF4F" w:rsidR="003F4934" w:rsidRPr="003F4934" w:rsidRDefault="00AB6F97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îndeplineşte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condiţiile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prevăzute</w:t>
      </w:r>
      <w:proofErr w:type="spellEnd"/>
      <w:r w:rsidR="003F4934" w:rsidRPr="003F4934">
        <w:rPr>
          <w:bCs/>
        </w:rPr>
        <w:t xml:space="preserve"> de </w:t>
      </w:r>
      <w:proofErr w:type="spellStart"/>
      <w:r w:rsidR="003F4934" w:rsidRPr="003F4934">
        <w:rPr>
          <w:bCs/>
        </w:rPr>
        <w:t>Legea</w:t>
      </w:r>
      <w:proofErr w:type="spellEnd"/>
      <w:r w:rsidR="003F4934" w:rsidRPr="003F4934">
        <w:rPr>
          <w:bCs/>
        </w:rPr>
        <w:t xml:space="preserve"> nr. 295/2004, </w:t>
      </w:r>
      <w:proofErr w:type="spellStart"/>
      <w:r w:rsidR="003F4934" w:rsidRPr="003F4934">
        <w:rPr>
          <w:bCs/>
        </w:rPr>
        <w:t>privind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regimul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armelor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şi</w:t>
      </w:r>
      <w:proofErr w:type="spellEnd"/>
      <w:r w:rsidR="003F4934" w:rsidRPr="003F4934">
        <w:rPr>
          <w:bCs/>
        </w:rPr>
        <w:t xml:space="preserve"> al </w:t>
      </w:r>
      <w:proofErr w:type="spellStart"/>
      <w:r w:rsidR="003F4934" w:rsidRPr="003F4934">
        <w:rPr>
          <w:bCs/>
        </w:rPr>
        <w:t>muniţiilor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în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vederea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emiterii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autorizației</w:t>
      </w:r>
      <w:proofErr w:type="spellEnd"/>
      <w:r w:rsidR="003F4934" w:rsidRPr="003F4934">
        <w:rPr>
          <w:bCs/>
        </w:rPr>
        <w:t xml:space="preserve"> de </w:t>
      </w:r>
      <w:proofErr w:type="spellStart"/>
      <w:r w:rsidR="003F4934" w:rsidRPr="003F4934">
        <w:rPr>
          <w:bCs/>
        </w:rPr>
        <w:t>procurare</w:t>
      </w:r>
      <w:proofErr w:type="spellEnd"/>
      <w:r w:rsidR="003F4934" w:rsidRPr="003F4934">
        <w:rPr>
          <w:bCs/>
        </w:rPr>
        <w:t xml:space="preserve"> a </w:t>
      </w:r>
      <w:proofErr w:type="spellStart"/>
      <w:r w:rsidR="003F4934" w:rsidRPr="003F4934">
        <w:rPr>
          <w:bCs/>
        </w:rPr>
        <w:t>unei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arme</w:t>
      </w:r>
      <w:proofErr w:type="spellEnd"/>
      <w:r w:rsidR="003F4934" w:rsidRPr="003F4934">
        <w:rPr>
          <w:bCs/>
        </w:rPr>
        <w:t xml:space="preserve"> </w:t>
      </w:r>
      <w:proofErr w:type="spellStart"/>
      <w:r w:rsidRPr="0004069B">
        <w:rPr>
          <w:bCs/>
        </w:rPr>
        <w:t>letalaneletala</w:t>
      </w:r>
      <w:proofErr w:type="spellEnd"/>
      <w:r w:rsidR="003F4934" w:rsidRPr="003F4934">
        <w:rPr>
          <w:bCs/>
        </w:rPr>
        <w:t xml:space="preserve">, </w:t>
      </w:r>
      <w:proofErr w:type="spellStart"/>
      <w:r w:rsidR="003F4934" w:rsidRPr="003F4934">
        <w:rPr>
          <w:bCs/>
        </w:rPr>
        <w:t>supuse</w:t>
      </w:r>
      <w:proofErr w:type="spellEnd"/>
      <w:r w:rsidR="003F4934" w:rsidRPr="003F4934">
        <w:rPr>
          <w:bCs/>
        </w:rPr>
        <w:t xml:space="preserve"> </w:t>
      </w:r>
      <w:proofErr w:type="spellStart"/>
      <w:r w:rsidR="003F4934" w:rsidRPr="003F4934">
        <w:rPr>
          <w:bCs/>
        </w:rPr>
        <w:t>autorizării</w:t>
      </w:r>
      <w:proofErr w:type="spellEnd"/>
      <w:r w:rsidR="003F4934" w:rsidRPr="003F4934">
        <w:rPr>
          <w:bCs/>
        </w:rPr>
        <w:t xml:space="preserve">, cu </w:t>
      </w:r>
      <w:proofErr w:type="spellStart"/>
      <w:r w:rsidR="003F4934" w:rsidRPr="003F4934">
        <w:rPr>
          <w:bCs/>
        </w:rPr>
        <w:t>destinația</w:t>
      </w:r>
      <w:proofErr w:type="spellEnd"/>
      <w:r w:rsidR="003F4934" w:rsidRPr="003F4934">
        <w:rPr>
          <w:bCs/>
        </w:rPr>
        <w:t xml:space="preserve"> </w:t>
      </w:r>
      <w:proofErr w:type="spellStart"/>
      <w:r w:rsidRPr="0004069B">
        <w:rPr>
          <w:bCs/>
        </w:rPr>
        <w:t>destinatiearma</w:t>
      </w:r>
      <w:proofErr w:type="spellEnd"/>
      <w:r w:rsidR="003F4934" w:rsidRPr="003F4934">
        <w:rPr>
          <w:bCs/>
        </w:rPr>
        <w:t>.</w:t>
      </w:r>
    </w:p>
    <w:p w14:paraId="36DAC210" w14:textId="1E46EEAA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3F4934">
        <w:rPr>
          <w:bCs/>
        </w:rPr>
        <w:t>Faţă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cele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prezentate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mai</w:t>
      </w:r>
      <w:proofErr w:type="spellEnd"/>
      <w:r w:rsidRPr="003F4934">
        <w:rPr>
          <w:bCs/>
        </w:rPr>
        <w:t xml:space="preserve"> sus </w:t>
      </w:r>
      <w:proofErr w:type="spellStart"/>
      <w:r w:rsidRPr="003F4934">
        <w:rPr>
          <w:bCs/>
        </w:rPr>
        <w:t>propun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emiterea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autorizației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procurare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regim</w:t>
      </w:r>
      <w:proofErr w:type="spellEnd"/>
      <w:r w:rsidRPr="003F4934">
        <w:rPr>
          <w:bCs/>
        </w:rPr>
        <w:t xml:space="preserve"> normal a </w:t>
      </w:r>
      <w:proofErr w:type="spellStart"/>
      <w:r w:rsidRPr="003F4934">
        <w:rPr>
          <w:bCs/>
        </w:rPr>
        <w:t>armei</w:t>
      </w:r>
      <w:proofErr w:type="spellEnd"/>
      <w:r w:rsidRPr="003F4934">
        <w:rPr>
          <w:bCs/>
        </w:rPr>
        <w:t xml:space="preserve"> </w:t>
      </w:r>
      <w:proofErr w:type="spellStart"/>
      <w:r w:rsidR="00AB6F97" w:rsidRPr="0004069B">
        <w:rPr>
          <w:bCs/>
        </w:rPr>
        <w:t>letalaneletala</w:t>
      </w:r>
      <w:proofErr w:type="spellEnd"/>
      <w:r w:rsidR="00AB6F97" w:rsidRPr="003F4934">
        <w:rPr>
          <w:bCs/>
        </w:rPr>
        <w:t xml:space="preserve"> </w:t>
      </w:r>
      <w:r w:rsidRPr="003F4934">
        <w:rPr>
          <w:bCs/>
        </w:rPr>
        <w:t xml:space="preserve">cu </w:t>
      </w:r>
      <w:proofErr w:type="spellStart"/>
      <w:r w:rsidRPr="003F4934">
        <w:rPr>
          <w:bCs/>
        </w:rPr>
        <w:t>destinația</w:t>
      </w:r>
      <w:proofErr w:type="spellEnd"/>
      <w:r w:rsidRPr="003F4934">
        <w:rPr>
          <w:bCs/>
        </w:rPr>
        <w:t xml:space="preserve"> </w:t>
      </w:r>
      <w:proofErr w:type="spellStart"/>
      <w:r w:rsidR="00AB6F97" w:rsidRPr="0004069B">
        <w:rPr>
          <w:bCs/>
        </w:rPr>
        <w:t>destinatiearma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înscrierea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acesteia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permisul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armă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și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implementarea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operațiunii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baza</w:t>
      </w:r>
      <w:proofErr w:type="spellEnd"/>
      <w:r w:rsidRPr="003F4934">
        <w:rPr>
          <w:bCs/>
        </w:rPr>
        <w:t xml:space="preserve"> de date </w:t>
      </w:r>
      <w:proofErr w:type="spellStart"/>
      <w:r w:rsidRPr="003F4934">
        <w:rPr>
          <w:bCs/>
        </w:rPr>
        <w:t>R.N.A.i</w:t>
      </w:r>
      <w:proofErr w:type="spellEnd"/>
      <w:r w:rsidRPr="003F4934">
        <w:rPr>
          <w:bCs/>
        </w:rPr>
        <w:t>.</w:t>
      </w:r>
    </w:p>
    <w:p w14:paraId="01539F0E" w14:textId="28CDAD1A" w:rsid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3F4934">
        <w:rPr>
          <w:bCs/>
        </w:rPr>
        <w:t>Dosarul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autorizare</w:t>
      </w:r>
      <w:proofErr w:type="spellEnd"/>
      <w:r w:rsidRPr="003F4934">
        <w:rPr>
          <w:bCs/>
        </w:rPr>
        <w:t xml:space="preserve"> se </w:t>
      </w:r>
      <w:proofErr w:type="spellStart"/>
      <w:r w:rsidRPr="003F4934">
        <w:rPr>
          <w:bCs/>
        </w:rPr>
        <w:t>va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clasa</w:t>
      </w:r>
      <w:proofErr w:type="spellEnd"/>
      <w:r w:rsidRPr="003F4934">
        <w:rPr>
          <w:bCs/>
        </w:rPr>
        <w:t xml:space="preserve"> la </w:t>
      </w:r>
      <w:proofErr w:type="spellStart"/>
      <w:r w:rsidRPr="003F4934">
        <w:rPr>
          <w:bCs/>
        </w:rPr>
        <w:t>nivelul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serviciului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a.e.s.p</w:t>
      </w:r>
      <w:proofErr w:type="spellEnd"/>
      <w:r w:rsidRPr="003F4934">
        <w:rPr>
          <w:bCs/>
        </w:rPr>
        <w:t xml:space="preserve">. </w:t>
      </w:r>
      <w:proofErr w:type="spellStart"/>
      <w:r w:rsidRPr="003F4934">
        <w:rPr>
          <w:bCs/>
        </w:rPr>
        <w:t>după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actualizarea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R.N.A.i</w:t>
      </w:r>
      <w:proofErr w:type="spellEnd"/>
      <w:r w:rsidRPr="003F4934">
        <w:rPr>
          <w:bCs/>
        </w:rPr>
        <w:t xml:space="preserve">. </w:t>
      </w:r>
      <w:proofErr w:type="spellStart"/>
      <w:r w:rsidRPr="003F4934">
        <w:rPr>
          <w:bCs/>
        </w:rPr>
        <w:t>și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restituirea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permisului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armă</w:t>
      </w:r>
      <w:proofErr w:type="spellEnd"/>
      <w:r w:rsidRPr="003F4934">
        <w:rPr>
          <w:bCs/>
        </w:rPr>
        <w:t xml:space="preserve"> </w:t>
      </w:r>
      <w:proofErr w:type="spellStart"/>
      <w:r w:rsidR="00AB6F97" w:rsidRPr="00AB6F97">
        <w:rPr>
          <w:bCs/>
        </w:rPr>
        <w:t>domnuluidoamnei</w:t>
      </w:r>
      <w:proofErr w:type="spellEnd"/>
      <w:r w:rsidRPr="003F4934">
        <w:rPr>
          <w:bCs/>
        </w:rPr>
        <w:t xml:space="preserve"> </w:t>
      </w:r>
      <w:r w:rsidR="00AB6F97" w:rsidRPr="0004069B">
        <w:t>nume01 nume02</w:t>
      </w:r>
      <w:r w:rsidRPr="003F4934">
        <w:rPr>
          <w:bCs/>
        </w:rPr>
        <w:t>.</w:t>
      </w:r>
    </w:p>
    <w:p w14:paraId="6B98C7A1" w14:textId="77777777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3F4934">
        <w:rPr>
          <w:b/>
          <w:bCs/>
        </w:rPr>
        <w:t>Întocmit</w:t>
      </w:r>
      <w:proofErr w:type="spellEnd"/>
      <w:r w:rsidRPr="003F4934">
        <w:rPr>
          <w:b/>
          <w:bCs/>
        </w:rPr>
        <w:t>,</w:t>
      </w:r>
    </w:p>
    <w:p w14:paraId="6B42FE51" w14:textId="77777777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 xml:space="preserve">Agent </w:t>
      </w:r>
      <w:proofErr w:type="spellStart"/>
      <w:r w:rsidRPr="003F4934">
        <w:rPr>
          <w:b/>
          <w:bCs/>
        </w:rPr>
        <w:t>şef</w:t>
      </w:r>
      <w:proofErr w:type="spellEnd"/>
      <w:r w:rsidRPr="003F4934">
        <w:rPr>
          <w:b/>
          <w:bCs/>
        </w:rPr>
        <w:t xml:space="preserve"> adjunct de </w:t>
      </w:r>
      <w:proofErr w:type="spellStart"/>
      <w:r w:rsidRPr="003F4934">
        <w:rPr>
          <w:b/>
          <w:bCs/>
        </w:rPr>
        <w:t>poliţie</w:t>
      </w:r>
      <w:proofErr w:type="spellEnd"/>
      <w:r w:rsidRPr="003F4934">
        <w:rPr>
          <w:b/>
          <w:bCs/>
        </w:rPr>
        <w:t xml:space="preserve"> </w:t>
      </w:r>
    </w:p>
    <w:p w14:paraId="4371940F" w14:textId="3D43C0AA" w:rsidR="003F4934" w:rsidRDefault="003F4934" w:rsidP="003F4934">
      <w:pPr>
        <w:pStyle w:val="BodyText"/>
        <w:spacing w:before="9"/>
        <w:ind w:left="709"/>
        <w:jc w:val="center"/>
        <w:rPr>
          <w:bCs/>
        </w:rPr>
      </w:pPr>
      <w:r w:rsidRPr="003F4934">
        <w:rPr>
          <w:b/>
          <w:bCs/>
        </w:rPr>
        <w:t>DANALACHI NECULAI</w:t>
      </w: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3F4934" w14:paraId="2A86FB54" w14:textId="77777777" w:rsidTr="003F4934">
        <w:trPr>
          <w:trHeight w:val="295"/>
        </w:trPr>
        <w:tc>
          <w:tcPr>
            <w:tcW w:w="10489" w:type="dxa"/>
          </w:tcPr>
          <w:p w14:paraId="7AE47C71" w14:textId="77777777" w:rsidR="003F4934" w:rsidRDefault="003F4934" w:rsidP="003F4934">
            <w:pPr>
              <w:pStyle w:val="TableParagraph"/>
              <w:spacing w:line="272" w:lineRule="exact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0A1439CE" w14:textId="77777777" w:rsidTr="003F4934">
        <w:trPr>
          <w:trHeight w:val="307"/>
        </w:trPr>
        <w:tc>
          <w:tcPr>
            <w:tcW w:w="10489" w:type="dxa"/>
          </w:tcPr>
          <w:p w14:paraId="17649E29" w14:textId="77777777" w:rsidR="003F4934" w:rsidRDefault="003F4934" w:rsidP="003F4934">
            <w:pPr>
              <w:pStyle w:val="TableParagraph"/>
              <w:spacing w:before="13" w:line="274" w:lineRule="exact"/>
              <w:ind w:right="-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Refereat</w:t>
            </w:r>
            <w:proofErr w:type="spellEnd"/>
          </w:p>
        </w:tc>
      </w:tr>
      <w:tr w:rsidR="003F4934" w14:paraId="4EDF6D22" w14:textId="77777777" w:rsidTr="003F4934">
        <w:trPr>
          <w:trHeight w:val="285"/>
        </w:trPr>
        <w:tc>
          <w:tcPr>
            <w:tcW w:w="10489" w:type="dxa"/>
          </w:tcPr>
          <w:p w14:paraId="44FA3C13" w14:textId="23009040" w:rsidR="003F4934" w:rsidRDefault="003F4934" w:rsidP="003F4934">
            <w:pPr>
              <w:pStyle w:val="TableParagraph"/>
              <w:spacing w:before="8" w:line="258" w:lineRule="exact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propunere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clasare</w:t>
            </w:r>
            <w:proofErr w:type="spellEnd"/>
          </w:p>
        </w:tc>
      </w:tr>
      <w:tr w:rsidR="003F4934" w14:paraId="4D293BAC" w14:textId="77777777" w:rsidTr="003F4934">
        <w:trPr>
          <w:trHeight w:val="1130"/>
        </w:trPr>
        <w:tc>
          <w:tcPr>
            <w:tcW w:w="10489" w:type="dxa"/>
          </w:tcPr>
          <w:p w14:paraId="531B85CF" w14:textId="459F1F06" w:rsidR="003F4934" w:rsidRDefault="003F4934" w:rsidP="003F4934">
            <w:pPr>
              <w:pStyle w:val="TableParagraph"/>
              <w:tabs>
                <w:tab w:val="left" w:leader="dot" w:pos="9118"/>
              </w:tabs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proofErr w:type="spellStart"/>
            <w:r>
              <w:rPr>
                <w:sz w:val="24"/>
              </w:rPr>
              <w:t>Întrucît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arma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marca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…………………….,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seria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……………………..,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cal. ……………. , a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înscrisă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permisul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armă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seria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…......,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nr.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…………..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și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fost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înregistrată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în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RNAi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 /…./…./……./ </w:t>
            </w:r>
            <w:proofErr w:type="spellStart"/>
            <w:r>
              <w:rPr>
                <w:sz w:val="24"/>
              </w:rPr>
              <w:t>vă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rog </w:t>
            </w:r>
            <w:proofErr w:type="spellStart"/>
            <w:r>
              <w:rPr>
                <w:sz w:val="24"/>
              </w:rPr>
              <w:t>să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aprobați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clasarea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lucrării</w:t>
            </w:r>
            <w:proofErr w:type="spellEnd"/>
            <w:r>
              <w:rPr>
                <w:sz w:val="24"/>
              </w:rPr>
              <w:t>.</w:t>
            </w:r>
          </w:p>
          <w:p w14:paraId="61E945D7" w14:textId="53E25B9C" w:rsidR="003F4934" w:rsidRDefault="003F4934" w:rsidP="003F4934">
            <w:pPr>
              <w:pStyle w:val="TableParagraph"/>
              <w:tabs>
                <w:tab w:val="left" w:pos="6835"/>
              </w:tabs>
              <w:spacing w:before="24" w:line="215" w:lineRule="exact"/>
              <w:ind w:left="28"/>
              <w:jc w:val="right"/>
              <w:rPr>
                <w:sz w:val="24"/>
              </w:rPr>
            </w:pPr>
            <w:r>
              <w:rPr>
                <w:position w:val="8"/>
                <w:sz w:val="24"/>
              </w:rPr>
              <w:t>……………………………</w:t>
            </w:r>
          </w:p>
        </w:tc>
      </w:tr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3F4934"/>
    <w:rsid w:val="0042198D"/>
    <w:rsid w:val="004B4B1B"/>
    <w:rsid w:val="00732401"/>
    <w:rsid w:val="008D25A6"/>
    <w:rsid w:val="009D2D76"/>
    <w:rsid w:val="009E2D7B"/>
    <w:rsid w:val="00AB6F97"/>
    <w:rsid w:val="00AE2C52"/>
    <w:rsid w:val="00C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9</cp:revision>
  <dcterms:created xsi:type="dcterms:W3CDTF">2021-07-21T19:27:00Z</dcterms:created>
  <dcterms:modified xsi:type="dcterms:W3CDTF">2021-07-26T22:52:00Z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